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8E2" w:rsidRDefault="004968E2" w:rsidP="004968E2">
      <w:pPr>
        <w:rPr>
          <w:i/>
          <w:iCs/>
          <w:sz w:val="24"/>
          <w:szCs w:val="24"/>
          <w:lang w:val="en-US"/>
        </w:rPr>
      </w:pPr>
      <w:r>
        <w:rPr>
          <w:noProof/>
          <w:lang w:val="en-US"/>
        </w:rPr>
        <w:drawing>
          <wp:anchor distT="0" distB="0" distL="114300" distR="114300" simplePos="0" relativeHeight="251659264" behindDoc="0" locked="0" layoutInCell="1" allowOverlap="1" wp14:anchorId="228C035A" wp14:editId="706956FA">
            <wp:simplePos x="0" y="0"/>
            <wp:positionH relativeFrom="column">
              <wp:posOffset>5087620</wp:posOffset>
            </wp:positionH>
            <wp:positionV relativeFrom="paragraph">
              <wp:posOffset>-72390</wp:posOffset>
            </wp:positionV>
            <wp:extent cx="1243330" cy="1469390"/>
            <wp:effectExtent l="0" t="0" r="0" b="0"/>
            <wp:wrapNone/>
            <wp:docPr id="1" name="Picture 1" descr="Passpor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Passport.jpg"/>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3330" cy="1469390"/>
                    </a:xfrm>
                    <a:prstGeom prst="rect">
                      <a:avLst/>
                    </a:prstGeom>
                    <a:noFill/>
                  </pic:spPr>
                </pic:pic>
              </a:graphicData>
            </a:graphic>
            <wp14:sizeRelH relativeFrom="page">
              <wp14:pctWidth>0</wp14:pctWidth>
            </wp14:sizeRelH>
            <wp14:sizeRelV relativeFrom="page">
              <wp14:pctHeight>0</wp14:pctHeight>
            </wp14:sizeRelV>
          </wp:anchor>
        </w:drawing>
      </w:r>
    </w:p>
    <w:p w:rsidR="004968E2" w:rsidRDefault="004968E2" w:rsidP="004968E2">
      <w:pPr>
        <w:rPr>
          <w:i/>
          <w:iCs/>
          <w:sz w:val="24"/>
          <w:szCs w:val="24"/>
          <w:lang w:val="en-US"/>
        </w:rPr>
      </w:pPr>
    </w:p>
    <w:p w:rsidR="004968E2" w:rsidRDefault="004968E2" w:rsidP="004968E2">
      <w:pPr>
        <w:jc w:val="center"/>
        <w:rPr>
          <w:b/>
          <w:bCs/>
          <w:sz w:val="32"/>
          <w:szCs w:val="32"/>
          <w:u w:val="single"/>
        </w:rPr>
      </w:pPr>
      <w:r>
        <w:rPr>
          <w:b/>
          <w:bCs/>
          <w:sz w:val="32"/>
          <w:szCs w:val="32"/>
          <w:u w:val="single"/>
        </w:rPr>
        <w:t>CURRICULUM VITAE</w:t>
      </w:r>
    </w:p>
    <w:p w:rsidR="004968E2" w:rsidRDefault="004968E2" w:rsidP="004968E2">
      <w:pPr>
        <w:jc w:val="center"/>
        <w:rPr>
          <w:b/>
          <w:bCs/>
          <w:sz w:val="32"/>
          <w:szCs w:val="32"/>
          <w:u w:val="single"/>
        </w:rPr>
      </w:pPr>
    </w:p>
    <w:p w:rsidR="004968E2" w:rsidRDefault="004968E2" w:rsidP="004968E2">
      <w:pPr>
        <w:rPr>
          <w:b/>
          <w:bCs/>
        </w:rPr>
      </w:pPr>
      <w:r>
        <w:rPr>
          <w:b/>
          <w:bCs/>
        </w:rPr>
        <w:t xml:space="preserve">SYED </w:t>
      </w:r>
    </w:p>
    <w:p w:rsidR="000A0CAA" w:rsidRPr="004947D7" w:rsidRDefault="000A0CAA" w:rsidP="004968E2">
      <w:pPr>
        <w:rPr>
          <w:b/>
          <w:bCs/>
        </w:rPr>
      </w:pPr>
      <w:hyperlink r:id="rId7" w:history="1">
        <w:r w:rsidRPr="00F709EB">
          <w:rPr>
            <w:rStyle w:val="Hyperlink"/>
            <w:b/>
            <w:bCs/>
          </w:rPr>
          <w:t>SYED.1507@2freemail.com</w:t>
        </w:r>
      </w:hyperlink>
      <w:r>
        <w:rPr>
          <w:b/>
          <w:bCs/>
        </w:rPr>
        <w:t xml:space="preserve"> </w:t>
      </w:r>
      <w:r w:rsidRPr="000A0CAA">
        <w:rPr>
          <w:b/>
          <w:bCs/>
        </w:rPr>
        <w:tab/>
      </w:r>
    </w:p>
    <w:p w:rsidR="004968E2" w:rsidRDefault="004968E2" w:rsidP="004968E2">
      <w:r w:rsidRPr="0009778F">
        <w:rPr>
          <w:b/>
          <w:bCs/>
          <w:u w:val="single"/>
        </w:rPr>
        <w:t>Objective:</w:t>
      </w:r>
      <w:r>
        <w:rPr>
          <w:b/>
          <w:bCs/>
        </w:rPr>
        <w:t xml:space="preserve">   </w:t>
      </w:r>
      <w:r>
        <w:t>Seeking suitable position which will enable me to use my strong organizational skills, educational background and my ability to work well with people, to secure a better career path.</w:t>
      </w:r>
    </w:p>
    <w:p w:rsidR="00F04FDF" w:rsidRPr="0009778F" w:rsidRDefault="00F04FDF" w:rsidP="004968E2"/>
    <w:p w:rsidR="004968E2" w:rsidRDefault="004968E2" w:rsidP="00F04FDF">
      <w:r w:rsidRPr="008F299F">
        <w:rPr>
          <w:b/>
          <w:bCs/>
          <w:u w:val="single"/>
        </w:rPr>
        <w:t>P</w:t>
      </w:r>
      <w:r>
        <w:rPr>
          <w:b/>
          <w:bCs/>
          <w:u w:val="single"/>
        </w:rPr>
        <w:t>erson</w:t>
      </w:r>
      <w:r w:rsidRPr="00A437CF">
        <w:rPr>
          <w:b/>
          <w:bCs/>
          <w:u w:val="single"/>
        </w:rPr>
        <w:t>al Details</w:t>
      </w:r>
    </w:p>
    <w:p w:rsidR="004968E2" w:rsidRDefault="004968E2" w:rsidP="00F04FDF"/>
    <w:p w:rsidR="004968E2" w:rsidRDefault="004968E2" w:rsidP="00F04FDF">
      <w:r>
        <w:t>Date of</w:t>
      </w:r>
      <w:r>
        <w:tab/>
        <w:t xml:space="preserve"> Birth</w:t>
      </w:r>
      <w:r>
        <w:tab/>
      </w:r>
      <w:r>
        <w:tab/>
      </w:r>
      <w:r>
        <w:tab/>
      </w:r>
      <w:r>
        <w:tab/>
      </w:r>
      <w:r>
        <w:tab/>
        <w:t>:</w:t>
      </w:r>
      <w:r>
        <w:tab/>
        <w:t>29/09/1982</w:t>
      </w:r>
    </w:p>
    <w:p w:rsidR="004968E2" w:rsidRDefault="004968E2" w:rsidP="00F04FDF">
      <w:r>
        <w:t>Age</w:t>
      </w:r>
      <w:r>
        <w:tab/>
      </w:r>
      <w:r>
        <w:tab/>
      </w:r>
      <w:r>
        <w:tab/>
      </w:r>
      <w:r>
        <w:tab/>
      </w:r>
      <w:r>
        <w:tab/>
      </w:r>
      <w:r>
        <w:tab/>
        <w:t>:</w:t>
      </w:r>
      <w:r>
        <w:tab/>
        <w:t>30 Years</w:t>
      </w:r>
    </w:p>
    <w:p w:rsidR="004968E2" w:rsidRDefault="004968E2" w:rsidP="00F04FDF">
      <w:r>
        <w:t>Sex</w:t>
      </w:r>
      <w:r>
        <w:tab/>
      </w:r>
      <w:r>
        <w:tab/>
      </w:r>
      <w:r>
        <w:tab/>
      </w:r>
      <w:r>
        <w:tab/>
      </w:r>
      <w:r>
        <w:tab/>
      </w:r>
      <w:r>
        <w:tab/>
        <w:t>:</w:t>
      </w:r>
      <w:r>
        <w:tab/>
        <w:t>Male</w:t>
      </w:r>
    </w:p>
    <w:p w:rsidR="004968E2" w:rsidRDefault="004968E2" w:rsidP="00F04FDF">
      <w:r>
        <w:t>Nationality</w:t>
      </w:r>
      <w:r>
        <w:tab/>
      </w:r>
      <w:r>
        <w:tab/>
      </w:r>
      <w:r>
        <w:tab/>
      </w:r>
      <w:r>
        <w:tab/>
      </w:r>
      <w:r>
        <w:tab/>
        <w:t>:</w:t>
      </w:r>
      <w:r>
        <w:tab/>
        <w:t>Indian</w:t>
      </w:r>
    </w:p>
    <w:p w:rsidR="00F04FDF" w:rsidRDefault="004968E2" w:rsidP="00F04FDF">
      <w:r>
        <w:t>Marital Status</w:t>
      </w:r>
      <w:r>
        <w:tab/>
      </w:r>
      <w:r>
        <w:tab/>
      </w:r>
      <w:r>
        <w:tab/>
      </w:r>
      <w:r>
        <w:tab/>
      </w:r>
      <w:r>
        <w:tab/>
        <w:t>:</w:t>
      </w:r>
      <w:r>
        <w:tab/>
        <w:t>Married</w:t>
      </w:r>
    </w:p>
    <w:p w:rsidR="00F04FDF" w:rsidRDefault="00F04FDF" w:rsidP="00F04FDF"/>
    <w:p w:rsidR="004968E2" w:rsidRPr="00A437CF" w:rsidRDefault="004968E2" w:rsidP="004968E2">
      <w:pPr>
        <w:rPr>
          <w:b/>
          <w:bCs/>
        </w:rPr>
      </w:pPr>
      <w:r w:rsidRPr="00A437CF">
        <w:rPr>
          <w:b/>
          <w:bCs/>
          <w:u w:val="single"/>
        </w:rPr>
        <w:t xml:space="preserve">Academic </w:t>
      </w:r>
      <w:proofErr w:type="gramStart"/>
      <w:r w:rsidRPr="00A437CF">
        <w:rPr>
          <w:b/>
          <w:bCs/>
          <w:u w:val="single"/>
        </w:rPr>
        <w:t>Qualification :</w:t>
      </w:r>
      <w:proofErr w:type="gramEnd"/>
    </w:p>
    <w:p w:rsidR="004968E2" w:rsidRDefault="004968E2" w:rsidP="004968E2">
      <w:pPr>
        <w:numPr>
          <w:ilvl w:val="0"/>
          <w:numId w:val="1"/>
        </w:numPr>
      </w:pPr>
      <w:r w:rsidRPr="000B60E1">
        <w:rPr>
          <w:b/>
          <w:bCs/>
        </w:rPr>
        <w:t>Higher Secondary</w:t>
      </w:r>
      <w:r>
        <w:t xml:space="preserve"> (1999) from </w:t>
      </w:r>
      <w:proofErr w:type="spellStart"/>
      <w:r>
        <w:t>Measi</w:t>
      </w:r>
      <w:proofErr w:type="spellEnd"/>
      <w:r>
        <w:t xml:space="preserve"> Matriculation and Higher secondary school, Chennai, India</w:t>
      </w:r>
    </w:p>
    <w:p w:rsidR="004968E2" w:rsidRDefault="004968E2" w:rsidP="004968E2">
      <w:pPr>
        <w:numPr>
          <w:ilvl w:val="0"/>
          <w:numId w:val="1"/>
        </w:numPr>
      </w:pPr>
      <w:r>
        <w:t xml:space="preserve"> </w:t>
      </w:r>
      <w:r>
        <w:rPr>
          <w:b/>
          <w:bCs/>
        </w:rPr>
        <w:t>Honours</w:t>
      </w:r>
      <w:r w:rsidRPr="000B60E1">
        <w:rPr>
          <w:b/>
          <w:bCs/>
        </w:rPr>
        <w:t xml:space="preserve"> Diploma in Software Engineering</w:t>
      </w:r>
      <w:r>
        <w:t>-HDSE (1999-2001) at SISI Computer Training Centre (Government of India), Chennai, India</w:t>
      </w:r>
    </w:p>
    <w:p w:rsidR="004968E2" w:rsidRDefault="004968E2" w:rsidP="004968E2">
      <w:pPr>
        <w:numPr>
          <w:ilvl w:val="0"/>
          <w:numId w:val="1"/>
        </w:numPr>
      </w:pPr>
      <w:r w:rsidRPr="0030563B">
        <w:rPr>
          <w:b/>
          <w:bCs/>
        </w:rPr>
        <w:t>Bachelor of Computer Application</w:t>
      </w:r>
      <w:r>
        <w:t xml:space="preserve"> ( 2001 – 2004 ) from Madras University ( </w:t>
      </w:r>
      <w:r w:rsidRPr="000B60E1">
        <w:rPr>
          <w:sz w:val="20"/>
          <w:szCs w:val="20"/>
        </w:rPr>
        <w:t>Degree pending</w:t>
      </w:r>
      <w:r>
        <w:t xml:space="preserve"> )</w:t>
      </w:r>
    </w:p>
    <w:p w:rsidR="004968E2" w:rsidRDefault="004968E2" w:rsidP="004968E2">
      <w:pPr>
        <w:numPr>
          <w:ilvl w:val="0"/>
          <w:numId w:val="1"/>
        </w:numPr>
      </w:pPr>
      <w:r>
        <w:rPr>
          <w:b/>
          <w:bCs/>
        </w:rPr>
        <w:t xml:space="preserve">Diploma in Project Management </w:t>
      </w:r>
      <w:r>
        <w:t>(Jan 2012) from Alison.com</w:t>
      </w:r>
    </w:p>
    <w:p w:rsidR="004968E2" w:rsidRDefault="004968E2" w:rsidP="004968E2">
      <w:pPr>
        <w:numPr>
          <w:ilvl w:val="0"/>
          <w:numId w:val="1"/>
        </w:numPr>
      </w:pPr>
      <w:r>
        <w:rPr>
          <w:b/>
          <w:bCs/>
        </w:rPr>
        <w:t xml:space="preserve">Diploma in Human Resources </w:t>
      </w:r>
      <w:r>
        <w:t>(Feb 2012) from Alison.com</w:t>
      </w:r>
    </w:p>
    <w:p w:rsidR="004968E2" w:rsidRDefault="004968E2" w:rsidP="004968E2">
      <w:pPr>
        <w:ind w:left="720"/>
      </w:pPr>
    </w:p>
    <w:p w:rsidR="004968E2" w:rsidRPr="004C2689" w:rsidRDefault="004968E2" w:rsidP="004968E2">
      <w:pPr>
        <w:rPr>
          <w:b/>
          <w:bCs/>
          <w:u w:val="single"/>
        </w:rPr>
      </w:pPr>
      <w:r w:rsidRPr="0030563B">
        <w:rPr>
          <w:b/>
          <w:bCs/>
          <w:u w:val="single"/>
        </w:rPr>
        <w:t>Additional Qualifica</w:t>
      </w:r>
      <w:r>
        <w:rPr>
          <w:b/>
          <w:bCs/>
          <w:u w:val="single"/>
        </w:rPr>
        <w:t>tions</w:t>
      </w:r>
    </w:p>
    <w:p w:rsidR="004968E2" w:rsidRDefault="004968E2" w:rsidP="004968E2">
      <w:r w:rsidRPr="00636C9E">
        <w:rPr>
          <w:u w:val="single"/>
        </w:rPr>
        <w:t>Skill Set:</w:t>
      </w:r>
      <w:r>
        <w:t xml:space="preserve">  </w:t>
      </w:r>
    </w:p>
    <w:p w:rsidR="004968E2" w:rsidRPr="004C2689" w:rsidRDefault="004968E2" w:rsidP="004968E2">
      <w:pPr>
        <w:rPr>
          <w:u w:val="single"/>
        </w:rPr>
      </w:pPr>
    </w:p>
    <w:p w:rsidR="004968E2" w:rsidRDefault="004968E2" w:rsidP="004968E2">
      <w:pPr>
        <w:ind w:left="360"/>
      </w:pPr>
      <w:r>
        <w:t>Operating System</w:t>
      </w:r>
      <w:r>
        <w:tab/>
      </w:r>
      <w:r>
        <w:tab/>
      </w:r>
      <w:r>
        <w:tab/>
      </w:r>
      <w:r>
        <w:tab/>
        <w:t>:</w:t>
      </w:r>
      <w:r>
        <w:tab/>
        <w:t>MS-DOS, WINDOWS 95/98/2000, Vista &amp; 7</w:t>
      </w:r>
    </w:p>
    <w:p w:rsidR="004968E2" w:rsidRDefault="004968E2" w:rsidP="004968E2">
      <w:pPr>
        <w:ind w:left="360"/>
      </w:pPr>
    </w:p>
    <w:p w:rsidR="004968E2" w:rsidRDefault="004968E2" w:rsidP="004968E2">
      <w:pPr>
        <w:ind w:left="360"/>
      </w:pPr>
      <w:r>
        <w:t>Languages</w:t>
      </w:r>
      <w:r>
        <w:tab/>
      </w:r>
      <w:r>
        <w:tab/>
      </w:r>
      <w:r>
        <w:tab/>
      </w:r>
      <w:r>
        <w:tab/>
      </w:r>
      <w:r>
        <w:tab/>
        <w:t xml:space="preserve">: </w:t>
      </w:r>
      <w:r>
        <w:tab/>
        <w:t>C, C++</w:t>
      </w:r>
    </w:p>
    <w:p w:rsidR="004968E2" w:rsidRDefault="004968E2" w:rsidP="004968E2">
      <w:pPr>
        <w:ind w:left="360"/>
      </w:pPr>
    </w:p>
    <w:p w:rsidR="004968E2" w:rsidRDefault="004968E2" w:rsidP="004968E2">
      <w:pPr>
        <w:ind w:left="360"/>
      </w:pPr>
      <w:r>
        <w:t>Packages</w:t>
      </w:r>
      <w:r>
        <w:tab/>
      </w:r>
      <w:r>
        <w:tab/>
      </w:r>
      <w:r>
        <w:tab/>
      </w:r>
      <w:r>
        <w:tab/>
      </w:r>
      <w:r>
        <w:tab/>
        <w:t>:</w:t>
      </w:r>
      <w:r>
        <w:tab/>
        <w:t>MS-OFFICE 2000-2010</w:t>
      </w:r>
    </w:p>
    <w:p w:rsidR="004968E2" w:rsidRDefault="004968E2" w:rsidP="004968E2">
      <w:pPr>
        <w:ind w:left="360"/>
      </w:pPr>
    </w:p>
    <w:p w:rsidR="00F04FDF" w:rsidRPr="00F04FDF" w:rsidRDefault="004968E2" w:rsidP="004968E2">
      <w:pPr>
        <w:numPr>
          <w:ilvl w:val="0"/>
          <w:numId w:val="1"/>
        </w:numPr>
        <w:rPr>
          <w:b/>
          <w:bCs/>
          <w:sz w:val="32"/>
          <w:szCs w:val="32"/>
          <w:u w:val="single"/>
        </w:rPr>
      </w:pPr>
      <w:r>
        <w:t xml:space="preserve">Completed typewriting English (lower) in Department of technical Education, Government of </w:t>
      </w:r>
      <w:proofErr w:type="spellStart"/>
      <w:r>
        <w:t>Tamilnadu</w:t>
      </w:r>
      <w:proofErr w:type="spellEnd"/>
      <w:r>
        <w:t>.</w:t>
      </w:r>
    </w:p>
    <w:p w:rsidR="00F04FDF" w:rsidRPr="00F04FDF" w:rsidRDefault="00F04FDF" w:rsidP="004968E2">
      <w:pPr>
        <w:numPr>
          <w:ilvl w:val="0"/>
          <w:numId w:val="1"/>
        </w:numPr>
        <w:rPr>
          <w:b/>
          <w:bCs/>
          <w:sz w:val="32"/>
          <w:szCs w:val="32"/>
          <w:u w:val="single"/>
        </w:rPr>
      </w:pPr>
      <w:r>
        <w:t>Valid Kuwait driving license (Light).</w:t>
      </w:r>
    </w:p>
    <w:p w:rsidR="00F04FDF" w:rsidRPr="00F04FDF" w:rsidRDefault="00F04FDF" w:rsidP="00F04FDF">
      <w:pPr>
        <w:ind w:left="720"/>
        <w:rPr>
          <w:b/>
          <w:bCs/>
          <w:sz w:val="32"/>
          <w:szCs w:val="32"/>
          <w:u w:val="single"/>
        </w:rPr>
      </w:pPr>
    </w:p>
    <w:p w:rsidR="004968E2" w:rsidRDefault="004968E2" w:rsidP="004968E2">
      <w:pPr>
        <w:rPr>
          <w:b/>
          <w:bCs/>
          <w:sz w:val="32"/>
          <w:szCs w:val="32"/>
          <w:u w:val="single"/>
        </w:rPr>
      </w:pPr>
      <w:r w:rsidRPr="00842595">
        <w:rPr>
          <w:b/>
          <w:bCs/>
          <w:sz w:val="32"/>
          <w:szCs w:val="32"/>
          <w:u w:val="single"/>
        </w:rPr>
        <w:t>Experience:</w:t>
      </w:r>
    </w:p>
    <w:p w:rsidR="004968E2" w:rsidRDefault="00B315EB" w:rsidP="004968E2">
      <w:pPr>
        <w:rPr>
          <w:bCs/>
          <w:sz w:val="24"/>
          <w:szCs w:val="32"/>
        </w:rPr>
      </w:pPr>
      <w:r w:rsidRPr="00B315EB">
        <w:rPr>
          <w:b/>
          <w:bCs/>
          <w:sz w:val="24"/>
          <w:szCs w:val="24"/>
          <w:u w:val="single"/>
        </w:rPr>
        <w:t>Operations and Admin Manager</w:t>
      </w:r>
      <w:r>
        <w:rPr>
          <w:b/>
          <w:bCs/>
          <w:sz w:val="24"/>
          <w:szCs w:val="24"/>
          <w:u w:val="single"/>
        </w:rPr>
        <w:t xml:space="preserve"> </w:t>
      </w:r>
      <w:proofErr w:type="gramStart"/>
      <w:r w:rsidR="004968E2">
        <w:rPr>
          <w:b/>
          <w:bCs/>
          <w:sz w:val="28"/>
          <w:szCs w:val="32"/>
        </w:rPr>
        <w:t>–</w:t>
      </w:r>
      <w:r>
        <w:rPr>
          <w:b/>
          <w:bCs/>
          <w:sz w:val="28"/>
          <w:szCs w:val="32"/>
        </w:rPr>
        <w:t xml:space="preserve"> </w:t>
      </w:r>
      <w:r w:rsidR="004968E2">
        <w:rPr>
          <w:b/>
          <w:bCs/>
          <w:sz w:val="28"/>
          <w:szCs w:val="32"/>
        </w:rPr>
        <w:t xml:space="preserve"> </w:t>
      </w:r>
      <w:proofErr w:type="spellStart"/>
      <w:r w:rsidRPr="00B315EB">
        <w:rPr>
          <w:bCs/>
          <w:sz w:val="24"/>
          <w:szCs w:val="32"/>
        </w:rPr>
        <w:t>Elahi</w:t>
      </w:r>
      <w:proofErr w:type="spellEnd"/>
      <w:proofErr w:type="gramEnd"/>
      <w:r w:rsidRPr="00B315EB">
        <w:rPr>
          <w:bCs/>
          <w:sz w:val="24"/>
          <w:szCs w:val="32"/>
        </w:rPr>
        <w:t xml:space="preserve"> Transports Chennai</w:t>
      </w:r>
      <w:r>
        <w:rPr>
          <w:bCs/>
          <w:sz w:val="28"/>
          <w:szCs w:val="32"/>
        </w:rPr>
        <w:t xml:space="preserve">, </w:t>
      </w:r>
      <w:r w:rsidRPr="00B315EB">
        <w:rPr>
          <w:bCs/>
          <w:sz w:val="24"/>
          <w:szCs w:val="32"/>
        </w:rPr>
        <w:t xml:space="preserve">India </w:t>
      </w:r>
      <w:r>
        <w:rPr>
          <w:bCs/>
          <w:sz w:val="24"/>
          <w:szCs w:val="32"/>
        </w:rPr>
        <w:t>f</w:t>
      </w:r>
      <w:r w:rsidR="004968E2">
        <w:rPr>
          <w:bCs/>
          <w:sz w:val="24"/>
          <w:szCs w:val="32"/>
        </w:rPr>
        <w:t>rom</w:t>
      </w:r>
      <w:r>
        <w:rPr>
          <w:bCs/>
          <w:sz w:val="24"/>
          <w:szCs w:val="32"/>
        </w:rPr>
        <w:t xml:space="preserve"> Jan 201</w:t>
      </w:r>
      <w:r w:rsidR="004B000D">
        <w:rPr>
          <w:bCs/>
          <w:sz w:val="24"/>
          <w:szCs w:val="32"/>
        </w:rPr>
        <w:t>3</w:t>
      </w:r>
      <w:r>
        <w:rPr>
          <w:bCs/>
          <w:sz w:val="24"/>
          <w:szCs w:val="32"/>
        </w:rPr>
        <w:t xml:space="preserve"> – Till Date</w:t>
      </w:r>
      <w:r w:rsidR="004968E2">
        <w:rPr>
          <w:bCs/>
          <w:sz w:val="24"/>
          <w:szCs w:val="32"/>
        </w:rPr>
        <w:t>.</w:t>
      </w:r>
    </w:p>
    <w:p w:rsidR="00D231E4" w:rsidRDefault="00D231E4" w:rsidP="004968E2">
      <w:pPr>
        <w:rPr>
          <w:bCs/>
          <w:sz w:val="24"/>
          <w:szCs w:val="32"/>
        </w:rPr>
      </w:pPr>
    </w:p>
    <w:p w:rsidR="00D231E4" w:rsidRPr="00F04FDF" w:rsidRDefault="00D231E4" w:rsidP="004968E2">
      <w:pPr>
        <w:rPr>
          <w:bCs/>
          <w:sz w:val="24"/>
          <w:szCs w:val="32"/>
          <w:u w:val="single"/>
        </w:rPr>
      </w:pPr>
      <w:r w:rsidRPr="00F04FDF">
        <w:rPr>
          <w:bCs/>
          <w:sz w:val="24"/>
          <w:szCs w:val="32"/>
          <w:u w:val="single"/>
        </w:rPr>
        <w:t>Principal Accountabilities</w:t>
      </w:r>
    </w:p>
    <w:p w:rsidR="00D231E4" w:rsidRPr="00F04FDF" w:rsidRDefault="00D231E4" w:rsidP="00D231E4">
      <w:pPr>
        <w:rPr>
          <w:bCs/>
        </w:rPr>
      </w:pPr>
      <w:r w:rsidRPr="00F04FDF">
        <w:rPr>
          <w:bCs/>
        </w:rPr>
        <w:t>• Overseeing th</w:t>
      </w:r>
      <w:r w:rsidR="00F04FDF" w:rsidRPr="00F04FDF">
        <w:rPr>
          <w:bCs/>
        </w:rPr>
        <w:t xml:space="preserve">e complete Transport operations </w:t>
      </w:r>
      <w:r w:rsidRPr="00F04FDF">
        <w:rPr>
          <w:bCs/>
        </w:rPr>
        <w:t>by setting a foothold in the market under the guidance of the Line </w:t>
      </w:r>
      <w:r w:rsidR="00F04FDF">
        <w:rPr>
          <w:bCs/>
        </w:rPr>
        <w:t>m</w:t>
      </w:r>
      <w:r w:rsidR="00F04FDF" w:rsidRPr="00F04FDF">
        <w:rPr>
          <w:bCs/>
        </w:rPr>
        <w:t>anage</w:t>
      </w:r>
      <w:r w:rsidR="00F04FDF">
        <w:rPr>
          <w:bCs/>
        </w:rPr>
        <w:t>r</w:t>
      </w:r>
      <w:r w:rsidRPr="00F04FDF">
        <w:rPr>
          <w:bCs/>
        </w:rPr>
        <w:t>.</w:t>
      </w:r>
    </w:p>
    <w:p w:rsidR="00D231E4" w:rsidRPr="00F04FDF" w:rsidRDefault="00D231E4" w:rsidP="00D231E4">
      <w:pPr>
        <w:rPr>
          <w:bCs/>
        </w:rPr>
      </w:pPr>
      <w:r w:rsidRPr="00F04FDF">
        <w:rPr>
          <w:bCs/>
        </w:rPr>
        <w:t>• Plan, organize and manage transportation staff to ensure that the work is accomplished in an efficient manner</w:t>
      </w:r>
      <w:r w:rsidR="00F04FDF" w:rsidRPr="00F04FDF">
        <w:rPr>
          <w:bCs/>
        </w:rPr>
        <w:t xml:space="preserve">, consistent with Company </w:t>
      </w:r>
      <w:r w:rsidRPr="00F04FDF">
        <w:rPr>
          <w:bCs/>
        </w:rPr>
        <w:t>objectives and requirements.</w:t>
      </w:r>
    </w:p>
    <w:p w:rsidR="00D231E4" w:rsidRPr="00F04FDF" w:rsidRDefault="00D231E4" w:rsidP="00D231E4">
      <w:pPr>
        <w:rPr>
          <w:bCs/>
        </w:rPr>
      </w:pPr>
      <w:r w:rsidRPr="00F04FDF">
        <w:rPr>
          <w:bCs/>
        </w:rPr>
        <w:t>• To find cost­effective and operationally viable options for better management of the </w:t>
      </w:r>
      <w:r w:rsidR="00F04FDF" w:rsidRPr="00F04FDF">
        <w:rPr>
          <w:bCs/>
        </w:rPr>
        <w:t>Company</w:t>
      </w:r>
      <w:r w:rsidRPr="00F04FDF">
        <w:rPr>
          <w:bCs/>
        </w:rPr>
        <w:t>.</w:t>
      </w:r>
    </w:p>
    <w:p w:rsidR="00D231E4" w:rsidRPr="00F04FDF" w:rsidRDefault="00D231E4" w:rsidP="00D231E4">
      <w:pPr>
        <w:rPr>
          <w:bCs/>
        </w:rPr>
      </w:pPr>
      <w:r w:rsidRPr="00F04FDF">
        <w:rPr>
          <w:bCs/>
        </w:rPr>
        <w:t>• Participate in budget process; </w:t>
      </w:r>
      <w:r w:rsidR="00F04FDF" w:rsidRPr="00F04FDF">
        <w:rPr>
          <w:bCs/>
        </w:rPr>
        <w:t>Review</w:t>
      </w:r>
      <w:r w:rsidRPr="00F04FDF">
        <w:rPr>
          <w:bCs/>
        </w:rPr>
        <w:t> operation for increased efficiencies and new streams of revenue.</w:t>
      </w:r>
    </w:p>
    <w:p w:rsidR="00D231E4" w:rsidRPr="00F04FDF" w:rsidRDefault="00D231E4" w:rsidP="00D231E4">
      <w:pPr>
        <w:rPr>
          <w:bCs/>
        </w:rPr>
      </w:pPr>
      <w:r w:rsidRPr="00F04FDF">
        <w:rPr>
          <w:bCs/>
        </w:rPr>
        <w:t>• Supervise and support to staff working in the site locations.</w:t>
      </w:r>
    </w:p>
    <w:p w:rsidR="00D231E4" w:rsidRPr="00F04FDF" w:rsidRDefault="00D231E4" w:rsidP="00D231E4">
      <w:pPr>
        <w:rPr>
          <w:bCs/>
        </w:rPr>
      </w:pPr>
      <w:r w:rsidRPr="00F04FDF">
        <w:rPr>
          <w:bCs/>
        </w:rPr>
        <w:t>• Conduct investigations in cooperation with government and law enforcement</w:t>
      </w:r>
      <w:r w:rsidR="00F04FDF" w:rsidRPr="00F04FDF">
        <w:rPr>
          <w:bCs/>
        </w:rPr>
        <w:t xml:space="preserve"> agencies to determine causes of transportation accidents </w:t>
      </w:r>
      <w:r w:rsidRPr="00F04FDF">
        <w:rPr>
          <w:bCs/>
        </w:rPr>
        <w:t>and to improve safety procedures</w:t>
      </w:r>
    </w:p>
    <w:p w:rsidR="00D231E4" w:rsidRDefault="00D231E4" w:rsidP="00D231E4">
      <w:pPr>
        <w:rPr>
          <w:bCs/>
        </w:rPr>
      </w:pPr>
      <w:r w:rsidRPr="00F04FDF">
        <w:rPr>
          <w:bCs/>
        </w:rPr>
        <w:t>• Ensuring prompt and accurate service for customer requests, and other transportation activities as required by the needs of th</w:t>
      </w:r>
      <w:r w:rsidR="00F04FDF" w:rsidRPr="00F04FDF">
        <w:rPr>
          <w:bCs/>
        </w:rPr>
        <w:t>e company and the customer base.</w:t>
      </w:r>
    </w:p>
    <w:p w:rsidR="00F04FDF" w:rsidRDefault="00F04FDF" w:rsidP="00F04FDF">
      <w:pPr>
        <w:rPr>
          <w:bCs/>
        </w:rPr>
      </w:pPr>
      <w:r w:rsidRPr="00F04FDF">
        <w:rPr>
          <w:bCs/>
        </w:rPr>
        <w:t>• Plays a key role in the research, development, procurement, and life cycle management of transportation</w:t>
      </w:r>
      <w:r>
        <w:rPr>
          <w:bCs/>
        </w:rPr>
        <w:t xml:space="preserve"> </w:t>
      </w:r>
      <w:r w:rsidRPr="00F04FDF">
        <w:rPr>
          <w:bCs/>
        </w:rPr>
        <w:t>related equipment and</w:t>
      </w:r>
      <w:r>
        <w:rPr>
          <w:bCs/>
        </w:rPr>
        <w:t xml:space="preserve"> </w:t>
      </w:r>
      <w:r w:rsidRPr="00F04FDF">
        <w:rPr>
          <w:bCs/>
        </w:rPr>
        <w:t>systems.</w:t>
      </w:r>
    </w:p>
    <w:p w:rsidR="004968E2" w:rsidRDefault="00F04FDF" w:rsidP="004968E2">
      <w:pPr>
        <w:rPr>
          <w:bCs/>
        </w:rPr>
      </w:pPr>
      <w:r w:rsidRPr="00F04FDF">
        <w:rPr>
          <w:bCs/>
        </w:rPr>
        <w:lastRenderedPageBreak/>
        <w:t>• Provide relevant on the job training to operational staff as and when required to update with changes in current processes.</w:t>
      </w:r>
    </w:p>
    <w:p w:rsidR="00F04FDF" w:rsidRPr="00F04FDF" w:rsidRDefault="00F04FDF" w:rsidP="004968E2">
      <w:pPr>
        <w:rPr>
          <w:bCs/>
        </w:rPr>
      </w:pPr>
    </w:p>
    <w:p w:rsidR="004968E2" w:rsidRDefault="004968E2" w:rsidP="004968E2">
      <w:pPr>
        <w:rPr>
          <w:sz w:val="24"/>
          <w:szCs w:val="24"/>
        </w:rPr>
      </w:pPr>
      <w:r w:rsidRPr="00B94944">
        <w:rPr>
          <w:b/>
          <w:bCs/>
          <w:sz w:val="24"/>
          <w:szCs w:val="24"/>
          <w:u w:val="single"/>
        </w:rPr>
        <w:t>Hub Assistant Manager</w:t>
      </w:r>
      <w:r w:rsidRPr="00CD4B31">
        <w:rPr>
          <w:b/>
          <w:bCs/>
          <w:sz w:val="28"/>
          <w:szCs w:val="28"/>
        </w:rPr>
        <w:t xml:space="preserve"> </w:t>
      </w:r>
      <w:r>
        <w:rPr>
          <w:b/>
          <w:bCs/>
          <w:sz w:val="32"/>
          <w:szCs w:val="32"/>
        </w:rPr>
        <w:t xml:space="preserve">– </w:t>
      </w:r>
      <w:proofErr w:type="spellStart"/>
      <w:r w:rsidRPr="00CD4B31">
        <w:rPr>
          <w:sz w:val="24"/>
          <w:szCs w:val="24"/>
        </w:rPr>
        <w:t>Parveen</w:t>
      </w:r>
      <w:proofErr w:type="spellEnd"/>
      <w:r w:rsidRPr="00CD4B31">
        <w:rPr>
          <w:sz w:val="24"/>
          <w:szCs w:val="24"/>
        </w:rPr>
        <w:t xml:space="preserve"> Travels Express</w:t>
      </w:r>
      <w:r>
        <w:rPr>
          <w:sz w:val="24"/>
          <w:szCs w:val="24"/>
        </w:rPr>
        <w:t xml:space="preserve"> lines from Sep 2012 – Dec 2012</w:t>
      </w:r>
    </w:p>
    <w:p w:rsidR="004968E2" w:rsidRDefault="004968E2" w:rsidP="004968E2">
      <w:pPr>
        <w:rPr>
          <w:sz w:val="24"/>
          <w:szCs w:val="24"/>
        </w:rPr>
      </w:pPr>
    </w:p>
    <w:p w:rsidR="004968E2" w:rsidRDefault="004968E2" w:rsidP="004968E2">
      <w:pPr>
        <w:rPr>
          <w:sz w:val="24"/>
          <w:szCs w:val="24"/>
        </w:rPr>
      </w:pPr>
      <w:r>
        <w:rPr>
          <w:sz w:val="24"/>
          <w:szCs w:val="24"/>
        </w:rPr>
        <w:t>Key Responsibilities – To ensure daily operational needs are fulfilled and to ensure complete customer satisfaction with optimum results. And to train and develop the subordinate team to achieve the company goals following the company’s protocol.</w:t>
      </w:r>
    </w:p>
    <w:p w:rsidR="004968E2" w:rsidRDefault="004968E2" w:rsidP="004968E2">
      <w:pPr>
        <w:rPr>
          <w:sz w:val="24"/>
          <w:szCs w:val="24"/>
        </w:rPr>
      </w:pPr>
    </w:p>
    <w:p w:rsidR="004968E2" w:rsidRDefault="004968E2" w:rsidP="004968E2">
      <w:r w:rsidRPr="007008A2">
        <w:rPr>
          <w:b/>
          <w:bCs/>
          <w:sz w:val="24"/>
          <w:szCs w:val="24"/>
          <w:u w:val="single"/>
        </w:rPr>
        <w:t>Facility Supervisor</w:t>
      </w:r>
      <w:r>
        <w:t xml:space="preserve"> – In ANHAM Al Kuwait for Food Products from November 2010 – December 2011</w:t>
      </w:r>
    </w:p>
    <w:p w:rsidR="004968E2" w:rsidRDefault="004968E2" w:rsidP="004968E2">
      <w:pPr>
        <w:rPr>
          <w:b/>
          <w:bCs/>
        </w:rPr>
      </w:pPr>
      <w:r>
        <w:t xml:space="preserve">Job Description: </w:t>
      </w:r>
      <w:r w:rsidRPr="00C75054">
        <w:rPr>
          <w:lang w:val="en-AU"/>
        </w:rPr>
        <w:t>To address operational needs instantaneously and develop better management tools across the Transport Supply Chain through application of innovative ideas, processes and programs</w:t>
      </w:r>
      <w:r w:rsidRPr="00C75054">
        <w:rPr>
          <w:b/>
          <w:bCs/>
        </w:rPr>
        <w:t xml:space="preserve">. </w:t>
      </w:r>
    </w:p>
    <w:p w:rsidR="004968E2" w:rsidRDefault="004968E2" w:rsidP="004968E2">
      <w:pPr>
        <w:rPr>
          <w:b/>
          <w:bCs/>
        </w:rPr>
      </w:pPr>
      <w:r>
        <w:rPr>
          <w:b/>
          <w:bCs/>
        </w:rPr>
        <w:t>Principal Accountabilities</w:t>
      </w:r>
    </w:p>
    <w:p w:rsidR="004968E2" w:rsidRPr="004C2689" w:rsidRDefault="004968E2" w:rsidP="004968E2">
      <w:pPr>
        <w:numPr>
          <w:ilvl w:val="0"/>
          <w:numId w:val="5"/>
        </w:numPr>
        <w:autoSpaceDE w:val="0"/>
        <w:autoSpaceDN w:val="0"/>
        <w:adjustRightInd w:val="0"/>
      </w:pPr>
      <w:r w:rsidRPr="004C2689">
        <w:t>Reviews orders, schedules, to determine work sequence and dates, type, volume, and destinations.</w:t>
      </w:r>
    </w:p>
    <w:p w:rsidR="004968E2" w:rsidRPr="004C2689" w:rsidRDefault="004968E2" w:rsidP="004968E2">
      <w:pPr>
        <w:numPr>
          <w:ilvl w:val="0"/>
          <w:numId w:val="5"/>
        </w:numPr>
        <w:autoSpaceDE w:val="0"/>
        <w:autoSpaceDN w:val="0"/>
        <w:adjustRightInd w:val="0"/>
      </w:pPr>
      <w:r w:rsidRPr="004C2689">
        <w:t xml:space="preserve">Maintains the operational integrity of assigned area, ensuring processes are effectively established, followed, monitored and optimized. </w:t>
      </w:r>
    </w:p>
    <w:p w:rsidR="004968E2" w:rsidRPr="004C2689" w:rsidRDefault="004968E2" w:rsidP="004968E2">
      <w:pPr>
        <w:numPr>
          <w:ilvl w:val="0"/>
          <w:numId w:val="5"/>
        </w:numPr>
        <w:autoSpaceDE w:val="0"/>
        <w:autoSpaceDN w:val="0"/>
        <w:adjustRightInd w:val="0"/>
      </w:pPr>
      <w:r w:rsidRPr="004C2689">
        <w:t>Support Line Staff in planning and establishing transportation routes, work schedules, and assignments and allocates equipment to meet transportation, operations/goals.</w:t>
      </w:r>
    </w:p>
    <w:p w:rsidR="004968E2" w:rsidRPr="004C2689" w:rsidRDefault="004968E2" w:rsidP="004968E2">
      <w:pPr>
        <w:numPr>
          <w:ilvl w:val="0"/>
          <w:numId w:val="5"/>
        </w:numPr>
        <w:jc w:val="both"/>
        <w:rPr>
          <w:i/>
          <w:iCs/>
          <w:color w:val="3366FF"/>
        </w:rPr>
      </w:pPr>
      <w:r w:rsidRPr="004C2689">
        <w:t xml:space="preserve">Monitor measure and report on staff training and development plans and achievements within agreed formats and timescales. </w:t>
      </w:r>
    </w:p>
    <w:p w:rsidR="004968E2" w:rsidRPr="004C2689" w:rsidRDefault="004968E2" w:rsidP="004968E2">
      <w:pPr>
        <w:numPr>
          <w:ilvl w:val="0"/>
          <w:numId w:val="5"/>
        </w:numPr>
        <w:autoSpaceDE w:val="0"/>
        <w:autoSpaceDN w:val="0"/>
        <w:adjustRightInd w:val="0"/>
      </w:pPr>
      <w:r w:rsidRPr="004C2689">
        <w:t>Recommend and implement measures to improve worker motivation and work methods.</w:t>
      </w:r>
    </w:p>
    <w:p w:rsidR="004968E2" w:rsidRPr="004C2689" w:rsidRDefault="004968E2" w:rsidP="004968E2">
      <w:pPr>
        <w:numPr>
          <w:ilvl w:val="0"/>
          <w:numId w:val="5"/>
        </w:numPr>
        <w:autoSpaceDE w:val="0"/>
        <w:autoSpaceDN w:val="0"/>
        <w:adjustRightInd w:val="0"/>
      </w:pPr>
      <w:r w:rsidRPr="004C2689">
        <w:t>Interpret and ensure transportation &amp; safety regulations, corporate policies and procedures to line staff.</w:t>
      </w:r>
      <w:r w:rsidRPr="004C2689">
        <w:rPr>
          <w:i/>
          <w:iCs/>
          <w:color w:val="3366FF"/>
        </w:rPr>
        <w:t xml:space="preserve"> </w:t>
      </w:r>
    </w:p>
    <w:p w:rsidR="004968E2" w:rsidRPr="004C2689" w:rsidRDefault="004968E2" w:rsidP="004968E2">
      <w:pPr>
        <w:numPr>
          <w:ilvl w:val="0"/>
          <w:numId w:val="5"/>
        </w:numPr>
        <w:tabs>
          <w:tab w:val="right" w:pos="492"/>
        </w:tabs>
      </w:pPr>
      <w:r w:rsidRPr="004C2689">
        <w:t xml:space="preserve">    Escalates critical issues immediately to the Line manager to take the necessary corrective action.</w:t>
      </w:r>
    </w:p>
    <w:p w:rsidR="004968E2" w:rsidRPr="004C2689" w:rsidRDefault="004968E2" w:rsidP="004968E2">
      <w:pPr>
        <w:numPr>
          <w:ilvl w:val="0"/>
          <w:numId w:val="5"/>
        </w:numPr>
        <w:jc w:val="both"/>
        <w:rPr>
          <w:i/>
          <w:iCs/>
          <w:color w:val="3366FF"/>
        </w:rPr>
      </w:pPr>
      <w:r w:rsidRPr="004C2689">
        <w:t>Meet with Line Manager periodically to discuss progress.</w:t>
      </w:r>
    </w:p>
    <w:p w:rsidR="004968E2" w:rsidRPr="004C2689" w:rsidRDefault="004968E2" w:rsidP="004968E2">
      <w:pPr>
        <w:numPr>
          <w:ilvl w:val="0"/>
          <w:numId w:val="5"/>
        </w:numPr>
        <w:jc w:val="both"/>
      </w:pPr>
      <w:r w:rsidRPr="004C2689">
        <w:t>Supports staff in their daily tasks.</w:t>
      </w:r>
    </w:p>
    <w:p w:rsidR="004968E2" w:rsidRPr="004C2689" w:rsidRDefault="004968E2" w:rsidP="004968E2">
      <w:pPr>
        <w:numPr>
          <w:ilvl w:val="0"/>
          <w:numId w:val="5"/>
        </w:numPr>
        <w:jc w:val="both"/>
      </w:pPr>
      <w:r w:rsidRPr="004C2689">
        <w:t>Provides a daily report to the Line Manager.</w:t>
      </w:r>
    </w:p>
    <w:p w:rsidR="004968E2" w:rsidRPr="004C2689" w:rsidRDefault="004968E2" w:rsidP="004968E2">
      <w:pPr>
        <w:numPr>
          <w:ilvl w:val="0"/>
          <w:numId w:val="5"/>
        </w:numPr>
        <w:jc w:val="both"/>
      </w:pPr>
      <w:r w:rsidRPr="004C2689">
        <w:t>Administer and coordinate the operations of the warehousing facility concerning the transport operations.</w:t>
      </w:r>
    </w:p>
    <w:p w:rsidR="004968E2" w:rsidRDefault="004968E2" w:rsidP="004968E2">
      <w:pPr>
        <w:numPr>
          <w:ilvl w:val="0"/>
          <w:numId w:val="5"/>
        </w:numPr>
        <w:pBdr>
          <w:bottom w:val="single" w:sz="4" w:space="1" w:color="auto"/>
        </w:pBdr>
        <w:jc w:val="both"/>
      </w:pPr>
      <w:r>
        <w:t>Manage and schedule the shifts and employees for better Operational results.</w:t>
      </w:r>
    </w:p>
    <w:p w:rsidR="004968E2" w:rsidRDefault="004968E2" w:rsidP="004968E2">
      <w:pPr>
        <w:numPr>
          <w:ilvl w:val="12"/>
          <w:numId w:val="0"/>
        </w:numPr>
        <w:rPr>
          <w:b/>
          <w:bCs/>
        </w:rPr>
      </w:pPr>
    </w:p>
    <w:p w:rsidR="004968E2" w:rsidRDefault="004968E2" w:rsidP="004968E2">
      <w:pPr>
        <w:numPr>
          <w:ilvl w:val="12"/>
          <w:numId w:val="0"/>
        </w:numPr>
      </w:pPr>
      <w:r w:rsidRPr="007008A2">
        <w:rPr>
          <w:b/>
          <w:bCs/>
          <w:sz w:val="24"/>
          <w:szCs w:val="24"/>
          <w:u w:val="single"/>
        </w:rPr>
        <w:t>Transport coordinator</w:t>
      </w:r>
      <w:r>
        <w:t xml:space="preserve"> - in Agility-Transport (Formerly known as PWC logistics) from Sep 2004 – Oct 2010.</w:t>
      </w:r>
    </w:p>
    <w:p w:rsidR="004968E2" w:rsidRDefault="004968E2" w:rsidP="004968E2">
      <w:pPr>
        <w:numPr>
          <w:ilvl w:val="12"/>
          <w:numId w:val="0"/>
        </w:numPr>
      </w:pPr>
    </w:p>
    <w:p w:rsidR="004968E2" w:rsidRDefault="004968E2" w:rsidP="004968E2">
      <w:pPr>
        <w:numPr>
          <w:ilvl w:val="12"/>
          <w:numId w:val="0"/>
        </w:numPr>
      </w:pPr>
      <w:r w:rsidRPr="00366674">
        <w:rPr>
          <w:u w:val="single"/>
        </w:rPr>
        <w:t>Job Description</w:t>
      </w:r>
      <w:r>
        <w:t xml:space="preserve">: </w:t>
      </w:r>
      <w:r w:rsidRPr="007E1E50">
        <w:t xml:space="preserve">To </w:t>
      </w:r>
      <w:r>
        <w:t>coordinate,</w:t>
      </w:r>
      <w:r w:rsidRPr="007E1E50">
        <w:t xml:space="preserve"> organize and administer comprehensive </w:t>
      </w:r>
      <w:r>
        <w:t>on time vehicle delivery; conduct</w:t>
      </w:r>
      <w:r w:rsidRPr="007E1E50">
        <w:t xml:space="preserve"> </w:t>
      </w:r>
      <w:r>
        <w:t>related site inspections; provide</w:t>
      </w:r>
      <w:r w:rsidRPr="007E1E50">
        <w:t xml:space="preserve"> expert professional assistance to Fleet management staff in areas of expertise.</w:t>
      </w:r>
    </w:p>
    <w:p w:rsidR="004968E2" w:rsidRDefault="004968E2" w:rsidP="004968E2">
      <w:pPr>
        <w:tabs>
          <w:tab w:val="left" w:pos="492"/>
        </w:tabs>
        <w:rPr>
          <w:b/>
          <w:bCs/>
          <w:sz w:val="6"/>
          <w:szCs w:val="6"/>
        </w:rPr>
      </w:pPr>
      <w:r w:rsidRPr="00D642CE">
        <w:rPr>
          <w:b/>
          <w:bCs/>
        </w:rPr>
        <w:t>Principal Accountabilities</w:t>
      </w:r>
    </w:p>
    <w:p w:rsidR="004968E2" w:rsidRDefault="004968E2" w:rsidP="004968E2">
      <w:pPr>
        <w:numPr>
          <w:ilvl w:val="0"/>
          <w:numId w:val="3"/>
        </w:numPr>
        <w:tabs>
          <w:tab w:val="clear" w:pos="1227"/>
          <w:tab w:val="right" w:pos="492"/>
        </w:tabs>
        <w:ind w:left="492"/>
      </w:pPr>
      <w:r w:rsidRPr="00045CC5">
        <w:t xml:space="preserve">Monitor, control and supervise the movement of </w:t>
      </w:r>
      <w:r>
        <w:t>vehicles</w:t>
      </w:r>
      <w:r w:rsidRPr="00045CC5">
        <w:t xml:space="preserve"> on site.</w:t>
      </w:r>
    </w:p>
    <w:p w:rsidR="004968E2" w:rsidRDefault="004968E2" w:rsidP="004968E2">
      <w:pPr>
        <w:numPr>
          <w:ilvl w:val="0"/>
          <w:numId w:val="3"/>
        </w:numPr>
        <w:tabs>
          <w:tab w:val="clear" w:pos="1227"/>
          <w:tab w:val="right" w:pos="492"/>
        </w:tabs>
        <w:ind w:left="492"/>
      </w:pPr>
      <w:r>
        <w:t>Arrange spare transport services during emergencies.</w:t>
      </w:r>
    </w:p>
    <w:p w:rsidR="004968E2" w:rsidRDefault="004968E2" w:rsidP="004968E2">
      <w:pPr>
        <w:numPr>
          <w:ilvl w:val="0"/>
          <w:numId w:val="3"/>
        </w:numPr>
        <w:tabs>
          <w:tab w:val="clear" w:pos="1227"/>
          <w:tab w:val="right" w:pos="492"/>
        </w:tabs>
        <w:ind w:left="492"/>
      </w:pPr>
      <w:r>
        <w:t>Ensure proper allocation and staging of vehicles prior/during mission.</w:t>
      </w:r>
    </w:p>
    <w:p w:rsidR="004968E2" w:rsidRDefault="004968E2" w:rsidP="004968E2">
      <w:pPr>
        <w:numPr>
          <w:ilvl w:val="0"/>
          <w:numId w:val="3"/>
        </w:numPr>
        <w:tabs>
          <w:tab w:val="clear" w:pos="1227"/>
          <w:tab w:val="right" w:pos="492"/>
        </w:tabs>
        <w:ind w:left="492"/>
      </w:pPr>
      <w:r>
        <w:t xml:space="preserve">Follow up on vehicles to prepare mission start. </w:t>
      </w:r>
    </w:p>
    <w:p w:rsidR="004968E2" w:rsidRDefault="004968E2" w:rsidP="004968E2">
      <w:pPr>
        <w:numPr>
          <w:ilvl w:val="0"/>
          <w:numId w:val="3"/>
        </w:numPr>
        <w:tabs>
          <w:tab w:val="clear" w:pos="1227"/>
          <w:tab w:val="right" w:pos="492"/>
        </w:tabs>
        <w:ind w:left="492"/>
      </w:pPr>
      <w:r>
        <w:t xml:space="preserve">Ensure movement and refuelling of trucks. </w:t>
      </w:r>
    </w:p>
    <w:p w:rsidR="004968E2" w:rsidRDefault="004968E2" w:rsidP="004968E2">
      <w:pPr>
        <w:numPr>
          <w:ilvl w:val="0"/>
          <w:numId w:val="3"/>
        </w:numPr>
        <w:tabs>
          <w:tab w:val="clear" w:pos="1227"/>
          <w:tab w:val="right" w:pos="492"/>
        </w:tabs>
        <w:ind w:left="492"/>
      </w:pPr>
      <w:r>
        <w:t>Collect and ensure validity of driver credentials and related documents.</w:t>
      </w:r>
    </w:p>
    <w:p w:rsidR="004968E2" w:rsidRDefault="004968E2" w:rsidP="004968E2">
      <w:pPr>
        <w:numPr>
          <w:ilvl w:val="0"/>
          <w:numId w:val="3"/>
        </w:numPr>
        <w:tabs>
          <w:tab w:val="clear" w:pos="1227"/>
          <w:tab w:val="right" w:pos="492"/>
        </w:tabs>
        <w:ind w:left="492"/>
      </w:pPr>
      <w:r>
        <w:t xml:space="preserve">Prepare trucks for mission – AVL, Fleet Numbers, Temperature checks/labels. </w:t>
      </w:r>
    </w:p>
    <w:p w:rsidR="004968E2" w:rsidRDefault="004968E2" w:rsidP="004968E2">
      <w:pPr>
        <w:numPr>
          <w:ilvl w:val="0"/>
          <w:numId w:val="3"/>
        </w:numPr>
        <w:tabs>
          <w:tab w:val="clear" w:pos="1227"/>
          <w:tab w:val="right" w:pos="492"/>
        </w:tabs>
        <w:ind w:left="492"/>
      </w:pPr>
      <w:r>
        <w:t>Log in/out truck details.</w:t>
      </w:r>
    </w:p>
    <w:p w:rsidR="004968E2" w:rsidRDefault="004968E2" w:rsidP="004968E2">
      <w:pPr>
        <w:numPr>
          <w:ilvl w:val="0"/>
          <w:numId w:val="3"/>
        </w:numPr>
        <w:tabs>
          <w:tab w:val="clear" w:pos="1227"/>
          <w:tab w:val="right" w:pos="492"/>
        </w:tabs>
        <w:ind w:left="492"/>
      </w:pPr>
      <w:r>
        <w:t>Documentation – Registration, delivery notes.</w:t>
      </w:r>
    </w:p>
    <w:p w:rsidR="004968E2" w:rsidRPr="00045CC5" w:rsidRDefault="004968E2" w:rsidP="004968E2">
      <w:pPr>
        <w:numPr>
          <w:ilvl w:val="0"/>
          <w:numId w:val="3"/>
        </w:numPr>
        <w:tabs>
          <w:tab w:val="clear" w:pos="1227"/>
          <w:tab w:val="right" w:pos="492"/>
        </w:tabs>
        <w:ind w:left="492"/>
      </w:pPr>
      <w:r w:rsidRPr="00045CC5">
        <w:t xml:space="preserve">Requests and coordinates transport capability to </w:t>
      </w:r>
      <w:r>
        <w:t>facilitate</w:t>
      </w:r>
      <w:r w:rsidRPr="00045CC5">
        <w:t xml:space="preserve"> mission</w:t>
      </w:r>
      <w:r>
        <w:t xml:space="preserve"> movements</w:t>
      </w:r>
      <w:r>
        <w:rPr>
          <w:rFonts w:ascii="Arial" w:hAnsi="Arial" w:cs="Arial"/>
          <w:color w:val="000000"/>
        </w:rPr>
        <w:t>.</w:t>
      </w:r>
    </w:p>
    <w:p w:rsidR="004968E2" w:rsidRDefault="004968E2" w:rsidP="004968E2">
      <w:pPr>
        <w:numPr>
          <w:ilvl w:val="0"/>
          <w:numId w:val="3"/>
        </w:numPr>
        <w:tabs>
          <w:tab w:val="clear" w:pos="1227"/>
          <w:tab w:val="num" w:pos="492"/>
        </w:tabs>
        <w:ind w:hanging="1095"/>
      </w:pPr>
      <w:r>
        <w:t>C</w:t>
      </w:r>
      <w:r w:rsidRPr="00451E7A">
        <w:t>o</w:t>
      </w:r>
      <w:r>
        <w:t>o</w:t>
      </w:r>
      <w:r w:rsidRPr="00451E7A">
        <w:t xml:space="preserve">rdinate </w:t>
      </w:r>
      <w:r>
        <w:t xml:space="preserve">with </w:t>
      </w:r>
      <w:r w:rsidRPr="00451E7A">
        <w:t>transport and related staff</w:t>
      </w:r>
      <w:r>
        <w:t>.</w:t>
      </w:r>
    </w:p>
    <w:p w:rsidR="004968E2" w:rsidRDefault="004968E2" w:rsidP="004968E2">
      <w:pPr>
        <w:numPr>
          <w:ilvl w:val="0"/>
          <w:numId w:val="2"/>
        </w:numPr>
        <w:ind w:left="492"/>
      </w:pPr>
      <w:r w:rsidRPr="009155C9">
        <w:t>Direct delivery trucks to designated marshalling areas</w:t>
      </w:r>
      <w:r>
        <w:t>.</w:t>
      </w:r>
    </w:p>
    <w:p w:rsidR="004968E2" w:rsidRPr="009155C9" w:rsidRDefault="004968E2" w:rsidP="004968E2">
      <w:pPr>
        <w:numPr>
          <w:ilvl w:val="0"/>
          <w:numId w:val="2"/>
        </w:numPr>
        <w:ind w:left="492"/>
      </w:pPr>
      <w:r>
        <w:t>Coordinate with Sub contractors for related tasks.</w:t>
      </w:r>
    </w:p>
    <w:p w:rsidR="004968E2" w:rsidRDefault="004968E2" w:rsidP="004968E2">
      <w:pPr>
        <w:numPr>
          <w:ilvl w:val="0"/>
          <w:numId w:val="2"/>
        </w:numPr>
        <w:ind w:left="132" w:firstLine="0"/>
      </w:pPr>
      <w:r>
        <w:t>C</w:t>
      </w:r>
      <w:r w:rsidRPr="00451E7A">
        <w:t>o</w:t>
      </w:r>
      <w:r>
        <w:t>o</w:t>
      </w:r>
      <w:r w:rsidRPr="00451E7A">
        <w:t xml:space="preserve">rdinate </w:t>
      </w:r>
      <w:r>
        <w:t xml:space="preserve">with </w:t>
      </w:r>
      <w:r w:rsidRPr="00451E7A">
        <w:t>transport and related staff</w:t>
      </w:r>
      <w:r>
        <w:t>.</w:t>
      </w:r>
    </w:p>
    <w:p w:rsidR="004968E2" w:rsidRDefault="004968E2" w:rsidP="004968E2">
      <w:pPr>
        <w:ind w:left="132"/>
        <w:rPr>
          <w:b/>
          <w:bCs/>
        </w:rPr>
      </w:pPr>
    </w:p>
    <w:p w:rsidR="004968E2" w:rsidRDefault="004968E2" w:rsidP="004968E2">
      <w:pPr>
        <w:ind w:left="132"/>
        <w:rPr>
          <w:b/>
          <w:bCs/>
          <w:sz w:val="6"/>
          <w:szCs w:val="6"/>
        </w:rPr>
      </w:pPr>
      <w:r w:rsidRPr="00D642CE">
        <w:rPr>
          <w:b/>
          <w:bCs/>
        </w:rPr>
        <w:t>Specific</w:t>
      </w:r>
      <w:r>
        <w:rPr>
          <w:b/>
          <w:bCs/>
        </w:rPr>
        <w:t xml:space="preserve"> Responsibilities</w:t>
      </w:r>
    </w:p>
    <w:p w:rsidR="004968E2" w:rsidRPr="000A44C7" w:rsidRDefault="004968E2" w:rsidP="004968E2">
      <w:pPr>
        <w:numPr>
          <w:ilvl w:val="0"/>
          <w:numId w:val="2"/>
        </w:numPr>
        <w:tabs>
          <w:tab w:val="right" w:pos="492"/>
        </w:tabs>
        <w:ind w:hanging="228"/>
      </w:pPr>
      <w:r w:rsidRPr="00841207">
        <w:t>Responsible for</w:t>
      </w:r>
      <w:r>
        <w:t xml:space="preserve"> </w:t>
      </w:r>
      <w:r w:rsidRPr="00841207">
        <w:t>coordinating</w:t>
      </w:r>
      <w:r>
        <w:t xml:space="preserve"> and ensuring</w:t>
      </w:r>
      <w:r w:rsidRPr="00841207">
        <w:t xml:space="preserve"> </w:t>
      </w:r>
      <w:r>
        <w:t>availability of vehicles for mission</w:t>
      </w:r>
      <w:r w:rsidRPr="000A44C7">
        <w:t>.</w:t>
      </w:r>
    </w:p>
    <w:p w:rsidR="004968E2" w:rsidRDefault="004968E2" w:rsidP="004968E2">
      <w:pPr>
        <w:numPr>
          <w:ilvl w:val="0"/>
          <w:numId w:val="2"/>
        </w:numPr>
        <w:tabs>
          <w:tab w:val="right" w:pos="492"/>
        </w:tabs>
        <w:ind w:hanging="228"/>
      </w:pPr>
      <w:r>
        <w:t>Planning and timely arrangement of trucks.</w:t>
      </w:r>
    </w:p>
    <w:p w:rsidR="004968E2" w:rsidRDefault="004968E2" w:rsidP="004968E2">
      <w:pPr>
        <w:numPr>
          <w:ilvl w:val="0"/>
          <w:numId w:val="2"/>
        </w:numPr>
        <w:tabs>
          <w:tab w:val="right" w:pos="492"/>
        </w:tabs>
        <w:ind w:hanging="228"/>
      </w:pPr>
      <w:r w:rsidRPr="00045CC5">
        <w:t xml:space="preserve">Determine the most efficient </w:t>
      </w:r>
      <w:r>
        <w:t xml:space="preserve">means that accomplishes mission </w:t>
      </w:r>
      <w:r w:rsidRPr="000A44C7">
        <w:t>requirements</w:t>
      </w:r>
    </w:p>
    <w:p w:rsidR="004968E2" w:rsidRDefault="004968E2" w:rsidP="004968E2">
      <w:pPr>
        <w:numPr>
          <w:ilvl w:val="0"/>
          <w:numId w:val="2"/>
        </w:numPr>
        <w:tabs>
          <w:tab w:val="right" w:pos="492"/>
        </w:tabs>
        <w:ind w:hanging="228"/>
      </w:pPr>
      <w:r w:rsidRPr="00045CC5">
        <w:t>Prepares transportation movements documents and related forms</w:t>
      </w:r>
      <w:r>
        <w:t>.</w:t>
      </w:r>
      <w:r w:rsidRPr="00045CC5">
        <w:t xml:space="preserve"> </w:t>
      </w:r>
    </w:p>
    <w:p w:rsidR="004968E2" w:rsidRDefault="004968E2" w:rsidP="004968E2">
      <w:pPr>
        <w:tabs>
          <w:tab w:val="right" w:pos="492"/>
        </w:tabs>
        <w:ind w:left="132"/>
      </w:pPr>
    </w:p>
    <w:p w:rsidR="004968E2" w:rsidRDefault="004968E2" w:rsidP="004968E2">
      <w:pPr>
        <w:numPr>
          <w:ilvl w:val="12"/>
          <w:numId w:val="0"/>
        </w:numPr>
      </w:pPr>
      <w:r>
        <w:lastRenderedPageBreak/>
        <w:t>Additional Responsibilities</w:t>
      </w:r>
    </w:p>
    <w:p w:rsidR="004968E2" w:rsidRPr="00842595" w:rsidRDefault="004968E2" w:rsidP="004968E2">
      <w:pPr>
        <w:numPr>
          <w:ilvl w:val="0"/>
          <w:numId w:val="4"/>
        </w:numPr>
        <w:rPr>
          <w:b/>
          <w:bCs/>
        </w:rPr>
      </w:pPr>
      <w:r w:rsidRPr="00842595">
        <w:rPr>
          <w:b/>
          <w:bCs/>
        </w:rPr>
        <w:t>Safety Coordinator</w:t>
      </w:r>
    </w:p>
    <w:p w:rsidR="004968E2" w:rsidRDefault="004968E2" w:rsidP="004968E2">
      <w:pPr>
        <w:numPr>
          <w:ilvl w:val="0"/>
          <w:numId w:val="4"/>
        </w:numPr>
        <w:pBdr>
          <w:bottom w:val="single" w:sz="4" w:space="1" w:color="auto"/>
        </w:pBdr>
        <w:rPr>
          <w:b/>
          <w:bCs/>
        </w:rPr>
      </w:pPr>
      <w:r w:rsidRPr="00842595">
        <w:rPr>
          <w:b/>
          <w:bCs/>
        </w:rPr>
        <w:t>HSE Committee member</w:t>
      </w:r>
    </w:p>
    <w:p w:rsidR="004968E2" w:rsidRPr="00842595" w:rsidRDefault="004968E2" w:rsidP="004968E2">
      <w:pPr>
        <w:rPr>
          <w:b/>
          <w:bCs/>
        </w:rPr>
      </w:pPr>
    </w:p>
    <w:p w:rsidR="004968E2" w:rsidRDefault="004968E2" w:rsidP="004968E2">
      <w:r w:rsidRPr="004C2689">
        <w:rPr>
          <w:b/>
          <w:bCs/>
          <w:u w:val="single"/>
        </w:rPr>
        <w:t>Warehouse Team Leader</w:t>
      </w:r>
      <w:r>
        <w:t xml:space="preserve"> - In PWC Logistics (GL-PV) from March 2004 and Sep 2004.</w:t>
      </w:r>
    </w:p>
    <w:p w:rsidR="004968E2" w:rsidRDefault="004968E2" w:rsidP="004968E2">
      <w:pPr>
        <w:ind w:left="540"/>
        <w:rPr>
          <w:u w:val="single"/>
        </w:rPr>
      </w:pPr>
    </w:p>
    <w:p w:rsidR="004968E2" w:rsidRDefault="004968E2" w:rsidP="004968E2">
      <w:pPr>
        <w:ind w:right="-170"/>
        <w:jc w:val="both"/>
      </w:pPr>
      <w:r>
        <w:rPr>
          <w:u w:val="single"/>
        </w:rPr>
        <w:t>Job Description:</w:t>
      </w:r>
      <w:r>
        <w:t xml:space="preserve"> </w:t>
      </w:r>
      <w:r w:rsidRPr="00312383">
        <w:t>Responsible for supporting the supervisor in daily transactional activities and ensure the proper utilization of the assigned resources.</w:t>
      </w:r>
    </w:p>
    <w:p w:rsidR="004968E2" w:rsidRDefault="004968E2" w:rsidP="004968E2">
      <w:pPr>
        <w:ind w:right="-170"/>
        <w:jc w:val="both"/>
      </w:pPr>
    </w:p>
    <w:p w:rsidR="004968E2" w:rsidRDefault="004968E2" w:rsidP="004968E2">
      <w:pPr>
        <w:rPr>
          <w:u w:val="single"/>
        </w:rPr>
      </w:pPr>
      <w:r w:rsidRPr="00E33914">
        <w:rPr>
          <w:u w:val="single"/>
        </w:rPr>
        <w:t>Responsibilities</w:t>
      </w:r>
    </w:p>
    <w:p w:rsidR="004968E2" w:rsidRPr="00C7264E" w:rsidRDefault="004968E2" w:rsidP="004968E2">
      <w:pPr>
        <w:numPr>
          <w:ilvl w:val="0"/>
          <w:numId w:val="2"/>
        </w:numPr>
        <w:ind w:left="492"/>
      </w:pPr>
      <w:r w:rsidRPr="00C7264E">
        <w:t>Coordinates with Account Handlers to collect the RTS (Receiving Tally Sheet), provide the data sheet for new SKU(Store Keeping Unit) for system updating, Coordinate with Hatch to assign the dock, task delegation, document reconfirmation after receiving and return to Client Management.</w:t>
      </w:r>
    </w:p>
    <w:p w:rsidR="004968E2" w:rsidRPr="00C7264E" w:rsidRDefault="004968E2" w:rsidP="004968E2">
      <w:pPr>
        <w:numPr>
          <w:ilvl w:val="0"/>
          <w:numId w:val="2"/>
        </w:numPr>
        <w:ind w:left="492"/>
      </w:pPr>
      <w:r w:rsidRPr="00C7264E">
        <w:t>Coordinates with Account Handlers to collect the pick ticket, log book updating, task delegation, assess the picking progress, and upon completion of the orders generate the delivery order and conduct the Quality Check (physical verification of the picked item).</w:t>
      </w:r>
    </w:p>
    <w:p w:rsidR="004968E2" w:rsidRPr="00C7264E" w:rsidRDefault="004968E2" w:rsidP="004968E2">
      <w:pPr>
        <w:numPr>
          <w:ilvl w:val="0"/>
          <w:numId w:val="2"/>
        </w:numPr>
        <w:ind w:left="492"/>
      </w:pPr>
      <w:r w:rsidRPr="00C7264E">
        <w:t>Delegates the tasks to warehousemen according to the nature of the Put Away (Bulk item, Palletized item, bin items), ensures completion on job and interferes when required.</w:t>
      </w:r>
    </w:p>
    <w:p w:rsidR="004968E2" w:rsidRPr="00C7264E" w:rsidRDefault="004968E2" w:rsidP="004968E2">
      <w:pPr>
        <w:numPr>
          <w:ilvl w:val="0"/>
          <w:numId w:val="2"/>
        </w:numPr>
        <w:ind w:left="492"/>
      </w:pPr>
      <w:r w:rsidRPr="00C7264E">
        <w:t>Receives the handover from the previous shift and provide the hand over upon shift completion.</w:t>
      </w:r>
    </w:p>
    <w:p w:rsidR="004968E2" w:rsidRPr="00C7264E" w:rsidRDefault="004968E2" w:rsidP="004968E2">
      <w:pPr>
        <w:numPr>
          <w:ilvl w:val="0"/>
          <w:numId w:val="2"/>
        </w:numPr>
        <w:ind w:left="492"/>
      </w:pPr>
      <w:r w:rsidRPr="00C7264E">
        <w:t>Ensures proper maintenance of safety posters and signage, monitors and verifies checklist such as MHE daily cleaning checklist, Warehouse cleaning checklist in designated area, Environmental control log etc. To ensure the First Aid Kits are in place and replenish the same accordingly.</w:t>
      </w:r>
    </w:p>
    <w:p w:rsidR="004968E2" w:rsidRPr="00C7264E" w:rsidRDefault="004968E2" w:rsidP="004968E2">
      <w:pPr>
        <w:numPr>
          <w:ilvl w:val="0"/>
          <w:numId w:val="2"/>
        </w:numPr>
        <w:ind w:left="492"/>
      </w:pPr>
      <w:r w:rsidRPr="00C7264E">
        <w:t>Motivates, guides and counsels the line staff, identifies the training need and verifies its effectiveness.</w:t>
      </w:r>
    </w:p>
    <w:p w:rsidR="004968E2" w:rsidRPr="009513BF" w:rsidRDefault="004968E2" w:rsidP="004968E2">
      <w:pPr>
        <w:numPr>
          <w:ilvl w:val="0"/>
          <w:numId w:val="2"/>
        </w:numPr>
        <w:pBdr>
          <w:bottom w:val="single" w:sz="4" w:space="1" w:color="auto"/>
        </w:pBdr>
        <w:ind w:left="492"/>
      </w:pPr>
      <w:r w:rsidRPr="00C7264E">
        <w:t>Any other related duties / projects assigned by the direct supervisor from time to time to meet the business exigencies</w:t>
      </w:r>
      <w:r>
        <w:t>.</w:t>
      </w:r>
    </w:p>
    <w:p w:rsidR="004968E2" w:rsidRDefault="004968E2" w:rsidP="004968E2">
      <w:pPr>
        <w:spacing w:line="480" w:lineRule="auto"/>
        <w:rPr>
          <w:b/>
          <w:bCs/>
        </w:rPr>
      </w:pPr>
    </w:p>
    <w:p w:rsidR="004968E2" w:rsidRDefault="004968E2" w:rsidP="004968E2">
      <w:pPr>
        <w:spacing w:line="480" w:lineRule="auto"/>
        <w:jc w:val="center"/>
        <w:rPr>
          <w:b/>
          <w:bCs/>
        </w:rPr>
      </w:pPr>
      <w:r w:rsidRPr="0014111B">
        <w:rPr>
          <w:b/>
          <w:bCs/>
        </w:rPr>
        <w:t>DECLARATION</w:t>
      </w:r>
    </w:p>
    <w:p w:rsidR="004968E2" w:rsidRDefault="004968E2" w:rsidP="004968E2">
      <w:pPr>
        <w:spacing w:line="480" w:lineRule="auto"/>
      </w:pPr>
      <w:r>
        <w:t>I hereby declare that above given information’s all true to the best of my knowledge and belief.</w:t>
      </w:r>
    </w:p>
    <w:p w:rsidR="000A0CAA" w:rsidRDefault="000A0CAA">
      <w:pPr>
        <w:spacing w:line="480" w:lineRule="auto"/>
      </w:pPr>
      <w:bookmarkStart w:id="0" w:name="_GoBack"/>
      <w:bookmarkEnd w:id="0"/>
    </w:p>
    <w:sectPr w:rsidR="000A0CAA" w:rsidSect="00F04F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71CB368"/>
    <w:lvl w:ilvl="0">
      <w:numFmt w:val="decimal"/>
      <w:lvlText w:val="*"/>
      <w:lvlJc w:val="left"/>
    </w:lvl>
  </w:abstractNum>
  <w:abstractNum w:abstractNumId="1">
    <w:nsid w:val="175A086C"/>
    <w:multiLevelType w:val="hybridMultilevel"/>
    <w:tmpl w:val="AA0C4144"/>
    <w:lvl w:ilvl="0" w:tplc="371CB368">
      <w:start w:val="1"/>
      <w:numFmt w:val="bullet"/>
      <w:lvlText w:val=""/>
      <w:lvlJc w:val="left"/>
      <w:pPr>
        <w:ind w:left="450" w:hanging="360"/>
      </w:pPr>
      <w:rPr>
        <w:rFonts w:ascii="Symbol" w:hAnsi="Symbol" w:cs="Symbol" w:hint="default"/>
        <w:sz w:val="20"/>
        <w:szCs w:val="20"/>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2">
    <w:nsid w:val="1817698C"/>
    <w:multiLevelType w:val="hybridMultilevel"/>
    <w:tmpl w:val="98E8ACD8"/>
    <w:lvl w:ilvl="0" w:tplc="04090001">
      <w:start w:val="1"/>
      <w:numFmt w:val="bullet"/>
      <w:lvlText w:val=""/>
      <w:lvlJc w:val="left"/>
      <w:pPr>
        <w:tabs>
          <w:tab w:val="num" w:pos="1227"/>
        </w:tabs>
        <w:ind w:left="1227" w:hanging="360"/>
      </w:pPr>
      <w:rPr>
        <w:rFonts w:ascii="Symbol" w:hAnsi="Symbol" w:cs="Symbol" w:hint="default"/>
      </w:rPr>
    </w:lvl>
    <w:lvl w:ilvl="1" w:tplc="7C60D230">
      <w:numFmt w:val="bullet"/>
      <w:lvlText w:val="-"/>
      <w:lvlJc w:val="left"/>
      <w:pPr>
        <w:tabs>
          <w:tab w:val="num" w:pos="1947"/>
        </w:tabs>
        <w:ind w:left="1947" w:hanging="360"/>
      </w:pPr>
      <w:rPr>
        <w:rFonts w:ascii="Verdana" w:eastAsia="Times New Roman" w:hAnsi="Verdana" w:hint="default"/>
      </w:rPr>
    </w:lvl>
    <w:lvl w:ilvl="2" w:tplc="04090001">
      <w:start w:val="1"/>
      <w:numFmt w:val="bullet"/>
      <w:lvlText w:val=""/>
      <w:lvlJc w:val="left"/>
      <w:pPr>
        <w:tabs>
          <w:tab w:val="num" w:pos="2667"/>
        </w:tabs>
        <w:ind w:left="2667" w:hanging="360"/>
      </w:pPr>
      <w:rPr>
        <w:rFonts w:ascii="Symbol" w:hAnsi="Symbol" w:cs="Symbol" w:hint="default"/>
      </w:rPr>
    </w:lvl>
    <w:lvl w:ilvl="3" w:tplc="04090001">
      <w:start w:val="1"/>
      <w:numFmt w:val="bullet"/>
      <w:lvlText w:val=""/>
      <w:lvlJc w:val="left"/>
      <w:pPr>
        <w:tabs>
          <w:tab w:val="num" w:pos="3387"/>
        </w:tabs>
        <w:ind w:left="3387" w:hanging="360"/>
      </w:pPr>
      <w:rPr>
        <w:rFonts w:ascii="Symbol" w:hAnsi="Symbol" w:cs="Symbol" w:hint="default"/>
      </w:rPr>
    </w:lvl>
    <w:lvl w:ilvl="4" w:tplc="04090003">
      <w:start w:val="1"/>
      <w:numFmt w:val="bullet"/>
      <w:lvlText w:val="o"/>
      <w:lvlJc w:val="left"/>
      <w:pPr>
        <w:tabs>
          <w:tab w:val="num" w:pos="4107"/>
        </w:tabs>
        <w:ind w:left="4107" w:hanging="360"/>
      </w:pPr>
      <w:rPr>
        <w:rFonts w:ascii="Courier New" w:hAnsi="Courier New" w:cs="Courier New" w:hint="default"/>
      </w:rPr>
    </w:lvl>
    <w:lvl w:ilvl="5" w:tplc="04090005">
      <w:start w:val="1"/>
      <w:numFmt w:val="bullet"/>
      <w:lvlText w:val=""/>
      <w:lvlJc w:val="left"/>
      <w:pPr>
        <w:tabs>
          <w:tab w:val="num" w:pos="4827"/>
        </w:tabs>
        <w:ind w:left="4827" w:hanging="360"/>
      </w:pPr>
      <w:rPr>
        <w:rFonts w:ascii="Wingdings" w:hAnsi="Wingdings" w:cs="Wingdings" w:hint="default"/>
      </w:rPr>
    </w:lvl>
    <w:lvl w:ilvl="6" w:tplc="04090001">
      <w:start w:val="1"/>
      <w:numFmt w:val="bullet"/>
      <w:lvlText w:val=""/>
      <w:lvlJc w:val="left"/>
      <w:pPr>
        <w:tabs>
          <w:tab w:val="num" w:pos="5547"/>
        </w:tabs>
        <w:ind w:left="5547" w:hanging="360"/>
      </w:pPr>
      <w:rPr>
        <w:rFonts w:ascii="Symbol" w:hAnsi="Symbol" w:cs="Symbol" w:hint="default"/>
      </w:rPr>
    </w:lvl>
    <w:lvl w:ilvl="7" w:tplc="04090003">
      <w:start w:val="1"/>
      <w:numFmt w:val="bullet"/>
      <w:lvlText w:val="o"/>
      <w:lvlJc w:val="left"/>
      <w:pPr>
        <w:tabs>
          <w:tab w:val="num" w:pos="6267"/>
        </w:tabs>
        <w:ind w:left="6267" w:hanging="360"/>
      </w:pPr>
      <w:rPr>
        <w:rFonts w:ascii="Courier New" w:hAnsi="Courier New" w:cs="Courier New" w:hint="default"/>
      </w:rPr>
    </w:lvl>
    <w:lvl w:ilvl="8" w:tplc="04090005">
      <w:start w:val="1"/>
      <w:numFmt w:val="bullet"/>
      <w:lvlText w:val=""/>
      <w:lvlJc w:val="left"/>
      <w:pPr>
        <w:tabs>
          <w:tab w:val="num" w:pos="6987"/>
        </w:tabs>
        <w:ind w:left="6987" w:hanging="360"/>
      </w:pPr>
      <w:rPr>
        <w:rFonts w:ascii="Wingdings" w:hAnsi="Wingdings" w:cs="Wingdings" w:hint="default"/>
      </w:rPr>
    </w:lvl>
  </w:abstractNum>
  <w:abstractNum w:abstractNumId="3">
    <w:nsid w:val="2395569E"/>
    <w:multiLevelType w:val="hybridMultilevel"/>
    <w:tmpl w:val="A2F4D21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3C2D4D46"/>
    <w:multiLevelType w:val="hybridMultilevel"/>
    <w:tmpl w:val="715E8FE6"/>
    <w:lvl w:ilvl="0" w:tplc="DD4EAEE0">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0"/>
    <w:lvlOverride w:ilvl="0">
      <w:lvl w:ilvl="0">
        <w:start w:val="1"/>
        <w:numFmt w:val="bullet"/>
        <w:lvlText w:val=""/>
        <w:legacy w:legacy="1" w:legacySpace="0" w:legacyIndent="360"/>
        <w:lvlJc w:val="left"/>
        <w:pPr>
          <w:ind w:left="360" w:hanging="360"/>
        </w:pPr>
        <w:rPr>
          <w:rFonts w:ascii="Symbol" w:hAnsi="Symbol" w:cs="Symbol" w:hint="default"/>
          <w:sz w:val="20"/>
          <w:szCs w:val="20"/>
        </w:rPr>
      </w:lvl>
    </w:lvlOverride>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E2"/>
    <w:rsid w:val="000A0CAA"/>
    <w:rsid w:val="004968E2"/>
    <w:rsid w:val="004B000D"/>
    <w:rsid w:val="00797A39"/>
    <w:rsid w:val="00817385"/>
    <w:rsid w:val="00B315EB"/>
    <w:rsid w:val="00D231E4"/>
    <w:rsid w:val="00F04FD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8E2"/>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968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8E2"/>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968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YED.150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dc:creator>
  <cp:lastModifiedBy>602HRDESK</cp:lastModifiedBy>
  <cp:revision>6</cp:revision>
  <dcterms:created xsi:type="dcterms:W3CDTF">2014-06-24T04:38:00Z</dcterms:created>
  <dcterms:modified xsi:type="dcterms:W3CDTF">2017-08-19T10:50:00Z</dcterms:modified>
</cp:coreProperties>
</file>