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5F" w:rsidRDefault="000D0E5F">
      <w:pPr>
        <w:jc w:val="center"/>
        <w:rPr>
          <w:b/>
          <w:bCs/>
          <w:sz w:val="22"/>
          <w:szCs w:val="28"/>
        </w:rPr>
      </w:pPr>
    </w:p>
    <w:p w:rsidR="000D0E5F" w:rsidRDefault="00C30047" w:rsidP="00CD7DBB">
      <w:pPr>
        <w:jc w:val="center"/>
        <w:rPr>
          <w:sz w:val="22"/>
        </w:rPr>
      </w:pPr>
      <w:r w:rsidRPr="00723215">
        <w:rPr>
          <w:color w:val="0000FF"/>
          <w:sz w:val="22"/>
        </w:rPr>
        <w:t xml:space="preserve">              </w:t>
      </w:r>
      <w:r w:rsidR="00BA69E0">
        <w:rPr>
          <w:noProof/>
          <w:sz w:val="22"/>
        </w:rPr>
        <w:pict>
          <v:line id="_x0000_s1028" style="position:absolute;left:0;text-align:left;flip:y;z-index:251657216;mso-position-horizontal-relative:text;mso-position-vertical-relative:text" from="0,17.75pt" to="459pt,17.75pt" strokeweight="4.5pt">
            <v:stroke linestyle="thickThin"/>
            <w10:wrap type="square" side="left"/>
          </v:line>
        </w:pict>
      </w:r>
    </w:p>
    <w:p w:rsidR="000D0E5F" w:rsidRDefault="000D0E5F">
      <w:pPr>
        <w:jc w:val="both"/>
        <w:rPr>
          <w:bCs/>
          <w:iCs/>
          <w:sz w:val="22"/>
        </w:rPr>
      </w:pPr>
      <w:r w:rsidRPr="00620D30">
        <w:rPr>
          <w:b/>
          <w:i/>
          <w:sz w:val="22"/>
        </w:rPr>
        <w:t>Objective:</w:t>
      </w:r>
      <w:r>
        <w:rPr>
          <w:bCs/>
          <w:iCs/>
          <w:sz w:val="22"/>
        </w:rPr>
        <w:t xml:space="preserve"> To join a multi-national company, in an entry-level position in the field of Engineering to be able to acquire experience for my professional growth and advancement. 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  <w:r>
        <w:rPr>
          <w:b/>
          <w:bCs/>
          <w:sz w:val="22"/>
          <w:u w:val="single"/>
        </w:rPr>
        <w:t>SUMMARY OF QUALIFICATIONS</w:t>
      </w:r>
      <w:r>
        <w:rPr>
          <w:sz w:val="22"/>
        </w:rPr>
        <w:t>: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Experienced working in fast-paced environment demanding strong technical, organizational and interpersonal skills</w:t>
      </w:r>
    </w:p>
    <w:p w:rsidR="000D0E5F" w:rsidRDefault="000D0E5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Detail oriented and resourceful in completing projects.</w:t>
      </w:r>
    </w:p>
    <w:p w:rsidR="000D0E5F" w:rsidRDefault="000D0E5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Strong work ethics and willingness to work hard to achieve employer objectives</w:t>
      </w:r>
    </w:p>
    <w:p w:rsidR="000D0E5F" w:rsidRDefault="000D0E5F">
      <w:pPr>
        <w:numPr>
          <w:ilvl w:val="0"/>
          <w:numId w:val="5"/>
        </w:numPr>
        <w:rPr>
          <w:sz w:val="22"/>
        </w:rPr>
      </w:pPr>
      <w:r>
        <w:rPr>
          <w:sz w:val="22"/>
        </w:rPr>
        <w:t>Speaks, writes and reads fluent English</w:t>
      </w:r>
    </w:p>
    <w:p w:rsidR="000D0E5F" w:rsidRDefault="000D0E5F">
      <w:pPr>
        <w:ind w:left="360"/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  <w:r>
        <w:rPr>
          <w:b/>
          <w:bCs/>
          <w:sz w:val="22"/>
          <w:u w:val="single"/>
        </w:rPr>
        <w:t xml:space="preserve">PERSONAL </w:t>
      </w:r>
      <w:r w:rsidR="00B87C36">
        <w:rPr>
          <w:b/>
          <w:bCs/>
          <w:sz w:val="22"/>
          <w:u w:val="single"/>
        </w:rPr>
        <w:t>INFORMATION</w:t>
      </w:r>
      <w:r w:rsidR="00B87C36">
        <w:rPr>
          <w:sz w:val="22"/>
        </w:rPr>
        <w:t>: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ind w:firstLine="720"/>
        <w:jc w:val="both"/>
        <w:rPr>
          <w:sz w:val="22"/>
        </w:rPr>
      </w:pPr>
      <w:r>
        <w:rPr>
          <w:sz w:val="22"/>
        </w:rPr>
        <w:t>Birthday</w:t>
      </w:r>
      <w:r w:rsidR="00C30047">
        <w:rPr>
          <w:sz w:val="22"/>
        </w:rPr>
        <w:tab/>
        <w:t xml:space="preserve">:  </w:t>
      </w:r>
      <w:r>
        <w:rPr>
          <w:sz w:val="22"/>
        </w:rPr>
        <w:t>June 21, 1978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  <w:t>Age</w:t>
      </w:r>
      <w:r w:rsidR="00C30047">
        <w:rPr>
          <w:sz w:val="22"/>
        </w:rPr>
        <w:tab/>
      </w:r>
      <w:r>
        <w:rPr>
          <w:sz w:val="22"/>
        </w:rPr>
        <w:tab/>
        <w:t>:</w:t>
      </w:r>
      <w:r w:rsidR="00C30047">
        <w:rPr>
          <w:sz w:val="22"/>
        </w:rPr>
        <w:t xml:space="preserve">  </w:t>
      </w:r>
      <w:r w:rsidR="00257BFE">
        <w:rPr>
          <w:sz w:val="22"/>
        </w:rPr>
        <w:t>34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  <w:t>Sex</w:t>
      </w:r>
      <w:r w:rsidR="00C30047">
        <w:rPr>
          <w:sz w:val="22"/>
        </w:rPr>
        <w:tab/>
      </w:r>
      <w:r>
        <w:rPr>
          <w:sz w:val="22"/>
        </w:rPr>
        <w:tab/>
        <w:t>:</w:t>
      </w:r>
      <w:r w:rsidR="00C30047">
        <w:rPr>
          <w:sz w:val="22"/>
        </w:rPr>
        <w:t xml:space="preserve">  </w:t>
      </w:r>
      <w:r>
        <w:rPr>
          <w:sz w:val="22"/>
        </w:rPr>
        <w:t>Male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  <w:t>Civil Status</w:t>
      </w:r>
      <w:r w:rsidR="00C30047">
        <w:rPr>
          <w:sz w:val="22"/>
        </w:rPr>
        <w:tab/>
      </w:r>
      <w:r>
        <w:rPr>
          <w:sz w:val="22"/>
        </w:rPr>
        <w:t>:</w:t>
      </w:r>
      <w:r w:rsidR="00C30047">
        <w:rPr>
          <w:sz w:val="22"/>
        </w:rPr>
        <w:t xml:space="preserve">  </w:t>
      </w:r>
      <w:r>
        <w:rPr>
          <w:sz w:val="22"/>
        </w:rPr>
        <w:t>Married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  <w:t>Height</w:t>
      </w:r>
      <w:r w:rsidR="00C30047">
        <w:rPr>
          <w:sz w:val="22"/>
        </w:rPr>
        <w:tab/>
      </w:r>
      <w:r>
        <w:rPr>
          <w:sz w:val="22"/>
        </w:rPr>
        <w:tab/>
        <w:t>:</w:t>
      </w:r>
      <w:r w:rsidR="00C30047">
        <w:rPr>
          <w:sz w:val="22"/>
        </w:rPr>
        <w:t xml:space="preserve">  </w:t>
      </w:r>
      <w:r>
        <w:rPr>
          <w:sz w:val="22"/>
        </w:rPr>
        <w:t>5’10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  <w:t>Weight</w:t>
      </w:r>
      <w:r w:rsidR="00C30047">
        <w:rPr>
          <w:sz w:val="22"/>
        </w:rPr>
        <w:tab/>
      </w:r>
      <w:r>
        <w:rPr>
          <w:sz w:val="22"/>
        </w:rPr>
        <w:t xml:space="preserve">             :</w:t>
      </w:r>
      <w:r w:rsidR="00C30047">
        <w:rPr>
          <w:sz w:val="22"/>
        </w:rPr>
        <w:t xml:space="preserve">  </w:t>
      </w:r>
      <w:r>
        <w:rPr>
          <w:sz w:val="22"/>
        </w:rPr>
        <w:t>1</w:t>
      </w:r>
      <w:r w:rsidR="00C30047">
        <w:rPr>
          <w:sz w:val="22"/>
        </w:rPr>
        <w:t>6</w:t>
      </w:r>
      <w:r>
        <w:rPr>
          <w:sz w:val="22"/>
        </w:rPr>
        <w:t>0 lbs.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  <w:t>Citizenship</w:t>
      </w:r>
      <w:r w:rsidR="00C30047">
        <w:rPr>
          <w:sz w:val="22"/>
        </w:rPr>
        <w:tab/>
      </w:r>
      <w:r>
        <w:rPr>
          <w:sz w:val="22"/>
        </w:rPr>
        <w:t>:</w:t>
      </w:r>
      <w:r w:rsidR="00C30047">
        <w:rPr>
          <w:sz w:val="22"/>
        </w:rPr>
        <w:t xml:space="preserve">  </w:t>
      </w:r>
      <w:r>
        <w:rPr>
          <w:sz w:val="22"/>
        </w:rPr>
        <w:t>Filipino</w:t>
      </w:r>
    </w:p>
    <w:p w:rsidR="003547AC" w:rsidRDefault="007B31B9" w:rsidP="00BA69E0">
      <w:pPr>
        <w:jc w:val="both"/>
        <w:rPr>
          <w:sz w:val="22"/>
          <w:lang w:val="sv-SE"/>
        </w:rPr>
      </w:pPr>
      <w:r>
        <w:rPr>
          <w:sz w:val="22"/>
        </w:rPr>
        <w:tab/>
      </w:r>
    </w:p>
    <w:p w:rsidR="000D0E5F" w:rsidRDefault="000D0E5F">
      <w:pPr>
        <w:jc w:val="both"/>
        <w:rPr>
          <w:sz w:val="22"/>
          <w:lang w:val="sv-SE"/>
        </w:rPr>
      </w:pPr>
    </w:p>
    <w:p w:rsidR="000D0E5F" w:rsidRDefault="000D0E5F">
      <w:pPr>
        <w:jc w:val="both"/>
        <w:rPr>
          <w:sz w:val="22"/>
        </w:rPr>
      </w:pPr>
      <w:r>
        <w:rPr>
          <w:b/>
          <w:bCs/>
          <w:sz w:val="22"/>
          <w:u w:val="single"/>
        </w:rPr>
        <w:t>EDUCATIONAL ATTAINMENT</w:t>
      </w:r>
      <w:r>
        <w:rPr>
          <w:sz w:val="22"/>
        </w:rPr>
        <w:t>: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ind w:firstLine="720"/>
        <w:jc w:val="both"/>
        <w:rPr>
          <w:sz w:val="22"/>
        </w:rPr>
      </w:pPr>
      <w:r>
        <w:rPr>
          <w:sz w:val="22"/>
        </w:rPr>
        <w:t xml:space="preserve">COLLEGE    </w:t>
      </w:r>
      <w:r>
        <w:rPr>
          <w:sz w:val="22"/>
        </w:rPr>
        <w:tab/>
        <w:t xml:space="preserve">    :     Lyceum Northwestern 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Philippines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 xml:space="preserve">         </w:t>
      </w:r>
      <w:r w:rsidR="00CE1CAA">
        <w:rPr>
          <w:i/>
          <w:iCs/>
          <w:sz w:val="22"/>
        </w:rPr>
        <w:t>Course:</w:t>
      </w:r>
      <w:r>
        <w:rPr>
          <w:i/>
          <w:iCs/>
          <w:sz w:val="22"/>
        </w:rPr>
        <w:t xml:space="preserve"> </w:t>
      </w:r>
      <w:r>
        <w:rPr>
          <w:sz w:val="22"/>
        </w:rPr>
        <w:t>Bachelor of Science in Civil Engineering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  <w:t>SECONDARY    :     Mother Shepherd School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Philippines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(199</w:t>
      </w:r>
      <w:r w:rsidR="006D5D4B">
        <w:rPr>
          <w:sz w:val="22"/>
        </w:rPr>
        <w:t>0</w:t>
      </w:r>
      <w:r>
        <w:rPr>
          <w:sz w:val="22"/>
        </w:rPr>
        <w:t xml:space="preserve"> – 199</w:t>
      </w:r>
      <w:r w:rsidR="006D5D4B">
        <w:rPr>
          <w:sz w:val="22"/>
        </w:rPr>
        <w:t>4</w:t>
      </w:r>
      <w:r>
        <w:rPr>
          <w:sz w:val="22"/>
        </w:rPr>
        <w:t>)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  <w:t>PRIMARY</w:t>
      </w:r>
      <w:r>
        <w:rPr>
          <w:sz w:val="22"/>
        </w:rPr>
        <w:tab/>
        <w:t xml:space="preserve">    :    Mary Cause of our Joy Catholic School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Philippines</w:t>
      </w:r>
    </w:p>
    <w:p w:rsidR="000D0E5F" w:rsidRDefault="000D0E5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(198</w:t>
      </w:r>
      <w:r w:rsidR="006D5D4B">
        <w:rPr>
          <w:sz w:val="22"/>
        </w:rPr>
        <w:t>4</w:t>
      </w:r>
      <w:r>
        <w:rPr>
          <w:sz w:val="22"/>
        </w:rPr>
        <w:t xml:space="preserve"> – 199</w:t>
      </w:r>
      <w:r w:rsidR="006D5D4B">
        <w:rPr>
          <w:sz w:val="22"/>
        </w:rPr>
        <w:t>0</w:t>
      </w:r>
      <w:r>
        <w:rPr>
          <w:sz w:val="22"/>
        </w:rPr>
        <w:t>)</w:t>
      </w:r>
    </w:p>
    <w:p w:rsidR="000D0E5F" w:rsidRDefault="000D0E5F">
      <w:pPr>
        <w:jc w:val="both"/>
        <w:rPr>
          <w:sz w:val="22"/>
        </w:rPr>
      </w:pPr>
      <w:r>
        <w:rPr>
          <w:b/>
          <w:bCs/>
          <w:sz w:val="22"/>
          <w:u w:val="single"/>
        </w:rPr>
        <w:t>SPECIAL SKILLS</w:t>
      </w:r>
      <w:r>
        <w:rPr>
          <w:sz w:val="22"/>
        </w:rPr>
        <w:t>:</w:t>
      </w:r>
    </w:p>
    <w:p w:rsidR="00CD7DBB" w:rsidRPr="00CD7DBB" w:rsidRDefault="00CD7DBB">
      <w:pPr>
        <w:jc w:val="both"/>
        <w:rPr>
          <w:sz w:val="16"/>
          <w:szCs w:val="16"/>
        </w:rPr>
      </w:pPr>
    </w:p>
    <w:p w:rsidR="000D0E5F" w:rsidRDefault="000D0E5F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Field Work</w:t>
      </w:r>
    </w:p>
    <w:p w:rsidR="00CD7DBB" w:rsidRDefault="005E494F" w:rsidP="00CD7DB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Proficient in Microsoft Applications</w:t>
      </w:r>
      <w:r w:rsidR="000D0E5F">
        <w:rPr>
          <w:sz w:val="22"/>
        </w:rPr>
        <w:t>, AutoCAD</w:t>
      </w:r>
      <w:r>
        <w:rPr>
          <w:sz w:val="22"/>
        </w:rPr>
        <w:t xml:space="preserve"> and Internet.</w:t>
      </w:r>
    </w:p>
    <w:p w:rsidR="00CD7DBB" w:rsidRDefault="00CD7DBB" w:rsidP="00CD7DB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Solution-oriented with excellent communication skills.</w:t>
      </w:r>
    </w:p>
    <w:p w:rsidR="00CD7DBB" w:rsidRPr="00CD7DBB" w:rsidRDefault="00CD7DBB" w:rsidP="00CD7DB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Drives Light Vehicles</w:t>
      </w:r>
    </w:p>
    <w:p w:rsidR="00BC1C1A" w:rsidRDefault="00BC1C1A">
      <w:pPr>
        <w:jc w:val="both"/>
        <w:rPr>
          <w:b/>
          <w:bCs/>
          <w:sz w:val="22"/>
          <w:u w:val="single"/>
        </w:rPr>
      </w:pPr>
    </w:p>
    <w:p w:rsidR="00597BC8" w:rsidRDefault="00597BC8">
      <w:pPr>
        <w:jc w:val="both"/>
        <w:rPr>
          <w:b/>
          <w:bCs/>
          <w:sz w:val="22"/>
          <w:u w:val="single"/>
        </w:rPr>
      </w:pPr>
    </w:p>
    <w:p w:rsidR="00BA69E0" w:rsidRDefault="00BA69E0">
      <w:pPr>
        <w:jc w:val="both"/>
        <w:rPr>
          <w:b/>
          <w:bCs/>
          <w:sz w:val="22"/>
          <w:u w:val="single"/>
        </w:rPr>
      </w:pPr>
    </w:p>
    <w:p w:rsidR="00BA69E0" w:rsidRDefault="00BA69E0">
      <w:pPr>
        <w:jc w:val="both"/>
        <w:rPr>
          <w:b/>
          <w:bCs/>
          <w:sz w:val="22"/>
          <w:u w:val="single"/>
        </w:rPr>
      </w:pPr>
    </w:p>
    <w:p w:rsidR="00BA69E0" w:rsidRDefault="00BA69E0">
      <w:pPr>
        <w:jc w:val="both"/>
        <w:rPr>
          <w:b/>
          <w:bCs/>
          <w:sz w:val="22"/>
          <w:u w:val="single"/>
        </w:rPr>
      </w:pPr>
    </w:p>
    <w:p w:rsidR="00BA69E0" w:rsidRDefault="00BA69E0">
      <w:pPr>
        <w:jc w:val="both"/>
        <w:rPr>
          <w:b/>
          <w:bCs/>
          <w:sz w:val="22"/>
          <w:u w:val="single"/>
        </w:rPr>
      </w:pPr>
    </w:p>
    <w:p w:rsidR="00BA69E0" w:rsidRDefault="00BA69E0">
      <w:pPr>
        <w:jc w:val="both"/>
        <w:rPr>
          <w:b/>
          <w:bCs/>
          <w:sz w:val="22"/>
          <w:u w:val="single"/>
        </w:rPr>
      </w:pPr>
    </w:p>
    <w:p w:rsidR="000D0E5F" w:rsidRDefault="000D0E5F">
      <w:pPr>
        <w:jc w:val="both"/>
        <w:rPr>
          <w:sz w:val="22"/>
        </w:rPr>
      </w:pPr>
      <w:r>
        <w:rPr>
          <w:b/>
          <w:bCs/>
          <w:sz w:val="22"/>
          <w:u w:val="single"/>
        </w:rPr>
        <w:lastRenderedPageBreak/>
        <w:t>PROFESSIONAL EXPERIENCE</w:t>
      </w:r>
      <w:r>
        <w:rPr>
          <w:sz w:val="22"/>
        </w:rPr>
        <w:t>:</w:t>
      </w:r>
    </w:p>
    <w:p w:rsidR="009C7ABB" w:rsidRDefault="009C7ABB">
      <w:pPr>
        <w:jc w:val="both"/>
        <w:rPr>
          <w:sz w:val="22"/>
        </w:rPr>
      </w:pPr>
    </w:p>
    <w:p w:rsidR="009C7ABB" w:rsidRDefault="009C7ABB" w:rsidP="009C7ABB">
      <w:pPr>
        <w:jc w:val="both"/>
        <w:rPr>
          <w:b/>
          <w:bCs/>
          <w:sz w:val="22"/>
        </w:rPr>
      </w:pPr>
      <w:r>
        <w:rPr>
          <w:sz w:val="22"/>
        </w:rPr>
        <w:t>Company Name</w:t>
      </w:r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sz w:val="22"/>
        </w:rPr>
        <w:tab/>
      </w:r>
      <w:r>
        <w:rPr>
          <w:b/>
          <w:bCs/>
          <w:sz w:val="22"/>
        </w:rPr>
        <w:t>A.M. PITPITAN ENGINEERING</w:t>
      </w:r>
    </w:p>
    <w:p w:rsidR="009C7ABB" w:rsidRDefault="009C7ABB" w:rsidP="009C7ABB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                                                    DESIGN – ENGINEERS - CONSULTANTS</w:t>
      </w:r>
    </w:p>
    <w:p w:rsidR="009C7ABB" w:rsidRDefault="009C7ABB" w:rsidP="009C7ABB">
      <w:pPr>
        <w:jc w:val="both"/>
        <w:rPr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</w:t>
      </w:r>
      <w:r>
        <w:rPr>
          <w:bCs/>
          <w:sz w:val="22"/>
        </w:rPr>
        <w:tab/>
        <w:t>Philippines</w:t>
      </w:r>
      <w:r>
        <w:rPr>
          <w:b/>
          <w:bCs/>
          <w:sz w:val="22"/>
        </w:rPr>
        <w:tab/>
      </w:r>
    </w:p>
    <w:p w:rsidR="009C7ABB" w:rsidRDefault="009C7ABB" w:rsidP="009C7ABB">
      <w:pPr>
        <w:jc w:val="both"/>
        <w:rPr>
          <w:sz w:val="22"/>
        </w:rPr>
      </w:pPr>
    </w:p>
    <w:p w:rsidR="009C7ABB" w:rsidRDefault="009C7ABB" w:rsidP="009C7ABB">
      <w:pPr>
        <w:jc w:val="both"/>
        <w:rPr>
          <w:sz w:val="22"/>
        </w:rPr>
      </w:pPr>
      <w:r>
        <w:rPr>
          <w:sz w:val="22"/>
        </w:rPr>
        <w:t>Position Held</w:t>
      </w:r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sz w:val="22"/>
        </w:rPr>
        <w:tab/>
      </w:r>
      <w:r w:rsidRPr="005E494F">
        <w:rPr>
          <w:b/>
          <w:sz w:val="22"/>
        </w:rPr>
        <w:t xml:space="preserve">MEP </w:t>
      </w:r>
      <w:r>
        <w:rPr>
          <w:b/>
          <w:sz w:val="22"/>
        </w:rPr>
        <w:t>Coordinator</w:t>
      </w:r>
    </w:p>
    <w:p w:rsidR="009C7ABB" w:rsidRDefault="009C7ABB" w:rsidP="009C7ABB">
      <w:pPr>
        <w:jc w:val="both"/>
        <w:rPr>
          <w:sz w:val="22"/>
        </w:rPr>
      </w:pPr>
    </w:p>
    <w:p w:rsidR="009C7ABB" w:rsidRDefault="009C7ABB" w:rsidP="009C7ABB">
      <w:pPr>
        <w:jc w:val="both"/>
        <w:rPr>
          <w:sz w:val="22"/>
        </w:rPr>
      </w:pPr>
      <w:r>
        <w:rPr>
          <w:sz w:val="22"/>
        </w:rPr>
        <w:t>Duration</w:t>
      </w:r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sz w:val="22"/>
        </w:rPr>
        <w:tab/>
      </w:r>
      <w:r>
        <w:rPr>
          <w:b/>
          <w:sz w:val="22"/>
        </w:rPr>
        <w:t>July 18, 200</w:t>
      </w:r>
      <w:r w:rsidR="00665B90">
        <w:rPr>
          <w:b/>
          <w:sz w:val="22"/>
        </w:rPr>
        <w:t xml:space="preserve">9 till </w:t>
      </w:r>
      <w:r w:rsidR="00AE26E0">
        <w:rPr>
          <w:b/>
          <w:sz w:val="22"/>
        </w:rPr>
        <w:t>date</w:t>
      </w:r>
    </w:p>
    <w:p w:rsidR="009C7ABB" w:rsidRDefault="009C7ABB" w:rsidP="009C7ABB">
      <w:pPr>
        <w:jc w:val="both"/>
        <w:rPr>
          <w:sz w:val="22"/>
        </w:rPr>
      </w:pPr>
    </w:p>
    <w:p w:rsidR="009C7ABB" w:rsidRDefault="009C7ABB" w:rsidP="009C7ABB">
      <w:pPr>
        <w:jc w:val="both"/>
        <w:rPr>
          <w:b/>
          <w:sz w:val="22"/>
        </w:rPr>
      </w:pPr>
      <w:r w:rsidRPr="00B94B2E">
        <w:rPr>
          <w:b/>
          <w:sz w:val="22"/>
        </w:rPr>
        <w:t>Duties &amp; Responsibilities:</w:t>
      </w:r>
    </w:p>
    <w:p w:rsidR="009C7ABB" w:rsidRDefault="009C7ABB" w:rsidP="009C7ABB">
      <w:pPr>
        <w:jc w:val="both"/>
        <w:rPr>
          <w:b/>
          <w:sz w:val="22"/>
        </w:rPr>
      </w:pPr>
    </w:p>
    <w:p w:rsidR="009C7ABB" w:rsidRDefault="009C7ABB" w:rsidP="009C7ABB">
      <w:pPr>
        <w:jc w:val="both"/>
        <w:rPr>
          <w:sz w:val="22"/>
        </w:rPr>
      </w:pP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Review then monitors actual progress at site against the targeted dates on the latest approved MEP Program.</w:t>
      </w: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Schedule the Drawings &amp; Material submissions so that to ensure all the approvals/deliveries will be achieved in advance enough prior to the progress of the respective activities.</w:t>
      </w:r>
    </w:p>
    <w:p w:rsidR="009C7ABB" w:rsidRPr="005C6378" w:rsidRDefault="009C7ABB" w:rsidP="005C637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Ensure that all Shop Draw</w:t>
      </w:r>
      <w:r w:rsidR="005C6378">
        <w:rPr>
          <w:sz w:val="22"/>
        </w:rPr>
        <w:t>ings</w:t>
      </w:r>
      <w:r>
        <w:rPr>
          <w:sz w:val="22"/>
        </w:rPr>
        <w:t xml:space="preserve"> are well coordinated with MEP services and with the Architectural / Structural Drawings.</w:t>
      </w: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Feedback the QS Department about any Time and/or Cost implications caused by the Consultant or due to Sub-Contractors’ lack of progress.</w:t>
      </w: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Ensure that all IN/OUT communications and instructions issued from Client / Consultant are informed to the relevant Sub-Contractors through the proper channels.</w:t>
      </w: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Oversee the progress from all aspects to ensure completion on time. Alert the Management about any expected delay and point out the reasons.</w:t>
      </w: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Ensure that all Sub-Contractors are carrying out their Scope of Work as per the awarded Contract. Issue contractual letters whenever lags or deviations from the Scope are noted.</w:t>
      </w: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Conduct regular meetings with Sub-Contractors to maintain close coordination and to mitigate any obstacles that may obstruct or affect the progress at site.</w:t>
      </w: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Make sure that all Builder’s Work Drawings are prepared based on the latest Approved Coordinated services, Architectural and Structural Drawings.</w:t>
      </w:r>
    </w:p>
    <w:p w:rsidR="009C7ABB" w:rsidRPr="00B91415" w:rsidRDefault="009C7ABB" w:rsidP="009C7ABB">
      <w:pPr>
        <w:numPr>
          <w:ilvl w:val="0"/>
          <w:numId w:val="9"/>
        </w:numPr>
        <w:jc w:val="both"/>
        <w:rPr>
          <w:sz w:val="22"/>
        </w:rPr>
      </w:pPr>
      <w:r w:rsidRPr="00B91415">
        <w:rPr>
          <w:sz w:val="22"/>
        </w:rPr>
        <w:t>Follow-up with QA/QC team to expedite the progress of work inspections &amp; approvals.</w:t>
      </w:r>
    </w:p>
    <w:p w:rsidR="009C7ABB" w:rsidRDefault="009C7ABB" w:rsidP="009C7ABB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Coordinate with Safety Officer in site and help them in implementing Safety Rules and Regulations.</w:t>
      </w:r>
    </w:p>
    <w:p w:rsidR="009C7ABB" w:rsidRPr="002346AD" w:rsidRDefault="009C7ABB" w:rsidP="002346AD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Inspects and assures that the work being carried out complies with the Material Specifications, Approved Drawings and Method Statements.</w:t>
      </w:r>
      <w:r w:rsidR="002346AD" w:rsidRPr="002346AD">
        <w:rPr>
          <w:sz w:val="22"/>
        </w:rPr>
        <w:tab/>
      </w:r>
    </w:p>
    <w:p w:rsidR="002346AD" w:rsidRDefault="002346AD" w:rsidP="002346AD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Photograph &amp; Document the condition of the existing property that might be damaged by the work.</w:t>
      </w:r>
    </w:p>
    <w:p w:rsidR="000D0E5F" w:rsidRDefault="000D0E5F">
      <w:pPr>
        <w:jc w:val="both"/>
        <w:rPr>
          <w:sz w:val="22"/>
        </w:rPr>
      </w:pPr>
    </w:p>
    <w:p w:rsidR="00EC7831" w:rsidRDefault="00EC7831">
      <w:pPr>
        <w:jc w:val="both"/>
        <w:rPr>
          <w:sz w:val="22"/>
        </w:rPr>
      </w:pPr>
    </w:p>
    <w:p w:rsidR="009C7ABB" w:rsidRDefault="009C7ABB" w:rsidP="00EC7831">
      <w:pPr>
        <w:jc w:val="both"/>
        <w:rPr>
          <w:sz w:val="22"/>
        </w:rPr>
      </w:pPr>
    </w:p>
    <w:p w:rsidR="009C7ABB" w:rsidRDefault="009C7ABB" w:rsidP="00EC7831">
      <w:pPr>
        <w:jc w:val="both"/>
        <w:rPr>
          <w:sz w:val="22"/>
        </w:rPr>
      </w:pPr>
    </w:p>
    <w:p w:rsidR="009C7ABB" w:rsidRDefault="009C7ABB" w:rsidP="00EC7831">
      <w:pPr>
        <w:jc w:val="both"/>
        <w:rPr>
          <w:sz w:val="22"/>
        </w:rPr>
      </w:pPr>
    </w:p>
    <w:p w:rsidR="009C7ABB" w:rsidRDefault="009C7ABB" w:rsidP="00EC7831">
      <w:pPr>
        <w:jc w:val="both"/>
        <w:rPr>
          <w:sz w:val="22"/>
        </w:rPr>
      </w:pPr>
    </w:p>
    <w:p w:rsidR="009C7ABB" w:rsidRDefault="009C7ABB" w:rsidP="00EC7831">
      <w:pPr>
        <w:jc w:val="both"/>
        <w:rPr>
          <w:sz w:val="22"/>
        </w:rPr>
      </w:pPr>
    </w:p>
    <w:p w:rsidR="009C7ABB" w:rsidRDefault="009C7ABB" w:rsidP="00EC7831">
      <w:pPr>
        <w:jc w:val="both"/>
        <w:rPr>
          <w:sz w:val="22"/>
        </w:rPr>
      </w:pPr>
    </w:p>
    <w:p w:rsidR="009C7ABB" w:rsidRDefault="009C7ABB" w:rsidP="00EC7831">
      <w:pPr>
        <w:jc w:val="both"/>
        <w:rPr>
          <w:sz w:val="22"/>
        </w:rPr>
      </w:pPr>
    </w:p>
    <w:p w:rsidR="005C6378" w:rsidRDefault="005C6378" w:rsidP="00EC7831">
      <w:pPr>
        <w:jc w:val="both"/>
        <w:rPr>
          <w:sz w:val="22"/>
        </w:rPr>
      </w:pPr>
    </w:p>
    <w:p w:rsidR="00EC7831" w:rsidRDefault="00EC7831" w:rsidP="00EC7831">
      <w:pPr>
        <w:jc w:val="both"/>
        <w:rPr>
          <w:b/>
          <w:bCs/>
          <w:sz w:val="22"/>
        </w:rPr>
      </w:pPr>
      <w:r>
        <w:rPr>
          <w:sz w:val="22"/>
        </w:rPr>
        <w:lastRenderedPageBreak/>
        <w:t>Company Name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b/>
          <w:bCs/>
          <w:sz w:val="22"/>
        </w:rPr>
        <w:tab/>
        <w:t>Murray &amp; Roberts International Ltd.,</w:t>
      </w:r>
    </w:p>
    <w:p w:rsidR="00EC7831" w:rsidRDefault="00EC7831" w:rsidP="00EC783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</w:t>
      </w:r>
      <w:r w:rsidR="00E003D6">
        <w:rPr>
          <w:b/>
          <w:bCs/>
          <w:sz w:val="22"/>
        </w:rPr>
        <w:t xml:space="preserve"> </w:t>
      </w:r>
      <w:proofErr w:type="gramStart"/>
      <w:r>
        <w:rPr>
          <w:b/>
          <w:bCs/>
          <w:sz w:val="22"/>
        </w:rPr>
        <w:t>Kingdom of Bahrain.</w:t>
      </w:r>
      <w:proofErr w:type="gramEnd"/>
    </w:p>
    <w:p w:rsidR="00653A0B" w:rsidRDefault="00653A0B" w:rsidP="00EC7831">
      <w:pPr>
        <w:jc w:val="both"/>
        <w:rPr>
          <w:b/>
          <w:bCs/>
          <w:sz w:val="22"/>
        </w:rPr>
      </w:pPr>
    </w:p>
    <w:p w:rsidR="00B94B2E" w:rsidRDefault="00C1311C" w:rsidP="00EC7831">
      <w:pPr>
        <w:jc w:val="both"/>
        <w:rPr>
          <w:b/>
          <w:sz w:val="22"/>
        </w:rPr>
      </w:pPr>
      <w:r>
        <w:rPr>
          <w:sz w:val="22"/>
        </w:rPr>
        <w:t>Project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B06A76">
        <w:rPr>
          <w:b/>
          <w:sz w:val="22"/>
        </w:rPr>
        <w:t>Salam Resort Bahrain.</w:t>
      </w:r>
    </w:p>
    <w:p w:rsidR="00653A0B" w:rsidRDefault="00653A0B" w:rsidP="00EC7831">
      <w:pPr>
        <w:jc w:val="both"/>
        <w:rPr>
          <w:sz w:val="22"/>
        </w:rPr>
      </w:pPr>
    </w:p>
    <w:p w:rsidR="00EC7831" w:rsidRDefault="00B94B2E" w:rsidP="00EC7831">
      <w:pPr>
        <w:jc w:val="both"/>
        <w:rPr>
          <w:b/>
          <w:sz w:val="22"/>
        </w:rPr>
      </w:pPr>
      <w:r>
        <w:rPr>
          <w:sz w:val="22"/>
        </w:rPr>
        <w:t>Position Held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B06A76">
        <w:rPr>
          <w:b/>
          <w:sz w:val="22"/>
        </w:rPr>
        <w:t>MEP Coordinator</w:t>
      </w:r>
    </w:p>
    <w:p w:rsidR="00653A0B" w:rsidRDefault="00653A0B" w:rsidP="00EC7831">
      <w:pPr>
        <w:jc w:val="both"/>
        <w:rPr>
          <w:sz w:val="22"/>
        </w:rPr>
      </w:pPr>
    </w:p>
    <w:p w:rsidR="00B94B2E" w:rsidRDefault="00EC7831">
      <w:pPr>
        <w:jc w:val="both"/>
        <w:rPr>
          <w:b/>
          <w:sz w:val="22"/>
        </w:rPr>
      </w:pPr>
      <w:r>
        <w:rPr>
          <w:sz w:val="22"/>
        </w:rPr>
        <w:t>Duration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B06A76">
        <w:rPr>
          <w:b/>
          <w:sz w:val="22"/>
        </w:rPr>
        <w:t xml:space="preserve">January 9, 2008 till </w:t>
      </w:r>
      <w:r w:rsidR="00BC1C1A">
        <w:rPr>
          <w:b/>
          <w:sz w:val="22"/>
        </w:rPr>
        <w:t>February 23, 2009</w:t>
      </w:r>
    </w:p>
    <w:p w:rsidR="00AF0900" w:rsidRDefault="00AF0900">
      <w:pPr>
        <w:jc w:val="both"/>
        <w:rPr>
          <w:sz w:val="22"/>
        </w:rPr>
      </w:pPr>
    </w:p>
    <w:p w:rsidR="00B94B2E" w:rsidRDefault="00B94B2E">
      <w:pPr>
        <w:jc w:val="both"/>
        <w:rPr>
          <w:b/>
          <w:sz w:val="22"/>
        </w:rPr>
      </w:pPr>
      <w:r w:rsidRPr="00B94B2E">
        <w:rPr>
          <w:b/>
          <w:sz w:val="22"/>
        </w:rPr>
        <w:t>Duties &amp; Responsibilities:</w:t>
      </w:r>
    </w:p>
    <w:p w:rsidR="00B94B2E" w:rsidRDefault="00B94B2E">
      <w:pPr>
        <w:jc w:val="both"/>
        <w:rPr>
          <w:b/>
          <w:sz w:val="22"/>
        </w:rPr>
      </w:pPr>
    </w:p>
    <w:p w:rsidR="004C46B5" w:rsidRDefault="004C46B5" w:rsidP="009C7ABB">
      <w:pPr>
        <w:jc w:val="both"/>
        <w:rPr>
          <w:sz w:val="22"/>
        </w:rPr>
      </w:pP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Coordinate the work of NMR (NASS – Murray &amp; Roberts Joint Venture) with Sub-Contractors (BK Gulf and Mercury) from all aspects.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Coordination among BKG &amp; Mercury and the other Sub-Contract Packages (i.e.; Kitchens, Water Features, IT, Lifts &amp; Escalators, Finishes...etc.).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Review then monitors actual progress at site against the targeted dates on the latest approved MEP Program (to be generated by MEP Sub-Contractor in-line with the Main Contractor’s Program).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Schedule the Drawings &amp; Material submissions so that to ensure all the approvals/deliveries will be achieved in advance enough prior to the progress of the respective activities.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Ensure that all Shop Drawings of those different packages (i.e.; Kitchens, Water Features, IT, Lifts &amp; Escalators, Finishes...etc.) are well coordinated with MEP services and with the Architectural / Structural Drawings.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Establish the project construction methodology and sequencing the MEP activities in coordination with other teams to suit the project requirements.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Systemize and organize the handing-over process among the Sub-Contractors at those interfering / clashing areas.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Feedback the QS Department about any Time and/or Cost implications caused by the Consultant or due to Sub-Contractors’ lack of progress.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Ensure that all IN/OUT communications and instructions issued from Client / Consultant are informed to the relevant Sub-Contractors through the proper channels.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Oversee the progress from all aspects to ensure completion on time. Alert the Management about any expected delay and point out the reasons.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Ensure that all Sub-Contractors are carrying out their Scope of Work as per the awarded Contract. Issue contractual letters whenever lags or deviations from the Scope are noted.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Conduct regular meetings with Sub-Contractors to maintain close coordination and to mitigate any obstacles that may obstruct or affect the progress at site.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Make sure that all Builder’s Work Drawings are prepared based on the latest Approved Coordinated services, Architectural and Structural Drawings.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Follow-up with QA/QC team to expedite the progress of work inspections &amp; approvals.</w:t>
      </w:r>
    </w:p>
    <w:p w:rsidR="002346AD" w:rsidRDefault="002346AD" w:rsidP="002346AD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Coordinate with Safety Officer in site and help them in implementing Safety Rules and Regulations.</w:t>
      </w:r>
    </w:p>
    <w:p w:rsidR="00364D41" w:rsidRPr="002346AD" w:rsidRDefault="002346AD" w:rsidP="002346AD">
      <w:pPr>
        <w:pStyle w:val="ListParagraph"/>
        <w:numPr>
          <w:ilvl w:val="0"/>
          <w:numId w:val="26"/>
        </w:numPr>
        <w:jc w:val="both"/>
        <w:rPr>
          <w:sz w:val="22"/>
        </w:rPr>
      </w:pPr>
      <w:r w:rsidRPr="002346AD">
        <w:rPr>
          <w:sz w:val="22"/>
        </w:rPr>
        <w:t>Inspects and assures that the work being carried out complies with the Material Specifications, Approved Drawings and Method Statements</w:t>
      </w:r>
    </w:p>
    <w:p w:rsidR="00364D41" w:rsidRDefault="00364D41">
      <w:pPr>
        <w:jc w:val="both"/>
        <w:rPr>
          <w:sz w:val="22"/>
        </w:rPr>
      </w:pPr>
    </w:p>
    <w:p w:rsidR="00364D41" w:rsidRDefault="00364D41">
      <w:pPr>
        <w:jc w:val="both"/>
        <w:rPr>
          <w:sz w:val="22"/>
        </w:rPr>
      </w:pPr>
    </w:p>
    <w:p w:rsidR="00364D41" w:rsidRDefault="00364D41">
      <w:pPr>
        <w:jc w:val="both"/>
        <w:rPr>
          <w:sz w:val="22"/>
        </w:rPr>
      </w:pPr>
    </w:p>
    <w:p w:rsidR="000D0E5F" w:rsidRDefault="000D0E5F">
      <w:pPr>
        <w:jc w:val="both"/>
        <w:rPr>
          <w:b/>
          <w:bCs/>
          <w:sz w:val="22"/>
        </w:rPr>
      </w:pPr>
      <w:r>
        <w:rPr>
          <w:sz w:val="22"/>
        </w:rPr>
        <w:lastRenderedPageBreak/>
        <w:t>Company Name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b/>
          <w:bCs/>
          <w:sz w:val="22"/>
        </w:rPr>
        <w:tab/>
        <w:t>TECHNICAL &amp; TRADING ESTABLISHMENT</w:t>
      </w:r>
    </w:p>
    <w:p w:rsidR="000D0E5F" w:rsidRDefault="000D0E5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</w:t>
      </w:r>
      <w:r w:rsidR="005E494F">
        <w:rPr>
          <w:b/>
          <w:bCs/>
          <w:sz w:val="22"/>
        </w:rPr>
        <w:t>(ESAG</w:t>
      </w:r>
      <w:r>
        <w:rPr>
          <w:b/>
          <w:bCs/>
          <w:sz w:val="22"/>
        </w:rPr>
        <w:t xml:space="preserve"> </w:t>
      </w:r>
      <w:r w:rsidR="005E494F">
        <w:rPr>
          <w:b/>
          <w:bCs/>
          <w:sz w:val="22"/>
        </w:rPr>
        <w:t>Group)</w:t>
      </w:r>
      <w:r>
        <w:rPr>
          <w:b/>
          <w:bCs/>
          <w:sz w:val="22"/>
        </w:rPr>
        <w:t>, UAE</w:t>
      </w:r>
    </w:p>
    <w:p w:rsidR="000D0E5F" w:rsidRDefault="000D0E5F">
      <w:pPr>
        <w:jc w:val="both"/>
        <w:rPr>
          <w:b/>
          <w:bCs/>
          <w:sz w:val="22"/>
        </w:rPr>
      </w:pPr>
    </w:p>
    <w:p w:rsidR="000D0E5F" w:rsidRPr="00B06A76" w:rsidRDefault="000D0E5F">
      <w:pPr>
        <w:jc w:val="both"/>
        <w:rPr>
          <w:b/>
          <w:sz w:val="22"/>
        </w:rPr>
      </w:pPr>
      <w:r>
        <w:rPr>
          <w:sz w:val="22"/>
        </w:rPr>
        <w:t>D</w:t>
      </w:r>
      <w:r w:rsidR="00EC7831">
        <w:rPr>
          <w:sz w:val="22"/>
        </w:rPr>
        <w:t>ivision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B06A76">
        <w:rPr>
          <w:b/>
          <w:sz w:val="22"/>
        </w:rPr>
        <w:t xml:space="preserve">Projects </w:t>
      </w:r>
    </w:p>
    <w:p w:rsidR="00EC7831" w:rsidRDefault="00EC7831">
      <w:pPr>
        <w:jc w:val="both"/>
        <w:rPr>
          <w:sz w:val="22"/>
        </w:rPr>
      </w:pPr>
    </w:p>
    <w:p w:rsidR="00EC7831" w:rsidRDefault="00EC7831">
      <w:pPr>
        <w:jc w:val="both"/>
        <w:rPr>
          <w:sz w:val="22"/>
        </w:rPr>
      </w:pPr>
      <w:r>
        <w:rPr>
          <w:sz w:val="22"/>
        </w:rPr>
        <w:t>Position held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B06A76">
        <w:rPr>
          <w:b/>
          <w:sz w:val="22"/>
        </w:rPr>
        <w:t>Site Engineer</w:t>
      </w:r>
    </w:p>
    <w:p w:rsidR="000D0E5F" w:rsidRDefault="000D0E5F">
      <w:pPr>
        <w:jc w:val="both"/>
        <w:rPr>
          <w:sz w:val="22"/>
        </w:rPr>
      </w:pPr>
    </w:p>
    <w:p w:rsidR="000D0E5F" w:rsidRPr="00B06A76" w:rsidRDefault="000D0E5F">
      <w:pPr>
        <w:jc w:val="both"/>
        <w:rPr>
          <w:b/>
          <w:sz w:val="22"/>
        </w:rPr>
      </w:pPr>
      <w:r>
        <w:rPr>
          <w:sz w:val="22"/>
        </w:rPr>
        <w:t>Duration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B06A76">
        <w:rPr>
          <w:b/>
          <w:sz w:val="22"/>
        </w:rPr>
        <w:t xml:space="preserve">February 21, 2006 </w:t>
      </w:r>
      <w:r w:rsidR="00EC7831" w:rsidRPr="00B06A76">
        <w:rPr>
          <w:b/>
          <w:sz w:val="22"/>
        </w:rPr>
        <w:t>– January 6, 2008</w:t>
      </w:r>
    </w:p>
    <w:p w:rsidR="000D0E5F" w:rsidRDefault="000D0E5F">
      <w:pPr>
        <w:jc w:val="both"/>
        <w:rPr>
          <w:sz w:val="22"/>
        </w:rPr>
      </w:pPr>
    </w:p>
    <w:p w:rsidR="00B06A76" w:rsidRDefault="00B06A76">
      <w:pPr>
        <w:jc w:val="both"/>
        <w:rPr>
          <w:sz w:val="22"/>
        </w:rPr>
      </w:pPr>
    </w:p>
    <w:p w:rsidR="00EC7831" w:rsidRPr="00EC7831" w:rsidRDefault="00EC7831" w:rsidP="00EC7831">
      <w:pPr>
        <w:ind w:left="1440"/>
        <w:jc w:val="both"/>
        <w:rPr>
          <w:sz w:val="22"/>
        </w:rPr>
      </w:pPr>
    </w:p>
    <w:p w:rsidR="000D0E5F" w:rsidRPr="00B94B2E" w:rsidRDefault="00B94B2E">
      <w:pPr>
        <w:jc w:val="both"/>
        <w:rPr>
          <w:b/>
          <w:sz w:val="22"/>
        </w:rPr>
      </w:pPr>
      <w:r w:rsidRPr="00B94B2E">
        <w:rPr>
          <w:b/>
          <w:sz w:val="22"/>
        </w:rPr>
        <w:t>Duties &amp; Responsibilities:</w:t>
      </w:r>
    </w:p>
    <w:p w:rsidR="00B94B2E" w:rsidRDefault="00B94B2E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  <w:r>
        <w:rPr>
          <w:sz w:val="22"/>
        </w:rPr>
        <w:t>Exe</w:t>
      </w:r>
      <w:r w:rsidR="00EC7831">
        <w:rPr>
          <w:sz w:val="22"/>
        </w:rPr>
        <w:t xml:space="preserve">cution Department: 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Conducts Tool Box Meeting once in a week.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Ensures that all workers / labor</w:t>
      </w:r>
      <w:r w:rsidR="0027025C">
        <w:rPr>
          <w:sz w:val="22"/>
        </w:rPr>
        <w:t>ers</w:t>
      </w:r>
      <w:r>
        <w:rPr>
          <w:sz w:val="22"/>
        </w:rPr>
        <w:t xml:space="preserve"> are given Safety Induction before going to Site for Safety purposes.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Monitors &amp; Supervise site progress.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Inspect</w:t>
      </w:r>
      <w:r w:rsidR="005E494F">
        <w:rPr>
          <w:sz w:val="22"/>
        </w:rPr>
        <w:t>s</w:t>
      </w:r>
      <w:r>
        <w:rPr>
          <w:sz w:val="22"/>
        </w:rPr>
        <w:t xml:space="preserve"> site conditions prior to start of construction activities.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Verif</w:t>
      </w:r>
      <w:r w:rsidR="005E494F">
        <w:rPr>
          <w:sz w:val="22"/>
        </w:rPr>
        <w:t>ies</w:t>
      </w:r>
      <w:r>
        <w:rPr>
          <w:sz w:val="22"/>
        </w:rPr>
        <w:t xml:space="preserve"> the compatibility of the site with the designed permanent works.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Check</w:t>
      </w:r>
      <w:r w:rsidR="005E494F">
        <w:rPr>
          <w:sz w:val="22"/>
        </w:rPr>
        <w:t>s</w:t>
      </w:r>
      <w:r>
        <w:rPr>
          <w:sz w:val="22"/>
        </w:rPr>
        <w:t xml:space="preserve"> for obstructions.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Photograph &amp; Document the condition of the existing property that might be damaged by the work.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Make sure all the existing Structures, Property, Utilities and Landscaping are properly protected.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Review materials delivered at site for conformance with approved samples materials and equipment and report finding to the Project Engineer or Project Manager.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Check</w:t>
      </w:r>
      <w:r w:rsidR="005E494F">
        <w:rPr>
          <w:sz w:val="22"/>
        </w:rPr>
        <w:t>s</w:t>
      </w:r>
      <w:r>
        <w:rPr>
          <w:sz w:val="22"/>
        </w:rPr>
        <w:t xml:space="preserve"> all materials delivered at site are properly stored and report discrepancies to Project Engineer or PM.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Inspect</w:t>
      </w:r>
      <w:r w:rsidR="005E494F">
        <w:rPr>
          <w:sz w:val="22"/>
        </w:rPr>
        <w:t>s</w:t>
      </w:r>
      <w:r>
        <w:rPr>
          <w:sz w:val="22"/>
        </w:rPr>
        <w:t xml:space="preserve"> the construction of the temporary and permanent works to</w:t>
      </w:r>
      <w:r w:rsidR="005E494F">
        <w:rPr>
          <w:sz w:val="22"/>
        </w:rPr>
        <w:t xml:space="preserve"> </w:t>
      </w:r>
      <w:r>
        <w:rPr>
          <w:sz w:val="22"/>
        </w:rPr>
        <w:t>ensure compliance with the Contract Documents and Approved Shop Drawings and Submittals.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Prepare</w:t>
      </w:r>
      <w:r w:rsidR="005E494F">
        <w:rPr>
          <w:sz w:val="22"/>
        </w:rPr>
        <w:t>s</w:t>
      </w:r>
      <w:r>
        <w:rPr>
          <w:sz w:val="22"/>
        </w:rPr>
        <w:t xml:space="preserve"> daily logs and reports.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Check</w:t>
      </w:r>
      <w:r w:rsidR="005E494F">
        <w:rPr>
          <w:sz w:val="22"/>
        </w:rPr>
        <w:t>s</w:t>
      </w:r>
      <w:r>
        <w:rPr>
          <w:sz w:val="22"/>
        </w:rPr>
        <w:t xml:space="preserve"> all</w:t>
      </w:r>
      <w:r w:rsidR="005E494F">
        <w:rPr>
          <w:sz w:val="22"/>
        </w:rPr>
        <w:t xml:space="preserve"> </w:t>
      </w:r>
      <w:r>
        <w:rPr>
          <w:sz w:val="22"/>
        </w:rPr>
        <w:t>works completed are ready before raising inspection in each and every floor/area.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Responsible for raising Inspection of completed works before casting and getting approval for the same.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Maintain</w:t>
      </w:r>
      <w:r w:rsidR="005E494F">
        <w:rPr>
          <w:sz w:val="22"/>
        </w:rPr>
        <w:t xml:space="preserve">s </w:t>
      </w:r>
      <w:r>
        <w:rPr>
          <w:sz w:val="22"/>
        </w:rPr>
        <w:t>records of inspections made, tests performed, and works executed, etc.</w:t>
      </w:r>
    </w:p>
    <w:p w:rsidR="000D0E5F" w:rsidRDefault="005E494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Performs</w:t>
      </w:r>
      <w:r w:rsidR="000D0E5F">
        <w:rPr>
          <w:sz w:val="22"/>
        </w:rPr>
        <w:t xml:space="preserve"> all works in accordance with the Contracts Administration Procedures Manual.</w:t>
      </w:r>
    </w:p>
    <w:p w:rsidR="000D0E5F" w:rsidRDefault="000D0E5F">
      <w:pPr>
        <w:jc w:val="both"/>
        <w:rPr>
          <w:sz w:val="22"/>
        </w:rPr>
      </w:pPr>
    </w:p>
    <w:p w:rsidR="00984F28" w:rsidRDefault="00984F28" w:rsidP="00984F28">
      <w:pPr>
        <w:jc w:val="both"/>
        <w:rPr>
          <w:sz w:val="22"/>
        </w:rPr>
      </w:pPr>
    </w:p>
    <w:p w:rsidR="00984F28" w:rsidRDefault="00984F28" w:rsidP="00984F28">
      <w:pPr>
        <w:jc w:val="both"/>
        <w:rPr>
          <w:sz w:val="22"/>
        </w:rPr>
      </w:pPr>
    </w:p>
    <w:p w:rsidR="00984F28" w:rsidRDefault="00984F28" w:rsidP="00984F28">
      <w:pPr>
        <w:jc w:val="both"/>
        <w:rPr>
          <w:sz w:val="22"/>
        </w:rPr>
      </w:pPr>
      <w:r>
        <w:rPr>
          <w:sz w:val="22"/>
        </w:rPr>
        <w:t>Estimation Department:</w:t>
      </w:r>
    </w:p>
    <w:p w:rsidR="00984F28" w:rsidRDefault="00984F28" w:rsidP="00984F28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984F28" w:rsidRDefault="00984F28" w:rsidP="00984F2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Responsible for taking all the quantities for tender projects as well as awarded / job in hand projects.</w:t>
      </w:r>
    </w:p>
    <w:p w:rsidR="00984F28" w:rsidRDefault="00984F28" w:rsidP="00984F2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Responsible for sending Inquiries to Suppliers and Vendors</w:t>
      </w:r>
    </w:p>
    <w:p w:rsidR="00984F28" w:rsidRDefault="00984F28" w:rsidP="00984F28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Filing all the Supplier’s Correspondences.</w:t>
      </w:r>
    </w:p>
    <w:p w:rsidR="00984F28" w:rsidRDefault="00984F28" w:rsidP="00984F2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lastRenderedPageBreak/>
        <w:t>Responsible for all the submittals for all the materials as per the Project Specifications.</w:t>
      </w:r>
    </w:p>
    <w:p w:rsidR="00984F28" w:rsidRDefault="00984F28" w:rsidP="00984F28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Submits all the Quantities taken to Senior Estimation Engineer for Quotation / Final Offer for the Inquiries.</w:t>
      </w:r>
    </w:p>
    <w:p w:rsidR="00984F28" w:rsidRDefault="00984F28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</w:p>
    <w:p w:rsidR="00984F28" w:rsidRDefault="00984F28">
      <w:pPr>
        <w:jc w:val="both"/>
        <w:rPr>
          <w:sz w:val="22"/>
        </w:rPr>
      </w:pPr>
    </w:p>
    <w:p w:rsidR="000D0E5F" w:rsidRDefault="000D0E5F">
      <w:pPr>
        <w:jc w:val="both"/>
        <w:rPr>
          <w:b/>
          <w:bCs/>
          <w:sz w:val="22"/>
        </w:rPr>
      </w:pPr>
      <w:r>
        <w:rPr>
          <w:sz w:val="22"/>
        </w:rPr>
        <w:t>Company Name</w:t>
      </w:r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sz w:val="22"/>
        </w:rPr>
        <w:tab/>
      </w:r>
      <w:r>
        <w:rPr>
          <w:b/>
          <w:bCs/>
          <w:sz w:val="22"/>
        </w:rPr>
        <w:t>A.M. PITPITAN ENGINEERING</w:t>
      </w:r>
    </w:p>
    <w:p w:rsidR="000D0E5F" w:rsidRDefault="000D0E5F">
      <w:pPr>
        <w:jc w:val="both"/>
        <w:rPr>
          <w:bCs/>
          <w:sz w:val="22"/>
        </w:rPr>
      </w:pPr>
      <w:r>
        <w:rPr>
          <w:b/>
          <w:bCs/>
          <w:sz w:val="22"/>
        </w:rPr>
        <w:t xml:space="preserve">                                                    DESIGN – ENGINEERS - CONSULTANTS</w:t>
      </w:r>
    </w:p>
    <w:p w:rsidR="000D0E5F" w:rsidRDefault="000D0E5F">
      <w:pPr>
        <w:jc w:val="both"/>
        <w:rPr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</w:t>
      </w:r>
      <w:r>
        <w:rPr>
          <w:bCs/>
          <w:sz w:val="22"/>
        </w:rPr>
        <w:tab/>
        <w:t>Philippines</w:t>
      </w:r>
      <w:r>
        <w:rPr>
          <w:b/>
          <w:bCs/>
          <w:sz w:val="22"/>
        </w:rPr>
        <w:tab/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  <w:r>
        <w:rPr>
          <w:sz w:val="22"/>
        </w:rPr>
        <w:t>Position</w:t>
      </w:r>
      <w:r w:rsidR="00EC7831">
        <w:rPr>
          <w:sz w:val="22"/>
        </w:rPr>
        <w:t xml:space="preserve"> Held</w:t>
      </w:r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sz w:val="22"/>
        </w:rPr>
        <w:tab/>
      </w:r>
      <w:r w:rsidRPr="005E494F">
        <w:rPr>
          <w:b/>
          <w:sz w:val="22"/>
        </w:rPr>
        <w:t>MEP Supervisor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  <w:r>
        <w:rPr>
          <w:sz w:val="22"/>
        </w:rPr>
        <w:t>Duration</w:t>
      </w:r>
      <w:r>
        <w:rPr>
          <w:sz w:val="22"/>
        </w:rPr>
        <w:tab/>
      </w:r>
      <w:r>
        <w:rPr>
          <w:sz w:val="22"/>
        </w:rPr>
        <w:tab/>
        <w:t xml:space="preserve">:  </w:t>
      </w:r>
      <w:r>
        <w:rPr>
          <w:sz w:val="22"/>
        </w:rPr>
        <w:tab/>
      </w:r>
      <w:r w:rsidRPr="005E494F">
        <w:rPr>
          <w:b/>
          <w:sz w:val="22"/>
        </w:rPr>
        <w:t>March</w:t>
      </w:r>
      <w:r w:rsidR="005E494F">
        <w:rPr>
          <w:b/>
          <w:sz w:val="22"/>
        </w:rPr>
        <w:t xml:space="preserve"> </w:t>
      </w:r>
      <w:r w:rsidRPr="005E494F">
        <w:rPr>
          <w:b/>
          <w:sz w:val="22"/>
        </w:rPr>
        <w:t>200</w:t>
      </w:r>
      <w:r w:rsidR="005E494F">
        <w:rPr>
          <w:b/>
          <w:sz w:val="22"/>
        </w:rPr>
        <w:t>3</w:t>
      </w:r>
      <w:r w:rsidRPr="005E494F">
        <w:rPr>
          <w:b/>
          <w:sz w:val="22"/>
        </w:rPr>
        <w:t xml:space="preserve"> – November 15, 2005</w:t>
      </w: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</w:p>
    <w:p w:rsidR="000D0E5F" w:rsidRDefault="000D0E5F">
      <w:pPr>
        <w:jc w:val="both"/>
        <w:rPr>
          <w:sz w:val="22"/>
        </w:rPr>
      </w:pPr>
    </w:p>
    <w:p w:rsidR="000D0E5F" w:rsidRPr="00B94B2E" w:rsidRDefault="000D0E5F">
      <w:pPr>
        <w:jc w:val="both"/>
        <w:rPr>
          <w:b/>
          <w:sz w:val="22"/>
        </w:rPr>
      </w:pPr>
      <w:r w:rsidRPr="00B94B2E">
        <w:rPr>
          <w:b/>
          <w:sz w:val="22"/>
        </w:rPr>
        <w:t>Duties and Responsibilities:</w:t>
      </w:r>
    </w:p>
    <w:p w:rsidR="000D0E5F" w:rsidRPr="00673588" w:rsidRDefault="000D0E5F">
      <w:pPr>
        <w:jc w:val="both"/>
        <w:rPr>
          <w:sz w:val="16"/>
          <w:szCs w:val="16"/>
        </w:rPr>
      </w:pPr>
    </w:p>
    <w:p w:rsidR="000D0E5F" w:rsidRDefault="000D0E5F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Supervision / Monitoring of all works regarding the Project.</w:t>
      </w:r>
    </w:p>
    <w:p w:rsidR="000D0E5F" w:rsidRDefault="000D0E5F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Conducts tool box meeting once in a week.</w:t>
      </w:r>
    </w:p>
    <w:p w:rsidR="000D0E5F" w:rsidRDefault="000D0E5F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Reporting to the Project Management Team for coordination.</w:t>
      </w:r>
    </w:p>
    <w:p w:rsidR="000D0E5F" w:rsidRDefault="000D0E5F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Preparing Daily Manpower / Progress Report.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Responsible for monitoring all the activities at site.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Coordination between MEP &amp; Civil Works and all other works.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Ensures that MEP is not the cause of delay for all other works.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Responsible in ensuring safe workplace environment of the workers.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Ensures that all workers / labor are given Safety Induction before going to Site for Safety purposes.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Ensuring that all works are finished on its target date and getting </w:t>
      </w:r>
      <w:r w:rsidR="00ED00D2">
        <w:rPr>
          <w:sz w:val="22"/>
        </w:rPr>
        <w:t>approval</w:t>
      </w:r>
      <w:r>
        <w:rPr>
          <w:sz w:val="22"/>
        </w:rPr>
        <w:t xml:space="preserve"> for the same.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Correspondences to Client, Consultant and other Contractors.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Attending all Coordination Meetings regarding all issues at Site and others.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Responsible in ensuring safe workplace environment of the workers.</w:t>
      </w:r>
    </w:p>
    <w:p w:rsidR="000D0E5F" w:rsidRDefault="000D0E5F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Responsible for ensuring that all works related to MEP are not being damaged by other works or other Contractors.</w:t>
      </w:r>
    </w:p>
    <w:p w:rsidR="002D4B4B" w:rsidRDefault="000D0E5F" w:rsidP="002D4B4B">
      <w:pPr>
        <w:numPr>
          <w:ilvl w:val="0"/>
          <w:numId w:val="4"/>
        </w:numPr>
        <w:jc w:val="both"/>
        <w:rPr>
          <w:sz w:val="22"/>
        </w:rPr>
      </w:pPr>
      <w:r w:rsidRPr="00EC7831">
        <w:rPr>
          <w:sz w:val="22"/>
        </w:rPr>
        <w:t>Testing &amp; Commissioning.</w:t>
      </w:r>
    </w:p>
    <w:p w:rsidR="00BA69E0" w:rsidRDefault="00BA69E0" w:rsidP="002D4B4B">
      <w:pPr>
        <w:numPr>
          <w:ilvl w:val="0"/>
          <w:numId w:val="4"/>
        </w:numPr>
        <w:jc w:val="both"/>
        <w:rPr>
          <w:sz w:val="22"/>
        </w:rPr>
      </w:pPr>
      <w:r>
        <w:rPr>
          <w:noProof/>
          <w:lang w:eastAsia="en-US"/>
        </w:rPr>
        <w:drawing>
          <wp:inline distT="0" distB="0" distL="0" distR="0" wp14:anchorId="35C9A9CA" wp14:editId="12D3832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E0" w:rsidRPr="00BA69E0" w:rsidRDefault="00BA69E0" w:rsidP="00BA69E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BA69E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A69E0">
        <w:t xml:space="preserve"> </w:t>
      </w:r>
      <w:r w:rsidRPr="00BA69E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639126</w:t>
      </w:r>
      <w:bookmarkStart w:id="0" w:name="_GoBack"/>
      <w:bookmarkEnd w:id="0"/>
    </w:p>
    <w:p w:rsidR="00BA69E0" w:rsidRPr="00EC7831" w:rsidRDefault="00BA69E0" w:rsidP="002D4B4B">
      <w:pPr>
        <w:numPr>
          <w:ilvl w:val="0"/>
          <w:numId w:val="4"/>
        </w:numPr>
        <w:jc w:val="both"/>
        <w:rPr>
          <w:sz w:val="22"/>
        </w:rPr>
      </w:pPr>
    </w:p>
    <w:sectPr w:rsidR="00BA69E0" w:rsidRPr="00EC7831" w:rsidSect="00F37F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069"/>
    <w:multiLevelType w:val="hybridMultilevel"/>
    <w:tmpl w:val="69E03C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B94AE8"/>
    <w:multiLevelType w:val="hybridMultilevel"/>
    <w:tmpl w:val="ECF8AB3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638A9"/>
    <w:multiLevelType w:val="hybridMultilevel"/>
    <w:tmpl w:val="E378EF4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9766BD"/>
    <w:multiLevelType w:val="hybridMultilevel"/>
    <w:tmpl w:val="488217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8243A"/>
    <w:multiLevelType w:val="hybridMultilevel"/>
    <w:tmpl w:val="DC8229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D4FCC"/>
    <w:multiLevelType w:val="hybridMultilevel"/>
    <w:tmpl w:val="FA8210B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436810"/>
    <w:multiLevelType w:val="hybridMultilevel"/>
    <w:tmpl w:val="E64A325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2118B0"/>
    <w:multiLevelType w:val="hybridMultilevel"/>
    <w:tmpl w:val="7FC66E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8A23B0"/>
    <w:multiLevelType w:val="hybridMultilevel"/>
    <w:tmpl w:val="A86604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E5B00"/>
    <w:multiLevelType w:val="hybridMultilevel"/>
    <w:tmpl w:val="A8BE0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CC11FA"/>
    <w:multiLevelType w:val="hybridMultilevel"/>
    <w:tmpl w:val="C51A0A0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D07C2A"/>
    <w:multiLevelType w:val="hybridMultilevel"/>
    <w:tmpl w:val="68842D9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973198"/>
    <w:multiLevelType w:val="hybridMultilevel"/>
    <w:tmpl w:val="B41054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450F49"/>
    <w:multiLevelType w:val="hybridMultilevel"/>
    <w:tmpl w:val="82E4F45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9421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FE7F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67019E"/>
    <w:multiLevelType w:val="hybridMultilevel"/>
    <w:tmpl w:val="8EF0083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25D2F00"/>
    <w:multiLevelType w:val="hybridMultilevel"/>
    <w:tmpl w:val="A56ED85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141574"/>
    <w:multiLevelType w:val="hybridMultilevel"/>
    <w:tmpl w:val="4E4AD31A"/>
    <w:lvl w:ilvl="0" w:tplc="3EFA48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6E02336"/>
    <w:multiLevelType w:val="hybridMultilevel"/>
    <w:tmpl w:val="30A6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1B9B"/>
    <w:multiLevelType w:val="hybridMultilevel"/>
    <w:tmpl w:val="8B027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127D97"/>
    <w:multiLevelType w:val="hybridMultilevel"/>
    <w:tmpl w:val="D632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1693B"/>
    <w:multiLevelType w:val="hybridMultilevel"/>
    <w:tmpl w:val="B33C826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1F2429"/>
    <w:multiLevelType w:val="hybridMultilevel"/>
    <w:tmpl w:val="06A0AA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045DC7"/>
    <w:multiLevelType w:val="hybridMultilevel"/>
    <w:tmpl w:val="CD0E52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24"/>
  </w:num>
  <w:num w:numId="14">
    <w:abstractNumId w:val="11"/>
  </w:num>
  <w:num w:numId="15">
    <w:abstractNumId w:val="0"/>
  </w:num>
  <w:num w:numId="16">
    <w:abstractNumId w:val="23"/>
  </w:num>
  <w:num w:numId="17">
    <w:abstractNumId w:val="10"/>
  </w:num>
  <w:num w:numId="18">
    <w:abstractNumId w:val="6"/>
  </w:num>
  <w:num w:numId="19">
    <w:abstractNumId w:val="1"/>
  </w:num>
  <w:num w:numId="20">
    <w:abstractNumId w:val="22"/>
  </w:num>
  <w:num w:numId="21">
    <w:abstractNumId w:val="17"/>
  </w:num>
  <w:num w:numId="22">
    <w:abstractNumId w:val="9"/>
  </w:num>
  <w:num w:numId="23">
    <w:abstractNumId w:val="18"/>
  </w:num>
  <w:num w:numId="24">
    <w:abstractNumId w:val="21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E440F"/>
    <w:rsid w:val="00036796"/>
    <w:rsid w:val="00080C20"/>
    <w:rsid w:val="000966A4"/>
    <w:rsid w:val="000A1F35"/>
    <w:rsid w:val="000A5C8C"/>
    <w:rsid w:val="000C1422"/>
    <w:rsid w:val="000D0E5F"/>
    <w:rsid w:val="001D1E97"/>
    <w:rsid w:val="002346AD"/>
    <w:rsid w:val="00257BFE"/>
    <w:rsid w:val="0027025C"/>
    <w:rsid w:val="002D4B4B"/>
    <w:rsid w:val="003547AC"/>
    <w:rsid w:val="00361CBA"/>
    <w:rsid w:val="00364D41"/>
    <w:rsid w:val="003E440F"/>
    <w:rsid w:val="0043390A"/>
    <w:rsid w:val="0044003F"/>
    <w:rsid w:val="004C46B5"/>
    <w:rsid w:val="00514E7A"/>
    <w:rsid w:val="00515CF5"/>
    <w:rsid w:val="00530119"/>
    <w:rsid w:val="00577111"/>
    <w:rsid w:val="00597BC8"/>
    <w:rsid w:val="005C6378"/>
    <w:rsid w:val="005D77D2"/>
    <w:rsid w:val="005E494F"/>
    <w:rsid w:val="00620D30"/>
    <w:rsid w:val="00651E7A"/>
    <w:rsid w:val="00653A0B"/>
    <w:rsid w:val="00665B90"/>
    <w:rsid w:val="00673588"/>
    <w:rsid w:val="006B47F1"/>
    <w:rsid w:val="006D5D4B"/>
    <w:rsid w:val="006E4BD1"/>
    <w:rsid w:val="00723215"/>
    <w:rsid w:val="007B31B9"/>
    <w:rsid w:val="00833B3A"/>
    <w:rsid w:val="00864C14"/>
    <w:rsid w:val="00984F28"/>
    <w:rsid w:val="009C7ABB"/>
    <w:rsid w:val="00A74592"/>
    <w:rsid w:val="00A95599"/>
    <w:rsid w:val="00AB78EF"/>
    <w:rsid w:val="00AE26E0"/>
    <w:rsid w:val="00AE51FE"/>
    <w:rsid w:val="00AF0900"/>
    <w:rsid w:val="00B06A76"/>
    <w:rsid w:val="00B87C36"/>
    <w:rsid w:val="00B91415"/>
    <w:rsid w:val="00B94B2E"/>
    <w:rsid w:val="00BA69E0"/>
    <w:rsid w:val="00BC1C1A"/>
    <w:rsid w:val="00BC1E58"/>
    <w:rsid w:val="00C1311C"/>
    <w:rsid w:val="00C30047"/>
    <w:rsid w:val="00C34720"/>
    <w:rsid w:val="00C80050"/>
    <w:rsid w:val="00CD1C7E"/>
    <w:rsid w:val="00CD7DBB"/>
    <w:rsid w:val="00CE1CAA"/>
    <w:rsid w:val="00CF269A"/>
    <w:rsid w:val="00D02BDB"/>
    <w:rsid w:val="00E003D6"/>
    <w:rsid w:val="00E06101"/>
    <w:rsid w:val="00E17489"/>
    <w:rsid w:val="00EC7831"/>
    <w:rsid w:val="00ED00D2"/>
    <w:rsid w:val="00F23AB5"/>
    <w:rsid w:val="00F35BBC"/>
    <w:rsid w:val="00F37F83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6f8feb,#5e87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8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0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E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MELVIN A</vt:lpstr>
    </vt:vector>
  </TitlesOfParts>
  <Company>ABRH</Company>
  <LinksUpToDate>false</LinksUpToDate>
  <CharactersWithSpaces>9251</CharactersWithSpaces>
  <SharedDoc>false</SharedDoc>
  <HLinks>
    <vt:vector size="6" baseType="variant"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mailto:melvinestrada_2005@yahoo.com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MELVIN A</dc:title>
  <dc:creator>user</dc:creator>
  <cp:lastModifiedBy>Visitor_pc</cp:lastModifiedBy>
  <cp:revision>4</cp:revision>
  <cp:lastPrinted>2006-01-21T13:58:00Z</cp:lastPrinted>
  <dcterms:created xsi:type="dcterms:W3CDTF">2013-08-11T15:48:00Z</dcterms:created>
  <dcterms:modified xsi:type="dcterms:W3CDTF">2015-09-09T10:07:00Z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1229241810</vt:i4>
  </property>
  <property fmtid="{D5CDD505-2E9C-101B-9397-08002B2CF9AE}" pid="3" name="_EmailSubject">
    <vt:lpwstr>cv</vt:lpwstr>
  </property>
  <property fmtid="{D5CDD505-2E9C-101B-9397-08002B2CF9AE}" pid="4" name="_AuthorEmail">
    <vt:lpwstr>bc.albustan@rotana.com</vt:lpwstr>
  </property>
  <property fmtid="{D5CDD505-2E9C-101B-9397-08002B2CF9AE}" pid="5" name="_AuthorEmailDisplayName">
    <vt:lpwstr>business center</vt:lpwstr>
  </property>
  <property fmtid="{D5CDD505-2E9C-101B-9397-08002B2CF9AE}" pid="6" name="_ReviewingToolsShownOnce">
    <vt:lpwstr/>
  </property>
</Properties>
</file>