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364" w:rsidRDefault="00E26364" w:rsidP="00E2636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E26364">
        <w:t xml:space="preserve"> </w:t>
      </w:r>
      <w:r w:rsidRPr="00E26364">
        <w:rPr>
          <w:rFonts w:ascii="Tahoma" w:hAnsi="Tahoma" w:cs="Tahoma"/>
          <w:b/>
          <w:bCs/>
          <w:sz w:val="18"/>
          <w:szCs w:val="18"/>
          <w:lang w:val="en-IN" w:eastAsia="en-IN"/>
        </w:rPr>
        <w:t>642456</w:t>
      </w:r>
    </w:p>
    <w:p w:rsidR="00E26364" w:rsidRDefault="00E26364" w:rsidP="00E2636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Mobile +</w:t>
      </w:r>
      <w:r>
        <w:rPr>
          <w:rFonts w:ascii="Tahoma" w:hAnsi="Tahoma" w:cs="Tahoma"/>
          <w:bCs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26364" w:rsidRDefault="00E26364" w:rsidP="00E26364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E26364" w:rsidRDefault="00E26364" w:rsidP="00E26364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get contact details of this candidates</w:t>
      </w:r>
    </w:p>
    <w:p w:rsidR="00E26364" w:rsidRDefault="00E26364" w:rsidP="00E26364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Submit request through Feedback Link</w:t>
      </w:r>
    </w:p>
    <w:p w:rsidR="007D259F" w:rsidRDefault="00E26364" w:rsidP="00E26364">
      <w:pPr>
        <w:jc w:val="both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center"/>
      </w:pPr>
      <w:r>
        <w:rPr>
          <w:i/>
          <w:sz w:val="20"/>
        </w:rPr>
        <w:t>A highly motivated, organized and work-oriented individual with good interpersonal skills</w:t>
      </w:r>
    </w:p>
    <w:p w:rsidR="007D259F" w:rsidRDefault="007D259F">
      <w:pPr>
        <w:jc w:val="center"/>
      </w:pPr>
    </w:p>
    <w:p w:rsidR="007D259F" w:rsidRDefault="00E26364">
      <w:pPr>
        <w:jc w:val="both"/>
      </w:pPr>
      <w:r>
        <w:rPr>
          <w:b/>
        </w:rPr>
        <w:t>Career Objective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t xml:space="preserve">To acquire employment within a company or </w:t>
      </w:r>
      <w:r>
        <w:t xml:space="preserve">institution, </w:t>
      </w:r>
      <w:r>
        <w:t>that promotes growth of employees in terms of physical, intellectual and psychosocial aspects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Highlights of Qualification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  <w:u w:val="single"/>
        </w:rPr>
        <w:t>College Graduate</w:t>
      </w:r>
    </w:p>
    <w:p w:rsidR="007D259F" w:rsidRDefault="00E26364">
      <w:pPr>
        <w:jc w:val="both"/>
      </w:pPr>
      <w:r>
        <w:t>Bachelor of Science in Nursing (Universit</w:t>
      </w:r>
      <w:r>
        <w:t xml:space="preserve">y of </w:t>
      </w:r>
      <w:proofErr w:type="spellStart"/>
      <w:r>
        <w:t>Batangas</w:t>
      </w:r>
      <w:proofErr w:type="spellEnd"/>
      <w:r>
        <w:t xml:space="preserve">, </w:t>
      </w:r>
      <w:proofErr w:type="gramStart"/>
      <w:r>
        <w:t>Philippines )2004</w:t>
      </w:r>
      <w:proofErr w:type="gramEnd"/>
      <w:r>
        <w:t>-2008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</w:t>
      </w:r>
      <w:r>
        <w:t>Ability to establish and maintain effective working relationships</w:t>
      </w:r>
    </w:p>
    <w:p w:rsidR="007D259F" w:rsidRDefault="00E26364">
      <w:pPr>
        <w:jc w:val="both"/>
      </w:pPr>
      <w:r>
        <w:rPr>
          <w:b/>
        </w:rPr>
        <w:t></w:t>
      </w:r>
      <w:r>
        <w:t>Proven as effective team leader in school and classroom activities</w:t>
      </w:r>
    </w:p>
    <w:p w:rsidR="007D259F" w:rsidRDefault="00E26364">
      <w:pPr>
        <w:jc w:val="both"/>
      </w:pPr>
      <w:r>
        <w:rPr>
          <w:b/>
        </w:rPr>
        <w:t></w:t>
      </w:r>
      <w:r>
        <w:t>Abide to institutional rules and regulations</w:t>
      </w:r>
    </w:p>
    <w:p w:rsidR="007D259F" w:rsidRDefault="00E26364">
      <w:pPr>
        <w:jc w:val="both"/>
      </w:pPr>
      <w:r>
        <w:rPr>
          <w:b/>
        </w:rPr>
        <w:t></w:t>
      </w:r>
      <w:r>
        <w:t>Possess</w:t>
      </w:r>
      <w:r>
        <w:rPr>
          <w:b/>
        </w:rPr>
        <w:t xml:space="preserve"> </w:t>
      </w:r>
      <w:r>
        <w:t xml:space="preserve">willingness and enthusiasm </w:t>
      </w:r>
      <w:r>
        <w:t xml:space="preserve">to learn 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PROFESSIONAL</w:t>
      </w:r>
      <w:r>
        <w:t xml:space="preserve"> </w:t>
      </w:r>
      <w:r>
        <w:rPr>
          <w:b/>
        </w:rPr>
        <w:t>LICENSE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 xml:space="preserve">          </w:t>
      </w:r>
      <w:r>
        <w:t>License Title</w:t>
      </w:r>
      <w:r>
        <w:tab/>
      </w:r>
      <w:r>
        <w:tab/>
      </w:r>
      <w:r>
        <w:tab/>
        <w:t xml:space="preserve">: </w:t>
      </w:r>
      <w:r>
        <w:tab/>
        <w:t>Registered Nurse (Philippines)</w:t>
      </w:r>
    </w:p>
    <w:p w:rsidR="007D259F" w:rsidRDefault="00E26364">
      <w:pPr>
        <w:jc w:val="both"/>
      </w:pPr>
      <w:r>
        <w:rPr>
          <w:b/>
        </w:rPr>
        <w:t xml:space="preserve">          </w:t>
      </w:r>
      <w:r>
        <w:t>Issue Date: 24/03/2009</w:t>
      </w:r>
      <w:r>
        <w:tab/>
      </w:r>
      <w:r>
        <w:tab/>
        <w:t>:</w:t>
      </w:r>
      <w:r>
        <w:tab/>
        <w:t>Expiry Date: 31/08/201</w:t>
      </w:r>
      <w:r>
        <w:t>5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WORK EXPERIENCE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 xml:space="preserve">I.     </w:t>
      </w:r>
      <w:r>
        <w:rPr>
          <w:b/>
        </w:rPr>
        <w:t xml:space="preserve">Al </w:t>
      </w:r>
      <w:proofErr w:type="spellStart"/>
      <w:r>
        <w:rPr>
          <w:b/>
        </w:rPr>
        <w:t>Bakr</w:t>
      </w:r>
      <w:proofErr w:type="spellEnd"/>
      <w:r>
        <w:rPr>
          <w:b/>
        </w:rPr>
        <w:t xml:space="preserve"> Home Nursing </w:t>
      </w:r>
      <w:r>
        <w:rPr>
          <w:b/>
        </w:rPr>
        <w:t>Services (</w:t>
      </w:r>
      <w:r>
        <w:rPr>
          <w:b/>
        </w:rPr>
        <w:t xml:space="preserve">October 1, 2009 – </w:t>
      </w:r>
      <w:r>
        <w:rPr>
          <w:b/>
        </w:rPr>
        <w:t>November 2012)</w:t>
      </w:r>
    </w:p>
    <w:p w:rsidR="007D259F" w:rsidRDefault="00E26364">
      <w:pPr>
        <w:jc w:val="both"/>
      </w:pPr>
      <w:r>
        <w:t xml:space="preserve">       International City</w:t>
      </w:r>
      <w:r>
        <w:t>, Dubai, UAE</w:t>
      </w:r>
    </w:p>
    <w:p w:rsidR="007D259F" w:rsidRDefault="00E26364">
      <w:pPr>
        <w:jc w:val="both"/>
      </w:pPr>
      <w:r>
        <w:rPr>
          <w:b/>
        </w:rPr>
        <w:t xml:space="preserve">       </w:t>
      </w:r>
      <w:r>
        <w:rPr>
          <w:b/>
        </w:rPr>
        <w:t>Staff Nurse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t xml:space="preserve">    </w:t>
      </w:r>
      <w:proofErr w:type="gramStart"/>
      <w:r>
        <w:t>&gt;  Assesses</w:t>
      </w:r>
      <w:proofErr w:type="gramEnd"/>
      <w:r>
        <w:t>, plans, implements, evaluates and documents nursing care of patients in accordance with</w:t>
      </w:r>
    </w:p>
    <w:p w:rsidR="007D259F" w:rsidRDefault="00E26364">
      <w:pPr>
        <w:jc w:val="both"/>
      </w:pPr>
      <w:r>
        <w:t xml:space="preserve">           </w:t>
      </w:r>
      <w:proofErr w:type="gramStart"/>
      <w:r>
        <w:t>facility</w:t>
      </w:r>
      <w:proofErr w:type="gramEnd"/>
      <w:r>
        <w:t xml:space="preserve"> and departmental policies and in accordance with standards of professional nursing</w:t>
      </w:r>
    </w:p>
    <w:p w:rsidR="007D259F" w:rsidRDefault="00E26364">
      <w:pPr>
        <w:jc w:val="both"/>
      </w:pPr>
      <w:r>
        <w:t xml:space="preserve">           </w:t>
      </w:r>
      <w:proofErr w:type="gramStart"/>
      <w:r>
        <w:t>practice</w:t>
      </w:r>
      <w:proofErr w:type="gramEnd"/>
      <w:r>
        <w:t xml:space="preserve"> </w:t>
      </w:r>
    </w:p>
    <w:p w:rsidR="007D259F" w:rsidRDefault="00E26364">
      <w:pPr>
        <w:jc w:val="both"/>
      </w:pPr>
      <w:r>
        <w:t xml:space="preserve">    </w:t>
      </w:r>
      <w:proofErr w:type="gramStart"/>
      <w:r>
        <w:rPr>
          <w:b/>
        </w:rPr>
        <w:t xml:space="preserve">&gt;  </w:t>
      </w:r>
      <w:r>
        <w:rPr>
          <w:b/>
        </w:rPr>
        <w:t>Demonstrate</w:t>
      </w:r>
      <w:proofErr w:type="gramEnd"/>
      <w:r>
        <w:rPr>
          <w:b/>
        </w:rPr>
        <w:t xml:space="preserve"> effective communication, interpersonal and problem solving skills</w:t>
      </w:r>
    </w:p>
    <w:p w:rsidR="007D259F" w:rsidRDefault="00E26364">
      <w:pPr>
        <w:jc w:val="both"/>
      </w:pPr>
      <w:r>
        <w:t xml:space="preserve">    </w:t>
      </w:r>
      <w:proofErr w:type="gramStart"/>
      <w:r>
        <w:t xml:space="preserve">&gt;  </w:t>
      </w:r>
      <w:r>
        <w:t>Relays</w:t>
      </w:r>
      <w:proofErr w:type="gramEnd"/>
      <w:r>
        <w:t xml:space="preserve"> necessary information to patie</w:t>
      </w:r>
      <w:r>
        <w:t xml:space="preserve">nt </w:t>
      </w:r>
      <w:r>
        <w:t>and families</w:t>
      </w:r>
    </w:p>
    <w:p w:rsidR="007D259F" w:rsidRDefault="00E26364">
      <w:pPr>
        <w:jc w:val="both"/>
      </w:pPr>
      <w:r>
        <w:t xml:space="preserve">    </w:t>
      </w:r>
      <w:proofErr w:type="gramStart"/>
      <w:r>
        <w:t>&gt;  Uses</w:t>
      </w:r>
      <w:proofErr w:type="gramEnd"/>
      <w:r>
        <w:t xml:space="preserve"> considerable judgment in providing a wide variety of medical/nursing services</w:t>
      </w:r>
    </w:p>
    <w:p w:rsidR="007D259F" w:rsidRDefault="00E26364">
      <w:pPr>
        <w:jc w:val="both"/>
      </w:pPr>
      <w:r>
        <w:lastRenderedPageBreak/>
        <w:t xml:space="preserve">    </w:t>
      </w:r>
      <w:proofErr w:type="gramStart"/>
      <w:r>
        <w:rPr>
          <w:b/>
        </w:rPr>
        <w:t>&gt;  Exhibits</w:t>
      </w:r>
      <w:proofErr w:type="gramEnd"/>
      <w:r>
        <w:rPr>
          <w:b/>
        </w:rPr>
        <w:t xml:space="preserve"> flexibility in dealing with multi-national patients/clients across the Emirates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II.   Private Duty Nurse; Pediatrics (December 2012 - D</w:t>
      </w:r>
      <w:r>
        <w:rPr>
          <w:b/>
        </w:rPr>
        <w:t>ecember 2013)</w:t>
      </w:r>
    </w:p>
    <w:p w:rsidR="007D259F" w:rsidRDefault="00E26364">
      <w:pPr>
        <w:jc w:val="both"/>
      </w:pPr>
      <w:r>
        <w:t xml:space="preserve">       Motor City, Dubai, UAE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t xml:space="preserve">     &gt; Works independently to render nursing care to a private home</w:t>
      </w:r>
    </w:p>
    <w:p w:rsidR="007D259F" w:rsidRDefault="00E26364">
      <w:pPr>
        <w:jc w:val="both"/>
      </w:pPr>
      <w:r>
        <w:t xml:space="preserve">     &gt; Observes, evaluates and records symptoms of any condition, if applicable </w:t>
      </w:r>
    </w:p>
    <w:p w:rsidR="007D259F" w:rsidRDefault="00E26364">
      <w:pPr>
        <w:jc w:val="both"/>
      </w:pPr>
      <w:r>
        <w:t xml:space="preserve">     &gt; Applies independent emergency measures to counteract ad</w:t>
      </w:r>
      <w:r>
        <w:t>verse developments</w:t>
      </w:r>
    </w:p>
    <w:p w:rsidR="007D259F" w:rsidRDefault="00E26364">
      <w:pPr>
        <w:jc w:val="both"/>
      </w:pPr>
      <w:r>
        <w:t xml:space="preserve">     &gt; Directs patient in good health habits and proper diet 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Seminars/Conferences Attended</w:t>
      </w:r>
    </w:p>
    <w:p w:rsidR="007D259F" w:rsidRDefault="007D259F">
      <w:pPr>
        <w:jc w:val="both"/>
      </w:pP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>“National Health Situation: Crisis Identification, Resource Allocation, Health Intervention... Keys in Making a Better Generation” and “Integrated Management of Childhood Illnesses: Yesterday’s Illness, Today’s Learning, Tomorrow’s Wellness”</w:t>
      </w:r>
    </w:p>
    <w:p w:rsidR="007D259F" w:rsidRDefault="00E26364">
      <w:pPr>
        <w:ind w:firstLine="720"/>
        <w:jc w:val="both"/>
      </w:pPr>
      <w:r>
        <w:t xml:space="preserve">By Mrs. </w:t>
      </w:r>
      <w:proofErr w:type="spellStart"/>
      <w:r>
        <w:t>Monina</w:t>
      </w:r>
      <w:proofErr w:type="spellEnd"/>
      <w:r>
        <w:t xml:space="preserve"> H. </w:t>
      </w:r>
      <w:proofErr w:type="spellStart"/>
      <w:r>
        <w:t>Gesmundo</w:t>
      </w:r>
      <w:proofErr w:type="spellEnd"/>
      <w:r>
        <w:t>, RN, RM, MAN(c), Faculty</w:t>
      </w:r>
    </w:p>
    <w:p w:rsidR="007D259F" w:rsidRDefault="00E26364">
      <w:pPr>
        <w:ind w:firstLine="720"/>
        <w:jc w:val="both"/>
      </w:pPr>
      <w:r>
        <w:rPr>
          <w:b/>
        </w:rPr>
        <w:t xml:space="preserve">UP College of Nursing, </w:t>
      </w:r>
      <w:r>
        <w:rPr>
          <w:b/>
          <w:i/>
        </w:rPr>
        <w:t xml:space="preserve">University of </w:t>
      </w:r>
      <w:proofErr w:type="spellStart"/>
      <w:r>
        <w:rPr>
          <w:b/>
          <w:i/>
        </w:rPr>
        <w:t>Batangas</w:t>
      </w:r>
      <w:proofErr w:type="spellEnd"/>
      <w:r>
        <w:rPr>
          <w:b/>
          <w:i/>
        </w:rPr>
        <w:t>, March 13, 2008</w:t>
      </w:r>
    </w:p>
    <w:p w:rsidR="007D259F" w:rsidRDefault="007D259F">
      <w:pPr>
        <w:ind w:firstLine="720"/>
        <w:jc w:val="both"/>
      </w:pP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>American Pediatric Nurse Practitioner: In Depth Physical Assessment Techniques for Accurate Diagnosis and Treatment by Ms. Patricia Jackson Allen, Professo</w:t>
      </w:r>
      <w:r>
        <w:t>r</w:t>
      </w:r>
    </w:p>
    <w:p w:rsidR="007D259F" w:rsidRDefault="00E26364">
      <w:pPr>
        <w:ind w:left="720"/>
        <w:jc w:val="both"/>
      </w:pPr>
      <w:r>
        <w:rPr>
          <w:b/>
        </w:rPr>
        <w:t xml:space="preserve">Yale University School of Nursing, </w:t>
      </w:r>
      <w:proofErr w:type="spellStart"/>
      <w:r>
        <w:rPr>
          <w:b/>
          <w:i/>
        </w:rPr>
        <w:t>Lipa</w:t>
      </w:r>
      <w:proofErr w:type="spellEnd"/>
      <w:r>
        <w:rPr>
          <w:b/>
          <w:i/>
        </w:rPr>
        <w:t xml:space="preserve"> City, </w:t>
      </w:r>
      <w:proofErr w:type="spellStart"/>
      <w:r>
        <w:rPr>
          <w:b/>
          <w:i/>
        </w:rPr>
        <w:t>Batangas</w:t>
      </w:r>
      <w:proofErr w:type="spellEnd"/>
      <w:r>
        <w:rPr>
          <w:b/>
          <w:i/>
        </w:rPr>
        <w:t>, January 7, 2007</w:t>
      </w:r>
    </w:p>
    <w:p w:rsidR="007D259F" w:rsidRDefault="007D259F">
      <w:pPr>
        <w:ind w:left="720"/>
        <w:jc w:val="both"/>
      </w:pP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>ASEAN-Japan Junior Summit “From Asia to the Future Globe”</w:t>
      </w:r>
    </w:p>
    <w:p w:rsidR="007D259F" w:rsidRDefault="00E26364">
      <w:pPr>
        <w:ind w:left="720"/>
        <w:jc w:val="both"/>
      </w:pPr>
      <w:r>
        <w:rPr>
          <w:b/>
          <w:i/>
        </w:rPr>
        <w:t>National Olympics Memorial Youth Center (NYC), Tokyo, Japan, December 24, 2003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Special Trainings</w:t>
      </w: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</w:t>
      </w:r>
      <w:r>
        <w:t>Basic Life Support [Ca</w:t>
      </w:r>
      <w:r>
        <w:t>rdiopulmonary Resuscitation]</w:t>
      </w:r>
    </w:p>
    <w:p w:rsidR="007D259F" w:rsidRDefault="00E26364">
      <w:pPr>
        <w:jc w:val="both"/>
      </w:pPr>
      <w:r>
        <w:rPr>
          <w:b/>
        </w:rPr>
        <w:t></w:t>
      </w:r>
      <w:r>
        <w:t>First Aid Techniques</w:t>
      </w:r>
    </w:p>
    <w:p w:rsidR="007D259F" w:rsidRDefault="00E26364">
      <w:pPr>
        <w:jc w:val="both"/>
      </w:pPr>
      <w:r>
        <w:rPr>
          <w:i/>
        </w:rPr>
        <w:t xml:space="preserve">Philippine National Red Cross, </w:t>
      </w:r>
      <w:proofErr w:type="spellStart"/>
      <w:r>
        <w:rPr>
          <w:i/>
        </w:rPr>
        <w:t>Batangas</w:t>
      </w:r>
      <w:proofErr w:type="spellEnd"/>
      <w:r>
        <w:rPr>
          <w:i/>
        </w:rPr>
        <w:t xml:space="preserve"> Chapter</w:t>
      </w:r>
    </w:p>
    <w:p w:rsidR="007D259F" w:rsidRDefault="00E26364">
      <w:pPr>
        <w:jc w:val="both"/>
      </w:pPr>
      <w:r>
        <w:rPr>
          <w:i/>
        </w:rPr>
        <w:t xml:space="preserve">Capitol Site, </w:t>
      </w:r>
      <w:proofErr w:type="spellStart"/>
      <w:r>
        <w:rPr>
          <w:i/>
        </w:rPr>
        <w:t>Batangas</w:t>
      </w:r>
      <w:proofErr w:type="spellEnd"/>
      <w:r>
        <w:rPr>
          <w:i/>
        </w:rPr>
        <w:t xml:space="preserve"> City</w:t>
      </w:r>
    </w:p>
    <w:p w:rsidR="007D259F" w:rsidRDefault="00E26364">
      <w:pPr>
        <w:jc w:val="both"/>
      </w:pPr>
      <w:r>
        <w:rPr>
          <w:i/>
        </w:rPr>
        <w:t>July 26-August 4, 2007</w:t>
      </w:r>
    </w:p>
    <w:p w:rsidR="007D259F" w:rsidRDefault="007D259F">
      <w:pPr>
        <w:jc w:val="both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°Academic Achievements and Extra Curricular Activities°</w:t>
      </w:r>
    </w:p>
    <w:p w:rsidR="007D259F" w:rsidRDefault="007D259F"/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>Florence Nightingale Awardee, 2008</w:t>
      </w: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>Dean’s Lister, 2004-2006</w:t>
      </w: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 xml:space="preserve">Managing Editor, </w:t>
      </w:r>
      <w:r>
        <w:rPr>
          <w:i/>
        </w:rPr>
        <w:t>Health Care Crux</w:t>
      </w:r>
      <w:r>
        <w:t xml:space="preserve"> (Official Student Publication of the College of Nursing and Midwifery)</w:t>
      </w: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>American Field Services (AFS) Exchange Student to Japan, December 2003</w:t>
      </w:r>
    </w:p>
    <w:p w:rsidR="007D259F" w:rsidRDefault="00E26364">
      <w:pPr>
        <w:numPr>
          <w:ilvl w:val="0"/>
          <w:numId w:val="2"/>
        </w:numPr>
        <w:ind w:hanging="359"/>
        <w:contextualSpacing/>
        <w:jc w:val="both"/>
      </w:pPr>
      <w:r>
        <w:t xml:space="preserve">Managing Editor, </w:t>
      </w:r>
      <w:r>
        <w:rPr>
          <w:i/>
        </w:rPr>
        <w:t xml:space="preserve">The </w:t>
      </w:r>
      <w:proofErr w:type="spellStart"/>
      <w:r>
        <w:rPr>
          <w:i/>
        </w:rPr>
        <w:t>Westernian</w:t>
      </w:r>
      <w:proofErr w:type="spellEnd"/>
      <w:r>
        <w:rPr>
          <w:i/>
        </w:rPr>
        <w:t xml:space="preserve"> Pioneer</w:t>
      </w:r>
      <w:r>
        <w:t xml:space="preserve"> (Official Student Publication of the UB High School Department)</w:t>
      </w:r>
    </w:p>
    <w:p w:rsidR="007D259F" w:rsidRDefault="007D259F">
      <w:pPr>
        <w:jc w:val="center"/>
      </w:pPr>
    </w:p>
    <w:p w:rsidR="007D259F" w:rsidRDefault="007D259F">
      <w:pPr>
        <w:jc w:val="both"/>
      </w:pPr>
    </w:p>
    <w:p w:rsidR="007D259F" w:rsidRDefault="00E26364">
      <w:pPr>
        <w:jc w:val="both"/>
      </w:pPr>
      <w:r>
        <w:rPr>
          <w:b/>
        </w:rPr>
        <w:t>Other Skills</w:t>
      </w:r>
    </w:p>
    <w:p w:rsidR="007D259F" w:rsidRDefault="007D259F">
      <w:pPr>
        <w:jc w:val="both"/>
      </w:pPr>
    </w:p>
    <w:p w:rsidR="007D259F" w:rsidRDefault="00E26364">
      <w:pPr>
        <w:numPr>
          <w:ilvl w:val="0"/>
          <w:numId w:val="1"/>
        </w:numPr>
        <w:ind w:hanging="359"/>
        <w:contextualSpacing/>
        <w:jc w:val="both"/>
      </w:pPr>
      <w:r>
        <w:t xml:space="preserve">With </w:t>
      </w:r>
      <w:r>
        <w:t xml:space="preserve">excellent </w:t>
      </w:r>
      <w:r>
        <w:t>knowledge in various Computer Software like Microsoft Word, Excel, Power Point and Internet</w:t>
      </w:r>
    </w:p>
    <w:p w:rsidR="007D259F" w:rsidRDefault="007D259F"/>
    <w:p w:rsidR="007D259F" w:rsidRDefault="007D259F">
      <w:pPr>
        <w:jc w:val="center"/>
      </w:pPr>
    </w:p>
    <w:p w:rsidR="007D259F" w:rsidRDefault="00E26364">
      <w:pPr>
        <w:jc w:val="center"/>
      </w:pPr>
      <w:r>
        <w:rPr>
          <w:b/>
        </w:rPr>
        <w:t>Personal Information</w:t>
      </w:r>
    </w:p>
    <w:p w:rsidR="007D259F" w:rsidRDefault="007D259F">
      <w:pPr>
        <w:jc w:val="center"/>
      </w:pPr>
    </w:p>
    <w:p w:rsidR="007D259F" w:rsidRDefault="00E26364">
      <w:pPr>
        <w:ind w:left="720" w:firstLine="720"/>
        <w:jc w:val="both"/>
      </w:pPr>
      <w:r>
        <w:t>Birthdate</w:t>
      </w:r>
      <w:r>
        <w:tab/>
      </w:r>
      <w:r>
        <w:tab/>
      </w:r>
      <w:r>
        <w:tab/>
      </w:r>
      <w:r>
        <w:tab/>
        <w:t>:</w:t>
      </w:r>
      <w:r>
        <w:tab/>
        <w:t>August 31, 1987</w:t>
      </w:r>
    </w:p>
    <w:p w:rsidR="007D259F" w:rsidRDefault="00E26364">
      <w:pPr>
        <w:ind w:left="720" w:firstLine="720"/>
        <w:jc w:val="both"/>
      </w:pPr>
      <w:r>
        <w:t>Age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2</w:t>
      </w:r>
      <w:r>
        <w:t>6</w:t>
      </w:r>
    </w:p>
    <w:p w:rsidR="007D259F" w:rsidRDefault="00E26364">
      <w:pPr>
        <w:ind w:left="720" w:firstLine="720"/>
        <w:jc w:val="both"/>
      </w:pPr>
      <w:r>
        <w:t>Citizenship</w:t>
      </w:r>
      <w:r>
        <w:tab/>
      </w:r>
      <w:r>
        <w:tab/>
      </w:r>
      <w:r>
        <w:tab/>
      </w:r>
      <w:r>
        <w:tab/>
        <w:t>:</w:t>
      </w:r>
      <w:r>
        <w:tab/>
        <w:t>Filipino</w:t>
      </w:r>
    </w:p>
    <w:p w:rsidR="007D259F" w:rsidRDefault="00E26364">
      <w:pPr>
        <w:ind w:left="720" w:firstLine="720"/>
        <w:jc w:val="both"/>
      </w:pPr>
      <w:r>
        <w:t>Civil Status</w:t>
      </w:r>
      <w:r>
        <w:tab/>
      </w:r>
      <w:r>
        <w:tab/>
      </w:r>
      <w:r>
        <w:tab/>
      </w:r>
      <w:r>
        <w:tab/>
        <w:t>:</w:t>
      </w:r>
      <w:r>
        <w:tab/>
        <w:t>Single</w:t>
      </w:r>
    </w:p>
    <w:p w:rsidR="007D259F" w:rsidRDefault="00E26364">
      <w:pPr>
        <w:ind w:left="720" w:firstLine="720"/>
        <w:jc w:val="both"/>
      </w:pPr>
      <w:r>
        <w:t>Religion</w:t>
      </w:r>
      <w:r>
        <w:tab/>
      </w:r>
      <w:r>
        <w:tab/>
      </w:r>
      <w:r>
        <w:tab/>
      </w:r>
      <w:r>
        <w:tab/>
        <w:t>:</w:t>
      </w:r>
      <w:r>
        <w:tab/>
        <w:t>Roman Catholic</w:t>
      </w:r>
    </w:p>
    <w:p w:rsidR="007D259F" w:rsidRDefault="00E26364">
      <w:pPr>
        <w:ind w:left="720" w:firstLine="720"/>
        <w:jc w:val="both"/>
      </w:pPr>
      <w:bookmarkStart w:id="0" w:name="_GoBack"/>
      <w:bookmarkEnd w:id="0"/>
      <w:r>
        <w:t>Visa Status</w:t>
      </w:r>
      <w:r>
        <w:tab/>
      </w:r>
      <w:r>
        <w:tab/>
      </w:r>
      <w:r>
        <w:tab/>
      </w:r>
      <w:r>
        <w:tab/>
        <w:t>:</w:t>
      </w:r>
      <w:r>
        <w:tab/>
        <w:t>Residence Visa</w:t>
      </w:r>
    </w:p>
    <w:p w:rsidR="007D259F" w:rsidRDefault="00E26364">
      <w:pPr>
        <w:ind w:left="720" w:firstLine="720"/>
        <w:jc w:val="both"/>
      </w:pPr>
      <w:r>
        <w:tab/>
        <w:t>Valid Until</w:t>
      </w:r>
      <w:r>
        <w:tab/>
      </w:r>
      <w:r>
        <w:tab/>
      </w:r>
      <w:r>
        <w:tab/>
        <w:t>:</w:t>
      </w:r>
      <w:r>
        <w:tab/>
        <w:t>December 2014</w:t>
      </w:r>
    </w:p>
    <w:p w:rsidR="007D259F" w:rsidRDefault="00E26364">
      <w:pPr>
        <w:ind w:left="720" w:firstLine="720"/>
        <w:jc w:val="both"/>
      </w:pPr>
      <w:r>
        <w:t>Language/s Spoken and Written</w:t>
      </w:r>
      <w:r>
        <w:tab/>
        <w:t>:</w:t>
      </w:r>
      <w:r>
        <w:tab/>
      </w:r>
      <w:r>
        <w:t>English and Filipino</w:t>
      </w:r>
    </w:p>
    <w:p w:rsidR="007D259F" w:rsidRDefault="007D259F">
      <w:pPr>
        <w:ind w:firstLine="720"/>
        <w:jc w:val="both"/>
      </w:pPr>
    </w:p>
    <w:p w:rsidR="007D259F" w:rsidRDefault="007D259F"/>
    <w:p w:rsidR="007D259F" w:rsidRDefault="007D259F"/>
    <w:p w:rsidR="007D259F" w:rsidRDefault="007D259F"/>
    <w:sectPr w:rsidR="007D25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D83"/>
    <w:multiLevelType w:val="multilevel"/>
    <w:tmpl w:val="DC6EE9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4B258FC"/>
    <w:multiLevelType w:val="multilevel"/>
    <w:tmpl w:val="2368CD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D259F"/>
    <w:rsid w:val="007D259F"/>
    <w:rsid w:val="00E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uiPriority w:val="99"/>
    <w:semiHidden/>
    <w:unhideWhenUsed/>
    <w:rsid w:val="00E26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uiPriority w:val="99"/>
    <w:semiHidden/>
    <w:unhideWhenUsed/>
    <w:rsid w:val="00E2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cv.docx</dc:title>
  <cp:lastModifiedBy>Pc6</cp:lastModifiedBy>
  <cp:revision>3</cp:revision>
  <dcterms:created xsi:type="dcterms:W3CDTF">2015-07-13T07:57:00Z</dcterms:created>
  <dcterms:modified xsi:type="dcterms:W3CDTF">2015-07-13T07:59:00Z</dcterms:modified>
</cp:coreProperties>
</file>