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A8" w:rsidRDefault="00315FA8">
      <w:pPr>
        <w:rPr>
          <w:sz w:val="24"/>
        </w:rPr>
      </w:pPr>
    </w:p>
    <w:p w:rsidR="00315FA8" w:rsidRDefault="00315FA8" w:rsidP="00315FA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315FA8" w:rsidRDefault="00315FA8" w:rsidP="00315FA8">
      <w:pPr>
        <w:autoSpaceDE w:val="0"/>
        <w:autoSpaceDN w:val="0"/>
        <w:adjustRightInd w:val="0"/>
        <w:ind w:left="495" w:hanging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 w:rsidRPr="00315FA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671814</w:t>
      </w:r>
      <w:bookmarkStart w:id="0" w:name="_GoBack"/>
      <w:bookmarkEnd w:id="0"/>
    </w:p>
    <w:p w:rsidR="00315FA8" w:rsidRDefault="00315FA8" w:rsidP="00315FA8">
      <w:pPr>
        <w:autoSpaceDE w:val="0"/>
        <w:autoSpaceDN w:val="0"/>
        <w:adjustRightInd w:val="0"/>
        <w:ind w:left="495" w:hanging="495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315FA8" w:rsidRDefault="00315FA8" w:rsidP="00315FA8">
      <w:pPr>
        <w:autoSpaceDE w:val="0"/>
        <w:autoSpaceDN w:val="0"/>
        <w:adjustRightInd w:val="0"/>
        <w:ind w:left="495" w:hanging="495"/>
        <w:rPr>
          <w:rFonts w:ascii="Tahoma" w:hAnsi="Tahoma" w:cs="Tahoma"/>
          <w:bCs/>
          <w:color w:val="000000"/>
          <w:sz w:val="18"/>
          <w:szCs w:val="18"/>
        </w:rPr>
      </w:pPr>
    </w:p>
    <w:p w:rsidR="00315FA8" w:rsidRDefault="00315FA8" w:rsidP="00315FA8">
      <w:pPr>
        <w:autoSpaceDE w:val="0"/>
        <w:autoSpaceDN w:val="0"/>
        <w:adjustRightInd w:val="0"/>
        <w:ind w:left="495" w:hanging="495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980676" w:rsidRDefault="00315FA8" w:rsidP="00315FA8">
      <w:pPr>
        <w:pStyle w:val="Name"/>
        <w:ind w:left="0"/>
      </w:pPr>
      <w:hyperlink r:id="rId6" w:history="1">
        <w:r w:rsidRPr="00DE4406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980676" w:rsidRDefault="00980676" w:rsidP="009847F7">
      <w:pPr>
        <w:rPr>
          <w:sz w:val="36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160"/>
        <w:gridCol w:w="7116"/>
        <w:gridCol w:w="192"/>
      </w:tblGrid>
      <w:tr w:rsidR="00980676">
        <w:tc>
          <w:tcPr>
            <w:tcW w:w="2160" w:type="dxa"/>
          </w:tcPr>
          <w:p w:rsidR="00980676" w:rsidRDefault="00980676">
            <w:pPr>
              <w:pStyle w:val="SectionTitle"/>
            </w:pPr>
            <w:r>
              <w:t>Objective</w:t>
            </w:r>
          </w:p>
        </w:tc>
        <w:tc>
          <w:tcPr>
            <w:tcW w:w="7308" w:type="dxa"/>
            <w:gridSpan w:val="2"/>
          </w:tcPr>
          <w:p w:rsidR="00980676" w:rsidRDefault="00980676">
            <w:pPr>
              <w:pStyle w:val="BodyText"/>
              <w:spacing w:before="120"/>
            </w:pPr>
            <w:r>
              <w:rPr>
                <w:rFonts w:cs="Arial"/>
                <w:sz w:val="24"/>
              </w:rPr>
              <w:t>To o</w:t>
            </w:r>
            <w:r>
              <w:rPr>
                <w:rFonts w:cs="Arial"/>
                <w:color w:val="000000"/>
                <w:sz w:val="24"/>
              </w:rPr>
              <w:t>btain employment as an ARCHITECT in a progressive architectural/construction firm. Ideal job includes exposure to various types of projects with chance to learn and grow with the company.</w:t>
            </w:r>
          </w:p>
        </w:tc>
      </w:tr>
      <w:tr w:rsidR="00980676">
        <w:trPr>
          <w:gridAfter w:val="1"/>
          <w:wAfter w:w="192" w:type="dxa"/>
        </w:trPr>
        <w:tc>
          <w:tcPr>
            <w:tcW w:w="2160" w:type="dxa"/>
          </w:tcPr>
          <w:p w:rsidR="004E069F" w:rsidRDefault="00980676">
            <w:pPr>
              <w:pStyle w:val="SectionTitle"/>
            </w:pPr>
            <w:r>
              <w:t>Work experience</w:t>
            </w:r>
          </w:p>
          <w:p w:rsidR="004E069F" w:rsidRPr="004E069F" w:rsidRDefault="004E069F" w:rsidP="004E069F"/>
          <w:p w:rsidR="004E069F" w:rsidRPr="004E069F" w:rsidRDefault="004E069F" w:rsidP="004E069F"/>
          <w:p w:rsidR="004E069F" w:rsidRPr="004E069F" w:rsidRDefault="004E069F" w:rsidP="004E069F"/>
          <w:p w:rsidR="004E069F" w:rsidRPr="004E069F" w:rsidRDefault="004E069F" w:rsidP="004E069F"/>
          <w:p w:rsidR="004E069F" w:rsidRPr="004E069F" w:rsidRDefault="004E069F" w:rsidP="004E069F"/>
          <w:p w:rsidR="004E069F" w:rsidRPr="004E069F" w:rsidRDefault="004E069F" w:rsidP="004E069F"/>
          <w:p w:rsidR="004E069F" w:rsidRPr="004E069F" w:rsidRDefault="004E069F" w:rsidP="004E069F"/>
          <w:p w:rsidR="004E069F" w:rsidRPr="004E069F" w:rsidRDefault="004E069F" w:rsidP="004E069F"/>
          <w:p w:rsidR="004E069F" w:rsidRPr="004E069F" w:rsidRDefault="004E069F" w:rsidP="004E069F"/>
          <w:p w:rsidR="004E069F" w:rsidRDefault="004E069F" w:rsidP="004E069F"/>
          <w:p w:rsidR="004E069F" w:rsidRDefault="004E069F" w:rsidP="004E069F"/>
          <w:p w:rsidR="00980676" w:rsidRPr="004E069F" w:rsidRDefault="00980676" w:rsidP="004E069F">
            <w:pPr>
              <w:ind w:firstLine="720"/>
            </w:pPr>
          </w:p>
        </w:tc>
        <w:tc>
          <w:tcPr>
            <w:tcW w:w="7116" w:type="dxa"/>
          </w:tcPr>
          <w:p w:rsidR="004E069F" w:rsidRDefault="004E069F" w:rsidP="004E069F">
            <w:pPr>
              <w:pStyle w:val="BodyText"/>
              <w:spacing w:before="120"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 2008-Present – </w:t>
            </w:r>
            <w:r w:rsidRPr="004E069F">
              <w:rPr>
                <w:b/>
                <w:sz w:val="24"/>
                <w:szCs w:val="24"/>
              </w:rPr>
              <w:t>Obayashi Corporation</w:t>
            </w:r>
            <w:r>
              <w:rPr>
                <w:b/>
                <w:sz w:val="24"/>
                <w:szCs w:val="24"/>
              </w:rPr>
              <w:t>, (Dubai Metro Project)</w:t>
            </w:r>
          </w:p>
          <w:p w:rsidR="004E069F" w:rsidRPr="004E069F" w:rsidRDefault="004E069F" w:rsidP="004E069F">
            <w:pPr>
              <w:pStyle w:val="BodyText"/>
              <w:spacing w:before="120"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sz w:val="24"/>
              </w:rPr>
              <w:br/>
              <w:t xml:space="preserve">       </w:t>
            </w:r>
          </w:p>
          <w:p w:rsidR="004E069F" w:rsidRDefault="004E069F" w:rsidP="004E069F">
            <w:pPr>
              <w:pStyle w:val="BodyText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Technical Assistant/ Design Coordinator  </w:t>
            </w:r>
          </w:p>
          <w:p w:rsidR="004E069F" w:rsidRDefault="004E069F" w:rsidP="004E069F">
            <w:pPr>
              <w:pStyle w:val="BodyText"/>
              <w:numPr>
                <w:ilvl w:val="0"/>
                <w:numId w:val="14"/>
              </w:num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Conducts / Review </w:t>
            </w:r>
            <w:proofErr w:type="gramStart"/>
            <w:r>
              <w:rPr>
                <w:sz w:val="24"/>
                <w:szCs w:val="24"/>
              </w:rPr>
              <w:t>of  material</w:t>
            </w:r>
            <w:proofErr w:type="gramEnd"/>
            <w:r>
              <w:rPr>
                <w:sz w:val="24"/>
                <w:szCs w:val="24"/>
              </w:rPr>
              <w:t xml:space="preserve"> approval, documents, test certificates, </w:t>
            </w:r>
            <w:proofErr w:type="spellStart"/>
            <w:r>
              <w:rPr>
                <w:sz w:val="24"/>
                <w:szCs w:val="24"/>
              </w:rPr>
              <w:t>arch’l</w:t>
            </w:r>
            <w:proofErr w:type="spellEnd"/>
            <w:r>
              <w:rPr>
                <w:sz w:val="24"/>
                <w:szCs w:val="24"/>
              </w:rPr>
              <w:t xml:space="preserve"> specs.</w:t>
            </w:r>
          </w:p>
          <w:p w:rsidR="004E069F" w:rsidRPr="004E069F" w:rsidRDefault="004E069F" w:rsidP="004E069F">
            <w:pPr>
              <w:pStyle w:val="Achievement"/>
              <w:rPr>
                <w:b w:val="0"/>
                <w:bCs/>
              </w:rPr>
            </w:pPr>
            <w:r>
              <w:rPr>
                <w:b w:val="0"/>
                <w:bCs/>
              </w:rPr>
              <w:t>Checking of Method Statement &amp; Inspection and Test Plan</w:t>
            </w:r>
          </w:p>
          <w:p w:rsidR="004E069F" w:rsidRDefault="004E069F" w:rsidP="004E069F">
            <w:pPr>
              <w:pStyle w:val="BodyText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shop drawings</w:t>
            </w:r>
          </w:p>
          <w:p w:rsidR="004E069F" w:rsidRDefault="004E069F" w:rsidP="004E069F">
            <w:pPr>
              <w:pStyle w:val="BodyText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Prepares sub-contractors review</w:t>
            </w:r>
          </w:p>
          <w:p w:rsidR="004E069F" w:rsidRDefault="004E069F" w:rsidP="004E069F">
            <w:pPr>
              <w:pStyle w:val="BodyText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comparison for sub-contract works</w:t>
            </w:r>
          </w:p>
          <w:p w:rsidR="004E069F" w:rsidRDefault="004E069F" w:rsidP="004E069F">
            <w:pPr>
              <w:pStyle w:val="BodyText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coordination</w:t>
            </w:r>
          </w:p>
          <w:p w:rsidR="004E069F" w:rsidRDefault="004E069F" w:rsidP="004E069F">
            <w:pPr>
              <w:pStyle w:val="BodyText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Arbitration of construction issues</w:t>
            </w:r>
          </w:p>
          <w:p w:rsidR="004E069F" w:rsidRPr="004E069F" w:rsidRDefault="004E069F" w:rsidP="004E069F">
            <w:pPr>
              <w:pStyle w:val="BodyText"/>
              <w:spacing w:after="0"/>
              <w:rPr>
                <w:sz w:val="24"/>
                <w:szCs w:val="24"/>
              </w:rPr>
            </w:pPr>
          </w:p>
          <w:p w:rsidR="00980676" w:rsidRDefault="00980676" w:rsidP="004E069F">
            <w:pPr>
              <w:pStyle w:val="BodyText"/>
              <w:spacing w:before="120"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Fe</w:t>
            </w:r>
            <w:r w:rsidR="00E96B0B">
              <w:rPr>
                <w:sz w:val="24"/>
                <w:szCs w:val="24"/>
              </w:rPr>
              <w:t xml:space="preserve">b </w:t>
            </w:r>
            <w:r w:rsidR="007F5194">
              <w:rPr>
                <w:sz w:val="24"/>
                <w:szCs w:val="24"/>
              </w:rPr>
              <w:t>2006</w:t>
            </w:r>
            <w:r w:rsidR="00E96B0B">
              <w:rPr>
                <w:sz w:val="24"/>
                <w:szCs w:val="24"/>
              </w:rPr>
              <w:t xml:space="preserve">-Aug </w:t>
            </w:r>
            <w:proofErr w:type="gramStart"/>
            <w:r w:rsidR="00E96B0B">
              <w:rPr>
                <w:sz w:val="24"/>
                <w:szCs w:val="24"/>
              </w:rPr>
              <w:t>2008</w:t>
            </w:r>
            <w:r w:rsidR="004E069F">
              <w:rPr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Asian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Technicon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Managers</w:t>
            </w:r>
            <w:r w:rsidR="004E069F">
              <w:rPr>
                <w:b/>
                <w:bCs/>
                <w:sz w:val="24"/>
                <w:szCs w:val="24"/>
              </w:rPr>
              <w:t xml:space="preserve"> &amp; Consultant, Inc.</w:t>
            </w:r>
          </w:p>
          <w:p w:rsidR="00980676" w:rsidRDefault="00980676">
            <w:pPr>
              <w:pStyle w:val="BodyText"/>
              <w:spacing w:before="120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="004E069F">
              <w:rPr>
                <w:b/>
                <w:bCs/>
                <w:sz w:val="24"/>
                <w:szCs w:val="24"/>
              </w:rPr>
              <w:t xml:space="preserve">                  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80676" w:rsidRDefault="004E069F">
            <w:pPr>
              <w:pStyle w:val="BodyText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 Architect/ Architectural Inspector</w:t>
            </w:r>
          </w:p>
          <w:p w:rsidR="00980676" w:rsidRDefault="00980676">
            <w:pPr>
              <w:pStyle w:val="BodyText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(Project Handled: 2-20 </w:t>
            </w:r>
            <w:proofErr w:type="spellStart"/>
            <w:r>
              <w:rPr>
                <w:b/>
                <w:bCs/>
                <w:sz w:val="24"/>
                <w:szCs w:val="24"/>
              </w:rPr>
              <w:t>Storey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Condominium </w:t>
            </w:r>
            <w:proofErr w:type="spellStart"/>
            <w:r>
              <w:rPr>
                <w:b/>
                <w:bCs/>
                <w:sz w:val="24"/>
                <w:szCs w:val="24"/>
              </w:rPr>
              <w:t>Avida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San </w:t>
            </w:r>
            <w:proofErr w:type="spellStart"/>
            <w:r>
              <w:rPr>
                <w:b/>
                <w:bCs/>
                <w:sz w:val="24"/>
                <w:szCs w:val="24"/>
              </w:rPr>
              <w:t>Lazaro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)  </w:t>
            </w:r>
          </w:p>
          <w:p w:rsidR="00980676" w:rsidRDefault="00980676">
            <w:pPr>
              <w:pStyle w:val="BodyText"/>
              <w:numPr>
                <w:ilvl w:val="0"/>
                <w:numId w:val="14"/>
              </w:num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Prepares activity and works schedule</w:t>
            </w:r>
          </w:p>
          <w:p w:rsidR="00980676" w:rsidRDefault="00980676">
            <w:pPr>
              <w:pStyle w:val="Achievemen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Checking the actual construction of the projects based on the </w:t>
            </w:r>
          </w:p>
          <w:p w:rsidR="00980676" w:rsidRDefault="00980676">
            <w:pPr>
              <w:pStyle w:val="BodyText"/>
              <w:spacing w:after="0"/>
              <w:ind w:left="72"/>
              <w:rPr>
                <w:sz w:val="24"/>
              </w:rPr>
            </w:pPr>
            <w:r>
              <w:rPr>
                <w:b/>
                <w:bCs/>
              </w:rPr>
              <w:t xml:space="preserve">      </w:t>
            </w:r>
            <w:r w:rsidR="00E96B0B">
              <w:rPr>
                <w:b/>
                <w:bCs/>
              </w:rPr>
              <w:t xml:space="preserve">   </w:t>
            </w:r>
            <w:proofErr w:type="gramStart"/>
            <w:r>
              <w:rPr>
                <w:sz w:val="24"/>
              </w:rPr>
              <w:t>design</w:t>
            </w:r>
            <w:proofErr w:type="gramEnd"/>
            <w:r>
              <w:rPr>
                <w:sz w:val="24"/>
              </w:rPr>
              <w:t xml:space="preserve"> plans and solving actual problems at the site.</w:t>
            </w:r>
          </w:p>
          <w:p w:rsidR="00980676" w:rsidRDefault="00980676">
            <w:pPr>
              <w:pStyle w:val="BodyText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of estimated budget for the work activity</w:t>
            </w:r>
          </w:p>
          <w:p w:rsidR="00980676" w:rsidRDefault="00980676">
            <w:pPr>
              <w:pStyle w:val="BodyText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daily inspection report</w:t>
            </w:r>
          </w:p>
          <w:p w:rsidR="00980676" w:rsidRDefault="004E069F">
            <w:pPr>
              <w:pStyle w:val="BodyText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of billings submitted by the contractor</w:t>
            </w:r>
          </w:p>
          <w:p w:rsidR="00980676" w:rsidRDefault="004E069F">
            <w:pPr>
              <w:pStyle w:val="BodyText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Inspection of quality of works</w:t>
            </w:r>
          </w:p>
          <w:p w:rsidR="00980676" w:rsidRDefault="00980676">
            <w:pPr>
              <w:pStyle w:val="BodyText"/>
              <w:spacing w:after="0"/>
              <w:ind w:left="72"/>
              <w:rPr>
                <w:sz w:val="24"/>
                <w:szCs w:val="24"/>
              </w:rPr>
            </w:pPr>
          </w:p>
          <w:p w:rsidR="004E069F" w:rsidRDefault="004E069F">
            <w:pPr>
              <w:pStyle w:val="BodyText"/>
              <w:spacing w:after="0"/>
              <w:rPr>
                <w:b/>
                <w:bCs/>
                <w:sz w:val="24"/>
                <w:szCs w:val="24"/>
              </w:rPr>
            </w:pPr>
          </w:p>
          <w:p w:rsidR="00980676" w:rsidRDefault="00E96B0B">
            <w:pPr>
              <w:pStyle w:val="BodyText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 Architect</w:t>
            </w:r>
          </w:p>
          <w:p w:rsidR="00980676" w:rsidRDefault="00980676">
            <w:pPr>
              <w:pStyle w:val="BodyText"/>
              <w:spacing w:after="0"/>
              <w:ind w:left="7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(Project Handled: 36-Storey Commercial/Residential Bldg., One Pacific Place)</w:t>
            </w:r>
          </w:p>
          <w:p w:rsidR="00980676" w:rsidRDefault="00980676">
            <w:pPr>
              <w:pStyle w:val="BodyText"/>
              <w:numPr>
                <w:ilvl w:val="0"/>
                <w:numId w:val="15"/>
              </w:numPr>
              <w:tabs>
                <w:tab w:val="num" w:pos="408"/>
              </w:tabs>
              <w:spacing w:after="0" w:line="240" w:lineRule="auto"/>
              <w:ind w:left="432" w:hanging="4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Prepares</w:t>
            </w:r>
            <w:r w:rsidR="00E02628">
              <w:rPr>
                <w:sz w:val="24"/>
                <w:szCs w:val="24"/>
              </w:rPr>
              <w:t>/checks</w:t>
            </w:r>
            <w:r>
              <w:rPr>
                <w:sz w:val="24"/>
                <w:szCs w:val="24"/>
              </w:rPr>
              <w:t xml:space="preserve"> value-engineering</w:t>
            </w:r>
            <w:r w:rsidR="00E96B0B">
              <w:rPr>
                <w:sz w:val="24"/>
                <w:szCs w:val="24"/>
              </w:rPr>
              <w:t xml:space="preserve"> quantity &amp; cost</w:t>
            </w:r>
            <w:r>
              <w:rPr>
                <w:sz w:val="24"/>
                <w:szCs w:val="24"/>
              </w:rPr>
              <w:t xml:space="preserve"> estimate.</w:t>
            </w:r>
          </w:p>
          <w:p w:rsidR="00980676" w:rsidRDefault="00980676">
            <w:pPr>
              <w:pStyle w:val="Achievement"/>
              <w:spacing w:before="0" w:line="240" w:lineRule="auto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Conducts regular coordination with the architect, engineer </w:t>
            </w:r>
          </w:p>
          <w:p w:rsidR="00980676" w:rsidRDefault="00980676">
            <w:pPr>
              <w:pStyle w:val="Achievement"/>
              <w:numPr>
                <w:ilvl w:val="0"/>
                <w:numId w:val="0"/>
              </w:numPr>
              <w:spacing w:before="0" w:line="240" w:lineRule="auto"/>
              <w:ind w:left="72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proofErr w:type="gramStart"/>
            <w:r>
              <w:rPr>
                <w:b w:val="0"/>
              </w:rPr>
              <w:t>consultant</w:t>
            </w:r>
            <w:proofErr w:type="gramEnd"/>
            <w:r>
              <w:rPr>
                <w:b w:val="0"/>
              </w:rPr>
              <w:t xml:space="preserve"> and contractor.</w:t>
            </w:r>
          </w:p>
          <w:p w:rsidR="00980676" w:rsidRDefault="00980676">
            <w:pPr>
              <w:pStyle w:val="BodyText"/>
              <w:numPr>
                <w:ilvl w:val="0"/>
                <w:numId w:val="15"/>
              </w:numPr>
              <w:tabs>
                <w:tab w:val="num" w:pos="408"/>
              </w:tabs>
              <w:spacing w:after="0" w:line="240" w:lineRule="auto"/>
              <w:ind w:left="432" w:hanging="4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Prepares request for information.</w:t>
            </w:r>
          </w:p>
          <w:p w:rsidR="00980676" w:rsidRDefault="007F5194">
            <w:pPr>
              <w:pStyle w:val="BodyText"/>
              <w:spacing w:before="240"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Jan 2005- Feb 2006</w:t>
            </w:r>
            <w:r w:rsidR="00980676">
              <w:rPr>
                <w:sz w:val="24"/>
                <w:szCs w:val="24"/>
              </w:rPr>
              <w:t xml:space="preserve">                  </w:t>
            </w:r>
            <w:r w:rsidR="00980676">
              <w:rPr>
                <w:b/>
                <w:bCs/>
                <w:sz w:val="24"/>
                <w:szCs w:val="24"/>
              </w:rPr>
              <w:t xml:space="preserve">Jonathan O. </w:t>
            </w:r>
            <w:proofErr w:type="spellStart"/>
            <w:r w:rsidR="00980676">
              <w:rPr>
                <w:b/>
                <w:bCs/>
                <w:sz w:val="24"/>
                <w:szCs w:val="24"/>
              </w:rPr>
              <w:t>Gan</w:t>
            </w:r>
            <w:proofErr w:type="spellEnd"/>
            <w:r w:rsidR="00980676">
              <w:rPr>
                <w:b/>
                <w:bCs/>
                <w:sz w:val="24"/>
                <w:szCs w:val="24"/>
              </w:rPr>
              <w:t xml:space="preserve"> &amp; Assoc.</w:t>
            </w:r>
          </w:p>
          <w:p w:rsidR="00980676" w:rsidRDefault="00980676">
            <w:pPr>
              <w:pStyle w:val="BodyText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</w:t>
            </w:r>
            <w:r>
              <w:rPr>
                <w:sz w:val="24"/>
                <w:szCs w:val="24"/>
              </w:rPr>
              <w:t>Architects-Interior designer-Engineers</w:t>
            </w:r>
          </w:p>
          <w:p w:rsidR="00980676" w:rsidRDefault="00980676">
            <w:pPr>
              <w:pStyle w:val="BodyText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#10 St. Paul Street </w:t>
            </w:r>
            <w:proofErr w:type="spellStart"/>
            <w:r>
              <w:rPr>
                <w:sz w:val="24"/>
                <w:szCs w:val="24"/>
              </w:rPr>
              <w:t>Horeshoe</w:t>
            </w:r>
            <w:proofErr w:type="spellEnd"/>
            <w:r>
              <w:rPr>
                <w:sz w:val="24"/>
                <w:szCs w:val="24"/>
              </w:rPr>
              <w:t xml:space="preserve"> Village Q.C.</w:t>
            </w:r>
          </w:p>
          <w:p w:rsidR="00980676" w:rsidRDefault="00980676">
            <w:pPr>
              <w:pStyle w:val="BodyText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Job Captain/ Designer</w:t>
            </w:r>
          </w:p>
          <w:p w:rsidR="00980676" w:rsidRDefault="00980676">
            <w:pPr>
              <w:pStyle w:val="BodyText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(Project Handled: </w:t>
            </w:r>
            <w:proofErr w:type="spellStart"/>
            <w:r>
              <w:rPr>
                <w:b/>
                <w:bCs/>
                <w:sz w:val="24"/>
                <w:szCs w:val="24"/>
              </w:rPr>
              <w:t>Laog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) </w:t>
            </w:r>
          </w:p>
          <w:p w:rsidR="00980676" w:rsidRDefault="00980676">
            <w:pPr>
              <w:pStyle w:val="Achievement"/>
              <w:spacing w:before="0"/>
              <w:rPr>
                <w:b w:val="0"/>
              </w:rPr>
            </w:pPr>
            <w:r>
              <w:rPr>
                <w:b w:val="0"/>
              </w:rPr>
              <w:t xml:space="preserve">Preparation of all working drawings such as architectural plans, </w:t>
            </w:r>
          </w:p>
          <w:p w:rsidR="00980676" w:rsidRDefault="00980676">
            <w:pPr>
              <w:pStyle w:val="Achievement"/>
              <w:numPr>
                <w:ilvl w:val="0"/>
                <w:numId w:val="0"/>
              </w:numPr>
              <w:spacing w:before="0"/>
              <w:ind w:left="72"/>
              <w:rPr>
                <w:b w:val="0"/>
              </w:rPr>
            </w:pPr>
            <w:r>
              <w:rPr>
                <w:b w:val="0"/>
              </w:rPr>
              <w:t xml:space="preserve">      electrical, plumbing and structural layout  as required</w:t>
            </w:r>
          </w:p>
          <w:p w:rsidR="00980676" w:rsidRDefault="00980676">
            <w:pPr>
              <w:pStyle w:val="Achievement"/>
              <w:numPr>
                <w:ilvl w:val="0"/>
                <w:numId w:val="0"/>
              </w:numPr>
              <w:spacing w:before="0"/>
              <w:ind w:left="72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proofErr w:type="gramStart"/>
            <w:r>
              <w:rPr>
                <w:b w:val="0"/>
              </w:rPr>
              <w:t>documents  for</w:t>
            </w:r>
            <w:proofErr w:type="gramEnd"/>
            <w:r>
              <w:rPr>
                <w:b w:val="0"/>
              </w:rPr>
              <w:t xml:space="preserve"> construction.</w:t>
            </w:r>
          </w:p>
          <w:p w:rsidR="00980676" w:rsidRDefault="00980676">
            <w:pPr>
              <w:pStyle w:val="BodyText"/>
              <w:numPr>
                <w:ilvl w:val="0"/>
                <w:numId w:val="13"/>
              </w:num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Develops/furnish schematic design concept.</w:t>
            </w:r>
          </w:p>
          <w:p w:rsidR="00980676" w:rsidRDefault="00980676">
            <w:pPr>
              <w:pStyle w:val="BodyText"/>
              <w:numPr>
                <w:ilvl w:val="0"/>
                <w:numId w:val="13"/>
              </w:num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Coordinates with the consultants regarding design development          phase.</w:t>
            </w:r>
          </w:p>
          <w:p w:rsidR="00980676" w:rsidRDefault="00980676">
            <w:pPr>
              <w:pStyle w:val="BodyText"/>
              <w:numPr>
                <w:ilvl w:val="0"/>
                <w:numId w:val="13"/>
              </w:num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Conducts site inspection</w:t>
            </w:r>
          </w:p>
          <w:p w:rsidR="00980676" w:rsidRDefault="00446F64" w:rsidP="00315FA8">
            <w:pPr>
              <w:pStyle w:val="BodyText"/>
              <w:spacing w:befor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2004 </w:t>
            </w:r>
            <w:r w:rsidR="007F5194">
              <w:rPr>
                <w:sz w:val="24"/>
                <w:szCs w:val="24"/>
              </w:rPr>
              <w:t>- Dec 2005</w:t>
            </w:r>
            <w:r w:rsidR="00980676">
              <w:rPr>
                <w:sz w:val="24"/>
                <w:szCs w:val="24"/>
              </w:rPr>
              <w:t xml:space="preserve">            </w:t>
            </w:r>
          </w:p>
          <w:p w:rsidR="00315FA8" w:rsidRDefault="00315FA8" w:rsidP="00315FA8">
            <w:pPr>
              <w:pStyle w:val="BodyText"/>
              <w:spacing w:before="240" w:after="0"/>
              <w:rPr>
                <w:sz w:val="24"/>
                <w:szCs w:val="24"/>
              </w:rPr>
            </w:pPr>
          </w:p>
          <w:p w:rsidR="00980676" w:rsidRDefault="00980676">
            <w:pPr>
              <w:pStyle w:val="BodyText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Field Supervisor/ Designer</w:t>
            </w:r>
          </w:p>
          <w:p w:rsidR="00980676" w:rsidRDefault="00980676">
            <w:pPr>
              <w:pStyle w:val="BodyText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(Project Handled: 2 </w:t>
            </w:r>
            <w:proofErr w:type="spellStart"/>
            <w:r>
              <w:rPr>
                <w:b/>
                <w:bCs/>
                <w:sz w:val="24"/>
                <w:szCs w:val="24"/>
              </w:rPr>
              <w:t>Storey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Residential, and Interior Renovation of Commercial Unit)</w:t>
            </w:r>
          </w:p>
          <w:p w:rsidR="00980676" w:rsidRDefault="00980676">
            <w:pPr>
              <w:pStyle w:val="BodyText"/>
              <w:spacing w:after="0"/>
            </w:pPr>
            <w:r>
              <w:rPr>
                <w:sz w:val="24"/>
                <w:szCs w:val="24"/>
              </w:rPr>
              <w:t>Duties and Responsibilities</w:t>
            </w:r>
          </w:p>
          <w:p w:rsidR="00980676" w:rsidRDefault="00980676">
            <w:pPr>
              <w:pStyle w:val="Achievement"/>
              <w:spacing w:before="0"/>
              <w:rPr>
                <w:b w:val="0"/>
              </w:rPr>
            </w:pPr>
            <w:r>
              <w:rPr>
                <w:b w:val="0"/>
              </w:rPr>
              <w:t>Manages developments of small tenant improvements.</w:t>
            </w:r>
          </w:p>
          <w:p w:rsidR="00980676" w:rsidRDefault="00980676">
            <w:pPr>
              <w:pStyle w:val="Achievement"/>
              <w:spacing w:before="0"/>
              <w:rPr>
                <w:b w:val="0"/>
              </w:rPr>
            </w:pPr>
            <w:r>
              <w:rPr>
                <w:b w:val="0"/>
              </w:rPr>
              <w:t>Implements and interpret working drawings.</w:t>
            </w:r>
          </w:p>
          <w:p w:rsidR="00980676" w:rsidRDefault="00980676">
            <w:pPr>
              <w:pStyle w:val="Achievement"/>
              <w:spacing w:before="0"/>
              <w:rPr>
                <w:b w:val="0"/>
              </w:rPr>
            </w:pPr>
            <w:r>
              <w:rPr>
                <w:b w:val="0"/>
              </w:rPr>
              <w:t>Prepares construction documents, bill of materials, budgetary</w:t>
            </w:r>
          </w:p>
          <w:p w:rsidR="00980676" w:rsidRDefault="00980676">
            <w:pPr>
              <w:pStyle w:val="Achievement"/>
              <w:numPr>
                <w:ilvl w:val="0"/>
                <w:numId w:val="0"/>
              </w:numPr>
              <w:spacing w:before="0"/>
              <w:ind w:left="72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proofErr w:type="gramStart"/>
            <w:r>
              <w:rPr>
                <w:b w:val="0"/>
              </w:rPr>
              <w:t>costs</w:t>
            </w:r>
            <w:proofErr w:type="gramEnd"/>
            <w:r>
              <w:rPr>
                <w:b w:val="0"/>
              </w:rPr>
              <w:t xml:space="preserve"> estimate and building permits.</w:t>
            </w:r>
          </w:p>
          <w:p w:rsidR="00980676" w:rsidRDefault="00980676">
            <w:pPr>
              <w:pStyle w:val="Achievement"/>
              <w:spacing w:before="0"/>
              <w:rPr>
                <w:b w:val="0"/>
              </w:rPr>
            </w:pPr>
            <w:r>
              <w:rPr>
                <w:b w:val="0"/>
              </w:rPr>
              <w:t>Conducts regular c</w:t>
            </w:r>
            <w:r w:rsidR="0061164B">
              <w:rPr>
                <w:b w:val="0"/>
              </w:rPr>
              <w:t>oordination with the contractors</w:t>
            </w:r>
            <w:r>
              <w:rPr>
                <w:b w:val="0"/>
              </w:rPr>
              <w:t xml:space="preserve"> </w:t>
            </w:r>
            <w:r w:rsidR="0061164B">
              <w:rPr>
                <w:b w:val="0"/>
              </w:rPr>
              <w:t>and</w:t>
            </w:r>
          </w:p>
          <w:p w:rsidR="00980676" w:rsidRDefault="0061164B">
            <w:pPr>
              <w:pStyle w:val="Achievement"/>
              <w:numPr>
                <w:ilvl w:val="0"/>
                <w:numId w:val="0"/>
              </w:numPr>
              <w:spacing w:before="0"/>
              <w:ind w:left="72"/>
              <w:rPr>
                <w:b w:val="0"/>
              </w:rPr>
            </w:pPr>
            <w:r>
              <w:rPr>
                <w:b w:val="0"/>
              </w:rPr>
              <w:t xml:space="preserve">      consultants</w:t>
            </w:r>
          </w:p>
          <w:p w:rsidR="00980676" w:rsidRDefault="00980676">
            <w:pPr>
              <w:pStyle w:val="Achievement"/>
              <w:spacing w:before="0"/>
              <w:rPr>
                <w:b w:val="0"/>
              </w:rPr>
            </w:pPr>
            <w:r>
              <w:rPr>
                <w:b w:val="0"/>
              </w:rPr>
              <w:t xml:space="preserve">Developed schematic designs, construction documents, and   </w:t>
            </w:r>
          </w:p>
          <w:p w:rsidR="00980676" w:rsidRDefault="00980676">
            <w:pPr>
              <w:pStyle w:val="Achievement"/>
              <w:numPr>
                <w:ilvl w:val="0"/>
                <w:numId w:val="0"/>
              </w:numPr>
              <w:spacing w:before="0"/>
              <w:ind w:left="72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proofErr w:type="gramStart"/>
            <w:r>
              <w:rPr>
                <w:b w:val="0"/>
              </w:rPr>
              <w:t>presentations</w:t>
            </w:r>
            <w:proofErr w:type="gramEnd"/>
            <w:r>
              <w:rPr>
                <w:b w:val="0"/>
              </w:rPr>
              <w:t>.</w:t>
            </w:r>
          </w:p>
          <w:p w:rsidR="00980676" w:rsidRDefault="0061164B">
            <w:pPr>
              <w:pStyle w:val="Achievement"/>
              <w:spacing w:before="0"/>
              <w:rPr>
                <w:b w:val="0"/>
              </w:rPr>
            </w:pPr>
            <w:r>
              <w:rPr>
                <w:b w:val="0"/>
              </w:rPr>
              <w:t>Supervise the p</w:t>
            </w:r>
            <w:r w:rsidR="00980676">
              <w:rPr>
                <w:b w:val="0"/>
              </w:rPr>
              <w:t xml:space="preserve">reparation of all drafting works such as architectural plans, </w:t>
            </w:r>
          </w:p>
          <w:p w:rsidR="00980676" w:rsidRDefault="00980676">
            <w:pPr>
              <w:pStyle w:val="Achievement"/>
              <w:numPr>
                <w:ilvl w:val="0"/>
                <w:numId w:val="0"/>
              </w:numPr>
              <w:spacing w:before="0"/>
              <w:ind w:left="72"/>
              <w:rPr>
                <w:b w:val="0"/>
              </w:rPr>
            </w:pPr>
            <w:r>
              <w:rPr>
                <w:b w:val="0"/>
              </w:rPr>
              <w:t xml:space="preserve">      electrical plans, plumbing layout, and structural details as      </w:t>
            </w:r>
          </w:p>
          <w:p w:rsidR="00980676" w:rsidRDefault="00980676">
            <w:pPr>
              <w:pStyle w:val="Achievement"/>
              <w:numPr>
                <w:ilvl w:val="0"/>
                <w:numId w:val="0"/>
              </w:numPr>
              <w:spacing w:before="0"/>
              <w:ind w:left="72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proofErr w:type="gramStart"/>
            <w:r>
              <w:rPr>
                <w:b w:val="0"/>
              </w:rPr>
              <w:t>required</w:t>
            </w:r>
            <w:proofErr w:type="gramEnd"/>
            <w:r>
              <w:rPr>
                <w:b w:val="0"/>
              </w:rPr>
              <w:t xml:space="preserve"> documents for building permit.</w:t>
            </w:r>
          </w:p>
          <w:p w:rsidR="00980676" w:rsidRDefault="00980676">
            <w:pPr>
              <w:pStyle w:val="Achievement"/>
              <w:spacing w:before="0"/>
              <w:rPr>
                <w:b w:val="0"/>
              </w:rPr>
            </w:pPr>
            <w:r>
              <w:rPr>
                <w:b w:val="0"/>
              </w:rPr>
              <w:t xml:space="preserve">Designing and drafting of interiors for approval of </w:t>
            </w:r>
          </w:p>
          <w:p w:rsidR="00980676" w:rsidRDefault="00980676">
            <w:pPr>
              <w:pStyle w:val="Achievement"/>
              <w:numPr>
                <w:ilvl w:val="0"/>
                <w:numId w:val="0"/>
              </w:numPr>
              <w:spacing w:before="0"/>
              <w:ind w:left="72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proofErr w:type="gramStart"/>
            <w:r>
              <w:rPr>
                <w:b w:val="0"/>
              </w:rPr>
              <w:t>the</w:t>
            </w:r>
            <w:proofErr w:type="gramEnd"/>
            <w:r>
              <w:rPr>
                <w:b w:val="0"/>
              </w:rPr>
              <w:t xml:space="preserve"> manager to be submitted to clients.</w:t>
            </w:r>
          </w:p>
          <w:p w:rsidR="00980676" w:rsidRDefault="00980676">
            <w:pPr>
              <w:pStyle w:val="Achievement"/>
              <w:spacing w:before="0"/>
              <w:rPr>
                <w:b w:val="0"/>
              </w:rPr>
            </w:pPr>
            <w:r>
              <w:rPr>
                <w:b w:val="0"/>
              </w:rPr>
              <w:t xml:space="preserve">Conducting ocular inspection and investigation of the site for  </w:t>
            </w:r>
          </w:p>
          <w:p w:rsidR="00980676" w:rsidRDefault="00980676">
            <w:pPr>
              <w:pStyle w:val="Achievement"/>
              <w:numPr>
                <w:ilvl w:val="0"/>
                <w:numId w:val="0"/>
              </w:numPr>
              <w:spacing w:before="0"/>
              <w:ind w:left="72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proofErr w:type="gramStart"/>
            <w:r>
              <w:rPr>
                <w:b w:val="0"/>
              </w:rPr>
              <w:t>construction</w:t>
            </w:r>
            <w:proofErr w:type="gramEnd"/>
            <w:r>
              <w:rPr>
                <w:b w:val="0"/>
              </w:rPr>
              <w:t>.</w:t>
            </w:r>
          </w:p>
          <w:p w:rsidR="00980676" w:rsidRDefault="00980676">
            <w:pPr>
              <w:pStyle w:val="Achievement"/>
              <w:spacing w:before="0"/>
              <w:rPr>
                <w:b w:val="0"/>
              </w:rPr>
            </w:pPr>
            <w:r>
              <w:rPr>
                <w:b w:val="0"/>
              </w:rPr>
              <w:t xml:space="preserve">Selection and estimating the materials needed for the project </w:t>
            </w:r>
          </w:p>
          <w:p w:rsidR="00980676" w:rsidRDefault="00980676">
            <w:pPr>
              <w:pStyle w:val="Achievement"/>
              <w:numPr>
                <w:ilvl w:val="0"/>
                <w:numId w:val="0"/>
              </w:numPr>
              <w:spacing w:before="0"/>
              <w:ind w:left="72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proofErr w:type="gramStart"/>
            <w:r>
              <w:rPr>
                <w:b w:val="0"/>
              </w:rPr>
              <w:t>based</w:t>
            </w:r>
            <w:proofErr w:type="gramEnd"/>
            <w:r>
              <w:rPr>
                <w:b w:val="0"/>
              </w:rPr>
              <w:t xml:space="preserve"> on the final design.</w:t>
            </w:r>
          </w:p>
          <w:p w:rsidR="00980676" w:rsidRDefault="00980676">
            <w:pPr>
              <w:pStyle w:val="Achievement"/>
              <w:spacing w:before="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Checking the actual construction of the projects based on the </w:t>
            </w:r>
          </w:p>
          <w:p w:rsidR="00980676" w:rsidRDefault="00980676">
            <w:pPr>
              <w:pStyle w:val="Achievement"/>
              <w:numPr>
                <w:ilvl w:val="0"/>
                <w:numId w:val="0"/>
              </w:numPr>
              <w:spacing w:before="0"/>
              <w:ind w:left="72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</w:t>
            </w:r>
            <w:proofErr w:type="gramStart"/>
            <w:r>
              <w:rPr>
                <w:b w:val="0"/>
                <w:bCs/>
              </w:rPr>
              <w:t>design</w:t>
            </w:r>
            <w:proofErr w:type="gramEnd"/>
            <w:r>
              <w:rPr>
                <w:b w:val="0"/>
                <w:bCs/>
              </w:rPr>
              <w:t xml:space="preserve"> plans and solving actual problems at the site. </w:t>
            </w:r>
          </w:p>
          <w:p w:rsidR="00980676" w:rsidRDefault="00980676">
            <w:pPr>
              <w:pStyle w:val="Achievement"/>
              <w:spacing w:before="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Developed schematic designs, construction documents, and  </w:t>
            </w:r>
          </w:p>
          <w:p w:rsidR="00980676" w:rsidRDefault="00980676">
            <w:pPr>
              <w:pStyle w:val="Achievement"/>
              <w:numPr>
                <w:ilvl w:val="0"/>
                <w:numId w:val="0"/>
              </w:numPr>
              <w:spacing w:before="0"/>
              <w:ind w:left="72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</w:t>
            </w:r>
            <w:proofErr w:type="gramStart"/>
            <w:r>
              <w:rPr>
                <w:b w:val="0"/>
                <w:bCs/>
              </w:rPr>
              <w:t>presentations</w:t>
            </w:r>
            <w:proofErr w:type="gramEnd"/>
            <w:r>
              <w:rPr>
                <w:b w:val="0"/>
                <w:bCs/>
              </w:rPr>
              <w:t xml:space="preserve">. </w:t>
            </w:r>
            <w:r>
              <w:rPr>
                <w:b w:val="0"/>
                <w:bCs/>
              </w:rPr>
              <w:tab/>
            </w:r>
          </w:p>
          <w:p w:rsidR="00980676" w:rsidRDefault="00980676">
            <w:pPr>
              <w:pStyle w:val="Achievement"/>
              <w:spacing w:before="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Created perspectives and renderings of commercial building  </w:t>
            </w:r>
          </w:p>
          <w:p w:rsidR="00980676" w:rsidRDefault="00980676">
            <w:pPr>
              <w:pStyle w:val="Achievement"/>
              <w:numPr>
                <w:ilvl w:val="0"/>
                <w:numId w:val="0"/>
              </w:numPr>
              <w:spacing w:before="0"/>
              <w:ind w:left="72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 xml:space="preserve">       </w:t>
            </w:r>
            <w:proofErr w:type="gramStart"/>
            <w:r>
              <w:rPr>
                <w:b w:val="0"/>
                <w:bCs/>
              </w:rPr>
              <w:t>renovations</w:t>
            </w:r>
            <w:proofErr w:type="gramEnd"/>
            <w:r>
              <w:rPr>
                <w:b w:val="0"/>
                <w:bCs/>
              </w:rPr>
              <w:t>.</w:t>
            </w:r>
          </w:p>
          <w:p w:rsidR="00980676" w:rsidRDefault="00980676">
            <w:pPr>
              <w:pStyle w:val="Achievement"/>
              <w:spacing w:before="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Coordinated mailings and managed documents for all project  </w:t>
            </w:r>
          </w:p>
          <w:p w:rsidR="00980676" w:rsidRDefault="00980676">
            <w:pPr>
              <w:pStyle w:val="Achievement"/>
              <w:numPr>
                <w:ilvl w:val="0"/>
                <w:numId w:val="0"/>
              </w:numPr>
              <w:spacing w:before="0"/>
              <w:ind w:left="72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</w:t>
            </w:r>
            <w:proofErr w:type="gramStart"/>
            <w:r>
              <w:rPr>
                <w:b w:val="0"/>
                <w:bCs/>
              </w:rPr>
              <w:t>phases</w:t>
            </w:r>
            <w:proofErr w:type="gramEnd"/>
            <w:r>
              <w:rPr>
                <w:b w:val="0"/>
                <w:bCs/>
              </w:rPr>
              <w:t xml:space="preserve">. </w:t>
            </w:r>
          </w:p>
          <w:p w:rsidR="00980676" w:rsidRDefault="00980676">
            <w:pPr>
              <w:pStyle w:val="Achievement"/>
              <w:numPr>
                <w:ilvl w:val="0"/>
                <w:numId w:val="0"/>
              </w:numPr>
              <w:ind w:left="360" w:hanging="288"/>
              <w:rPr>
                <w:b w:val="0"/>
                <w:bCs/>
              </w:rPr>
            </w:pPr>
          </w:p>
          <w:p w:rsidR="00980676" w:rsidRDefault="00980676" w:rsidP="00446F64">
            <w:pPr>
              <w:pStyle w:val="Achievement"/>
              <w:numPr>
                <w:ilvl w:val="0"/>
                <w:numId w:val="0"/>
              </w:numPr>
              <w:spacing w:before="0"/>
              <w:rPr>
                <w:b w:val="0"/>
                <w:bCs/>
              </w:rPr>
            </w:pPr>
          </w:p>
          <w:p w:rsidR="00980676" w:rsidRDefault="00980676">
            <w:pPr>
              <w:pStyle w:val="Achievement"/>
              <w:numPr>
                <w:ilvl w:val="0"/>
                <w:numId w:val="0"/>
              </w:numPr>
              <w:spacing w:before="0"/>
              <w:ind w:left="72"/>
              <w:rPr>
                <w:b w:val="0"/>
                <w:bCs/>
              </w:rPr>
            </w:pPr>
          </w:p>
          <w:p w:rsidR="00980676" w:rsidRDefault="00980676" w:rsidP="00315FA8">
            <w:pPr>
              <w:pStyle w:val="Achievement"/>
              <w:numPr>
                <w:ilvl w:val="0"/>
                <w:numId w:val="0"/>
              </w:numPr>
              <w:spacing w:before="0"/>
              <w:ind w:left="72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October 2000- May 2001                </w:t>
            </w:r>
          </w:p>
          <w:p w:rsidR="00980676" w:rsidRDefault="00980676">
            <w:pPr>
              <w:pStyle w:val="Achievement"/>
              <w:numPr>
                <w:ilvl w:val="0"/>
                <w:numId w:val="0"/>
              </w:numPr>
              <w:spacing w:before="0"/>
              <w:ind w:left="72"/>
            </w:pPr>
            <w:r>
              <w:t>Field Superintendent/ Draftsman</w:t>
            </w:r>
          </w:p>
          <w:p w:rsidR="00980676" w:rsidRDefault="00980676">
            <w:pPr>
              <w:pStyle w:val="Achievement"/>
              <w:numPr>
                <w:ilvl w:val="0"/>
                <w:numId w:val="0"/>
              </w:numPr>
              <w:spacing w:before="0"/>
              <w:ind w:left="72"/>
              <w:rPr>
                <w:b w:val="0"/>
                <w:bCs/>
              </w:rPr>
            </w:pPr>
            <w:r>
              <w:rPr>
                <w:b w:val="0"/>
                <w:bCs/>
              </w:rPr>
              <w:t>Duties and Responsibilities</w:t>
            </w:r>
          </w:p>
          <w:p w:rsidR="00980676" w:rsidRDefault="00980676">
            <w:pPr>
              <w:pStyle w:val="Achievement"/>
              <w:spacing w:before="0"/>
              <w:rPr>
                <w:b w:val="0"/>
                <w:bCs/>
              </w:rPr>
            </w:pPr>
            <w:r>
              <w:rPr>
                <w:b w:val="0"/>
                <w:bCs/>
              </w:rPr>
              <w:t>Make daily inspection reports.</w:t>
            </w:r>
          </w:p>
          <w:p w:rsidR="00980676" w:rsidRDefault="00980676">
            <w:pPr>
              <w:pStyle w:val="Achievement"/>
              <w:spacing w:before="0"/>
            </w:pPr>
            <w:r>
              <w:rPr>
                <w:b w:val="0"/>
                <w:bCs/>
              </w:rPr>
              <w:t>Creates as-built plans.</w:t>
            </w:r>
          </w:p>
        </w:tc>
      </w:tr>
      <w:tr w:rsidR="00980676">
        <w:trPr>
          <w:gridAfter w:val="1"/>
          <w:wAfter w:w="192" w:type="dxa"/>
        </w:trPr>
        <w:tc>
          <w:tcPr>
            <w:tcW w:w="2160" w:type="dxa"/>
          </w:tcPr>
          <w:p w:rsidR="00980676" w:rsidRDefault="00980676">
            <w:pPr>
              <w:pStyle w:val="SectionTitle"/>
            </w:pPr>
            <w:r>
              <w:lastRenderedPageBreak/>
              <w:t>Education</w:t>
            </w:r>
          </w:p>
        </w:tc>
        <w:tc>
          <w:tcPr>
            <w:tcW w:w="7116" w:type="dxa"/>
          </w:tcPr>
          <w:p w:rsidR="00980676" w:rsidRDefault="00446F64">
            <w:pPr>
              <w:pStyle w:val="BodyText"/>
              <w:spacing w:before="16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1999- March</w:t>
            </w:r>
            <w:r w:rsidR="00980676">
              <w:rPr>
                <w:sz w:val="24"/>
                <w:szCs w:val="24"/>
              </w:rPr>
              <w:t xml:space="preserve"> 2004            Technological Institute of the </w:t>
            </w:r>
            <w:proofErr w:type="spellStart"/>
            <w:r w:rsidR="00980676">
              <w:rPr>
                <w:sz w:val="24"/>
                <w:szCs w:val="24"/>
              </w:rPr>
              <w:t>Phils</w:t>
            </w:r>
            <w:proofErr w:type="spellEnd"/>
            <w:r w:rsidR="00980676">
              <w:rPr>
                <w:sz w:val="24"/>
                <w:szCs w:val="24"/>
              </w:rPr>
              <w:t>.</w:t>
            </w:r>
          </w:p>
          <w:p w:rsidR="00980676" w:rsidRDefault="00315FA8">
            <w:pPr>
              <w:pStyle w:val="BodyText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80676" w:rsidRDefault="00980676">
            <w:pPr>
              <w:pStyle w:val="JobTitl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Bachelor of Science in Architecture</w:t>
            </w:r>
          </w:p>
          <w:p w:rsidR="00980676" w:rsidRDefault="00980676">
            <w:pPr>
              <w:pStyle w:val="Achievement"/>
            </w:pPr>
            <w:r>
              <w:t xml:space="preserve">Passed the National Licensure Examination for Architects </w:t>
            </w:r>
          </w:p>
        </w:tc>
      </w:tr>
      <w:tr w:rsidR="00980676">
        <w:trPr>
          <w:gridAfter w:val="1"/>
          <w:wAfter w:w="192" w:type="dxa"/>
        </w:trPr>
        <w:tc>
          <w:tcPr>
            <w:tcW w:w="216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160"/>
            </w:tblGrid>
            <w:tr w:rsidR="00980676">
              <w:tc>
                <w:tcPr>
                  <w:tcW w:w="2160" w:type="dxa"/>
                </w:tcPr>
                <w:p w:rsidR="00980676" w:rsidRDefault="00980676">
                  <w:pPr>
                    <w:pStyle w:val="SectionTitle"/>
                  </w:pPr>
                  <w:r>
                    <w:t>Skills</w:t>
                  </w:r>
                </w:p>
              </w:tc>
            </w:tr>
          </w:tbl>
          <w:p w:rsidR="00980676" w:rsidRDefault="00980676"/>
          <w:p w:rsidR="00980676" w:rsidRDefault="00980676"/>
          <w:p w:rsidR="00980676" w:rsidRDefault="00446F64">
            <w:r>
              <w:t xml:space="preserve">    </w:t>
            </w:r>
            <w:r w:rsidR="00980676">
              <w:t xml:space="preserve">                                                           </w:t>
            </w:r>
          </w:p>
        </w:tc>
        <w:tc>
          <w:tcPr>
            <w:tcW w:w="7116" w:type="dxa"/>
          </w:tcPr>
          <w:p w:rsidR="00980676" w:rsidRPr="00446F64" w:rsidRDefault="00980676" w:rsidP="00446F64">
            <w:pPr>
              <w:pStyle w:val="Objective"/>
              <w:spacing w:before="160"/>
              <w:rPr>
                <w:sz w:val="24"/>
              </w:rPr>
            </w:pPr>
            <w:r>
              <w:rPr>
                <w:sz w:val="24"/>
              </w:rPr>
              <w:t>Freehand sketching and rendering, Knowledgeable in AutoCAD, 3d Modeling, De</w:t>
            </w:r>
            <w:r w:rsidR="00446F64">
              <w:rPr>
                <w:sz w:val="24"/>
              </w:rPr>
              <w:t>sign principles and techniques.</w:t>
            </w:r>
          </w:p>
        </w:tc>
      </w:tr>
      <w:tr w:rsidR="00980676">
        <w:trPr>
          <w:gridAfter w:val="1"/>
          <w:wAfter w:w="192" w:type="dxa"/>
        </w:trPr>
        <w:tc>
          <w:tcPr>
            <w:tcW w:w="2160" w:type="dxa"/>
          </w:tcPr>
          <w:p w:rsidR="00980676" w:rsidRDefault="00980676">
            <w:pPr>
              <w:pStyle w:val="SectionTitle"/>
            </w:pPr>
            <w:r>
              <w:t>Seminars/Trainings Attended</w:t>
            </w:r>
          </w:p>
        </w:tc>
        <w:tc>
          <w:tcPr>
            <w:tcW w:w="7116" w:type="dxa"/>
          </w:tcPr>
          <w:p w:rsidR="00980676" w:rsidRDefault="00980676">
            <w:pPr>
              <w:pStyle w:val="BodyText"/>
              <w:spacing w:befor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Technological Institute of the Philippines</w:t>
            </w:r>
          </w:p>
          <w:p w:rsidR="00980676" w:rsidRDefault="00980676">
            <w:pPr>
              <w:pStyle w:val="BodyText"/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2007</w:t>
            </w:r>
          </w:p>
          <w:p w:rsidR="00980676" w:rsidRDefault="00980676">
            <w:pPr>
              <w:pStyle w:val="BodyText"/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Topic:</w:t>
            </w:r>
          </w:p>
          <w:p w:rsidR="00980676" w:rsidRDefault="00980676">
            <w:pPr>
              <w:pStyle w:val="BodyText"/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“Understanding Filipino Architecture”</w:t>
            </w:r>
          </w:p>
          <w:p w:rsidR="00980676" w:rsidRDefault="00980676">
            <w:pPr>
              <w:pStyle w:val="BodyText"/>
              <w:spacing w:before="24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FEATI University </w:t>
            </w:r>
          </w:p>
          <w:p w:rsidR="00980676" w:rsidRDefault="00980676">
            <w:pPr>
              <w:pStyle w:val="BodyText"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Sta. Cruz, Manila</w:t>
            </w:r>
          </w:p>
          <w:p w:rsidR="00980676" w:rsidRDefault="00980676">
            <w:pPr>
              <w:pStyle w:val="BodyText"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2006</w:t>
            </w:r>
          </w:p>
          <w:p w:rsidR="00980676" w:rsidRDefault="00980676">
            <w:pPr>
              <w:pStyle w:val="BodyText"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Topics:</w:t>
            </w:r>
          </w:p>
          <w:p w:rsidR="00980676" w:rsidRDefault="00980676">
            <w:pPr>
              <w:pStyle w:val="BodyText"/>
              <w:numPr>
                <w:ilvl w:val="0"/>
                <w:numId w:val="12"/>
              </w:numPr>
              <w:spacing w:after="6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Space, Structure + Design</w:t>
            </w:r>
          </w:p>
          <w:p w:rsidR="00980676" w:rsidRDefault="00980676">
            <w:pPr>
              <w:pStyle w:val="BodyText"/>
              <w:numPr>
                <w:ilvl w:val="0"/>
                <w:numId w:val="12"/>
              </w:numPr>
              <w:spacing w:after="6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Filipino Perception </w:t>
            </w:r>
          </w:p>
          <w:p w:rsidR="00980676" w:rsidRDefault="00980676">
            <w:pPr>
              <w:pStyle w:val="BodyText"/>
              <w:numPr>
                <w:ilvl w:val="0"/>
                <w:numId w:val="12"/>
              </w:numPr>
              <w:spacing w:after="6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Muslim Architecture</w:t>
            </w:r>
          </w:p>
          <w:p w:rsidR="00980676" w:rsidRDefault="00980676">
            <w:pPr>
              <w:pStyle w:val="BodyText"/>
              <w:numPr>
                <w:ilvl w:val="0"/>
                <w:numId w:val="12"/>
              </w:numPr>
              <w:spacing w:after="60"/>
              <w:rPr>
                <w:sz w:val="24"/>
              </w:rPr>
            </w:pPr>
            <w:r>
              <w:rPr>
                <w:sz w:val="24"/>
              </w:rPr>
              <w:t>Chinese Architecture</w:t>
            </w:r>
          </w:p>
        </w:tc>
      </w:tr>
      <w:tr w:rsidR="00980676">
        <w:trPr>
          <w:gridAfter w:val="1"/>
          <w:wAfter w:w="192" w:type="dxa"/>
        </w:trPr>
        <w:tc>
          <w:tcPr>
            <w:tcW w:w="2160" w:type="dxa"/>
          </w:tcPr>
          <w:p w:rsidR="00980676" w:rsidRDefault="00980676">
            <w:pPr>
              <w:pStyle w:val="SectionTitle"/>
            </w:pPr>
            <w:r>
              <w:t>Professional memberships</w:t>
            </w:r>
          </w:p>
        </w:tc>
        <w:tc>
          <w:tcPr>
            <w:tcW w:w="7116" w:type="dxa"/>
          </w:tcPr>
          <w:p w:rsidR="00980676" w:rsidRDefault="00980676">
            <w:pPr>
              <w:pStyle w:val="Objective"/>
              <w:spacing w:before="2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UAP, ASAPHIL</w:t>
            </w:r>
          </w:p>
        </w:tc>
      </w:tr>
      <w:tr w:rsidR="00980676">
        <w:trPr>
          <w:gridAfter w:val="1"/>
          <w:wAfter w:w="192" w:type="dxa"/>
        </w:trPr>
        <w:tc>
          <w:tcPr>
            <w:tcW w:w="2160" w:type="dxa"/>
          </w:tcPr>
          <w:p w:rsidR="00980676" w:rsidRDefault="00980676">
            <w:pPr>
              <w:pStyle w:val="SectionTitle"/>
            </w:pPr>
            <w:r>
              <w:t>Personal Data</w:t>
            </w:r>
          </w:p>
        </w:tc>
        <w:tc>
          <w:tcPr>
            <w:tcW w:w="7116" w:type="dxa"/>
          </w:tcPr>
          <w:p w:rsidR="00980676" w:rsidRDefault="00446F64">
            <w:pPr>
              <w:pStyle w:val="BodyText"/>
              <w:spacing w:befor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Age:                          27</w:t>
            </w:r>
            <w:r w:rsidR="00980676">
              <w:rPr>
                <w:sz w:val="24"/>
                <w:szCs w:val="24"/>
              </w:rPr>
              <w:t xml:space="preserve"> years old</w:t>
            </w:r>
          </w:p>
          <w:p w:rsidR="00980676" w:rsidRDefault="00980676">
            <w:pPr>
              <w:pStyle w:val="BodyText"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 Status:              Single</w:t>
            </w:r>
          </w:p>
          <w:p w:rsidR="00980676" w:rsidRDefault="00980676">
            <w:pPr>
              <w:pStyle w:val="BodyText"/>
              <w:spacing w:after="60"/>
            </w:pPr>
            <w:r>
              <w:rPr>
                <w:sz w:val="24"/>
              </w:rPr>
              <w:t xml:space="preserve">Religion:                   </w:t>
            </w:r>
            <w:proofErr w:type="spellStart"/>
            <w:r>
              <w:rPr>
                <w:sz w:val="24"/>
              </w:rPr>
              <w:t>Iglesia</w:t>
            </w:r>
            <w:proofErr w:type="spellEnd"/>
            <w:r>
              <w:rPr>
                <w:sz w:val="24"/>
              </w:rPr>
              <w:t xml:space="preserve"> Ni Cristo</w:t>
            </w:r>
            <w:r>
              <w:t xml:space="preserve"> </w:t>
            </w:r>
          </w:p>
        </w:tc>
      </w:tr>
    </w:tbl>
    <w:p w:rsidR="00980676" w:rsidRDefault="00980676"/>
    <w:sectPr w:rsidR="00980676">
      <w:pgSz w:w="12240" w:h="15840"/>
      <w:pgMar w:top="1008" w:right="1800" w:bottom="1440" w:left="1800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A98"/>
    <w:multiLevelType w:val="hybridMultilevel"/>
    <w:tmpl w:val="F82678BE"/>
    <w:lvl w:ilvl="0" w:tplc="9A7ADB58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329B0"/>
    <w:multiLevelType w:val="hybridMultilevel"/>
    <w:tmpl w:val="DC88EA46"/>
    <w:lvl w:ilvl="0" w:tplc="FE34D5C4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874EC"/>
    <w:multiLevelType w:val="hybridMultilevel"/>
    <w:tmpl w:val="B8F88EC2"/>
    <w:lvl w:ilvl="0" w:tplc="E6526706">
      <w:start w:val="1"/>
      <w:numFmt w:val="bullet"/>
      <w:lvlText w:val=""/>
      <w:lvlJc w:val="left"/>
      <w:pPr>
        <w:tabs>
          <w:tab w:val="num" w:pos="492"/>
        </w:tabs>
        <w:ind w:left="4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3540C43"/>
    <w:multiLevelType w:val="hybridMultilevel"/>
    <w:tmpl w:val="F9CE0116"/>
    <w:lvl w:ilvl="0" w:tplc="2378F5C4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165E48"/>
    <w:multiLevelType w:val="hybridMultilevel"/>
    <w:tmpl w:val="31AAC220"/>
    <w:lvl w:ilvl="0" w:tplc="01D0E8A0">
      <w:start w:val="1"/>
      <w:numFmt w:val="bullet"/>
      <w:pStyle w:val="Achievemen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E6526706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5E2CF3"/>
    <w:multiLevelType w:val="hybridMultilevel"/>
    <w:tmpl w:val="569E5D84"/>
    <w:lvl w:ilvl="0" w:tplc="E6526706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E93A3E"/>
    <w:multiLevelType w:val="hybridMultilevel"/>
    <w:tmpl w:val="D77655F2"/>
    <w:lvl w:ilvl="0" w:tplc="8790FE44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2231D6"/>
    <w:multiLevelType w:val="singleLevel"/>
    <w:tmpl w:val="5CE64D4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8">
    <w:nsid w:val="497E188E"/>
    <w:multiLevelType w:val="hybridMultilevel"/>
    <w:tmpl w:val="CCF0973C"/>
    <w:lvl w:ilvl="0" w:tplc="59F2F8C4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5D0398"/>
    <w:multiLevelType w:val="hybridMultilevel"/>
    <w:tmpl w:val="2F9AB18A"/>
    <w:lvl w:ilvl="0" w:tplc="A582E422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0B7C86"/>
    <w:multiLevelType w:val="hybridMultilevel"/>
    <w:tmpl w:val="D960BA84"/>
    <w:lvl w:ilvl="0" w:tplc="E6526706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6F741700"/>
    <w:multiLevelType w:val="hybridMultilevel"/>
    <w:tmpl w:val="74C2BD36"/>
    <w:lvl w:ilvl="0" w:tplc="395AB3D6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8F7B69"/>
    <w:multiLevelType w:val="hybridMultilevel"/>
    <w:tmpl w:val="48262F7C"/>
    <w:lvl w:ilvl="0" w:tplc="F264B0D2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3A6DE2"/>
    <w:multiLevelType w:val="hybridMultilevel"/>
    <w:tmpl w:val="77903876"/>
    <w:lvl w:ilvl="0" w:tplc="8F60F768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674899"/>
    <w:multiLevelType w:val="hybridMultilevel"/>
    <w:tmpl w:val="B120915E"/>
    <w:lvl w:ilvl="0" w:tplc="E6526706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2"/>
  </w:num>
  <w:num w:numId="6">
    <w:abstractNumId w:val="13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  <w:num w:numId="12">
    <w:abstractNumId w:val="2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attachedTemplate r:id="rId1"/>
  <w:defaultTabStop w:val="720"/>
  <w:drawingGridHorizontalSpacing w:val="24"/>
  <w:drawingGridVerticalSpacing w:val="65"/>
  <w:displayHorizontalDrawingGridEvery w:val="2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1"/>
    <w:docVar w:name="Resume Post Wizard Balloon" w:val="0"/>
  </w:docVars>
  <w:rsids>
    <w:rsidRoot w:val="00494257"/>
    <w:rsid w:val="002C364E"/>
    <w:rsid w:val="00315FA8"/>
    <w:rsid w:val="00446F64"/>
    <w:rsid w:val="00494257"/>
    <w:rsid w:val="004E069F"/>
    <w:rsid w:val="005076D3"/>
    <w:rsid w:val="0061164B"/>
    <w:rsid w:val="006B349A"/>
    <w:rsid w:val="007F31BA"/>
    <w:rsid w:val="007F5194"/>
    <w:rsid w:val="009565F5"/>
    <w:rsid w:val="00980676"/>
    <w:rsid w:val="009847F7"/>
    <w:rsid w:val="00AD5E40"/>
    <w:rsid w:val="00E02628"/>
    <w:rsid w:val="00E96B0B"/>
    <w:rsid w:val="00EE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pPr>
      <w:numPr>
        <w:numId w:val="11"/>
      </w:numPr>
      <w:spacing w:before="120" w:after="0"/>
    </w:pPr>
    <w:rPr>
      <w:b/>
      <w:sz w:val="24"/>
    </w:rPr>
  </w:style>
  <w:style w:type="paragraph" w:customStyle="1" w:styleId="Address1">
    <w:name w:val="Address 1"/>
    <w:basedOn w:val="Normal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pPr>
      <w:spacing w:line="200" w:lineRule="atLeast"/>
    </w:pPr>
    <w:rPr>
      <w:sz w:val="16"/>
    </w:rPr>
  </w:style>
  <w:style w:type="paragraph" w:styleId="BodyTextIndent">
    <w:name w:val="Body Text Indent"/>
    <w:basedOn w:val="BodyText"/>
    <w:semiHidden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CompanyNameOne">
    <w:name w:val="Company Name One"/>
    <w:basedOn w:val="CompanyName"/>
    <w:next w:val="Normal"/>
  </w:style>
  <w:style w:type="paragraph" w:styleId="Date">
    <w:name w:val="Date"/>
    <w:basedOn w:val="BodyText"/>
    <w:semiHidden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pPr>
      <w:ind w:right="-360"/>
    </w:pPr>
  </w:style>
  <w:style w:type="paragraph" w:styleId="Footer">
    <w:name w:val="footer"/>
    <w:basedOn w:val="HeaderBase"/>
    <w:semiHidden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semiHidden/>
    <w:pPr>
      <w:spacing w:line="22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40" w:line="220" w:lineRule="atLeast"/>
    </w:pPr>
    <w:rPr>
      <w:rFonts w:ascii="Arial" w:hAnsi="Arial"/>
      <w:b/>
      <w:spacing w:val="-10"/>
    </w:rPr>
  </w:style>
  <w:style w:type="character" w:customStyle="1" w:styleId="Lead-inEmphasis">
    <w:name w:val="Lead-in Emphasis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pPr>
      <w:spacing w:before="360" w:after="440" w:line="240" w:lineRule="atLeast"/>
      <w:ind w:left="2160"/>
    </w:pPr>
    <w:rPr>
      <w:spacing w:val="-20"/>
      <w:sz w:val="48"/>
    </w:rPr>
  </w:style>
  <w:style w:type="paragraph" w:customStyle="1" w:styleId="NoTitle">
    <w:name w:val="No Title"/>
    <w:basedOn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</w:style>
  <w:style w:type="character" w:styleId="PageNumber">
    <w:name w:val="page number"/>
    <w:semiHidden/>
    <w:rPr>
      <w:rFonts w:ascii="Arial" w:hAnsi="Arial"/>
      <w:b/>
      <w:sz w:val="18"/>
    </w:rPr>
  </w:style>
  <w:style w:type="paragraph" w:customStyle="1" w:styleId="SectionTitle">
    <w:name w:val="Section Title"/>
    <w:basedOn w:val="Normal"/>
    <w:next w:val="Normal"/>
    <w:autoRedefine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SectionSubtitle">
    <w:name w:val="Section Subtitle"/>
    <w:basedOn w:val="SectionTitle"/>
    <w:next w:val="Normal"/>
    <w:pPr>
      <w:pBdr>
        <w:top w:val="none" w:sz="0" w:space="0" w:color="auto"/>
      </w:pBdr>
    </w:pPr>
    <w:rPr>
      <w:b w:val="0"/>
      <w:spacing w:val="0"/>
      <w:position w:val="6"/>
    </w:rPr>
  </w:style>
  <w:style w:type="paragraph" w:customStyle="1" w:styleId="PersonalInfo">
    <w:name w:val="Personal Info"/>
    <w:basedOn w:val="Achievement"/>
    <w:pPr>
      <w:spacing w:before="220"/>
    </w:pPr>
  </w:style>
  <w:style w:type="character" w:styleId="Hyperlink">
    <w:name w:val="Hyperlink"/>
    <w:basedOn w:val="DefaultParagraphFont"/>
    <w:uiPriority w:val="99"/>
    <w:unhideWhenUsed/>
    <w:rsid w:val="004E0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pPr>
      <w:numPr>
        <w:numId w:val="11"/>
      </w:numPr>
      <w:spacing w:before="120" w:after="0"/>
    </w:pPr>
    <w:rPr>
      <w:b/>
      <w:sz w:val="24"/>
    </w:rPr>
  </w:style>
  <w:style w:type="paragraph" w:customStyle="1" w:styleId="Address1">
    <w:name w:val="Address 1"/>
    <w:basedOn w:val="Normal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pPr>
      <w:spacing w:line="200" w:lineRule="atLeast"/>
    </w:pPr>
    <w:rPr>
      <w:sz w:val="16"/>
    </w:rPr>
  </w:style>
  <w:style w:type="paragraph" w:styleId="BodyTextIndent">
    <w:name w:val="Body Text Indent"/>
    <w:basedOn w:val="BodyText"/>
    <w:semiHidden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CompanyNameOne">
    <w:name w:val="Company Name One"/>
    <w:basedOn w:val="CompanyName"/>
    <w:next w:val="Normal"/>
  </w:style>
  <w:style w:type="paragraph" w:styleId="Date">
    <w:name w:val="Date"/>
    <w:basedOn w:val="BodyText"/>
    <w:semiHidden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pPr>
      <w:ind w:right="-360"/>
    </w:pPr>
  </w:style>
  <w:style w:type="paragraph" w:styleId="Footer">
    <w:name w:val="footer"/>
    <w:basedOn w:val="HeaderBase"/>
    <w:semiHidden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semiHidden/>
    <w:pPr>
      <w:spacing w:line="22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40" w:line="220" w:lineRule="atLeast"/>
    </w:pPr>
    <w:rPr>
      <w:rFonts w:ascii="Arial" w:hAnsi="Arial"/>
      <w:b/>
      <w:spacing w:val="-10"/>
    </w:rPr>
  </w:style>
  <w:style w:type="character" w:customStyle="1" w:styleId="Lead-inEmphasis">
    <w:name w:val="Lead-in Emphasis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pPr>
      <w:spacing w:before="360" w:after="440" w:line="240" w:lineRule="atLeast"/>
      <w:ind w:left="2160"/>
    </w:pPr>
    <w:rPr>
      <w:spacing w:val="-20"/>
      <w:sz w:val="48"/>
    </w:rPr>
  </w:style>
  <w:style w:type="paragraph" w:customStyle="1" w:styleId="NoTitle">
    <w:name w:val="No Title"/>
    <w:basedOn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</w:style>
  <w:style w:type="character" w:styleId="PageNumber">
    <w:name w:val="page number"/>
    <w:semiHidden/>
    <w:rPr>
      <w:rFonts w:ascii="Arial" w:hAnsi="Arial"/>
      <w:b/>
      <w:sz w:val="18"/>
    </w:rPr>
  </w:style>
  <w:style w:type="paragraph" w:customStyle="1" w:styleId="SectionTitle">
    <w:name w:val="Section Title"/>
    <w:basedOn w:val="Normal"/>
    <w:next w:val="Normal"/>
    <w:autoRedefine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SectionSubtitle">
    <w:name w:val="Section Subtitle"/>
    <w:basedOn w:val="SectionTitle"/>
    <w:next w:val="Normal"/>
    <w:pPr>
      <w:pBdr>
        <w:top w:val="none" w:sz="0" w:space="0" w:color="auto"/>
      </w:pBdr>
    </w:pPr>
    <w:rPr>
      <w:b w:val="0"/>
      <w:spacing w:val="0"/>
      <w:position w:val="6"/>
    </w:rPr>
  </w:style>
  <w:style w:type="paragraph" w:customStyle="1" w:styleId="PersonalInfo">
    <w:name w:val="Personal Info"/>
    <w:basedOn w:val="Achievement"/>
    <w:pPr>
      <w:spacing w:before="220"/>
    </w:pPr>
  </w:style>
  <w:style w:type="character" w:styleId="Hyperlink">
    <w:name w:val="Hyperlink"/>
    <w:basedOn w:val="DefaultParagraphFont"/>
    <w:uiPriority w:val="99"/>
    <w:unhideWhenUsed/>
    <w:rsid w:val="004E0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/>
  <LinksUpToDate>false</LinksUpToDate>
  <CharactersWithSpaces>4651</CharactersWithSpaces>
  <SharedDoc>false</SharedDoc>
  <HLinks>
    <vt:vector size="12" baseType="variant">
      <vt:variant>
        <vt:i4>2818133</vt:i4>
      </vt:variant>
      <vt:variant>
        <vt:i4>3</vt:i4>
      </vt:variant>
      <vt:variant>
        <vt:i4>0</vt:i4>
      </vt:variant>
      <vt:variant>
        <vt:i4>5</vt:i4>
      </vt:variant>
      <vt:variant>
        <vt:lpwstr>mailto:arch.paulojulian@yahoo.com</vt:lpwstr>
      </vt:variant>
      <vt:variant>
        <vt:lpwstr/>
      </vt:variant>
      <vt:variant>
        <vt:i4>7012476</vt:i4>
      </vt:variant>
      <vt:variant>
        <vt:i4>0</vt:i4>
      </vt:variant>
      <vt:variant>
        <vt:i4>0</vt:i4>
      </vt:variant>
      <vt:variant>
        <vt:i4>5</vt:i4>
      </vt:variant>
      <vt:variant>
        <vt:lpwstr>mailto:spiderman_pau@yahoo.com/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roxanne fernandez</dc:creator>
  <cp:lastModifiedBy>Pc4</cp:lastModifiedBy>
  <cp:revision>2</cp:revision>
  <cp:lastPrinted>2008-09-11T17:28:00Z</cp:lastPrinted>
  <dcterms:created xsi:type="dcterms:W3CDTF">2015-08-13T10:00:00Z</dcterms:created>
  <dcterms:modified xsi:type="dcterms:W3CDTF">2015-08-13T10:00:00Z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