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541"/>
      </w:tblGrid>
      <w:tr w:rsidR="002946C7" w:rsidRPr="00FB2FE3" w:rsidTr="007E3D02">
        <w:trPr>
          <w:cantSplit/>
          <w:trHeight w:val="340"/>
        </w:trPr>
        <w:tc>
          <w:tcPr>
            <w:tcW w:w="20" w:type="dxa"/>
            <w:shd w:val="clear" w:color="auto" w:fill="auto"/>
            <w:vAlign w:val="center"/>
          </w:tcPr>
          <w:p w:rsidR="002946C7" w:rsidRPr="00FB2FE3" w:rsidRDefault="002946C7">
            <w:pPr>
              <w:pStyle w:val="ECVPersonalInfoHeading"/>
              <w:rPr>
                <w:b/>
                <w:bCs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FB2FE3" w:rsidRDefault="002946C7">
            <w:pPr>
              <w:pStyle w:val="ECVNameField"/>
              <w:rPr>
                <w:sz w:val="24"/>
                <w:szCs w:val="24"/>
              </w:rPr>
            </w:pPr>
          </w:p>
        </w:tc>
      </w:tr>
      <w:tr w:rsidR="002946C7" w:rsidRPr="00FB2FE3" w:rsidTr="007E3D02">
        <w:trPr>
          <w:cantSplit/>
          <w:trHeight w:hRule="exact" w:val="227"/>
        </w:trPr>
        <w:tc>
          <w:tcPr>
            <w:tcW w:w="7561" w:type="dxa"/>
            <w:gridSpan w:val="2"/>
            <w:shd w:val="clear" w:color="auto" w:fill="auto"/>
          </w:tcPr>
          <w:p w:rsidR="002946C7" w:rsidRPr="00FB2FE3" w:rsidRDefault="002946C7">
            <w:pPr>
              <w:pStyle w:val="ECVComments"/>
              <w:rPr>
                <w:sz w:val="24"/>
              </w:rPr>
            </w:pPr>
          </w:p>
        </w:tc>
      </w:tr>
      <w:tr w:rsidR="002946C7" w:rsidRPr="00FB2FE3" w:rsidTr="007E3D02">
        <w:trPr>
          <w:cantSplit/>
          <w:trHeight w:val="340"/>
        </w:trPr>
        <w:tc>
          <w:tcPr>
            <w:tcW w:w="20" w:type="dxa"/>
            <w:vMerge w:val="restart"/>
            <w:shd w:val="clear" w:color="auto" w:fill="auto"/>
          </w:tcPr>
          <w:p w:rsidR="002946C7" w:rsidRPr="00FB2FE3" w:rsidRDefault="007E3D0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Pr="00FB2FE3" w:rsidRDefault="002946C7" w:rsidP="0039714C">
            <w:pPr>
              <w:pStyle w:val="ECVContactDetails0"/>
              <w:tabs>
                <w:tab w:val="right" w:pos="8218"/>
              </w:tabs>
              <w:rPr>
                <w:sz w:val="24"/>
                <w:szCs w:val="24"/>
              </w:rPr>
            </w:pPr>
          </w:p>
        </w:tc>
      </w:tr>
      <w:tr w:rsidR="002946C7" w:rsidRPr="00FB2FE3" w:rsidTr="007E3D02">
        <w:trPr>
          <w:cantSplit/>
          <w:trHeight w:val="340"/>
        </w:trPr>
        <w:tc>
          <w:tcPr>
            <w:tcW w:w="20" w:type="dxa"/>
            <w:vMerge/>
            <w:shd w:val="clear" w:color="auto" w:fill="auto"/>
          </w:tcPr>
          <w:p w:rsidR="002946C7" w:rsidRPr="00FB2FE3" w:rsidRDefault="002946C7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FB2FE3" w:rsidRDefault="007E3D02" w:rsidP="004A01DC">
            <w:pPr>
              <w:pStyle w:val="ECVContactDetails0"/>
              <w:rPr>
                <w:sz w:val="24"/>
                <w:szCs w:val="24"/>
              </w:rPr>
            </w:pPr>
            <w:r w:rsidRPr="00FB2FE3">
              <w:rPr>
                <w:sz w:val="24"/>
                <w:szCs w:val="24"/>
              </w:rPr>
              <w:t xml:space="preserve"> </w:t>
            </w:r>
          </w:p>
        </w:tc>
      </w:tr>
      <w:tr w:rsidR="002946C7" w:rsidRPr="00FB2FE3" w:rsidTr="007E3D02">
        <w:trPr>
          <w:cantSplit/>
          <w:trHeight w:val="340"/>
        </w:trPr>
        <w:tc>
          <w:tcPr>
            <w:tcW w:w="20" w:type="dxa"/>
            <w:vMerge/>
            <w:shd w:val="clear" w:color="auto" w:fill="auto"/>
          </w:tcPr>
          <w:p w:rsidR="002946C7" w:rsidRPr="00FB2FE3" w:rsidRDefault="002946C7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7E3D02" w:rsidRDefault="007E3D02" w:rsidP="007E3D0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7E3D0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679524</w:t>
            </w:r>
          </w:p>
          <w:p w:rsidR="007E3D02" w:rsidRDefault="007E3D02" w:rsidP="007E3D0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E3D02" w:rsidRDefault="007E3D02" w:rsidP="007E3D02">
            <w:pPr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7E3D02" w:rsidRDefault="007E3D02" w:rsidP="007E3D0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7E3D02" w:rsidRDefault="007E3D02" w:rsidP="007E3D0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2946C7" w:rsidRDefault="007E3D02" w:rsidP="007E3D02">
            <w:pPr>
              <w:pStyle w:val="ECVContactDetails0"/>
              <w:rPr>
                <w:rFonts w:ascii="Tahoma" w:hAnsi="Tahoma" w:cs="Tahoma"/>
                <w:bCs/>
                <w:color w:val="000000"/>
              </w:rPr>
            </w:pPr>
            <w:hyperlink r:id="rId8" w:history="1">
              <w:r>
                <w:rPr>
                  <w:rStyle w:val="Hyperlink"/>
                  <w:rFonts w:ascii="Tahoma" w:hAnsi="Tahoma" w:cs="Tahoma"/>
                  <w:bCs/>
                </w:rPr>
                <w:t>http://www.gulfjobseeker.com/feedback/submit_fb.php</w:t>
              </w:r>
            </w:hyperlink>
          </w:p>
          <w:p w:rsidR="007E3D02" w:rsidRPr="00FB2FE3" w:rsidRDefault="007E3D02" w:rsidP="007E3D02">
            <w:pPr>
              <w:pStyle w:val="ECVContactDetails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46C7" w:rsidRPr="00FB2FE3" w:rsidTr="007E3D02">
        <w:trPr>
          <w:cantSplit/>
          <w:trHeight w:val="340"/>
        </w:trPr>
        <w:tc>
          <w:tcPr>
            <w:tcW w:w="20" w:type="dxa"/>
            <w:vMerge/>
            <w:shd w:val="clear" w:color="auto" w:fill="auto"/>
          </w:tcPr>
          <w:p w:rsidR="002946C7" w:rsidRPr="00FB2FE3" w:rsidRDefault="002946C7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Pr="00FB2FE3" w:rsidRDefault="002946C7" w:rsidP="007E3D02">
            <w:pPr>
              <w:pStyle w:val="ECVContactDetails0"/>
              <w:jc w:val="right"/>
              <w:rPr>
                <w:sz w:val="24"/>
                <w:szCs w:val="24"/>
              </w:rPr>
            </w:pPr>
          </w:p>
        </w:tc>
      </w:tr>
      <w:tr w:rsidR="002946C7" w:rsidRPr="00FB2FE3" w:rsidTr="007E3D02">
        <w:trPr>
          <w:cantSplit/>
          <w:trHeight w:val="397"/>
        </w:trPr>
        <w:tc>
          <w:tcPr>
            <w:tcW w:w="20" w:type="dxa"/>
            <w:vMerge/>
            <w:shd w:val="clear" w:color="auto" w:fill="auto"/>
          </w:tcPr>
          <w:p w:rsidR="002946C7" w:rsidRPr="00FB2FE3" w:rsidRDefault="002946C7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FB2FE3" w:rsidRDefault="007E3D02" w:rsidP="0039714C">
            <w:pPr>
              <w:pStyle w:val="ECVGenderRow"/>
              <w:rPr>
                <w:sz w:val="24"/>
              </w:rPr>
            </w:pPr>
            <w:r>
              <w:rPr>
                <w:rStyle w:val="ECVHeadingContactDetails"/>
                <w:sz w:val="24"/>
                <w:szCs w:val="24"/>
              </w:rPr>
              <w:t xml:space="preserve"> </w:t>
            </w:r>
            <w:r w:rsidR="002946C7" w:rsidRPr="00FB2FE3">
              <w:rPr>
                <w:rStyle w:val="ECVHeadingContactDetails"/>
                <w:sz w:val="24"/>
                <w:szCs w:val="24"/>
              </w:rPr>
              <w:t>Sex</w:t>
            </w:r>
            <w:r w:rsidR="002946C7" w:rsidRPr="00FB2FE3">
              <w:rPr>
                <w:sz w:val="24"/>
              </w:rPr>
              <w:t xml:space="preserve"> </w:t>
            </w:r>
            <w:r w:rsidR="00875E1C" w:rsidRPr="00FB2FE3">
              <w:rPr>
                <w:rStyle w:val="ECVContactDetails"/>
                <w:sz w:val="24"/>
                <w:szCs w:val="24"/>
              </w:rPr>
              <w:t>Female</w:t>
            </w:r>
            <w:r w:rsidR="002946C7" w:rsidRPr="00FB2FE3">
              <w:rPr>
                <w:sz w:val="24"/>
              </w:rPr>
              <w:t xml:space="preserve"> </w:t>
            </w:r>
            <w:r w:rsidR="002946C7" w:rsidRPr="00FB2FE3">
              <w:rPr>
                <w:rStyle w:val="ECVHeadingContactDetails"/>
                <w:sz w:val="24"/>
                <w:szCs w:val="24"/>
              </w:rPr>
              <w:t>| Date of birth</w:t>
            </w:r>
            <w:r w:rsidR="002946C7" w:rsidRPr="00FB2FE3">
              <w:rPr>
                <w:sz w:val="24"/>
              </w:rPr>
              <w:t xml:space="preserve"> </w:t>
            </w:r>
            <w:r w:rsidR="0039714C" w:rsidRPr="00FB2FE3">
              <w:rPr>
                <w:rStyle w:val="ECVContactDetails"/>
                <w:sz w:val="24"/>
                <w:szCs w:val="24"/>
              </w:rPr>
              <w:t xml:space="preserve"> </w:t>
            </w:r>
            <w:r w:rsidR="0039714C" w:rsidRPr="00FB2FE3">
              <w:rPr>
                <w:color w:val="3F3A38"/>
                <w:sz w:val="24"/>
              </w:rPr>
              <w:t>21/01/1981</w:t>
            </w:r>
            <w:r w:rsidR="0039714C" w:rsidRPr="00FB2FE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2946C7" w:rsidRPr="00FB2FE3">
              <w:rPr>
                <w:sz w:val="24"/>
              </w:rPr>
              <w:t xml:space="preserve"> </w:t>
            </w:r>
            <w:r w:rsidR="002946C7" w:rsidRPr="00FB2FE3">
              <w:rPr>
                <w:rStyle w:val="ECVHeadingContactDetails"/>
                <w:sz w:val="24"/>
                <w:szCs w:val="24"/>
              </w:rPr>
              <w:t>| Nationality</w:t>
            </w:r>
            <w:r w:rsidR="002946C7" w:rsidRPr="00FB2FE3">
              <w:rPr>
                <w:sz w:val="24"/>
              </w:rPr>
              <w:t xml:space="preserve"> </w:t>
            </w:r>
            <w:r w:rsidR="0039714C" w:rsidRPr="00FB2FE3">
              <w:rPr>
                <w:rStyle w:val="ECVContactDetails"/>
                <w:sz w:val="24"/>
                <w:szCs w:val="24"/>
              </w:rPr>
              <w:t>Tunisian</w:t>
            </w:r>
            <w:r w:rsidR="002946C7" w:rsidRPr="00FB2FE3">
              <w:rPr>
                <w:sz w:val="24"/>
              </w:rPr>
              <w:t xml:space="preserve"> </w:t>
            </w:r>
          </w:p>
        </w:tc>
      </w:tr>
    </w:tbl>
    <w:p w:rsidR="002946C7" w:rsidRPr="00FB2FE3" w:rsidRDefault="002946C7">
      <w:pPr>
        <w:pStyle w:val="ECVTex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FB2FE3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FB2FE3" w:rsidRDefault="002946C7">
            <w:pPr>
              <w:pStyle w:val="ECVLeftHeading"/>
              <w:rPr>
                <w:b/>
                <w:bCs/>
                <w:sz w:val="24"/>
              </w:rPr>
            </w:pPr>
            <w:r w:rsidRPr="00FB2FE3">
              <w:rPr>
                <w:b/>
                <w:bCs/>
                <w:caps w:val="0"/>
                <w:sz w:val="24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FB2FE3" w:rsidRDefault="002E728D">
            <w:pPr>
              <w:pStyle w:val="ECVBlueBox"/>
              <w:rPr>
                <w:sz w:val="24"/>
                <w:szCs w:val="24"/>
              </w:rPr>
            </w:pPr>
            <w:r w:rsidRPr="00FB2FE3">
              <w:rPr>
                <w:noProof/>
                <w:sz w:val="24"/>
                <w:szCs w:val="24"/>
                <w:lang w:val="en-IN" w:eastAsia="en-IN" w:bidi="ar-SA"/>
              </w:rPr>
              <w:drawing>
                <wp:inline distT="0" distB="0" distL="0" distR="0">
                  <wp:extent cx="4781550" cy="952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FB2FE3">
              <w:rPr>
                <w:sz w:val="24"/>
                <w:szCs w:val="24"/>
              </w:rPr>
              <w:t xml:space="preserve"> </w:t>
            </w:r>
          </w:p>
        </w:tc>
      </w:tr>
    </w:tbl>
    <w:p w:rsidR="002946C7" w:rsidRPr="00FB2FE3" w:rsidRDefault="002946C7">
      <w:pPr>
        <w:pStyle w:val="ECVComments"/>
        <w:rPr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:rsidRPr="00FB2FE3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Pr="00FB2FE3" w:rsidRDefault="0039714C" w:rsidP="0039714C">
            <w:pPr>
              <w:pStyle w:val="ECVDate"/>
              <w:rPr>
                <w:b/>
                <w:bCs/>
                <w:sz w:val="24"/>
              </w:rPr>
            </w:pPr>
            <w:r w:rsidRPr="00FB2FE3">
              <w:rPr>
                <w:b/>
                <w:bCs/>
                <w:sz w:val="24"/>
              </w:rPr>
              <w:t>From May 2007 to April 2008</w:t>
            </w:r>
          </w:p>
        </w:tc>
        <w:tc>
          <w:tcPr>
            <w:tcW w:w="7541" w:type="dxa"/>
            <w:shd w:val="clear" w:color="auto" w:fill="auto"/>
          </w:tcPr>
          <w:p w:rsidR="002946C7" w:rsidRPr="00FB2FE3" w:rsidRDefault="0039714C">
            <w:pPr>
              <w:pStyle w:val="ECVSubSectionHeading"/>
              <w:rPr>
                <w:sz w:val="24"/>
              </w:rPr>
            </w:pPr>
            <w:proofErr w:type="spellStart"/>
            <w:r w:rsidRPr="00FB2FE3">
              <w:rPr>
                <w:sz w:val="24"/>
              </w:rPr>
              <w:t>Khaldouni</w:t>
            </w:r>
            <w:proofErr w:type="spellEnd"/>
            <w:r w:rsidRPr="00FB2FE3">
              <w:rPr>
                <w:sz w:val="24"/>
              </w:rPr>
              <w:t xml:space="preserve"> Company Production</w:t>
            </w:r>
          </w:p>
        </w:tc>
      </w:tr>
      <w:tr w:rsidR="002946C7" w:rsidRPr="00FB2FE3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FB2FE3" w:rsidRDefault="002946C7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39714C" w:rsidRPr="00FB2FE3" w:rsidRDefault="0039714C" w:rsidP="0039714C">
            <w:pPr>
              <w:pStyle w:val="ECVOrganisationDetails"/>
              <w:rPr>
                <w:sz w:val="24"/>
                <w:szCs w:val="24"/>
              </w:rPr>
            </w:pPr>
            <w:r w:rsidRPr="00FB2FE3">
              <w:rPr>
                <w:sz w:val="24"/>
                <w:szCs w:val="24"/>
              </w:rPr>
              <w:t xml:space="preserve">Work in </w:t>
            </w:r>
            <w:proofErr w:type="spellStart"/>
            <w:r w:rsidRPr="00FB2FE3">
              <w:rPr>
                <w:sz w:val="24"/>
                <w:szCs w:val="24"/>
              </w:rPr>
              <w:t>Khaldouni</w:t>
            </w:r>
            <w:proofErr w:type="spellEnd"/>
            <w:r w:rsidRPr="00FB2FE3">
              <w:rPr>
                <w:sz w:val="24"/>
                <w:szCs w:val="24"/>
              </w:rPr>
              <w:t xml:space="preserve"> Company Production as translator (translation of the documentary movies from French to Arabic/ Arabic to French, English to Arabic) and translation the contracts and e- mails from Arabic to French for French.</w:t>
            </w:r>
          </w:p>
        </w:tc>
      </w:tr>
      <w:tr w:rsidR="002946C7" w:rsidRPr="00FB2FE3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FB2FE3" w:rsidRDefault="002946C7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Pr="00FB2FE3" w:rsidRDefault="002946C7" w:rsidP="0039714C">
            <w:pPr>
              <w:pStyle w:val="ECVSectionBullet"/>
              <w:ind w:left="113"/>
              <w:rPr>
                <w:sz w:val="24"/>
              </w:rPr>
            </w:pPr>
          </w:p>
        </w:tc>
      </w:tr>
      <w:tr w:rsidR="002946C7" w:rsidRPr="00FB2FE3" w:rsidTr="00747AC2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2946C7" w:rsidRPr="00FB2FE3" w:rsidRDefault="002946C7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2946C7" w:rsidRPr="00FB2FE3" w:rsidRDefault="002946C7">
            <w:pPr>
              <w:pStyle w:val="ECVBusinessSectorRow"/>
              <w:rPr>
                <w:sz w:val="24"/>
              </w:rPr>
            </w:pPr>
          </w:p>
        </w:tc>
      </w:tr>
      <w:tr w:rsidR="0039714C" w:rsidRPr="00FB2FE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9714C" w:rsidRPr="00FB2FE3" w:rsidRDefault="00747AC2" w:rsidP="00747AC2">
            <w:pPr>
              <w:rPr>
                <w:b/>
                <w:bCs/>
                <w:sz w:val="24"/>
                <w:lang w:val="en-US"/>
              </w:rPr>
            </w:pPr>
            <w:r w:rsidRPr="00FB2FE3">
              <w:rPr>
                <w:b/>
                <w:bCs/>
                <w:color w:val="0E4194"/>
                <w:sz w:val="24"/>
              </w:rPr>
              <w:t>From  May 2008 to February 2009</w:t>
            </w:r>
          </w:p>
        </w:tc>
        <w:tc>
          <w:tcPr>
            <w:tcW w:w="7541" w:type="dxa"/>
            <w:shd w:val="clear" w:color="auto" w:fill="auto"/>
            <w:vAlign w:val="bottom"/>
          </w:tcPr>
          <w:p w:rsidR="0039714C" w:rsidRPr="00FB2FE3" w:rsidRDefault="00747AC2" w:rsidP="00747AC2">
            <w:pPr>
              <w:pStyle w:val="ECVSubSectionHeading"/>
              <w:rPr>
                <w:sz w:val="24"/>
              </w:rPr>
            </w:pPr>
            <w:r w:rsidRPr="00FB2FE3">
              <w:rPr>
                <w:sz w:val="24"/>
              </w:rPr>
              <w:t>Agora Company</w:t>
            </w:r>
          </w:p>
        </w:tc>
      </w:tr>
      <w:tr w:rsidR="0039714C" w:rsidRPr="00FB2FE3" w:rsidTr="003C38F4">
        <w:trPr>
          <w:cantSplit/>
          <w:trHeight w:val="765"/>
        </w:trPr>
        <w:tc>
          <w:tcPr>
            <w:tcW w:w="2834" w:type="dxa"/>
            <w:shd w:val="clear" w:color="auto" w:fill="auto"/>
          </w:tcPr>
          <w:p w:rsidR="0039714C" w:rsidRPr="00FB2FE3" w:rsidRDefault="0039714C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47AC2" w:rsidRPr="00FB2FE3" w:rsidRDefault="00747AC2" w:rsidP="00747AC2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FE3">
              <w:rPr>
                <w:rFonts w:ascii="Arial" w:eastAsia="ArialMT" w:hAnsi="Arial" w:cs="ArialMT"/>
                <w:color w:val="3F3A38"/>
                <w:spacing w:val="-6"/>
                <w:kern w:val="1"/>
                <w:sz w:val="24"/>
                <w:szCs w:val="24"/>
                <w:lang w:val="en-GB" w:eastAsia="zh-CN" w:bidi="hi-IN"/>
              </w:rPr>
              <w:t>Experience in selling computer hardware and accounting</w:t>
            </w:r>
            <w:r w:rsidRPr="00FB2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9714C" w:rsidRPr="00FB2FE3" w:rsidRDefault="0039714C">
            <w:pPr>
              <w:pStyle w:val="ECVBusinessSectorRow"/>
              <w:rPr>
                <w:sz w:val="24"/>
                <w:lang w:val="en-US"/>
              </w:rPr>
            </w:pPr>
          </w:p>
        </w:tc>
      </w:tr>
      <w:tr w:rsidR="0039714C" w:rsidRPr="00FB2FE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9714C" w:rsidRPr="00FB2FE3" w:rsidRDefault="00747AC2">
            <w:pPr>
              <w:rPr>
                <w:b/>
                <w:bCs/>
                <w:sz w:val="24"/>
              </w:rPr>
            </w:pPr>
            <w:r w:rsidRPr="00FB2FE3">
              <w:rPr>
                <w:b/>
                <w:bCs/>
                <w:color w:val="0E4194"/>
                <w:sz w:val="24"/>
              </w:rPr>
              <w:t>From  March 2009 to June 2010</w:t>
            </w:r>
          </w:p>
        </w:tc>
        <w:tc>
          <w:tcPr>
            <w:tcW w:w="7541" w:type="dxa"/>
            <w:shd w:val="clear" w:color="auto" w:fill="auto"/>
            <w:vAlign w:val="bottom"/>
          </w:tcPr>
          <w:p w:rsidR="0039714C" w:rsidRPr="00FB2FE3" w:rsidRDefault="00747AC2">
            <w:pPr>
              <w:pStyle w:val="ECVBusinessSectorRow"/>
              <w:rPr>
                <w:sz w:val="24"/>
              </w:rPr>
            </w:pPr>
            <w:r w:rsidRPr="00FB2FE3">
              <w:rPr>
                <w:color w:val="0E4194"/>
                <w:sz w:val="24"/>
              </w:rPr>
              <w:t>Company of Info Step</w:t>
            </w:r>
          </w:p>
        </w:tc>
      </w:tr>
      <w:tr w:rsidR="0039714C" w:rsidRPr="00FB2FE3" w:rsidTr="00875E1C">
        <w:trPr>
          <w:cantSplit/>
          <w:trHeight w:val="607"/>
        </w:trPr>
        <w:tc>
          <w:tcPr>
            <w:tcW w:w="2834" w:type="dxa"/>
            <w:shd w:val="clear" w:color="auto" w:fill="auto"/>
          </w:tcPr>
          <w:p w:rsidR="0039714C" w:rsidRPr="00FB2FE3" w:rsidRDefault="0039714C" w:rsidP="00747AC2">
            <w:pPr>
              <w:rPr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47AC2" w:rsidRPr="00FB2FE3" w:rsidRDefault="00747AC2" w:rsidP="00747AC2">
            <w:pPr>
              <w:pStyle w:val="ECVBusinessSectorRow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2FE3">
              <w:rPr>
                <w:rFonts w:eastAsia="ArialMT" w:cs="ArialMT"/>
                <w:sz w:val="24"/>
              </w:rPr>
              <w:t>Worked at the company of Info Step which involved typing texts, internet research, scanning, selling computers and computer accessory, and fax for the clients</w:t>
            </w:r>
            <w:r w:rsidRPr="00FB2FE3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747AC2" w:rsidRPr="00FB2FE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47AC2" w:rsidRPr="00FB2FE3" w:rsidRDefault="00747AC2" w:rsidP="00747AC2">
            <w:pPr>
              <w:rPr>
                <w:b/>
                <w:bCs/>
                <w:color w:val="0E4194"/>
                <w:sz w:val="24"/>
              </w:rPr>
            </w:pPr>
            <w:r w:rsidRPr="00FB2FE3">
              <w:rPr>
                <w:b/>
                <w:bCs/>
                <w:color w:val="0E4194"/>
                <w:sz w:val="24"/>
              </w:rPr>
              <w:t>From October 2010 to June 2011</w:t>
            </w:r>
          </w:p>
        </w:tc>
        <w:tc>
          <w:tcPr>
            <w:tcW w:w="7541" w:type="dxa"/>
            <w:shd w:val="clear" w:color="auto" w:fill="auto"/>
            <w:vAlign w:val="bottom"/>
          </w:tcPr>
          <w:p w:rsidR="00747AC2" w:rsidRPr="00FB2FE3" w:rsidRDefault="003C38F4" w:rsidP="00875E1C">
            <w:pPr>
              <w:pStyle w:val="ECVBusinessSectorRow"/>
              <w:rPr>
                <w:rFonts w:eastAsia="ArialMT" w:cs="ArialMT"/>
                <w:sz w:val="24"/>
              </w:rPr>
            </w:pPr>
            <w:r w:rsidRPr="00FB2FE3">
              <w:rPr>
                <w:color w:val="0E4194"/>
                <w:sz w:val="24"/>
              </w:rPr>
              <w:t>S</w:t>
            </w:r>
            <w:r w:rsidR="00747AC2" w:rsidRPr="00FB2FE3">
              <w:rPr>
                <w:color w:val="0E4194"/>
                <w:sz w:val="24"/>
              </w:rPr>
              <w:t xml:space="preserve">ubstitute teacher in </w:t>
            </w:r>
            <w:r w:rsidR="00875E1C" w:rsidRPr="00FB2FE3">
              <w:rPr>
                <w:color w:val="0E4194"/>
                <w:sz w:val="24"/>
              </w:rPr>
              <w:t>the Ministry of Education</w:t>
            </w:r>
          </w:p>
        </w:tc>
      </w:tr>
      <w:tr w:rsidR="00747AC2" w:rsidRPr="00FB2FE3" w:rsidTr="00875E1C">
        <w:trPr>
          <w:cantSplit/>
          <w:trHeight w:val="522"/>
        </w:trPr>
        <w:tc>
          <w:tcPr>
            <w:tcW w:w="2834" w:type="dxa"/>
            <w:shd w:val="clear" w:color="auto" w:fill="auto"/>
          </w:tcPr>
          <w:p w:rsidR="00747AC2" w:rsidRPr="00FB2FE3" w:rsidRDefault="00747AC2" w:rsidP="00747AC2">
            <w:pPr>
              <w:rPr>
                <w:b/>
                <w:bCs/>
                <w:color w:val="0E4194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747AC2" w:rsidRPr="00FB2FE3" w:rsidRDefault="00875E1C" w:rsidP="00747AC2">
            <w:pPr>
              <w:pStyle w:val="ECVBusinessSectorRow"/>
              <w:rPr>
                <w:rFonts w:eastAsia="ArialMT" w:cs="ArialMT"/>
                <w:sz w:val="24"/>
              </w:rPr>
            </w:pPr>
            <w:r w:rsidRPr="00FB2FE3">
              <w:rPr>
                <w:rFonts w:eastAsia="ArialMT" w:cs="ArialMT"/>
                <w:sz w:val="24"/>
              </w:rPr>
              <w:t xml:space="preserve">worked as a teacher in high school El </w:t>
            </w:r>
            <w:proofErr w:type="spellStart"/>
            <w:r w:rsidRPr="00FB2FE3">
              <w:rPr>
                <w:rFonts w:eastAsia="ArialMT" w:cs="ArialMT"/>
                <w:sz w:val="24"/>
              </w:rPr>
              <w:t>Mida</w:t>
            </w:r>
            <w:proofErr w:type="spellEnd"/>
            <w:r w:rsidRPr="00FB2FE3">
              <w:rPr>
                <w:rFonts w:eastAsia="ArialMT" w:cs="ArialMT"/>
                <w:sz w:val="24"/>
              </w:rPr>
              <w:t xml:space="preserve"> –</w:t>
            </w:r>
            <w:proofErr w:type="spellStart"/>
            <w:r w:rsidRPr="00FB2FE3">
              <w:rPr>
                <w:rFonts w:eastAsia="ArialMT" w:cs="ArialMT"/>
                <w:sz w:val="24"/>
              </w:rPr>
              <w:t>Nabeul</w:t>
            </w:r>
            <w:proofErr w:type="spellEnd"/>
            <w:r w:rsidRPr="00FB2FE3">
              <w:rPr>
                <w:rFonts w:eastAsia="ArialMT" w:cs="ArialMT"/>
                <w:sz w:val="24"/>
              </w:rPr>
              <w:t>- Tunisia</w:t>
            </w:r>
          </w:p>
        </w:tc>
      </w:tr>
      <w:tr w:rsidR="00747AC2" w:rsidRPr="00FB2FE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47AC2" w:rsidRPr="00FB2FE3" w:rsidRDefault="00875E1C" w:rsidP="00747AC2">
            <w:pPr>
              <w:rPr>
                <w:b/>
                <w:bCs/>
                <w:color w:val="0E4194"/>
                <w:sz w:val="24"/>
              </w:rPr>
            </w:pPr>
            <w:r w:rsidRPr="00FB2FE3">
              <w:rPr>
                <w:b/>
                <w:bCs/>
                <w:color w:val="0E4194"/>
                <w:sz w:val="24"/>
              </w:rPr>
              <w:t>Years school 2012/2013/2014</w:t>
            </w:r>
          </w:p>
        </w:tc>
        <w:tc>
          <w:tcPr>
            <w:tcW w:w="7541" w:type="dxa"/>
            <w:shd w:val="clear" w:color="auto" w:fill="auto"/>
            <w:vAlign w:val="bottom"/>
          </w:tcPr>
          <w:p w:rsidR="00747AC2" w:rsidRPr="00FB2FE3" w:rsidRDefault="00875E1C" w:rsidP="00747AC2">
            <w:pPr>
              <w:pStyle w:val="ECVBusinessSectorRow"/>
              <w:rPr>
                <w:rFonts w:eastAsia="ArialMT" w:cs="ArialMT"/>
                <w:sz w:val="24"/>
              </w:rPr>
            </w:pPr>
            <w:r w:rsidRPr="00FB2FE3">
              <w:rPr>
                <w:color w:val="0E4194"/>
                <w:sz w:val="24"/>
              </w:rPr>
              <w:t>Private secondary school</w:t>
            </w:r>
          </w:p>
        </w:tc>
      </w:tr>
      <w:tr w:rsidR="00747AC2" w:rsidRPr="00FB2FE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47AC2" w:rsidRPr="00FB2FE3" w:rsidRDefault="00747AC2" w:rsidP="00747AC2">
            <w:pPr>
              <w:rPr>
                <w:color w:val="0E4194"/>
                <w:sz w:val="24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875E1C" w:rsidRPr="00FB2FE3" w:rsidRDefault="00875E1C" w:rsidP="00875E1C">
            <w:pPr>
              <w:pStyle w:val="ECVBusinessSectorRow"/>
              <w:rPr>
                <w:rFonts w:eastAsia="ArialMT" w:cs="ArialMT"/>
                <w:sz w:val="24"/>
              </w:rPr>
            </w:pPr>
            <w:r w:rsidRPr="00FB2FE3">
              <w:rPr>
                <w:rFonts w:eastAsia="ArialMT" w:cs="ArialMT"/>
                <w:sz w:val="24"/>
              </w:rPr>
              <w:t xml:space="preserve">Worked as a teacher in private secondary school (El </w:t>
            </w:r>
            <w:proofErr w:type="spellStart"/>
            <w:r w:rsidRPr="00FB2FE3">
              <w:rPr>
                <w:rFonts w:eastAsia="ArialMT" w:cs="ArialMT"/>
                <w:sz w:val="24"/>
              </w:rPr>
              <w:t>Farabi</w:t>
            </w:r>
            <w:proofErr w:type="spellEnd"/>
            <w:r w:rsidRPr="00FB2FE3">
              <w:rPr>
                <w:rFonts w:eastAsia="ArialMT" w:cs="ArialMT"/>
                <w:sz w:val="24"/>
              </w:rPr>
              <w:t xml:space="preserve"> School and </w:t>
            </w:r>
            <w:proofErr w:type="spellStart"/>
            <w:r w:rsidRPr="00FB2FE3">
              <w:rPr>
                <w:rFonts w:eastAsia="ArialMT" w:cs="ArialMT"/>
                <w:sz w:val="24"/>
              </w:rPr>
              <w:t>Hamda</w:t>
            </w:r>
            <w:proofErr w:type="spellEnd"/>
            <w:r w:rsidRPr="00FB2FE3">
              <w:rPr>
                <w:rFonts w:eastAsia="ArialMT" w:cs="ArialMT"/>
                <w:sz w:val="24"/>
              </w:rPr>
              <w:t xml:space="preserve"> </w:t>
            </w:r>
            <w:proofErr w:type="spellStart"/>
            <w:r w:rsidRPr="00FB2FE3">
              <w:rPr>
                <w:rFonts w:eastAsia="ArialMT" w:cs="ArialMT"/>
                <w:sz w:val="24"/>
              </w:rPr>
              <w:t>Bchir</w:t>
            </w:r>
            <w:proofErr w:type="spellEnd"/>
            <w:r w:rsidRPr="00FB2FE3">
              <w:rPr>
                <w:rFonts w:eastAsia="ArialMT" w:cs="ArialMT"/>
                <w:sz w:val="24"/>
              </w:rPr>
              <w:t xml:space="preserve"> School</w:t>
            </w:r>
            <w:proofErr w:type="gramStart"/>
            <w:r w:rsidRPr="00FB2FE3">
              <w:rPr>
                <w:rFonts w:eastAsia="ArialMT" w:cs="ArialMT"/>
                <w:sz w:val="24"/>
              </w:rPr>
              <w:t>)</w:t>
            </w:r>
            <w:r w:rsidR="003C38F4" w:rsidRPr="00FB2FE3">
              <w:rPr>
                <w:rFonts w:eastAsia="ArialMT" w:cs="ArialMT"/>
                <w:sz w:val="24"/>
              </w:rPr>
              <w:t xml:space="preserve"> </w:t>
            </w:r>
            <w:r w:rsidRPr="00FB2FE3">
              <w:rPr>
                <w:rFonts w:eastAsia="ArialMT" w:cs="ArialMT"/>
                <w:sz w:val="24"/>
              </w:rPr>
              <w:t xml:space="preserve"> in</w:t>
            </w:r>
            <w:proofErr w:type="gramEnd"/>
            <w:r w:rsidRPr="00FB2FE3">
              <w:rPr>
                <w:rFonts w:eastAsia="ArialMT" w:cs="ArialMT"/>
                <w:sz w:val="24"/>
              </w:rPr>
              <w:t xml:space="preserve"> </w:t>
            </w:r>
            <w:proofErr w:type="spellStart"/>
            <w:r w:rsidRPr="00FB2FE3">
              <w:rPr>
                <w:rFonts w:eastAsia="ArialMT" w:cs="ArialMT"/>
                <w:sz w:val="24"/>
              </w:rPr>
              <w:t>Kairouan</w:t>
            </w:r>
            <w:proofErr w:type="spellEnd"/>
            <w:r w:rsidRPr="00FB2FE3">
              <w:rPr>
                <w:rFonts w:eastAsia="ArialMT" w:cs="ArialMT"/>
                <w:sz w:val="24"/>
              </w:rPr>
              <w:t>- Tunisia.</w:t>
            </w:r>
          </w:p>
          <w:p w:rsidR="00747AC2" w:rsidRPr="00FB2FE3" w:rsidRDefault="00747AC2" w:rsidP="00747AC2">
            <w:pPr>
              <w:pStyle w:val="ECVBusinessSectorRow"/>
              <w:rPr>
                <w:rFonts w:eastAsia="ArialMT" w:cs="ArialMT"/>
                <w:sz w:val="24"/>
                <w:lang w:val="en-US"/>
              </w:rPr>
            </w:pPr>
          </w:p>
        </w:tc>
      </w:tr>
    </w:tbl>
    <w:p w:rsidR="002946C7" w:rsidRPr="00FB2FE3" w:rsidRDefault="002946C7">
      <w:pPr>
        <w:pStyle w:val="ECVTex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FB2FE3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FB2FE3" w:rsidRDefault="002946C7">
            <w:pPr>
              <w:pStyle w:val="ECVLeftHeading"/>
              <w:rPr>
                <w:b/>
                <w:bCs/>
                <w:sz w:val="24"/>
              </w:rPr>
            </w:pPr>
            <w:r w:rsidRPr="00FB2FE3">
              <w:rPr>
                <w:b/>
                <w:bCs/>
                <w:caps w:val="0"/>
                <w:sz w:val="24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FB2FE3" w:rsidRDefault="002E728D">
            <w:pPr>
              <w:pStyle w:val="ECVBlueBox"/>
              <w:rPr>
                <w:sz w:val="24"/>
                <w:szCs w:val="24"/>
              </w:rPr>
            </w:pPr>
            <w:r w:rsidRPr="00FB2FE3">
              <w:rPr>
                <w:noProof/>
                <w:sz w:val="24"/>
                <w:szCs w:val="24"/>
                <w:lang w:val="en-IN" w:eastAsia="en-IN" w:bidi="ar-SA"/>
              </w:rPr>
              <w:drawing>
                <wp:inline distT="0" distB="0" distL="0" distR="0">
                  <wp:extent cx="4781550" cy="9525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FB2FE3">
              <w:rPr>
                <w:sz w:val="24"/>
                <w:szCs w:val="24"/>
              </w:rPr>
              <w:t xml:space="preserve"> </w:t>
            </w:r>
          </w:p>
        </w:tc>
      </w:tr>
    </w:tbl>
    <w:p w:rsidR="002946C7" w:rsidRPr="00FB2FE3" w:rsidRDefault="002946C7">
      <w:pPr>
        <w:pStyle w:val="ECVComments"/>
        <w:rPr>
          <w:sz w:val="24"/>
        </w:rPr>
      </w:pPr>
    </w:p>
    <w:tbl>
      <w:tblPr>
        <w:tblpPr w:topFromText="6" w:bottomFromText="170" w:vertAnchor="text" w:tblpY="6"/>
        <w:tblW w:w="10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3402"/>
        <w:gridCol w:w="1134"/>
        <w:gridCol w:w="171"/>
      </w:tblGrid>
      <w:tr w:rsidR="002946C7" w:rsidRPr="00FB2FE3" w:rsidTr="00757A7A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946C7" w:rsidRPr="00FB2FE3" w:rsidRDefault="00875E1C" w:rsidP="0040002A">
            <w:pPr>
              <w:pStyle w:val="ECVDate"/>
              <w:rPr>
                <w:b/>
                <w:bCs/>
                <w:sz w:val="24"/>
              </w:rPr>
            </w:pPr>
            <w:r w:rsidRPr="00FB2FE3">
              <w:rPr>
                <w:b/>
                <w:bCs/>
                <w:sz w:val="24"/>
              </w:rPr>
              <w:t>From 199</w:t>
            </w:r>
            <w:r w:rsidR="0040002A" w:rsidRPr="00FB2FE3">
              <w:rPr>
                <w:b/>
                <w:bCs/>
                <w:sz w:val="24"/>
              </w:rPr>
              <w:t>4</w:t>
            </w:r>
            <w:r w:rsidRPr="00FB2FE3">
              <w:rPr>
                <w:b/>
                <w:bCs/>
                <w:sz w:val="24"/>
              </w:rPr>
              <w:t xml:space="preserve"> to 2001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946C7" w:rsidRPr="00FB2FE3" w:rsidRDefault="00875E1C">
            <w:pPr>
              <w:pStyle w:val="ECVSubSectionHeading"/>
              <w:rPr>
                <w:color w:val="auto"/>
                <w:sz w:val="24"/>
              </w:rPr>
            </w:pPr>
            <w:r w:rsidRPr="00FB2FE3">
              <w:rPr>
                <w:color w:val="auto"/>
                <w:sz w:val="24"/>
              </w:rPr>
              <w:t>Bachelor of Arts (</w:t>
            </w:r>
            <w:proofErr w:type="spellStart"/>
            <w:r w:rsidRPr="00FB2FE3">
              <w:rPr>
                <w:color w:val="auto"/>
                <w:sz w:val="24"/>
              </w:rPr>
              <w:t>Ibn</w:t>
            </w:r>
            <w:proofErr w:type="spellEnd"/>
            <w:r w:rsidRPr="00FB2FE3">
              <w:rPr>
                <w:color w:val="auto"/>
                <w:sz w:val="24"/>
              </w:rPr>
              <w:t xml:space="preserve"> El </w:t>
            </w:r>
            <w:proofErr w:type="spellStart"/>
            <w:r w:rsidRPr="00FB2FE3">
              <w:rPr>
                <w:color w:val="auto"/>
                <w:sz w:val="24"/>
              </w:rPr>
              <w:t>Jazzar</w:t>
            </w:r>
            <w:proofErr w:type="spellEnd"/>
            <w:r w:rsidRPr="00FB2FE3">
              <w:rPr>
                <w:color w:val="auto"/>
                <w:sz w:val="24"/>
              </w:rPr>
              <w:t xml:space="preserve"> </w:t>
            </w:r>
            <w:proofErr w:type="spellStart"/>
            <w:r w:rsidRPr="00FB2FE3">
              <w:rPr>
                <w:color w:val="auto"/>
                <w:sz w:val="24"/>
              </w:rPr>
              <w:t>Shool</w:t>
            </w:r>
            <w:proofErr w:type="spellEnd"/>
            <w:r w:rsidRPr="00FB2FE3">
              <w:rPr>
                <w:color w:val="auto"/>
                <w:sz w:val="24"/>
              </w:rPr>
              <w:t xml:space="preserve">- </w:t>
            </w:r>
            <w:proofErr w:type="spellStart"/>
            <w:r w:rsidRPr="00FB2FE3">
              <w:rPr>
                <w:color w:val="auto"/>
                <w:sz w:val="24"/>
              </w:rPr>
              <w:t>kairouan</w:t>
            </w:r>
            <w:proofErr w:type="spellEnd"/>
            <w:r w:rsidRPr="00FB2FE3">
              <w:rPr>
                <w:color w:val="auto"/>
                <w:sz w:val="24"/>
              </w:rPr>
              <w:t>)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2946C7" w:rsidRPr="00FB2FE3" w:rsidRDefault="002946C7">
            <w:pPr>
              <w:pStyle w:val="ECVRightHeading"/>
              <w:rPr>
                <w:sz w:val="24"/>
                <w:szCs w:val="24"/>
              </w:rPr>
            </w:pPr>
          </w:p>
        </w:tc>
      </w:tr>
      <w:tr w:rsidR="00875E1C" w:rsidRPr="00FB2FE3" w:rsidTr="00757A7A">
        <w:trPr>
          <w:gridAfter w:val="4"/>
          <w:wAfter w:w="7542" w:type="dxa"/>
          <w:cantSplit/>
          <w:trHeight w:val="276"/>
        </w:trPr>
        <w:tc>
          <w:tcPr>
            <w:tcW w:w="2835" w:type="dxa"/>
            <w:vMerge/>
            <w:shd w:val="clear" w:color="auto" w:fill="auto"/>
          </w:tcPr>
          <w:p w:rsidR="00875E1C" w:rsidRPr="00FB2FE3" w:rsidRDefault="00875E1C">
            <w:pPr>
              <w:rPr>
                <w:b/>
                <w:bCs/>
                <w:sz w:val="24"/>
              </w:rPr>
            </w:pPr>
          </w:p>
        </w:tc>
      </w:tr>
      <w:tr w:rsidR="00875E1C" w:rsidRPr="00FB2FE3" w:rsidTr="00757A7A">
        <w:trPr>
          <w:gridAfter w:val="4"/>
          <w:wAfter w:w="7542" w:type="dxa"/>
          <w:cantSplit/>
          <w:trHeight w:val="276"/>
        </w:trPr>
        <w:tc>
          <w:tcPr>
            <w:tcW w:w="2835" w:type="dxa"/>
            <w:vMerge/>
            <w:shd w:val="clear" w:color="auto" w:fill="auto"/>
          </w:tcPr>
          <w:p w:rsidR="00875E1C" w:rsidRPr="00FB2FE3" w:rsidRDefault="00875E1C">
            <w:pPr>
              <w:rPr>
                <w:b/>
                <w:bCs/>
                <w:sz w:val="24"/>
              </w:rPr>
            </w:pPr>
          </w:p>
        </w:tc>
      </w:tr>
      <w:tr w:rsidR="00757A7A" w:rsidRPr="00FB2FE3" w:rsidTr="00757A7A">
        <w:trPr>
          <w:gridAfter w:val="1"/>
          <w:wAfter w:w="171" w:type="dxa"/>
          <w:cantSplit/>
          <w:trHeight w:val="799"/>
        </w:trPr>
        <w:tc>
          <w:tcPr>
            <w:tcW w:w="2835" w:type="dxa"/>
            <w:shd w:val="clear" w:color="auto" w:fill="auto"/>
          </w:tcPr>
          <w:p w:rsidR="00757A7A" w:rsidRPr="00FB2FE3" w:rsidRDefault="00FB2FE3" w:rsidP="00757A7A">
            <w:pPr>
              <w:rPr>
                <w:b/>
                <w:bCs/>
                <w:sz w:val="24"/>
              </w:rPr>
            </w:pPr>
            <w:r w:rsidRPr="00FB2FE3">
              <w:rPr>
                <w:b/>
                <w:bCs/>
                <w:color w:val="0E4194"/>
                <w:sz w:val="24"/>
              </w:rPr>
              <w:t xml:space="preserve">         </w:t>
            </w:r>
            <w:r w:rsidR="00757A7A" w:rsidRPr="00FB2FE3">
              <w:rPr>
                <w:b/>
                <w:bCs/>
                <w:color w:val="0E4194"/>
                <w:sz w:val="24"/>
              </w:rPr>
              <w:t>From 2001 to 2006</w:t>
            </w:r>
          </w:p>
        </w:tc>
        <w:tc>
          <w:tcPr>
            <w:tcW w:w="7371" w:type="dxa"/>
            <w:gridSpan w:val="3"/>
          </w:tcPr>
          <w:p w:rsidR="00757A7A" w:rsidRPr="00FB2FE3" w:rsidRDefault="00757A7A" w:rsidP="00757A7A">
            <w:pPr>
              <w:rPr>
                <w:color w:val="auto"/>
                <w:sz w:val="24"/>
              </w:rPr>
            </w:pPr>
            <w:r w:rsidRPr="00FB2FE3">
              <w:rPr>
                <w:color w:val="auto"/>
                <w:sz w:val="24"/>
              </w:rPr>
              <w:t>Masters in li</w:t>
            </w:r>
            <w:r w:rsidR="0040002A" w:rsidRPr="00FB2FE3">
              <w:rPr>
                <w:color w:val="auto"/>
                <w:sz w:val="24"/>
              </w:rPr>
              <w:t>terature and in French language</w:t>
            </w:r>
            <w:r w:rsidRPr="00FB2FE3">
              <w:rPr>
                <w:color w:val="auto"/>
                <w:sz w:val="24"/>
              </w:rPr>
              <w:t xml:space="preserve">. (University of literature and human sciences in </w:t>
            </w:r>
            <w:proofErr w:type="spellStart"/>
            <w:r w:rsidRPr="00FB2FE3">
              <w:rPr>
                <w:color w:val="auto"/>
                <w:sz w:val="24"/>
              </w:rPr>
              <w:t>kairouan</w:t>
            </w:r>
            <w:proofErr w:type="spellEnd"/>
            <w:r w:rsidRPr="00FB2FE3">
              <w:rPr>
                <w:color w:val="auto"/>
                <w:sz w:val="24"/>
              </w:rPr>
              <w:t xml:space="preserve"> – Tunisia)</w:t>
            </w:r>
          </w:p>
        </w:tc>
      </w:tr>
      <w:tr w:rsidR="00757A7A" w:rsidRPr="00FB2FE3" w:rsidTr="00757A7A">
        <w:trPr>
          <w:gridAfter w:val="3"/>
          <w:wAfter w:w="4707" w:type="dxa"/>
          <w:cantSplit/>
          <w:trHeight w:val="184"/>
        </w:trPr>
        <w:tc>
          <w:tcPr>
            <w:tcW w:w="2835" w:type="dxa"/>
            <w:shd w:val="clear" w:color="auto" w:fill="auto"/>
          </w:tcPr>
          <w:p w:rsidR="00757A7A" w:rsidRPr="00FB2FE3" w:rsidRDefault="00757A7A" w:rsidP="00757A7A">
            <w:pPr>
              <w:jc w:val="center"/>
              <w:rPr>
                <w:b/>
                <w:bCs/>
                <w:sz w:val="24"/>
              </w:rPr>
            </w:pPr>
            <w:r w:rsidRPr="00FB2FE3">
              <w:rPr>
                <w:b/>
                <w:bCs/>
                <w:color w:val="0E4194"/>
                <w:sz w:val="24"/>
              </w:rPr>
              <w:t xml:space="preserve">                                         2010</w:t>
            </w:r>
          </w:p>
        </w:tc>
        <w:tc>
          <w:tcPr>
            <w:tcW w:w="2835" w:type="dxa"/>
          </w:tcPr>
          <w:p w:rsidR="00757A7A" w:rsidRPr="00FB2FE3" w:rsidRDefault="00757A7A" w:rsidP="00757A7A">
            <w:pPr>
              <w:rPr>
                <w:sz w:val="24"/>
              </w:rPr>
            </w:pPr>
            <w:r w:rsidRPr="00FB2FE3">
              <w:rPr>
                <w:color w:val="auto"/>
                <w:sz w:val="24"/>
              </w:rPr>
              <w:t>Certificate in computing</w:t>
            </w:r>
          </w:p>
        </w:tc>
      </w:tr>
      <w:tr w:rsidR="00757A7A" w:rsidRPr="00FB2FE3" w:rsidTr="00757A7A">
        <w:trPr>
          <w:gridAfter w:val="4"/>
          <w:wAfter w:w="7542" w:type="dxa"/>
          <w:cantSplit/>
          <w:trHeight w:val="184"/>
        </w:trPr>
        <w:tc>
          <w:tcPr>
            <w:tcW w:w="2835" w:type="dxa"/>
            <w:shd w:val="clear" w:color="auto" w:fill="auto"/>
          </w:tcPr>
          <w:p w:rsidR="00757A7A" w:rsidRPr="00FB2FE3" w:rsidRDefault="00757A7A" w:rsidP="00757A7A">
            <w:pPr>
              <w:rPr>
                <w:sz w:val="24"/>
              </w:rPr>
            </w:pPr>
          </w:p>
        </w:tc>
      </w:tr>
    </w:tbl>
    <w:p w:rsidR="002946C7" w:rsidRPr="00FB2FE3" w:rsidRDefault="002946C7">
      <w:pPr>
        <w:pStyle w:val="ECVText"/>
        <w:rPr>
          <w:sz w:val="24"/>
        </w:rPr>
      </w:pPr>
    </w:p>
    <w:p w:rsidR="002E728D" w:rsidRPr="00FB2FE3" w:rsidRDefault="002E728D">
      <w:pPr>
        <w:pStyle w:val="ECVText"/>
        <w:rPr>
          <w:sz w:val="24"/>
        </w:rPr>
      </w:pPr>
    </w:p>
    <w:p w:rsidR="002E728D" w:rsidRPr="00FB2FE3" w:rsidRDefault="002E728D">
      <w:pPr>
        <w:pStyle w:val="ECVText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:rsidRPr="00FB2FE3">
        <w:trPr>
          <w:trHeight w:val="170"/>
        </w:trPr>
        <w:tc>
          <w:tcPr>
            <w:tcW w:w="2835" w:type="dxa"/>
            <w:shd w:val="clear" w:color="auto" w:fill="auto"/>
          </w:tcPr>
          <w:p w:rsidR="002946C7" w:rsidRPr="00FB2FE3" w:rsidRDefault="002946C7">
            <w:pPr>
              <w:pStyle w:val="ECVLeftHeading"/>
              <w:rPr>
                <w:b/>
                <w:bCs/>
                <w:sz w:val="24"/>
              </w:rPr>
            </w:pPr>
            <w:r w:rsidRPr="00FB2FE3">
              <w:rPr>
                <w:b/>
                <w:bCs/>
                <w:caps w:val="0"/>
                <w:sz w:val="24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Pr="00FB2FE3" w:rsidRDefault="002E728D">
            <w:pPr>
              <w:pStyle w:val="ECVBlueBox"/>
              <w:rPr>
                <w:sz w:val="24"/>
                <w:szCs w:val="24"/>
              </w:rPr>
            </w:pPr>
            <w:r w:rsidRPr="00FB2FE3">
              <w:rPr>
                <w:noProof/>
                <w:sz w:val="24"/>
                <w:szCs w:val="24"/>
                <w:lang w:val="en-IN" w:eastAsia="en-IN" w:bidi="ar-SA"/>
              </w:rPr>
              <w:drawing>
                <wp:inline distT="0" distB="0" distL="0" distR="0">
                  <wp:extent cx="4781550" cy="9525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95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 w:rsidRPr="00FB2FE3">
              <w:rPr>
                <w:sz w:val="24"/>
                <w:szCs w:val="24"/>
              </w:rPr>
              <w:t xml:space="preserve"> </w:t>
            </w:r>
          </w:p>
        </w:tc>
      </w:tr>
    </w:tbl>
    <w:p w:rsidR="002946C7" w:rsidRPr="00FB2FE3" w:rsidRDefault="002946C7" w:rsidP="00757A7A">
      <w:pPr>
        <w:pStyle w:val="ECVComments"/>
        <w:jc w:val="left"/>
        <w:rPr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RPr="00FB2FE3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Pr="00FB2FE3" w:rsidRDefault="002946C7">
            <w:pPr>
              <w:pStyle w:val="ECVLeftDetails"/>
              <w:rPr>
                <w:b/>
                <w:bCs/>
                <w:sz w:val="24"/>
              </w:rPr>
            </w:pPr>
            <w:r w:rsidRPr="00FB2FE3">
              <w:rPr>
                <w:b/>
                <w:bCs/>
                <w:sz w:val="24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FB2FE3" w:rsidRDefault="00757A7A">
            <w:pPr>
              <w:pStyle w:val="ECVSectionDetails"/>
              <w:rPr>
                <w:sz w:val="24"/>
              </w:rPr>
            </w:pPr>
            <w:r w:rsidRPr="00FB2FE3">
              <w:rPr>
                <w:sz w:val="24"/>
              </w:rPr>
              <w:t>Arabic</w:t>
            </w:r>
          </w:p>
        </w:tc>
      </w:tr>
      <w:tr w:rsidR="002946C7" w:rsidRPr="00FB2FE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Pr="00FB2FE3" w:rsidRDefault="002946C7">
            <w:pPr>
              <w:pStyle w:val="ECVLeftHeading"/>
              <w:rPr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Pr="00FB2FE3" w:rsidRDefault="002946C7">
            <w:pPr>
              <w:pStyle w:val="ECVRightColumn"/>
              <w:rPr>
                <w:sz w:val="24"/>
              </w:rPr>
            </w:pPr>
          </w:p>
        </w:tc>
      </w:tr>
      <w:tr w:rsidR="00757A7A" w:rsidRPr="00FB2FE3" w:rsidTr="00825D0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757A7A" w:rsidRPr="00FB2FE3" w:rsidRDefault="00757A7A" w:rsidP="00757A7A">
            <w:pPr>
              <w:pStyle w:val="ECVLeftHeading"/>
              <w:rPr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757A7A" w:rsidRPr="00FB2FE3" w:rsidRDefault="00757A7A" w:rsidP="00757A7A">
            <w:pPr>
              <w:pStyle w:val="ECVRightColumn"/>
              <w:rPr>
                <w:sz w:val="24"/>
              </w:rPr>
            </w:pPr>
          </w:p>
        </w:tc>
      </w:tr>
      <w:tr w:rsidR="00757A7A" w:rsidRPr="00FB2FE3" w:rsidTr="00825D0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757A7A" w:rsidRPr="00FB2FE3" w:rsidRDefault="00757A7A" w:rsidP="00757A7A">
            <w:pPr>
              <w:pStyle w:val="ECVLeftDetails"/>
              <w:rPr>
                <w:b/>
                <w:bCs/>
                <w:caps/>
                <w:sz w:val="24"/>
              </w:rPr>
            </w:pPr>
            <w:r w:rsidRPr="00FB2FE3">
              <w:rPr>
                <w:b/>
                <w:bCs/>
                <w:sz w:val="24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LanguageHeading"/>
              <w:rPr>
                <w:sz w:val="24"/>
              </w:rPr>
            </w:pPr>
            <w:r w:rsidRPr="00FB2FE3">
              <w:rPr>
                <w:sz w:val="24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LanguageHeading"/>
              <w:rPr>
                <w:sz w:val="24"/>
              </w:rPr>
            </w:pPr>
            <w:r w:rsidRPr="00FB2FE3">
              <w:rPr>
                <w:sz w:val="24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LanguageHeading"/>
              <w:rPr>
                <w:sz w:val="24"/>
              </w:rPr>
            </w:pPr>
            <w:r w:rsidRPr="00FB2FE3">
              <w:rPr>
                <w:sz w:val="24"/>
              </w:rPr>
              <w:t xml:space="preserve">WRITING </w:t>
            </w:r>
          </w:p>
        </w:tc>
      </w:tr>
      <w:tr w:rsidR="00757A7A" w:rsidRPr="00FB2FE3" w:rsidTr="00825D0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757A7A" w:rsidRPr="00FB2FE3" w:rsidRDefault="00757A7A" w:rsidP="00757A7A">
            <w:pPr>
              <w:rPr>
                <w:sz w:val="2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LanguageSubHeading"/>
              <w:rPr>
                <w:sz w:val="24"/>
              </w:rPr>
            </w:pPr>
            <w:r w:rsidRPr="00FB2FE3">
              <w:rPr>
                <w:sz w:val="24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LanguageSubHeading"/>
              <w:rPr>
                <w:sz w:val="24"/>
              </w:rPr>
            </w:pPr>
            <w:r w:rsidRPr="00FB2FE3">
              <w:rPr>
                <w:sz w:val="24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LanguageSubHeading"/>
              <w:rPr>
                <w:sz w:val="24"/>
              </w:rPr>
            </w:pPr>
            <w:r w:rsidRPr="00FB2FE3">
              <w:rPr>
                <w:sz w:val="24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LanguageSubHeading"/>
              <w:rPr>
                <w:sz w:val="24"/>
              </w:rPr>
            </w:pPr>
            <w:r w:rsidRPr="00FB2FE3">
              <w:rPr>
                <w:sz w:val="24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RightColumn"/>
              <w:rPr>
                <w:sz w:val="24"/>
              </w:rPr>
            </w:pPr>
          </w:p>
        </w:tc>
      </w:tr>
      <w:tr w:rsidR="00757A7A" w:rsidRPr="00FB2FE3" w:rsidTr="00825D0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LanguageName"/>
              <w:rPr>
                <w:sz w:val="24"/>
              </w:rPr>
            </w:pPr>
            <w:r w:rsidRPr="00FB2FE3">
              <w:rPr>
                <w:sz w:val="24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sz w:val="24"/>
              </w:rPr>
            </w:pPr>
            <w:r w:rsidRPr="00FB2FE3">
              <w:rPr>
                <w:caps w:val="0"/>
                <w:sz w:val="24"/>
              </w:rPr>
              <w:t>C1</w:t>
            </w:r>
          </w:p>
        </w:tc>
      </w:tr>
      <w:tr w:rsidR="00757A7A" w:rsidRPr="00FB2FE3" w:rsidTr="00825D0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57A7A" w:rsidRPr="00FB2FE3" w:rsidRDefault="00757A7A" w:rsidP="00757A7A">
            <w:pPr>
              <w:pStyle w:val="ECVLanguageName"/>
              <w:rPr>
                <w:sz w:val="24"/>
              </w:rPr>
            </w:pPr>
            <w:r w:rsidRPr="00FB2FE3">
              <w:rPr>
                <w:sz w:val="24"/>
              </w:rP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sz w:val="24"/>
              </w:rPr>
            </w:pPr>
            <w:r w:rsidRPr="00FB2FE3">
              <w:rPr>
                <w:caps w:val="0"/>
                <w:sz w:val="24"/>
              </w:rPr>
              <w:t>C2</w:t>
            </w:r>
          </w:p>
        </w:tc>
      </w:tr>
      <w:tr w:rsidR="00757A7A" w:rsidRPr="00FB2FE3" w:rsidTr="00825D0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Name"/>
              <w:rPr>
                <w:sz w:val="24"/>
              </w:rPr>
            </w:pPr>
            <w:r w:rsidRPr="00FB2FE3">
              <w:rPr>
                <w:sz w:val="24"/>
              </w:rP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B</w:t>
            </w:r>
            <w:r w:rsidR="00757A7A" w:rsidRPr="00FB2FE3">
              <w:rPr>
                <w:caps w:val="0"/>
                <w:sz w:val="24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caps w:val="0"/>
                <w:sz w:val="24"/>
              </w:rPr>
            </w:pPr>
            <w:r w:rsidRPr="00FB2FE3">
              <w:rPr>
                <w:caps w:val="0"/>
                <w:sz w:val="24"/>
              </w:rPr>
              <w:t>B</w:t>
            </w:r>
            <w:r w:rsidR="00757A7A" w:rsidRPr="00FB2FE3">
              <w:rPr>
                <w:caps w:val="0"/>
                <w:sz w:val="24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57A7A" w:rsidRPr="00FB2FE3" w:rsidRDefault="002E728D" w:rsidP="00757A7A">
            <w:pPr>
              <w:pStyle w:val="ECVLanguageLevel"/>
              <w:rPr>
                <w:sz w:val="24"/>
              </w:rPr>
            </w:pPr>
            <w:r w:rsidRPr="00FB2FE3">
              <w:rPr>
                <w:sz w:val="24"/>
              </w:rPr>
              <w:t>B</w:t>
            </w:r>
            <w:r w:rsidR="00757A7A" w:rsidRPr="00FB2FE3">
              <w:rPr>
                <w:sz w:val="24"/>
              </w:rPr>
              <w:t>1</w:t>
            </w:r>
          </w:p>
        </w:tc>
      </w:tr>
      <w:tr w:rsidR="00757A7A" w:rsidRPr="00FB2FE3" w:rsidTr="00825D0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57A7A" w:rsidRPr="00FB2FE3" w:rsidRDefault="00757A7A" w:rsidP="00757A7A">
            <w:pPr>
              <w:rPr>
                <w:sz w:val="24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57A7A" w:rsidRPr="00FB2FE3" w:rsidRDefault="00757A7A" w:rsidP="00757A7A">
            <w:pPr>
              <w:pStyle w:val="ECVLanguageExplanation"/>
              <w:rPr>
                <w:sz w:val="24"/>
              </w:rPr>
            </w:pPr>
            <w:r w:rsidRPr="00FB2FE3">
              <w:rPr>
                <w:sz w:val="24"/>
              </w:rPr>
              <w:t>Levels: A1/2: Basic user - B1/2: Independent user - C1/2 Proficient user</w:t>
            </w:r>
          </w:p>
          <w:p w:rsidR="002E728D" w:rsidRPr="00FB2FE3" w:rsidRDefault="002E728D" w:rsidP="00757A7A">
            <w:pPr>
              <w:pStyle w:val="ECVLanguageExplanation"/>
              <w:rPr>
                <w:sz w:val="24"/>
              </w:rPr>
            </w:pPr>
          </w:p>
        </w:tc>
      </w:tr>
    </w:tbl>
    <w:p w:rsidR="002946C7" w:rsidRPr="00FB2FE3" w:rsidRDefault="002946C7">
      <w:pPr>
        <w:pStyle w:val="ECVText"/>
        <w:rPr>
          <w:sz w:val="24"/>
        </w:rPr>
      </w:pPr>
    </w:p>
    <w:p w:rsidR="002946C7" w:rsidRPr="00FB2FE3" w:rsidRDefault="002946C7">
      <w:pPr>
        <w:pStyle w:val="ECVText"/>
        <w:rPr>
          <w:sz w:val="24"/>
        </w:rPr>
      </w:pPr>
    </w:p>
    <w:p w:rsidR="002946C7" w:rsidRPr="00FB2FE3" w:rsidRDefault="002946C7">
      <w:pPr>
        <w:pStyle w:val="ECVText"/>
        <w:rPr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FB2FE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FB2FE3" w:rsidRDefault="002946C7">
            <w:pPr>
              <w:pStyle w:val="ECVLeftDetails"/>
              <w:rPr>
                <w:b/>
                <w:bCs/>
                <w:sz w:val="24"/>
              </w:rPr>
            </w:pPr>
            <w:r w:rsidRPr="00FB2FE3">
              <w:rPr>
                <w:b/>
                <w:bCs/>
                <w:sz w:val="24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E728D" w:rsidRPr="00FB2FE3" w:rsidRDefault="002E728D" w:rsidP="002E728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FB2FE3">
              <w:rPr>
                <w:sz w:val="24"/>
              </w:rPr>
              <w:t xml:space="preserve">Experienced in use of </w:t>
            </w:r>
            <w:proofErr w:type="gramStart"/>
            <w:r w:rsidRPr="00FB2FE3">
              <w:rPr>
                <w:sz w:val="24"/>
              </w:rPr>
              <w:t xml:space="preserve">Microsoft </w:t>
            </w:r>
            <w:r w:rsidR="0040002A" w:rsidRPr="00FB2FE3">
              <w:rPr>
                <w:sz w:val="24"/>
              </w:rPr>
              <w:t xml:space="preserve"> </w:t>
            </w:r>
            <w:r w:rsidRPr="00FB2FE3">
              <w:rPr>
                <w:sz w:val="24"/>
              </w:rPr>
              <w:t>Word</w:t>
            </w:r>
            <w:proofErr w:type="gramEnd"/>
            <w:r w:rsidRPr="00FB2FE3">
              <w:rPr>
                <w:sz w:val="24"/>
              </w:rPr>
              <w:t>, Microsoft Office, Power Point, and Excel...</w:t>
            </w:r>
          </w:p>
          <w:p w:rsidR="002946C7" w:rsidRPr="00FB2FE3" w:rsidRDefault="002946C7" w:rsidP="002E728D">
            <w:pPr>
              <w:pStyle w:val="ECVSectionDetails"/>
              <w:rPr>
                <w:sz w:val="24"/>
                <w:lang w:val="en-US"/>
              </w:rPr>
            </w:pPr>
          </w:p>
        </w:tc>
      </w:tr>
    </w:tbl>
    <w:p w:rsidR="002946C7" w:rsidRPr="00FB2FE3" w:rsidRDefault="002946C7">
      <w:pPr>
        <w:pStyle w:val="ECVText"/>
        <w:rPr>
          <w:sz w:val="24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RPr="00FB2FE3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FB2FE3" w:rsidRDefault="002946C7">
            <w:pPr>
              <w:pStyle w:val="ECVLeftDetails"/>
              <w:rPr>
                <w:b/>
                <w:bCs/>
                <w:sz w:val="24"/>
              </w:rPr>
            </w:pPr>
            <w:r w:rsidRPr="00FB2FE3">
              <w:rPr>
                <w:b/>
                <w:bCs/>
                <w:sz w:val="24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Pr="00FB2FE3" w:rsidRDefault="002E728D" w:rsidP="002E728D">
            <w:pPr>
              <w:pStyle w:val="ECVSectionBullet"/>
              <w:rPr>
                <w:sz w:val="24"/>
              </w:rPr>
            </w:pPr>
            <w:r w:rsidRPr="00FB2FE3">
              <w:rPr>
                <w:sz w:val="24"/>
              </w:rPr>
              <w:t>Practicing Sports</w:t>
            </w:r>
          </w:p>
        </w:tc>
      </w:tr>
    </w:tbl>
    <w:p w:rsidR="002946C7" w:rsidRPr="00FB2FE3" w:rsidRDefault="002946C7">
      <w:pPr>
        <w:rPr>
          <w:sz w:val="24"/>
        </w:rPr>
      </w:pPr>
    </w:p>
    <w:sectPr w:rsidR="002946C7" w:rsidRPr="00FB2FE3" w:rsidSect="008764EF">
      <w:headerReference w:type="even" r:id="rId10"/>
      <w:headerReference w:type="default" r:id="rId11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DC" w:rsidRDefault="002F0CDC">
      <w:r>
        <w:separator/>
      </w:r>
    </w:p>
  </w:endnote>
  <w:endnote w:type="continuationSeparator" w:id="0">
    <w:p w:rsidR="002F0CDC" w:rsidRDefault="002F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DC" w:rsidRDefault="002F0CDC">
      <w:r>
        <w:separator/>
      </w:r>
    </w:p>
  </w:footnote>
  <w:footnote w:type="continuationSeparator" w:id="0">
    <w:p w:rsidR="002F0CDC" w:rsidRDefault="002F0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8D" w:rsidRDefault="002E728D" w:rsidP="002E728D">
    <w:pPr>
      <w:pStyle w:val="ECVCurriculumVitaeNextPages"/>
      <w:jc w:val="left"/>
    </w:pPr>
    <w:r>
      <w:t xml:space="preserve"> </w:t>
    </w:r>
  </w:p>
  <w:p w:rsidR="002946C7" w:rsidRPr="002E728D" w:rsidRDefault="002946C7" w:rsidP="002E72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8D" w:rsidRDefault="002E728D" w:rsidP="002E728D">
    <w:pPr>
      <w:pStyle w:val="ECVCurriculumVitaeNextPages"/>
      <w:jc w:val="left"/>
    </w:pPr>
    <w:r>
      <w:t xml:space="preserve"> </w:t>
    </w:r>
  </w:p>
  <w:p w:rsidR="002946C7" w:rsidRDefault="002946C7">
    <w:pPr>
      <w:pStyle w:val="ECVCurriculumVitaeNextPages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59FA09F2"/>
    <w:multiLevelType w:val="hybridMultilevel"/>
    <w:tmpl w:val="8564C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06B9"/>
    <w:rsid w:val="001A1CF9"/>
    <w:rsid w:val="001C68B2"/>
    <w:rsid w:val="002946C7"/>
    <w:rsid w:val="002E728D"/>
    <w:rsid w:val="002F0CDC"/>
    <w:rsid w:val="0039714C"/>
    <w:rsid w:val="003C38F4"/>
    <w:rsid w:val="0040002A"/>
    <w:rsid w:val="004A01DC"/>
    <w:rsid w:val="00747AC2"/>
    <w:rsid w:val="00757A7A"/>
    <w:rsid w:val="007E3D02"/>
    <w:rsid w:val="00875E1C"/>
    <w:rsid w:val="008764EF"/>
    <w:rsid w:val="0088774E"/>
    <w:rsid w:val="008B52AF"/>
    <w:rsid w:val="00C55CB8"/>
    <w:rsid w:val="00EA636D"/>
    <w:rsid w:val="00F206B9"/>
    <w:rsid w:val="00F37510"/>
    <w:rsid w:val="00F82452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E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8764EF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8764EF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8764EF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764EF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8764EF"/>
  </w:style>
  <w:style w:type="character" w:customStyle="1" w:styleId="Bullets">
    <w:name w:val="Bullets"/>
    <w:rsid w:val="008764EF"/>
    <w:rPr>
      <w:rFonts w:ascii="OpenSymbol" w:eastAsia="OpenSymbol" w:hAnsi="OpenSymbol" w:cs="OpenSymbol"/>
    </w:rPr>
  </w:style>
  <w:style w:type="character" w:styleId="LineNumber">
    <w:name w:val="line number"/>
    <w:rsid w:val="008764EF"/>
  </w:style>
  <w:style w:type="character" w:styleId="Hyperlink">
    <w:name w:val="Hyperlink"/>
    <w:rsid w:val="008764EF"/>
    <w:rPr>
      <w:color w:val="000080"/>
      <w:u w:val="single"/>
    </w:rPr>
  </w:style>
  <w:style w:type="character" w:customStyle="1" w:styleId="ECVInternetLink">
    <w:name w:val="_ECV_InternetLink"/>
    <w:rsid w:val="008764E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764EF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8764EF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8764EF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8764EF"/>
    <w:pPr>
      <w:spacing w:line="100" w:lineRule="atLeast"/>
    </w:pPr>
  </w:style>
  <w:style w:type="paragraph" w:styleId="List">
    <w:name w:val="List"/>
    <w:basedOn w:val="BodyText"/>
    <w:rsid w:val="008764EF"/>
  </w:style>
  <w:style w:type="paragraph" w:styleId="Caption">
    <w:name w:val="caption"/>
    <w:basedOn w:val="Normal"/>
    <w:qFormat/>
    <w:rsid w:val="008764EF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8764EF"/>
    <w:pPr>
      <w:suppressLineNumbers/>
    </w:pPr>
  </w:style>
  <w:style w:type="paragraph" w:customStyle="1" w:styleId="TableContents">
    <w:name w:val="Table Contents"/>
    <w:basedOn w:val="Normal"/>
    <w:rsid w:val="008764EF"/>
    <w:pPr>
      <w:suppressLineNumbers/>
    </w:pPr>
  </w:style>
  <w:style w:type="paragraph" w:customStyle="1" w:styleId="TableHeading">
    <w:name w:val="Table Heading"/>
    <w:basedOn w:val="TableContents"/>
    <w:rsid w:val="008764EF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8764EF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8764EF"/>
    <w:rPr>
      <w:color w:val="404040"/>
      <w:sz w:val="20"/>
    </w:rPr>
  </w:style>
  <w:style w:type="paragraph" w:customStyle="1" w:styleId="ECVRightColumn">
    <w:name w:val="_ECV_RightColumn"/>
    <w:basedOn w:val="TableContents"/>
    <w:rsid w:val="008764EF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8764EF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764EF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8764EF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8764EF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8764EF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8764EF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8764EF"/>
  </w:style>
  <w:style w:type="paragraph" w:customStyle="1" w:styleId="Table">
    <w:name w:val="Table"/>
    <w:basedOn w:val="Caption"/>
    <w:rsid w:val="008764EF"/>
  </w:style>
  <w:style w:type="paragraph" w:customStyle="1" w:styleId="ECVSubSectionHeading">
    <w:name w:val="_ECV_SubSectionHeading"/>
    <w:basedOn w:val="ECVRightColumn"/>
    <w:rsid w:val="008764EF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764EF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8764EF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764EF"/>
    <w:pPr>
      <w:spacing w:before="0"/>
    </w:pPr>
  </w:style>
  <w:style w:type="paragraph" w:customStyle="1" w:styleId="ECVHeadingBullet">
    <w:name w:val="_ECV_HeadingBullet"/>
    <w:basedOn w:val="ECVLeftHeading"/>
    <w:rsid w:val="008764EF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8764EF"/>
    <w:pPr>
      <w:spacing w:before="0" w:line="100" w:lineRule="atLeast"/>
    </w:pPr>
  </w:style>
  <w:style w:type="paragraph" w:customStyle="1" w:styleId="CVMajor">
    <w:name w:val="CV Major"/>
    <w:basedOn w:val="Normal"/>
    <w:rsid w:val="008764EF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8764EF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8764EF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8764EF"/>
    <w:rPr>
      <w:color w:val="17ACE6"/>
    </w:rPr>
  </w:style>
  <w:style w:type="paragraph" w:styleId="Header">
    <w:name w:val="header"/>
    <w:basedOn w:val="Normal"/>
    <w:rsid w:val="008764EF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8764EF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8764EF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8764EF"/>
  </w:style>
  <w:style w:type="paragraph" w:customStyle="1" w:styleId="ECVLeftDetails">
    <w:name w:val="_ECV_LeftDetails"/>
    <w:basedOn w:val="ECVLeftHeading"/>
    <w:rsid w:val="008764EF"/>
    <w:pPr>
      <w:spacing w:before="23"/>
    </w:pPr>
    <w:rPr>
      <w:caps w:val="0"/>
    </w:rPr>
  </w:style>
  <w:style w:type="paragraph" w:styleId="Footer">
    <w:name w:val="footer"/>
    <w:basedOn w:val="Normal"/>
    <w:rsid w:val="008764EF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8764EF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764EF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764EF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764EF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8764EF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8764EF"/>
    <w:rPr>
      <w:u w:val="single"/>
    </w:rPr>
  </w:style>
  <w:style w:type="paragraph" w:customStyle="1" w:styleId="ECVText">
    <w:name w:val="_ECV_Text"/>
    <w:basedOn w:val="BodyText"/>
    <w:rsid w:val="008764EF"/>
  </w:style>
  <w:style w:type="paragraph" w:customStyle="1" w:styleId="ECVBusinessSector">
    <w:name w:val="_ECV_BusinessSector"/>
    <w:basedOn w:val="ECVOrganisationDetails"/>
    <w:rsid w:val="008764EF"/>
    <w:pPr>
      <w:spacing w:before="113" w:after="0"/>
    </w:pPr>
  </w:style>
  <w:style w:type="paragraph" w:customStyle="1" w:styleId="ECVLanguageName">
    <w:name w:val="_ECV_LanguageName"/>
    <w:basedOn w:val="ECVLanguageCertificate"/>
    <w:rsid w:val="008764EF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764EF"/>
    <w:pPr>
      <w:spacing w:before="57"/>
    </w:pPr>
  </w:style>
  <w:style w:type="paragraph" w:customStyle="1" w:styleId="ECVOccupationalFieldHeading">
    <w:name w:val="_ECV_OccupationalFieldHeading"/>
    <w:basedOn w:val="ECVLeftHeading"/>
    <w:rsid w:val="008764EF"/>
    <w:pPr>
      <w:spacing w:before="57"/>
    </w:pPr>
  </w:style>
  <w:style w:type="paragraph" w:customStyle="1" w:styleId="ECVGenderRow">
    <w:name w:val="_ECV_GenderRow"/>
    <w:basedOn w:val="Normal"/>
    <w:rsid w:val="008764EF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8764EF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8764EF"/>
  </w:style>
  <w:style w:type="paragraph" w:customStyle="1" w:styleId="ECVBusinessSectorRow">
    <w:name w:val="_ECV_BusinessSectorRow"/>
    <w:basedOn w:val="Normal"/>
    <w:rsid w:val="008764EF"/>
  </w:style>
  <w:style w:type="paragraph" w:customStyle="1" w:styleId="ECVBlueBox">
    <w:name w:val="_ECV_BlueBox"/>
    <w:basedOn w:val="ECVNarrowSpacing"/>
    <w:rsid w:val="008764EF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8764EF"/>
  </w:style>
  <w:style w:type="paragraph" w:customStyle="1" w:styleId="ESPText">
    <w:name w:val="_ESP_Text"/>
    <w:basedOn w:val="ECVText"/>
    <w:rsid w:val="008764EF"/>
  </w:style>
  <w:style w:type="paragraph" w:customStyle="1" w:styleId="ESPHeading">
    <w:name w:val="_ESP_Heading"/>
    <w:basedOn w:val="ESPText"/>
    <w:rsid w:val="008764EF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8764EF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8764EF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8764EF"/>
  </w:style>
  <w:style w:type="paragraph" w:styleId="ListParagraph">
    <w:name w:val="List Paragraph"/>
    <w:basedOn w:val="Normal"/>
    <w:uiPriority w:val="34"/>
    <w:qFormat/>
    <w:rsid w:val="00747AC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color w:val="auto"/>
      <w:spacing w:val="0"/>
      <w:kern w:val="0"/>
      <w:sz w:val="22"/>
      <w:szCs w:val="22"/>
      <w:lang w:val="fr-FR" w:eastAsia="en-US" w:bidi="ar-SA"/>
    </w:rPr>
  </w:style>
  <w:style w:type="paragraph" w:styleId="NoSpacing">
    <w:name w:val="No Spacing"/>
    <w:link w:val="NoSpacingChar"/>
    <w:uiPriority w:val="1"/>
    <w:qFormat/>
    <w:rsid w:val="002E728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E728D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DC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DC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Hamza</dc:creator>
  <cp:keywords>Europass, CV, Cedefop</cp:keywords>
  <dc:description>Europass CV</dc:description>
  <cp:lastModifiedBy>Reception</cp:lastModifiedBy>
  <cp:revision>4</cp:revision>
  <cp:lastPrinted>1900-12-31T18:30:00Z</cp:lastPrinted>
  <dcterms:created xsi:type="dcterms:W3CDTF">2014-08-05T09:26:00Z</dcterms:created>
  <dcterms:modified xsi:type="dcterms:W3CDTF">2015-07-13T10:10:00Z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