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60"/>
      </w:tblGrid>
      <w:tr w:rsidR="000F745B" w:rsidRPr="000F74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5B" w:rsidRPr="000F745B" w:rsidRDefault="005155C0" w:rsidP="005155C0">
            <w:pPr>
              <w:spacing w:after="0" w:line="27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FAZAL</w:t>
            </w:r>
            <w:r w:rsidR="004338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LOGISTIC Office</w:t>
            </w:r>
          </w:p>
        </w:tc>
      </w:tr>
      <w:tr w:rsidR="000F745B" w:rsidRPr="000F745B">
        <w:trPr>
          <w:trHeight w:val="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0F745B" w:rsidRPr="000F745B" w:rsidRDefault="000F745B" w:rsidP="000F745B">
            <w:pPr>
              <w:spacing w:after="0" w:line="270" w:lineRule="atLeast"/>
              <w:rPr>
                <w:rFonts w:ascii="Arial" w:eastAsia="Times New Roman" w:hAnsi="Arial" w:cs="Arial"/>
                <w:sz w:val="2"/>
                <w:szCs w:val="18"/>
              </w:rPr>
            </w:pPr>
          </w:p>
        </w:tc>
      </w:tr>
      <w:tr w:rsidR="000F745B" w:rsidRPr="000F74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45B" w:rsidRPr="000F745B" w:rsidRDefault="000F745B" w:rsidP="000F74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EDEFEA"/>
                <w:left w:val="outset" w:sz="6" w:space="0" w:color="EDEFEA"/>
                <w:bottom w:val="outset" w:sz="6" w:space="0" w:color="EDEFEA"/>
                <w:right w:val="outset" w:sz="6" w:space="0" w:color="EDEFEA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0F745B" w:rsidRPr="000F745B" w:rsidTr="000F745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EDEFEA"/>
                    <w:left w:val="outset" w:sz="6" w:space="0" w:color="EDEFEA"/>
                    <w:bottom w:val="outset" w:sz="6" w:space="0" w:color="EDEFEA"/>
                    <w:right w:val="outset" w:sz="6" w:space="0" w:color="EDEFEA"/>
                  </w:tcBorders>
                  <w:vAlign w:val="center"/>
                  <w:hideMark/>
                </w:tcPr>
                <w:p w:rsidR="000F745B" w:rsidRPr="000F745B" w:rsidRDefault="005155C0" w:rsidP="000F745B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FAZAL</w:t>
                  </w:r>
                  <w:r w:rsidR="00433805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F745B"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E-</w:t>
                  </w:r>
                  <w:r w:rsidR="00433805">
                    <w:rPr>
                      <w:rFonts w:ascii="Arial" w:eastAsia="Times New Roman" w:hAnsi="Arial" w:cs="Arial"/>
                      <w:sz w:val="18"/>
                      <w:szCs w:val="18"/>
                    </w:rPr>
                    <w:t>mail: brown.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hyperlink r:id="rId6" w:history="1">
                    <w:r w:rsidRPr="006C3E3A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sz w:val="21"/>
                        <w:szCs w:val="21"/>
                      </w:rPr>
                      <w:t>FAZAL.114594@2freemail.com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0F745B" w:rsidRPr="000F745B" w:rsidRDefault="000F745B" w:rsidP="000F745B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Career Goals</w:t>
                  </w:r>
                  <w:proofErr w:type="gramStart"/>
                  <w:r w:rsidRPr="000F74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proofErr w:type="gramEnd"/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Looking for a challenging position as Logistic officer where I can make effective use of logic management skills for the growth of the organization. </w:t>
                  </w:r>
                </w:p>
                <w:p w:rsidR="000F745B" w:rsidRPr="000F745B" w:rsidRDefault="000F745B" w:rsidP="000F745B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Summary:</w:t>
                  </w: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Possess strong written and verbal communication skills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Demonstrated quantitative and analytical skills with strong attention to detail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Ability to handle multiple tasks and meet deadlines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Proficient in Microsoft Word, Excel and the Internet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Extensive knowledge of </w:t>
                  </w:r>
                  <w:r w:rsidRPr="000F745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</w:rPr>
                    <w:t>warehouse management systems</w:t>
                  </w: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and services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Ability to take initiatives and work under minimal supervision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Positive attitude with excellent time management skills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Proven track record of supervising and monitoring materials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Extensive knowledge of logistic operations like distribution, transportation and warehousing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Possess strong interpersonal and problem solving skills </w:t>
                  </w:r>
                </w:p>
                <w:p w:rsidR="000F745B" w:rsidRPr="000F745B" w:rsidRDefault="000F745B" w:rsidP="000F745B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Educational summary and Certifications:</w:t>
                  </w: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>Bachelor's degree in Business Ma</w:t>
                  </w:r>
                  <w:r w:rsidR="00433805">
                    <w:rPr>
                      <w:rFonts w:ascii="Arial" w:eastAsia="Times New Roman" w:hAnsi="Arial" w:cs="Arial"/>
                      <w:sz w:val="18"/>
                      <w:szCs w:val="18"/>
                    </w:rPr>
                    <w:t>nagement from PESHAWAR University in the year 1992</w:t>
                  </w:r>
                </w:p>
                <w:p w:rsidR="000F745B" w:rsidRPr="000F745B" w:rsidRDefault="000F745B" w:rsidP="00433805">
                  <w:pPr>
                    <w:spacing w:before="100" w:beforeAutospacing="1" w:after="100" w:afterAutospacing="1" w:line="270" w:lineRule="atLeast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0F745B" w:rsidRPr="000F745B" w:rsidRDefault="000F745B" w:rsidP="000F745B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Professional Experience: </w:t>
                  </w:r>
                </w:p>
                <w:p w:rsidR="000F745B" w:rsidRPr="000F745B" w:rsidRDefault="000F745B" w:rsidP="000F745B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SL Shipping and Logistics </w:t>
                  </w:r>
                  <w:proofErr w:type="spellStart"/>
                  <w:r w:rsidRPr="000F74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Inc</w:t>
                  </w:r>
                  <w:proofErr w:type="spellEnd"/>
                  <w:r w:rsidRPr="000F74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, NY</w:t>
                  </w:r>
                  <w:r w:rsidR="00433805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2005 t011- 2011</w:t>
                  </w: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Logistic Officer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Assigned the tasks of processing shipments of materials and equipment like confirming of delivery as well as liaise with shipping vendors </w:t>
                  </w:r>
                </w:p>
                <w:p w:rsidR="000F745B" w:rsidRPr="000F745B" w:rsidRDefault="000F745B" w:rsidP="0043380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Handled the responsibilities of receiving goods, processing documentation, storing deliveries at </w:t>
                  </w:r>
                </w:p>
                <w:p w:rsidR="000F745B" w:rsidRPr="000F745B" w:rsidRDefault="000F745B" w:rsidP="000F745B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Areas of Interest:</w:t>
                  </w: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 xml:space="preserve">To Identify areas for productivity gain and continuous improvement in the field of Logistics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 develop logistics contingency plans and carry out methodologies and tools to enable effective execution of logistic plans 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Ability to prepare additional training to achieve high working standards </w:t>
                  </w:r>
                </w:p>
                <w:p w:rsidR="000F745B" w:rsidRDefault="000F745B" w:rsidP="000F745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 play an active role in planning and managing special logistics operations </w:t>
                  </w:r>
                </w:p>
                <w:p w:rsidR="00A2270A" w:rsidRDefault="00A2270A" w:rsidP="000F745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32"/>
                      <w:szCs w:val="32"/>
                      <w:highlight w:val="lightGray"/>
                    </w:rPr>
                  </w:pPr>
                  <w:r w:rsidRPr="00A2270A">
                    <w:rPr>
                      <w:rFonts w:ascii="Arial" w:eastAsia="Times New Roman" w:hAnsi="Arial" w:cs="Arial"/>
                      <w:sz w:val="32"/>
                      <w:szCs w:val="32"/>
                      <w:highlight w:val="lightGray"/>
                    </w:rPr>
                    <w:t>Gulf working experience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36"/>
                    <w:jc w:val="both"/>
                    <w:rPr>
                      <w:rFonts w:ascii="Tahoma" w:eastAsia="Times New Roman" w:hAnsi="Tahoma" w:cs="Tahoma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36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A2270A">
                    <w:rPr>
                      <w:rFonts w:ascii="Tahoma" w:eastAsia="Times New Roman" w:hAnsi="Tahoma" w:cs="Tahoma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36"/>
                    <w:jc w:val="both"/>
                    <w:rPr>
                      <w:rFonts w:ascii="Tahoma" w:eastAsia="Times New Roman" w:hAnsi="Tahoma" w:cs="Tahoma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A2270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5 Years’ Experience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bCs/>
                      <w:color w:val="000000" w:themeColor="text1"/>
                      <w:sz w:val="24"/>
                      <w:szCs w:val="24"/>
                    </w:rPr>
                    <w:t>XTRAMIX Concrete Solution (Branch of Al Jabber Co) Abu Dhabi U.A.E.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A2270A"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>worked</w:t>
                  </w:r>
                  <w:proofErr w:type="gramEnd"/>
                  <w:r w:rsidRPr="00A2270A"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 xml:space="preserve"> as Transport Supervisor. 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Responsibilities: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 xml:space="preserve">Deployment of Site Supervisors, Responsible of Aggregates, Deployment of Vehicles, Inspections of Vehicles, Inspection of Sites, Deployment of Drivers, </w:t>
                  </w:r>
                  <w:proofErr w:type="spellStart"/>
                  <w:r w:rsidRPr="00A2270A"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A2270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3 years’ Experience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bCs/>
                      <w:color w:val="000000" w:themeColor="text1"/>
                      <w:sz w:val="24"/>
                      <w:szCs w:val="24"/>
                    </w:rPr>
                    <w:t>Alas Emirates Ready Mix and Concrete Co.  U.A.E. w</w:t>
                  </w:r>
                  <w:r w:rsidRPr="00A2270A"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 xml:space="preserve">orked as Transport Supervisor 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Responsibilities:</w:t>
                  </w:r>
                  <w:r w:rsidRPr="00A2270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>Site Checking, Way to Site Clearance, Pumps Checking, Assurance of Transport to Site, Assurance of material to be supplied at site.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2</w:t>
                  </w:r>
                  <w:r w:rsidRPr="00A2270A">
                    <w:rPr>
                      <w:rFonts w:ascii="Tahoma" w:eastAsia="Times New Roman" w:hAnsi="Tahoma" w:cs="Tahoma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Years’ Experience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>Currently Working in Qatar Primary Material Con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 xml:space="preserve">trol (QPMC) as Transport logistic </w:t>
                  </w:r>
                  <w:proofErr w:type="gramStart"/>
                  <w:r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>officer</w:t>
                  </w:r>
                  <w:r w:rsidRPr="00A2270A"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gramEnd"/>
                  <w:r w:rsidRPr="00A2270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A2270A"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b/>
                      <w:color w:val="000000" w:themeColor="text1"/>
                      <w:sz w:val="24"/>
                      <w:szCs w:val="24"/>
                    </w:rPr>
                    <w:t>Responsibilities: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color w:val="000000" w:themeColor="text1"/>
                      <w:sz w:val="24"/>
                      <w:szCs w:val="24"/>
                    </w:rPr>
                    <w:t>Manage Plan operations and inventory control of three warehouses for transportation-related functions of pick &amp; pack, temporary holding, and materials transfer; provide break-bulk and cross-stock services.</w:t>
                  </w:r>
                </w:p>
                <w:p w:rsidR="00A2270A" w:rsidRPr="00A2270A" w:rsidRDefault="00A2270A" w:rsidP="00A2270A">
                  <w:pPr>
                    <w:widowControl w:val="0"/>
                    <w:suppressAutoHyphens/>
                    <w:spacing w:after="12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2270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2270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Company Profile</w:t>
                  </w:r>
                </w:p>
                <w:p w:rsidR="00A2270A" w:rsidRPr="00A2270A" w:rsidRDefault="00A2270A" w:rsidP="00A2270A">
                  <w:pPr>
                    <w:widowControl w:val="0"/>
                    <w:autoSpaceDE w:val="0"/>
                    <w:autoSpaceDN w:val="0"/>
                    <w:adjustRightInd w:val="0"/>
                    <w:spacing w:after="225" w:line="240" w:lineRule="auto"/>
                    <w:ind w:left="90"/>
                    <w:outlineLvl w:val="2"/>
                    <w:rPr>
                      <w:rFonts w:ascii="Tahoma" w:eastAsia="Times New Roman" w:hAnsi="Tahoma" w:cs="Tahoma"/>
                      <w:b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b/>
                      <w:sz w:val="24"/>
                      <w:szCs w:val="24"/>
                    </w:rPr>
                    <w:t>Qatar Primary materials. Co</w:t>
                  </w:r>
                </w:p>
                <w:p w:rsidR="00A2270A" w:rsidRPr="00A2270A" w:rsidRDefault="00A2270A" w:rsidP="00A2270A">
                  <w:pPr>
                    <w:widowControl w:val="0"/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b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b/>
                      <w:sz w:val="24"/>
                      <w:szCs w:val="24"/>
                    </w:rPr>
                    <w:t>Our vision</w:t>
                  </w:r>
                </w:p>
                <w:p w:rsidR="00A2270A" w:rsidRPr="00A2270A" w:rsidRDefault="00A2270A" w:rsidP="00A2270A">
                  <w:pPr>
                    <w:widowControl w:val="0"/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lastRenderedPageBreak/>
                    <w:t>QPMC’s Visio is to be the leading provider of primary materials to support the continuing development of the state of Qatar</w:t>
                  </w:r>
                </w:p>
                <w:p w:rsidR="00A2270A" w:rsidRPr="00A2270A" w:rsidRDefault="00A2270A" w:rsidP="00A2270A">
                  <w:pPr>
                    <w:widowControl w:val="0"/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b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b/>
                      <w:sz w:val="24"/>
                      <w:szCs w:val="24"/>
                    </w:rPr>
                    <w:t>OUR VALUES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Underlying all our activities are the following key values;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To have respect for the environment our employees’ our suppliers’ and customers.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To conduct ourselves ethically and with integrity at all times,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-To carry out all our activities in a safe manner.  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To achieve this ‘QPMC is presently: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Operating and managing </w:t>
                  </w:r>
                  <w:proofErr w:type="spellStart"/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Gabbros</w:t>
                  </w:r>
                  <w:proofErr w:type="spellEnd"/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berths at </w:t>
                  </w:r>
                  <w:proofErr w:type="spellStart"/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mesaieed</w:t>
                  </w:r>
                  <w:proofErr w:type="spellEnd"/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port.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Maintaining a strategic stockpile of aggregate at the designated stockpile area in </w:t>
                  </w:r>
                  <w:proofErr w:type="spellStart"/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mesaieed</w:t>
                  </w:r>
                  <w:proofErr w:type="spellEnd"/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.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Owning and managing sand reserves (dune sand &amp; washed sand) in Qatar.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Developing Gabbro quarries outside of Qatar.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Developing the sea logistics supply chain including shipping of material ‘developing jetties at project sites in Qatar and quarry sites in Oman.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Developing the Cement Silos Unloading, Conveying and Storage system at the Gabbro berths.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autoSpaceDN w:val="0"/>
                    <w:adjustRightInd w:val="0"/>
                    <w:spacing w:after="225" w:line="240" w:lineRule="auto"/>
                    <w:outlineLvl w:val="2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b/>
                      <w:sz w:val="24"/>
                      <w:szCs w:val="24"/>
                    </w:rPr>
                    <w:t xml:space="preserve">Our Divisions    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Ports Management,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Shipping.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Vessel operations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Logistics Supply Chain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Fleet-transportation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9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168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Logistics stock yard &amp; General Logistics (Sales)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Logistics Cement Silos,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spellStart"/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Shara</w:t>
                  </w:r>
                  <w:proofErr w:type="spellEnd"/>
                  <w:r w:rsidRPr="00A2270A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Washed sand plant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spellStart"/>
                  <w:r w:rsidRPr="00A2270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Nijan</w:t>
                  </w:r>
                  <w:proofErr w:type="spellEnd"/>
                  <w:r w:rsidRPr="00A2270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sand plant</w:t>
                  </w:r>
                </w:p>
                <w:p w:rsidR="00A2270A" w:rsidRPr="00A2270A" w:rsidRDefault="00A2270A" w:rsidP="00A2270A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color w:val="000080"/>
                      <w:sz w:val="24"/>
                      <w:szCs w:val="24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Cs/>
                      <w:color w:val="000080"/>
                      <w:sz w:val="24"/>
                      <w:szCs w:val="24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/>
                    <w:jc w:val="both"/>
                    <w:rPr>
                      <w:rFonts w:ascii="Tahoma" w:eastAsia="Times New Roman" w:hAnsi="Tahoma" w:cs="Tahoma"/>
                      <w:b/>
                      <w:color w:val="000080"/>
                      <w:sz w:val="32"/>
                      <w:szCs w:val="32"/>
                    </w:rPr>
                  </w:pPr>
                  <w:r w:rsidRPr="00A2270A">
                    <w:rPr>
                      <w:rFonts w:ascii="Tahoma" w:eastAsia="Times New Roman" w:hAnsi="Tahoma" w:cs="Tahoma"/>
                      <w:b/>
                      <w:color w:val="000080"/>
                      <w:sz w:val="24"/>
                      <w:szCs w:val="24"/>
                      <w:u w:val="single"/>
                    </w:rPr>
                    <w:t>Apply For A Job:</w:t>
                  </w: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 w:firstLine="720"/>
                    <w:jc w:val="both"/>
                    <w:rPr>
                      <w:rFonts w:ascii="Tahoma" w:eastAsia="Times New Roman" w:hAnsi="Tahoma" w:cs="Tahoma"/>
                      <w:color w:val="000080"/>
                      <w:sz w:val="24"/>
                      <w:szCs w:val="24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 w:firstLine="720"/>
                    <w:jc w:val="both"/>
                    <w:rPr>
                      <w:rFonts w:ascii="Tahoma" w:eastAsia="Times New Roman" w:hAnsi="Tahoma" w:cs="Tahoma"/>
                      <w:color w:val="000080"/>
                      <w:sz w:val="24"/>
                      <w:szCs w:val="24"/>
                    </w:rPr>
                  </w:pPr>
                </w:p>
                <w:p w:rsidR="00A2270A" w:rsidRPr="00A2270A" w:rsidRDefault="00A2270A" w:rsidP="00A2270A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840" w:firstLine="720"/>
                    <w:jc w:val="both"/>
                    <w:rPr>
                      <w:rFonts w:ascii="Tahoma" w:eastAsia="Times New Roman" w:hAnsi="Tahoma" w:cs="Tahoma"/>
                      <w:color w:val="000080"/>
                      <w:sz w:val="24"/>
                      <w:szCs w:val="24"/>
                    </w:rPr>
                  </w:pPr>
                </w:p>
                <w:p w:rsidR="00A2270A" w:rsidRPr="000F745B" w:rsidRDefault="00A2270A" w:rsidP="00A2270A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0F745B" w:rsidRPr="000F745B" w:rsidRDefault="000F745B" w:rsidP="000F745B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Personal Details:</w:t>
                  </w: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F745B" w:rsidRPr="000F745B" w:rsidRDefault="00433805" w:rsidP="0043380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Date of Birth:- 7- 10-1973</w:t>
                  </w:r>
                </w:p>
                <w:p w:rsidR="000F745B" w:rsidRPr="000F745B" w:rsidRDefault="00433805" w:rsidP="000F745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Marital status: MARRIED</w:t>
                  </w:r>
                </w:p>
                <w:p w:rsidR="000F745B" w:rsidRPr="000F745B" w:rsidRDefault="000F745B" w:rsidP="000F745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Employment status: Permanent </w:t>
                  </w:r>
                </w:p>
                <w:p w:rsidR="000F745B" w:rsidRPr="000F745B" w:rsidRDefault="00433805" w:rsidP="00433805">
                  <w:pPr>
                    <w:spacing w:before="100" w:beforeAutospacing="1" w:after="100" w:afterAutospacing="1" w:line="270" w:lineRule="atLeast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0F745B"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F745B" w:rsidRPr="00433805" w:rsidRDefault="000F745B" w:rsidP="00433805">
                  <w:pPr>
                    <w:spacing w:before="100" w:beforeAutospacing="1" w:after="100" w:afterAutospacing="1" w:line="270" w:lineRule="atLeast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0F745B" w:rsidRPr="000F745B" w:rsidRDefault="000F745B" w:rsidP="00433805">
                  <w:pPr>
                    <w:spacing w:before="100" w:beforeAutospacing="1" w:after="100" w:afterAutospacing="1" w:line="270" w:lineRule="atLeast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745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F745B" w:rsidRPr="000F745B" w:rsidRDefault="000F745B" w:rsidP="000F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75DA9" w:rsidRDefault="00675DA9"/>
    <w:sectPr w:rsidR="0067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6CB"/>
    <w:multiLevelType w:val="hybridMultilevel"/>
    <w:tmpl w:val="2A7E7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DD3"/>
    <w:multiLevelType w:val="hybridMultilevel"/>
    <w:tmpl w:val="4622E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560A9"/>
    <w:multiLevelType w:val="multilevel"/>
    <w:tmpl w:val="EB8E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D4E51"/>
    <w:multiLevelType w:val="multilevel"/>
    <w:tmpl w:val="7C9E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33CB0"/>
    <w:multiLevelType w:val="multilevel"/>
    <w:tmpl w:val="E9D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75D13"/>
    <w:multiLevelType w:val="multilevel"/>
    <w:tmpl w:val="DBF8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E0FE4"/>
    <w:multiLevelType w:val="multilevel"/>
    <w:tmpl w:val="96BA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13C04"/>
    <w:multiLevelType w:val="multilevel"/>
    <w:tmpl w:val="51D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D1BD7"/>
    <w:multiLevelType w:val="multilevel"/>
    <w:tmpl w:val="93B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5B"/>
    <w:rsid w:val="000F745B"/>
    <w:rsid w:val="00433805"/>
    <w:rsid w:val="005155C0"/>
    <w:rsid w:val="00675DA9"/>
    <w:rsid w:val="00962B19"/>
    <w:rsid w:val="00A00A89"/>
    <w:rsid w:val="00A2270A"/>
    <w:rsid w:val="00F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ZAL.1145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fleetspvr</dc:creator>
  <cp:keywords/>
  <dc:description/>
  <cp:lastModifiedBy>784812338</cp:lastModifiedBy>
  <cp:revision>5</cp:revision>
  <dcterms:created xsi:type="dcterms:W3CDTF">2011-12-23T17:51:00Z</dcterms:created>
  <dcterms:modified xsi:type="dcterms:W3CDTF">2017-10-28T07:14:00Z</dcterms:modified>
</cp:coreProperties>
</file>