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0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-5080</wp:posOffset>
            </wp:positionV>
            <wp:extent cx="916305" cy="1039495"/>
            <wp:effectExtent l="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270" w:rsidRDefault="00A6727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A67270" w:rsidRDefault="00A6727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A67270" w:rsidRDefault="00A6727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A67270" w:rsidRDefault="00A6727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A67270" w:rsidRDefault="00A6727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5C4684" w:rsidRPr="005C4684" w:rsidRDefault="005C4684" w:rsidP="005C4684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5C4684">
        <w:rPr>
          <w:rFonts w:ascii="Arial" w:hAnsi="Arial" w:cs="Arial"/>
          <w:sz w:val="20"/>
        </w:rPr>
        <w:t xml:space="preserve">Egypt - New Cairo, </w:t>
      </w:r>
    </w:p>
    <w:p w:rsidR="005C4684" w:rsidRPr="005C4684" w:rsidRDefault="005C4684" w:rsidP="005C4684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5C4684">
        <w:rPr>
          <w:rFonts w:ascii="Arial" w:hAnsi="Arial" w:cs="Arial"/>
          <w:sz w:val="20"/>
        </w:rPr>
        <w:t xml:space="preserve">Date of birth: 24/12/1973 </w:t>
      </w:r>
    </w:p>
    <w:p w:rsidR="005C4684" w:rsidRPr="005C4684" w:rsidRDefault="004A7367" w:rsidP="005C4684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hyperlink r:id="rId8" w:history="1">
        <w:r w:rsidRPr="00E2674C">
          <w:rPr>
            <w:rStyle w:val="Hyperlink"/>
            <w:rFonts w:ascii="Arial" w:hAnsi="Arial" w:cs="Arial"/>
            <w:sz w:val="20"/>
          </w:rPr>
          <w:t>Mosa.115525@2freemail.com</w:t>
        </w:r>
      </w:hyperlink>
      <w:r>
        <w:rPr>
          <w:rFonts w:ascii="Arial" w:hAnsi="Arial" w:cs="Arial"/>
          <w:sz w:val="20"/>
        </w:rPr>
        <w:t xml:space="preserve"> </w:t>
      </w:r>
      <w:r w:rsidR="005C4684">
        <w:rPr>
          <w:rFonts w:ascii="Arial" w:hAnsi="Arial" w:cs="Arial"/>
          <w:sz w:val="20"/>
        </w:rPr>
        <w:t xml:space="preserve">                          </w:t>
      </w:r>
    </w:p>
    <w:p w:rsidR="005C4684" w:rsidRDefault="005C4684" w:rsidP="005C4684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</w:t>
      </w:r>
      <w:r w:rsidR="004A7367">
        <w:rPr>
          <w:rFonts w:ascii="Arial" w:hAnsi="Arial" w:cs="Arial"/>
          <w:sz w:val="20"/>
        </w:rPr>
        <w:t>obile: C/o 971501685421</w:t>
      </w:r>
    </w:p>
    <w:p w:rsidR="00A67270" w:rsidRDefault="004A7367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.</w:t>
      </w:r>
    </w:p>
    <w:p w:rsidR="00DE1BD5" w:rsidRPr="00D93F42" w:rsidRDefault="00513D2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B</w:t>
      </w:r>
      <w:r w:rsidR="0069623B">
        <w:rPr>
          <w:rFonts w:ascii="Arial" w:hAnsi="Arial" w:cs="Arial"/>
          <w:b/>
          <w:sz w:val="20"/>
        </w:rPr>
        <w:t>ackground A</w:t>
      </w:r>
    </w:p>
    <w:p w:rsidR="008E12F3" w:rsidRPr="00D93F42" w:rsidRDefault="008E12F3" w:rsidP="00412FAA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D93F42">
        <w:rPr>
          <w:rFonts w:ascii="Arial" w:hAnsi="Arial" w:cs="Arial"/>
          <w:sz w:val="20"/>
        </w:rPr>
        <w:t>B.Sc. of Mechanical Power Engineer (Helwan University Egypt)</w:t>
      </w:r>
      <w:r w:rsidR="00254DB6" w:rsidRPr="00D93F42">
        <w:rPr>
          <w:rFonts w:ascii="Arial" w:hAnsi="Arial" w:cs="Arial"/>
          <w:sz w:val="20"/>
        </w:rPr>
        <w:t>-1996</w:t>
      </w:r>
      <w:r w:rsidRPr="00D93F42">
        <w:rPr>
          <w:rFonts w:ascii="Arial" w:hAnsi="Arial" w:cs="Arial"/>
          <w:sz w:val="20"/>
        </w:rPr>
        <w:t xml:space="preserve">                     </w:t>
      </w:r>
    </w:p>
    <w:p w:rsidR="008E12F3" w:rsidRDefault="008E12F3" w:rsidP="00412FAA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D93F42">
        <w:rPr>
          <w:rFonts w:ascii="Arial" w:hAnsi="Arial" w:cs="Arial"/>
          <w:sz w:val="20"/>
        </w:rPr>
        <w:t xml:space="preserve"> Member of professional management institute (PMI) </w:t>
      </w:r>
    </w:p>
    <w:p w:rsidR="00756C3B" w:rsidRPr="004F3FB9" w:rsidRDefault="00F206D5" w:rsidP="004F3FB9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A316F6">
        <w:rPr>
          <w:rFonts w:ascii="Arial" w:hAnsi="Arial" w:cs="Arial"/>
          <w:b/>
          <w:bCs/>
          <w:sz w:val="20"/>
        </w:rPr>
        <w:t>PMP</w:t>
      </w:r>
      <w:r w:rsidR="00C33BDB" w:rsidRPr="00A316F6">
        <w:rPr>
          <w:rFonts w:ascii="Arial" w:hAnsi="Arial" w:cs="Arial"/>
          <w:b/>
          <w:bCs/>
          <w:sz w:val="20"/>
        </w:rPr>
        <w:t xml:space="preserve"> Certified</w:t>
      </w:r>
      <w:r w:rsidR="00BD786A">
        <w:rPr>
          <w:rFonts w:ascii="Arial" w:hAnsi="Arial" w:cs="Arial"/>
          <w:sz w:val="20"/>
        </w:rPr>
        <w:t xml:space="preserve"> </w:t>
      </w:r>
      <w:r w:rsidRPr="004F3FB9">
        <w:rPr>
          <w:rFonts w:ascii="Arial" w:hAnsi="Arial" w:cs="Arial"/>
          <w:sz w:val="20"/>
        </w:rPr>
        <w:t>(Project</w:t>
      </w:r>
      <w:r w:rsidR="00C33BDB" w:rsidRPr="004F3FB9">
        <w:rPr>
          <w:rFonts w:ascii="Arial" w:hAnsi="Arial" w:cs="Arial"/>
          <w:sz w:val="20"/>
        </w:rPr>
        <w:t xml:space="preserve"> </w:t>
      </w:r>
      <w:r w:rsidRPr="004F3FB9">
        <w:rPr>
          <w:rFonts w:ascii="Arial" w:hAnsi="Arial" w:cs="Arial"/>
          <w:sz w:val="20"/>
        </w:rPr>
        <w:t>Management P</w:t>
      </w:r>
      <w:r w:rsidR="00F67165" w:rsidRPr="004F3FB9">
        <w:rPr>
          <w:rFonts w:ascii="Arial" w:hAnsi="Arial" w:cs="Arial"/>
          <w:sz w:val="20"/>
        </w:rPr>
        <w:t xml:space="preserve">rofessional) from PMI, USA, </w:t>
      </w:r>
      <w:r w:rsidR="004949E1" w:rsidRPr="004F3FB9">
        <w:rPr>
          <w:rFonts w:ascii="Arial" w:hAnsi="Arial" w:cs="Arial"/>
          <w:sz w:val="20"/>
        </w:rPr>
        <w:t>July</w:t>
      </w:r>
      <w:r w:rsidRPr="004F3FB9">
        <w:rPr>
          <w:rFonts w:ascii="Arial" w:hAnsi="Arial" w:cs="Arial"/>
          <w:sz w:val="20"/>
        </w:rPr>
        <w:t xml:space="preserve"> 2017</w:t>
      </w:r>
      <w:r w:rsidR="00C33BDB" w:rsidRPr="004F3FB9">
        <w:rPr>
          <w:rFonts w:ascii="Arial" w:hAnsi="Arial" w:cs="Arial"/>
          <w:sz w:val="20"/>
        </w:rPr>
        <w:t>.</w:t>
      </w:r>
    </w:p>
    <w:p w:rsidR="00DE1BD5" w:rsidRDefault="00303292" w:rsidP="00412FAA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D93F42">
        <w:rPr>
          <w:rFonts w:ascii="Arial" w:hAnsi="Arial" w:cs="Arial"/>
          <w:sz w:val="20"/>
        </w:rPr>
        <w:t>2</w:t>
      </w:r>
      <w:r w:rsidR="00E84AF8">
        <w:rPr>
          <w:rFonts w:ascii="Arial" w:hAnsi="Arial" w:cs="Arial"/>
          <w:sz w:val="20"/>
        </w:rPr>
        <w:t>1</w:t>
      </w:r>
      <w:r w:rsidR="00513D20" w:rsidRPr="00D93F42">
        <w:rPr>
          <w:rFonts w:ascii="Arial" w:hAnsi="Arial" w:cs="Arial"/>
          <w:sz w:val="20"/>
        </w:rPr>
        <w:t xml:space="preserve"> Years of Experience</w:t>
      </w:r>
    </w:p>
    <w:p w:rsidR="0020687D" w:rsidRDefault="0020687D" w:rsidP="0020687D">
      <w:pPr>
        <w:rPr>
          <w:rFonts w:ascii="Arial" w:hAnsi="Arial" w:cs="Arial"/>
          <w:bCs/>
          <w:sz w:val="20"/>
        </w:rPr>
      </w:pPr>
    </w:p>
    <w:p w:rsidR="0020687D" w:rsidRPr="008B2AC3" w:rsidRDefault="0020687D" w:rsidP="0020687D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20687D">
        <w:rPr>
          <w:rFonts w:ascii="Arial" w:hAnsi="Arial" w:cs="Arial"/>
          <w:b/>
          <w:sz w:val="20"/>
        </w:rPr>
        <w:t xml:space="preserve">Summary      </w:t>
      </w:r>
      <w:r w:rsidRPr="008B2AC3">
        <w:rPr>
          <w:rFonts w:ascii="Arial" w:hAnsi="Arial" w:cs="Arial"/>
          <w:b/>
          <w:sz w:val="20"/>
        </w:rPr>
        <w:t xml:space="preserve">         </w:t>
      </w:r>
    </w:p>
    <w:p w:rsidR="0020687D" w:rsidRPr="008B2AC3" w:rsidRDefault="0020687D" w:rsidP="008B2AC3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8B2AC3">
        <w:rPr>
          <w:rFonts w:ascii="Arial" w:hAnsi="Arial" w:cs="Arial"/>
          <w:b/>
          <w:sz w:val="20"/>
        </w:rPr>
        <w:t xml:space="preserve"> </w:t>
      </w:r>
    </w:p>
    <w:p w:rsidR="0020687D" w:rsidRPr="002A3E1C" w:rsidRDefault="0020687D" w:rsidP="00A041C3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2A3E1C">
        <w:rPr>
          <w:rFonts w:ascii="Arial" w:hAnsi="Arial" w:cs="Arial"/>
          <w:sz w:val="20"/>
        </w:rPr>
        <w:t>MEP Manager with 21 years international experience in the construction industry.</w:t>
      </w:r>
    </w:p>
    <w:p w:rsidR="0020687D" w:rsidRPr="002A3E1C" w:rsidRDefault="0020687D" w:rsidP="00A041C3">
      <w:pPr>
        <w:pStyle w:val="ListParagraph"/>
        <w:spacing w:line="300" w:lineRule="auto"/>
        <w:ind w:left="360"/>
        <w:jc w:val="both"/>
        <w:rPr>
          <w:rFonts w:ascii="Arial" w:hAnsi="Arial" w:cs="Arial"/>
          <w:sz w:val="20"/>
        </w:rPr>
      </w:pPr>
      <w:proofErr w:type="gramStart"/>
      <w:r w:rsidRPr="002A3E1C">
        <w:rPr>
          <w:rFonts w:ascii="Arial" w:hAnsi="Arial" w:cs="Arial"/>
          <w:sz w:val="20"/>
        </w:rPr>
        <w:t xml:space="preserve">Executed prestigious </w:t>
      </w:r>
      <w:r w:rsidR="008B2AC3" w:rsidRPr="002A3E1C">
        <w:rPr>
          <w:rFonts w:ascii="Arial" w:hAnsi="Arial" w:cs="Arial"/>
          <w:sz w:val="20"/>
        </w:rPr>
        <w:t>High</w:t>
      </w:r>
      <w:r w:rsidR="00A041C3">
        <w:rPr>
          <w:rFonts w:ascii="Arial" w:hAnsi="Arial" w:cs="Arial"/>
          <w:sz w:val="20"/>
        </w:rPr>
        <w:t xml:space="preserve"> r</w:t>
      </w:r>
      <w:r w:rsidR="008B2AC3" w:rsidRPr="002A3E1C">
        <w:rPr>
          <w:rFonts w:ascii="Arial" w:hAnsi="Arial" w:cs="Arial"/>
          <w:sz w:val="20"/>
        </w:rPr>
        <w:t>ise</w:t>
      </w:r>
      <w:r w:rsidRPr="002A3E1C">
        <w:rPr>
          <w:rFonts w:ascii="Arial" w:hAnsi="Arial" w:cs="Arial"/>
          <w:sz w:val="20"/>
        </w:rPr>
        <w:t xml:space="preserve"> Buildings, Hotels, Hospitals, Military Airport</w:t>
      </w:r>
      <w:r w:rsidR="0097027A" w:rsidRPr="002A3E1C">
        <w:rPr>
          <w:rFonts w:ascii="Arial" w:hAnsi="Arial" w:cs="Arial"/>
          <w:sz w:val="20"/>
        </w:rPr>
        <w:t xml:space="preserve"> and Vehicles maintenance facility</w:t>
      </w:r>
      <w:r w:rsidRPr="002A3E1C">
        <w:rPr>
          <w:rFonts w:ascii="Arial" w:hAnsi="Arial" w:cs="Arial"/>
          <w:sz w:val="20"/>
        </w:rPr>
        <w:t>.</w:t>
      </w:r>
      <w:proofErr w:type="gramEnd"/>
      <w:r w:rsidRPr="002A3E1C">
        <w:rPr>
          <w:rFonts w:ascii="Arial" w:hAnsi="Arial" w:cs="Arial"/>
          <w:sz w:val="20"/>
        </w:rPr>
        <w:t xml:space="preserve">  </w:t>
      </w:r>
    </w:p>
    <w:p w:rsidR="0020687D" w:rsidRPr="002A3E1C" w:rsidRDefault="0020687D" w:rsidP="0020687D">
      <w:pPr>
        <w:rPr>
          <w:rFonts w:ascii="Arial" w:hAnsi="Arial" w:cs="Arial"/>
          <w:sz w:val="20"/>
        </w:rPr>
      </w:pPr>
    </w:p>
    <w:p w:rsidR="0020687D" w:rsidRPr="002A3E1C" w:rsidRDefault="0020687D" w:rsidP="00A041C3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2A3E1C">
        <w:rPr>
          <w:rFonts w:ascii="Arial" w:hAnsi="Arial" w:cs="Arial"/>
          <w:sz w:val="20"/>
        </w:rPr>
        <w:t xml:space="preserve"> Supervise and coordinate work according to contract conditions, budget, time frame, company proceed and ensure client satisfaction.</w:t>
      </w:r>
    </w:p>
    <w:p w:rsidR="0020687D" w:rsidRPr="002A3E1C" w:rsidRDefault="0020687D" w:rsidP="00A041C3">
      <w:pPr>
        <w:pStyle w:val="ListParagraph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</w:rPr>
      </w:pPr>
      <w:r w:rsidRPr="002A3E1C">
        <w:rPr>
          <w:rFonts w:ascii="Arial" w:hAnsi="Arial" w:cs="Arial"/>
          <w:sz w:val="20"/>
        </w:rPr>
        <w:t>Strong technical ability to design and construct air conditioning systems plumbing &amp; fire protection.</w:t>
      </w:r>
    </w:p>
    <w:p w:rsidR="0020687D" w:rsidRPr="00D93F42" w:rsidRDefault="0020687D" w:rsidP="00A041C3">
      <w:pPr>
        <w:pStyle w:val="ListParagraph"/>
        <w:spacing w:line="300" w:lineRule="auto"/>
        <w:ind w:left="360"/>
        <w:jc w:val="both"/>
        <w:rPr>
          <w:rFonts w:ascii="Arial" w:hAnsi="Arial" w:cs="Arial"/>
          <w:sz w:val="20"/>
        </w:rPr>
      </w:pPr>
    </w:p>
    <w:p w:rsidR="00417C3F" w:rsidRPr="00417C3F" w:rsidRDefault="00417C3F" w:rsidP="00417C3F">
      <w:pPr>
        <w:pStyle w:val="ListParagraph"/>
        <w:spacing w:line="300" w:lineRule="auto"/>
        <w:ind w:left="0"/>
        <w:jc w:val="both"/>
        <w:rPr>
          <w:rFonts w:ascii="Arial" w:hAnsi="Arial" w:cs="Arial"/>
          <w:sz w:val="20"/>
        </w:rPr>
      </w:pPr>
      <w:r w:rsidRPr="00417C3F">
        <w:rPr>
          <w:rFonts w:ascii="Arial" w:hAnsi="Arial" w:cs="Arial"/>
          <w:sz w:val="20"/>
        </w:rPr>
        <w:t xml:space="preserve">Employment </w:t>
      </w:r>
    </w:p>
    <w:p w:rsidR="00417C3F" w:rsidRPr="00417C3F" w:rsidRDefault="00417C3F" w:rsidP="00C62ECB">
      <w:pPr>
        <w:pStyle w:val="ListParagraph"/>
        <w:numPr>
          <w:ilvl w:val="0"/>
          <w:numId w:val="6"/>
        </w:numPr>
        <w:spacing w:line="300" w:lineRule="auto"/>
        <w:rPr>
          <w:rFonts w:ascii="Arial" w:hAnsi="Arial" w:cs="Arial"/>
          <w:sz w:val="20"/>
        </w:rPr>
      </w:pPr>
      <w:r w:rsidRPr="00417C3F">
        <w:rPr>
          <w:rFonts w:ascii="Arial" w:hAnsi="Arial" w:cs="Arial"/>
          <w:sz w:val="20"/>
        </w:rPr>
        <w:t>2014- Present   TURNER</w:t>
      </w:r>
    </w:p>
    <w:p w:rsidR="00417C3F" w:rsidRPr="00417C3F" w:rsidRDefault="00417C3F" w:rsidP="00C62ECB">
      <w:pPr>
        <w:pStyle w:val="ListParagraph"/>
        <w:numPr>
          <w:ilvl w:val="0"/>
          <w:numId w:val="6"/>
        </w:numPr>
        <w:spacing w:line="300" w:lineRule="auto"/>
        <w:rPr>
          <w:rFonts w:ascii="Arial" w:hAnsi="Arial" w:cs="Arial"/>
          <w:sz w:val="20"/>
        </w:rPr>
      </w:pPr>
      <w:r w:rsidRPr="00417C3F">
        <w:rPr>
          <w:rFonts w:ascii="Arial" w:hAnsi="Arial" w:cs="Arial"/>
          <w:sz w:val="20"/>
        </w:rPr>
        <w:t xml:space="preserve">2011 – 2014   </w:t>
      </w:r>
      <w:r w:rsidR="00C62ECB">
        <w:rPr>
          <w:rFonts w:ascii="Arial" w:hAnsi="Arial" w:cs="Arial"/>
          <w:sz w:val="20"/>
        </w:rPr>
        <w:t xml:space="preserve">   PICCINI ITALY</w:t>
      </w:r>
    </w:p>
    <w:p w:rsidR="00417C3F" w:rsidRPr="00417C3F" w:rsidRDefault="00417C3F" w:rsidP="00C62ECB">
      <w:pPr>
        <w:pStyle w:val="ListParagraph"/>
        <w:numPr>
          <w:ilvl w:val="0"/>
          <w:numId w:val="6"/>
        </w:numPr>
        <w:spacing w:line="300" w:lineRule="auto"/>
        <w:rPr>
          <w:rFonts w:ascii="Arial" w:hAnsi="Arial" w:cs="Arial"/>
          <w:sz w:val="20"/>
        </w:rPr>
      </w:pPr>
      <w:r w:rsidRPr="00417C3F">
        <w:rPr>
          <w:rFonts w:ascii="Arial" w:hAnsi="Arial" w:cs="Arial"/>
          <w:sz w:val="20"/>
        </w:rPr>
        <w:t xml:space="preserve">2004 – 2010   </w:t>
      </w:r>
      <w:r>
        <w:rPr>
          <w:rFonts w:ascii="Arial" w:hAnsi="Arial" w:cs="Arial"/>
          <w:sz w:val="20"/>
        </w:rPr>
        <w:t xml:space="preserve"> </w:t>
      </w:r>
      <w:r w:rsidRPr="00417C3F">
        <w:rPr>
          <w:rFonts w:ascii="Arial" w:hAnsi="Arial" w:cs="Arial"/>
          <w:sz w:val="20"/>
        </w:rPr>
        <w:t xml:space="preserve"> </w:t>
      </w:r>
      <w:r w:rsidR="00C62ECB">
        <w:rPr>
          <w:rFonts w:ascii="Arial" w:hAnsi="Arial" w:cs="Arial"/>
          <w:sz w:val="20"/>
        </w:rPr>
        <w:t xml:space="preserve">KHARAFI </w:t>
      </w:r>
      <w:r w:rsidRPr="00417C3F">
        <w:rPr>
          <w:rFonts w:ascii="Arial" w:hAnsi="Arial" w:cs="Arial"/>
          <w:sz w:val="20"/>
        </w:rPr>
        <w:t>NATIONAL</w:t>
      </w:r>
    </w:p>
    <w:p w:rsidR="00417C3F" w:rsidRPr="00417C3F" w:rsidRDefault="00417C3F" w:rsidP="00C62ECB">
      <w:pPr>
        <w:pStyle w:val="ListParagraph"/>
        <w:numPr>
          <w:ilvl w:val="0"/>
          <w:numId w:val="6"/>
        </w:numPr>
        <w:spacing w:line="300" w:lineRule="auto"/>
        <w:rPr>
          <w:rFonts w:ascii="Arial" w:hAnsi="Arial" w:cs="Arial"/>
          <w:sz w:val="20"/>
        </w:rPr>
      </w:pPr>
      <w:r w:rsidRPr="00417C3F">
        <w:rPr>
          <w:rFonts w:ascii="Arial" w:hAnsi="Arial" w:cs="Arial"/>
          <w:sz w:val="20"/>
        </w:rPr>
        <w:t xml:space="preserve">1996 – 2004   </w:t>
      </w:r>
      <w:r w:rsidR="00C62ECB">
        <w:rPr>
          <w:rFonts w:ascii="Arial" w:hAnsi="Arial" w:cs="Arial"/>
          <w:sz w:val="20"/>
        </w:rPr>
        <w:t xml:space="preserve">   </w:t>
      </w:r>
      <w:r w:rsidRPr="00417C3F">
        <w:rPr>
          <w:rFonts w:ascii="Arial" w:hAnsi="Arial" w:cs="Arial"/>
          <w:sz w:val="20"/>
        </w:rPr>
        <w:t>MA</w:t>
      </w:r>
      <w:r w:rsidR="00C62ECB">
        <w:rPr>
          <w:rFonts w:ascii="Arial" w:hAnsi="Arial" w:cs="Arial"/>
          <w:sz w:val="20"/>
        </w:rPr>
        <w:t>TCO</w:t>
      </w:r>
    </w:p>
    <w:p w:rsidR="00703590" w:rsidRPr="00D93F42" w:rsidRDefault="00703590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703590" w:rsidRPr="00D93F42" w:rsidRDefault="00703590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703590" w:rsidRDefault="00703590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2A3E1C" w:rsidRDefault="002A3E1C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5C6089" w:rsidRPr="00D93F42" w:rsidRDefault="005C6089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DE1BD5" w:rsidRPr="00D93F42" w:rsidRDefault="00513D2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EXPERIENCE</w:t>
      </w:r>
    </w:p>
    <w:p w:rsidR="00D459FF" w:rsidRPr="00D93F42" w:rsidRDefault="00D459FF" w:rsidP="00412FAA">
      <w:pPr>
        <w:spacing w:line="300" w:lineRule="auto"/>
        <w:jc w:val="both"/>
        <w:rPr>
          <w:rFonts w:ascii="Arial" w:hAnsi="Arial" w:cs="Arial"/>
          <w:sz w:val="20"/>
        </w:rPr>
      </w:pPr>
    </w:p>
    <w:p w:rsidR="00FB310B" w:rsidRDefault="008A76A4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2014- Present </w:t>
      </w:r>
      <w:r w:rsidR="00FB310B" w:rsidRPr="00D93F42">
        <w:rPr>
          <w:rFonts w:ascii="Arial" w:hAnsi="Arial" w:cs="Arial"/>
          <w:b/>
          <w:sz w:val="20"/>
        </w:rPr>
        <w:t xml:space="preserve">TURNER </w:t>
      </w:r>
      <w:r w:rsidR="00EC21DE">
        <w:rPr>
          <w:rFonts w:ascii="Arial" w:hAnsi="Arial" w:cs="Arial"/>
          <w:b/>
          <w:sz w:val="20"/>
        </w:rPr>
        <w:t>(TIME).</w:t>
      </w:r>
    </w:p>
    <w:p w:rsidR="00EC21DE" w:rsidRPr="00D93F42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971A88">
        <w:rPr>
          <w:rFonts w:ascii="CG Omega" w:hAnsi="CG Omega"/>
          <w:b/>
          <w:i/>
          <w:iCs/>
          <w:noProof/>
        </w:rPr>
        <w:drawing>
          <wp:inline distT="0" distB="0" distL="0" distR="0">
            <wp:extent cx="895350" cy="357505"/>
            <wp:effectExtent l="0" t="0" r="0" b="0"/>
            <wp:docPr id="11" name="Picture 2" descr="0f66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f660b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16" w:rsidRPr="00D93F42" w:rsidRDefault="003D4D16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EGYPT, Cairo.</w:t>
      </w:r>
    </w:p>
    <w:p w:rsidR="00AF7A7E" w:rsidRDefault="00DB2EF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hyperlink r:id="rId10" w:history="1">
        <w:r w:rsidR="00FB310B" w:rsidRPr="00D93F42">
          <w:rPr>
            <w:rFonts w:ascii="Arial" w:hAnsi="Arial" w:cs="Arial"/>
            <w:b/>
            <w:sz w:val="20"/>
          </w:rPr>
          <w:t>St. Regis - Starwood Hotels &amp; Resorts</w:t>
        </w:r>
      </w:hyperlink>
      <w:r w:rsidR="00FB310B" w:rsidRPr="00D93F42">
        <w:rPr>
          <w:rFonts w:ascii="Arial" w:hAnsi="Arial" w:cs="Arial"/>
          <w:b/>
          <w:sz w:val="20"/>
        </w:rPr>
        <w:t>-(Nile Cornish Project NCP)</w:t>
      </w:r>
    </w:p>
    <w:p w:rsidR="00FB310B" w:rsidRPr="00D93F42" w:rsidRDefault="00AF7A7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Value $550Million</w:t>
      </w:r>
      <w:r w:rsidR="00FB310B" w:rsidRPr="00D93F42">
        <w:rPr>
          <w:rFonts w:ascii="Arial" w:hAnsi="Arial" w:cs="Arial"/>
          <w:b/>
          <w:sz w:val="20"/>
        </w:rPr>
        <w:t xml:space="preserve">                                              </w:t>
      </w:r>
    </w:p>
    <w:p w:rsidR="0084049A" w:rsidRPr="00D93F42" w:rsidRDefault="00FB310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(MEP Technical Manager)</w:t>
      </w:r>
      <w:r w:rsidR="003D4D16" w:rsidRPr="00D93F42">
        <w:rPr>
          <w:rFonts w:ascii="Arial" w:hAnsi="Arial" w:cs="Arial"/>
          <w:b/>
          <w:sz w:val="20"/>
        </w:rPr>
        <w:t>.</w:t>
      </w:r>
    </w:p>
    <w:p w:rsidR="007E60DE" w:rsidRDefault="00FB310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 </w:t>
      </w:r>
    </w:p>
    <w:p w:rsidR="00D2356A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2764155</wp:posOffset>
            </wp:positionV>
            <wp:extent cx="2700020" cy="1657350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0DE" w:rsidRPr="00121EFF" w:rsidRDefault="00971A88" w:rsidP="00121EFF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121EFF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995930" cy="1485900"/>
            <wp:effectExtent l="0" t="0" r="0" b="0"/>
            <wp:docPr id="10" name="Picture 3" descr="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AA" w:rsidRPr="00D93F42" w:rsidRDefault="00412FAA" w:rsidP="00412FAA">
      <w:pPr>
        <w:spacing w:line="300" w:lineRule="auto"/>
        <w:jc w:val="both"/>
        <w:rPr>
          <w:rFonts w:ascii="Arial" w:hAnsi="Arial" w:cs="Arial"/>
          <w:bCs/>
          <w:sz w:val="20"/>
        </w:rPr>
      </w:pPr>
    </w:p>
    <w:p w:rsidR="00412FAA" w:rsidRPr="00412FAA" w:rsidRDefault="00412FAA" w:rsidP="00412FAA">
      <w:pPr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b/>
          <w:sz w:val="20"/>
        </w:rPr>
        <w:t>Responsibilities:</w:t>
      </w:r>
    </w:p>
    <w:p w:rsidR="00412FAA" w:rsidRPr="00D93F42" w:rsidRDefault="00412FAA" w:rsidP="00412FAA">
      <w:pPr>
        <w:spacing w:line="300" w:lineRule="auto"/>
        <w:jc w:val="both"/>
        <w:rPr>
          <w:rFonts w:ascii="Arial" w:hAnsi="Arial" w:cs="Arial"/>
          <w:bCs/>
          <w:sz w:val="20"/>
        </w:rPr>
      </w:pPr>
    </w:p>
    <w:p w:rsidR="0084049A" w:rsidRPr="00412FAA" w:rsidRDefault="0084049A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 xml:space="preserve">Review </w:t>
      </w:r>
      <w:r w:rsidR="007E60DE" w:rsidRPr="00412FAA">
        <w:rPr>
          <w:rFonts w:ascii="Arial" w:hAnsi="Arial" w:cs="Arial"/>
          <w:sz w:val="20"/>
        </w:rPr>
        <w:t>MEP</w:t>
      </w:r>
      <w:r w:rsidR="002008B3">
        <w:rPr>
          <w:rFonts w:ascii="Arial" w:hAnsi="Arial" w:cs="Arial"/>
          <w:sz w:val="20"/>
        </w:rPr>
        <w:t xml:space="preserve"> </w:t>
      </w:r>
      <w:r w:rsidR="00052E7A">
        <w:rPr>
          <w:rFonts w:ascii="Arial" w:hAnsi="Arial" w:cs="Arial"/>
          <w:sz w:val="20"/>
        </w:rPr>
        <w:t xml:space="preserve">design </w:t>
      </w:r>
      <w:r w:rsidR="007E60DE" w:rsidRPr="00412FAA">
        <w:rPr>
          <w:rFonts w:ascii="Arial" w:hAnsi="Arial" w:cs="Arial"/>
          <w:sz w:val="20"/>
        </w:rPr>
        <w:t>drawings reports and specifications submitted by the Design Consultant(s) at each stage of the Design to en</w:t>
      </w:r>
      <w:r w:rsidRPr="00412FAA">
        <w:rPr>
          <w:rFonts w:ascii="Arial" w:hAnsi="Arial" w:cs="Arial"/>
          <w:sz w:val="20"/>
        </w:rPr>
        <w:t xml:space="preserve">sure </w:t>
      </w:r>
      <w:r w:rsidR="0017504C" w:rsidRPr="00412FAA">
        <w:rPr>
          <w:rFonts w:ascii="Arial" w:hAnsi="Arial" w:cs="Arial"/>
          <w:sz w:val="20"/>
        </w:rPr>
        <w:t>completeness, correctness</w:t>
      </w:r>
      <w:r w:rsidRPr="00412FAA">
        <w:rPr>
          <w:rFonts w:ascii="Arial" w:hAnsi="Arial" w:cs="Arial"/>
          <w:sz w:val="20"/>
        </w:rPr>
        <w:t>,</w:t>
      </w:r>
    </w:p>
    <w:p w:rsidR="007E60DE" w:rsidRPr="00412FAA" w:rsidRDefault="0017504C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Compliance</w:t>
      </w:r>
      <w:r w:rsidR="007E60DE" w:rsidRPr="00412FAA">
        <w:rPr>
          <w:rFonts w:ascii="Arial" w:hAnsi="Arial" w:cs="Arial"/>
          <w:sz w:val="20"/>
        </w:rPr>
        <w:t xml:space="preserve"> with the scope of work and agreement requirements.</w:t>
      </w:r>
    </w:p>
    <w:p w:rsidR="0017504C" w:rsidRPr="00412FAA" w:rsidRDefault="007E60DE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Carry out cons</w:t>
      </w:r>
      <w:r w:rsidR="00A14007">
        <w:rPr>
          <w:rFonts w:ascii="Arial" w:hAnsi="Arial" w:cs="Arial"/>
          <w:sz w:val="20"/>
        </w:rPr>
        <w:t>tructability review during the d</w:t>
      </w:r>
      <w:r w:rsidRPr="00412FAA">
        <w:rPr>
          <w:rFonts w:ascii="Arial" w:hAnsi="Arial" w:cs="Arial"/>
          <w:sz w:val="20"/>
        </w:rPr>
        <w:t>esign stages.</w:t>
      </w:r>
    </w:p>
    <w:p w:rsidR="007E60DE" w:rsidRPr="00412FAA" w:rsidRDefault="007E60DE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 xml:space="preserve">Review in a timely </w:t>
      </w:r>
      <w:r w:rsidR="00CC2040">
        <w:rPr>
          <w:rFonts w:ascii="Arial" w:hAnsi="Arial" w:cs="Arial"/>
          <w:sz w:val="20"/>
        </w:rPr>
        <w:t>manner the d</w:t>
      </w:r>
      <w:r w:rsidR="00507ADD">
        <w:rPr>
          <w:rFonts w:ascii="Arial" w:hAnsi="Arial" w:cs="Arial"/>
          <w:sz w:val="20"/>
        </w:rPr>
        <w:t xml:space="preserve">esign Consultant(s) </w:t>
      </w:r>
      <w:r w:rsidRPr="00412FAA">
        <w:rPr>
          <w:rFonts w:ascii="Arial" w:hAnsi="Arial" w:cs="Arial"/>
          <w:sz w:val="20"/>
        </w:rPr>
        <w:t>submittals and forward comments to the Project Manager.</w:t>
      </w:r>
    </w:p>
    <w:p w:rsidR="007E60DE" w:rsidRPr="00412FAA" w:rsidRDefault="007E60DE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Manage and co-ordinate the discharge of MEP Contractors obligations and all external influences likely to affect Project delivery on a daily basis. </w:t>
      </w:r>
    </w:p>
    <w:p w:rsidR="0017504C" w:rsidRPr="00412FAA" w:rsidRDefault="007E60DE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Manage and co-ordinate the discharge of MEP consultant’s duties.</w:t>
      </w:r>
    </w:p>
    <w:p w:rsidR="007E60DE" w:rsidRPr="00412FAA" w:rsidRDefault="00F92EA3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and </w:t>
      </w:r>
      <w:r w:rsidR="007E60DE" w:rsidRPr="00412FAA">
        <w:rPr>
          <w:rFonts w:ascii="Arial" w:hAnsi="Arial" w:cs="Arial"/>
          <w:sz w:val="20"/>
        </w:rPr>
        <w:t>co-ordinate mock-ups, sample approvals and the like of all related MEP issues.</w:t>
      </w:r>
    </w:p>
    <w:p w:rsidR="007E60DE" w:rsidRPr="00412FAA" w:rsidRDefault="007E60DE" w:rsidP="00412FAA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 xml:space="preserve">Multidiscipline </w:t>
      </w:r>
      <w:r w:rsidR="0017504C" w:rsidRPr="00412FAA">
        <w:rPr>
          <w:rFonts w:ascii="Arial" w:hAnsi="Arial" w:cs="Arial"/>
          <w:sz w:val="20"/>
        </w:rPr>
        <w:t>Coordination,</w:t>
      </w:r>
      <w:r w:rsidRPr="00412FAA">
        <w:rPr>
          <w:rFonts w:ascii="Arial" w:hAnsi="Arial" w:cs="Arial"/>
          <w:sz w:val="20"/>
        </w:rPr>
        <w:t xml:space="preserve"> provide a continuous support to the Design Managers and Site Team in providing a fully integrated problem-solving approach.</w:t>
      </w:r>
    </w:p>
    <w:p w:rsidR="00FB310B" w:rsidRDefault="00FB310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           </w:t>
      </w:r>
    </w:p>
    <w:p w:rsidR="000B77C7" w:rsidRDefault="000B77C7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0B77C7" w:rsidRPr="00D93F42" w:rsidRDefault="000B77C7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3D4D16" w:rsidRPr="00D93F42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2011 – 2014</w:t>
      </w:r>
    </w:p>
    <w:p w:rsidR="003D4D16" w:rsidRDefault="008B1C46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PICCINI - </w:t>
      </w:r>
      <w:r w:rsidR="00342C6D">
        <w:rPr>
          <w:rFonts w:ascii="Arial" w:hAnsi="Arial" w:cs="Arial"/>
          <w:b/>
          <w:sz w:val="20"/>
        </w:rPr>
        <w:t>Italy</w:t>
      </w:r>
    </w:p>
    <w:p w:rsidR="001E2397" w:rsidRPr="00D93F42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971A88">
        <w:rPr>
          <w:rFonts w:ascii="CG Omega" w:hAnsi="CG Omega"/>
          <w:b/>
          <w:noProof/>
        </w:rPr>
        <w:lastRenderedPageBreak/>
        <w:drawing>
          <wp:inline distT="0" distB="0" distL="0" distR="0">
            <wp:extent cx="1209675" cy="32893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3E" w:rsidRPr="00D93F42" w:rsidRDefault="003D4D16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Equatorial Guinea </w:t>
      </w:r>
      <w:r w:rsidR="000B6F3E" w:rsidRPr="00D93F42">
        <w:rPr>
          <w:rFonts w:ascii="Arial" w:hAnsi="Arial" w:cs="Arial"/>
          <w:b/>
          <w:sz w:val="20"/>
        </w:rPr>
        <w:t xml:space="preserve">  </w:t>
      </w:r>
    </w:p>
    <w:p w:rsidR="000B6F3E" w:rsidRDefault="003D4D16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K</w:t>
      </w:r>
      <w:r w:rsidR="000C36CD" w:rsidRPr="00D93F42">
        <w:rPr>
          <w:rFonts w:ascii="Arial" w:hAnsi="Arial" w:cs="Arial"/>
          <w:b/>
          <w:sz w:val="20"/>
        </w:rPr>
        <w:t xml:space="preserve">empinski </w:t>
      </w:r>
      <w:r w:rsidRPr="00D93F42">
        <w:rPr>
          <w:rFonts w:ascii="Arial" w:hAnsi="Arial" w:cs="Arial"/>
          <w:b/>
          <w:sz w:val="20"/>
        </w:rPr>
        <w:t>HOTEL</w:t>
      </w:r>
    </w:p>
    <w:p w:rsidR="000B77C7" w:rsidRPr="00D93F42" w:rsidRDefault="00845783" w:rsidP="000B77C7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E60C3">
        <w:rPr>
          <w:rFonts w:ascii="Arial" w:hAnsi="Arial" w:cs="Arial"/>
          <w:b/>
          <w:sz w:val="20"/>
        </w:rPr>
        <w:t xml:space="preserve">Value </w:t>
      </w:r>
      <w:r w:rsidR="005A6248" w:rsidRPr="00DE60C3">
        <w:rPr>
          <w:rFonts w:ascii="Arial" w:hAnsi="Arial" w:cs="Arial"/>
          <w:b/>
          <w:sz w:val="20"/>
        </w:rPr>
        <w:t xml:space="preserve">€ </w:t>
      </w:r>
      <w:r w:rsidR="003E4706">
        <w:rPr>
          <w:rFonts w:ascii="Arial" w:hAnsi="Arial" w:cs="Arial"/>
          <w:b/>
          <w:sz w:val="20"/>
        </w:rPr>
        <w:t>3</w:t>
      </w:r>
      <w:r w:rsidR="005A6248" w:rsidRPr="00DE60C3">
        <w:rPr>
          <w:rFonts w:ascii="Arial" w:hAnsi="Arial" w:cs="Arial"/>
          <w:b/>
          <w:sz w:val="20"/>
        </w:rPr>
        <w:t xml:space="preserve">90 </w:t>
      </w:r>
      <w:r w:rsidR="000B77C7" w:rsidRPr="00DE60C3">
        <w:rPr>
          <w:rFonts w:ascii="Arial" w:hAnsi="Arial" w:cs="Arial"/>
          <w:b/>
          <w:sz w:val="20"/>
        </w:rPr>
        <w:t>Million</w:t>
      </w:r>
      <w:r w:rsidR="000B77C7" w:rsidRPr="00D93F42">
        <w:rPr>
          <w:rFonts w:ascii="Arial" w:hAnsi="Arial" w:cs="Arial"/>
          <w:b/>
          <w:sz w:val="20"/>
        </w:rPr>
        <w:t xml:space="preserve">                                              </w:t>
      </w:r>
    </w:p>
    <w:p w:rsidR="007C17BD" w:rsidRPr="007C17BD" w:rsidRDefault="0077656B" w:rsidP="007C17BD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500 </w:t>
      </w:r>
      <w:r w:rsidR="007C17BD" w:rsidRPr="007C17BD">
        <w:rPr>
          <w:rFonts w:ascii="Arial" w:hAnsi="Arial" w:cs="Arial"/>
          <w:b/>
          <w:sz w:val="20"/>
        </w:rPr>
        <w:t>Rooms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 xml:space="preserve">Hotel </w:t>
      </w:r>
      <w:r w:rsidR="007C17BD" w:rsidRPr="007C17BD">
        <w:rPr>
          <w:rFonts w:ascii="Arial" w:hAnsi="Arial" w:cs="Arial"/>
          <w:b/>
          <w:sz w:val="20"/>
        </w:rPr>
        <w:t>,</w:t>
      </w:r>
      <w:proofErr w:type="gramEnd"/>
      <w:r w:rsidR="007C17BD" w:rsidRPr="007C17BD">
        <w:rPr>
          <w:rFonts w:ascii="Arial" w:hAnsi="Arial" w:cs="Arial"/>
          <w:b/>
          <w:sz w:val="20"/>
        </w:rPr>
        <w:t xml:space="preserve"> Conference Center, Golf Course, 50 Villa</w:t>
      </w:r>
      <w:r w:rsidR="00111A13">
        <w:rPr>
          <w:rFonts w:ascii="Arial" w:hAnsi="Arial" w:cs="Arial"/>
          <w:b/>
          <w:sz w:val="20"/>
        </w:rPr>
        <w:t>s</w:t>
      </w:r>
      <w:r w:rsidR="007C17BD" w:rsidRPr="007C17BD">
        <w:rPr>
          <w:rFonts w:ascii="Arial" w:hAnsi="Arial" w:cs="Arial"/>
          <w:b/>
          <w:sz w:val="20"/>
        </w:rPr>
        <w:t>.</w:t>
      </w:r>
    </w:p>
    <w:p w:rsidR="008546F1" w:rsidRPr="00D93F42" w:rsidRDefault="008546F1" w:rsidP="008546F1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MEP Project Manager </w:t>
      </w:r>
    </w:p>
    <w:p w:rsidR="00412FAA" w:rsidRPr="00D93F42" w:rsidRDefault="00412FAA" w:rsidP="00412FAA">
      <w:pPr>
        <w:spacing w:line="300" w:lineRule="auto"/>
        <w:jc w:val="both"/>
        <w:rPr>
          <w:rFonts w:ascii="Arial" w:hAnsi="Arial" w:cs="Arial"/>
          <w:bCs/>
          <w:sz w:val="20"/>
        </w:rPr>
      </w:pPr>
    </w:p>
    <w:p w:rsidR="00412FAA" w:rsidRPr="00412FAA" w:rsidRDefault="00412FAA" w:rsidP="00412FAA">
      <w:pPr>
        <w:jc w:val="both"/>
        <w:rPr>
          <w:rFonts w:ascii="Arial" w:hAnsi="Arial" w:cs="Arial"/>
          <w:sz w:val="20"/>
        </w:rPr>
      </w:pPr>
      <w:r w:rsidRPr="00412FAA">
        <w:rPr>
          <w:rFonts w:ascii="Arial" w:hAnsi="Arial" w:cs="Arial"/>
          <w:b/>
          <w:sz w:val="20"/>
        </w:rPr>
        <w:t>Responsibilities:</w:t>
      </w:r>
    </w:p>
    <w:p w:rsidR="007E60DE" w:rsidRPr="002B62E6" w:rsidRDefault="006B44A4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Controlling all aspects of </w:t>
      </w:r>
      <w:r w:rsidR="007E60DE" w:rsidRPr="002B62E6">
        <w:rPr>
          <w:rFonts w:ascii="Arial" w:hAnsi="Arial" w:cs="Arial"/>
          <w:bCs/>
          <w:sz w:val="20"/>
        </w:rPr>
        <w:t>works inclu</w:t>
      </w:r>
      <w:r w:rsidR="00DB469F">
        <w:rPr>
          <w:rFonts w:ascii="Arial" w:hAnsi="Arial" w:cs="Arial"/>
          <w:bCs/>
          <w:sz w:val="20"/>
        </w:rPr>
        <w:t xml:space="preserve">ding, planning, administration, </w:t>
      </w:r>
      <w:r w:rsidR="007E60DE" w:rsidRPr="002B62E6">
        <w:rPr>
          <w:rFonts w:ascii="Arial" w:hAnsi="Arial" w:cs="Arial"/>
          <w:bCs/>
          <w:sz w:val="20"/>
        </w:rPr>
        <w:t>commercial, e</w:t>
      </w:r>
      <w:r w:rsidR="00DB469F">
        <w:rPr>
          <w:rFonts w:ascii="Arial" w:hAnsi="Arial" w:cs="Arial"/>
          <w:bCs/>
          <w:sz w:val="20"/>
        </w:rPr>
        <w:t xml:space="preserve">ngineering, site </w:t>
      </w:r>
      <w:r w:rsidR="007E60DE" w:rsidRPr="002B62E6">
        <w:rPr>
          <w:rFonts w:ascii="Arial" w:hAnsi="Arial" w:cs="Arial"/>
          <w:bCs/>
          <w:sz w:val="20"/>
        </w:rPr>
        <w:t>works and documentation.</w:t>
      </w:r>
    </w:p>
    <w:p w:rsidR="007E60DE" w:rsidRPr="002B62E6" w:rsidRDefault="007E60DE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2B62E6">
        <w:rPr>
          <w:rFonts w:ascii="Arial" w:hAnsi="Arial" w:cs="Arial"/>
          <w:bCs/>
          <w:sz w:val="20"/>
        </w:rPr>
        <w:t xml:space="preserve">Leading a team of Electro-Mechanical </w:t>
      </w:r>
      <w:r w:rsidR="0017504C" w:rsidRPr="002B62E6">
        <w:rPr>
          <w:rFonts w:ascii="Arial" w:hAnsi="Arial" w:cs="Arial"/>
          <w:bCs/>
          <w:sz w:val="20"/>
        </w:rPr>
        <w:t>Engineers.</w:t>
      </w:r>
    </w:p>
    <w:p w:rsidR="007E60DE" w:rsidRPr="002B62E6" w:rsidRDefault="002A5AFF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Ensure that </w:t>
      </w:r>
      <w:r w:rsidR="007E60DE" w:rsidRPr="002B62E6">
        <w:rPr>
          <w:rFonts w:ascii="Arial" w:hAnsi="Arial" w:cs="Arial"/>
          <w:bCs/>
          <w:sz w:val="20"/>
        </w:rPr>
        <w:t>works are completed on time, within scope &amp; budget.</w:t>
      </w:r>
    </w:p>
    <w:p w:rsidR="007E60DE" w:rsidRPr="002B62E6" w:rsidRDefault="007E60DE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2B62E6">
        <w:rPr>
          <w:rFonts w:ascii="Arial" w:hAnsi="Arial" w:cs="Arial"/>
          <w:bCs/>
          <w:sz w:val="20"/>
        </w:rPr>
        <w:t>Oversee all aspects of the day-to-day management of the project</w:t>
      </w:r>
    </w:p>
    <w:p w:rsidR="007E60DE" w:rsidRPr="002B62E6" w:rsidRDefault="007E60DE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2B62E6">
        <w:rPr>
          <w:rFonts w:ascii="Arial" w:hAnsi="Arial" w:cs="Arial"/>
          <w:bCs/>
          <w:sz w:val="20"/>
        </w:rPr>
        <w:t>Define problems, collects data, establish facts and draw valid conclusions</w:t>
      </w:r>
      <w:r w:rsidR="0017504C" w:rsidRPr="002B62E6">
        <w:rPr>
          <w:rFonts w:ascii="Arial" w:hAnsi="Arial" w:cs="Arial"/>
          <w:bCs/>
          <w:sz w:val="20"/>
        </w:rPr>
        <w:t>.</w:t>
      </w:r>
    </w:p>
    <w:p w:rsidR="007E60DE" w:rsidRPr="002B62E6" w:rsidRDefault="007E60DE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2B62E6">
        <w:rPr>
          <w:rFonts w:ascii="Arial" w:hAnsi="Arial" w:cs="Arial"/>
          <w:bCs/>
          <w:sz w:val="20"/>
        </w:rPr>
        <w:t>Project planning and review progress against targets set.</w:t>
      </w:r>
    </w:p>
    <w:p w:rsidR="007E60DE" w:rsidRPr="00412FAA" w:rsidRDefault="007E60DE" w:rsidP="006442E2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sz w:val="20"/>
        </w:rPr>
      </w:pPr>
      <w:r w:rsidRPr="002B62E6">
        <w:rPr>
          <w:rFonts w:ascii="Arial" w:hAnsi="Arial" w:cs="Arial"/>
          <w:bCs/>
          <w:sz w:val="20"/>
        </w:rPr>
        <w:t>Establish the</w:t>
      </w:r>
      <w:r w:rsidRPr="00412FAA">
        <w:rPr>
          <w:rFonts w:ascii="Arial" w:hAnsi="Arial" w:cs="Arial"/>
          <w:sz w:val="20"/>
        </w:rPr>
        <w:t xml:space="preserve"> project construction methodology with the project team.</w:t>
      </w:r>
    </w:p>
    <w:p w:rsidR="007E60DE" w:rsidRPr="00412FAA" w:rsidRDefault="00A33008" w:rsidP="006442E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Co-ordinate </w:t>
      </w:r>
      <w:r w:rsidR="007E60DE" w:rsidRPr="00412FAA">
        <w:rPr>
          <w:rFonts w:ascii="Arial" w:hAnsi="Arial" w:cs="Arial"/>
          <w:sz w:val="20"/>
        </w:rPr>
        <w:t xml:space="preserve">work of all in-house staff, suppliers and </w:t>
      </w:r>
      <w:r w:rsidR="0017504C" w:rsidRPr="00412FAA">
        <w:rPr>
          <w:rFonts w:ascii="Arial" w:hAnsi="Arial" w:cs="Arial"/>
          <w:sz w:val="20"/>
        </w:rPr>
        <w:t>sub-contractor</w:t>
      </w:r>
      <w:r w:rsidR="007E60DE" w:rsidRPr="00412FAA">
        <w:rPr>
          <w:rFonts w:ascii="Arial" w:hAnsi="Arial" w:cs="Arial"/>
          <w:sz w:val="20"/>
        </w:rPr>
        <w:t>.</w:t>
      </w:r>
    </w:p>
    <w:p w:rsidR="007E60DE" w:rsidRPr="00412FAA" w:rsidRDefault="007E60DE" w:rsidP="006442E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Monitor and control expenses related to project work and ensure company's forecasts and budgets are met.</w:t>
      </w:r>
    </w:p>
    <w:p w:rsidR="007E60DE" w:rsidRPr="00412FAA" w:rsidRDefault="007E60DE" w:rsidP="006442E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 xml:space="preserve">Organize and attend technical meetings </w:t>
      </w:r>
      <w:r w:rsidR="0017504C" w:rsidRPr="00412FAA">
        <w:rPr>
          <w:rFonts w:ascii="Arial" w:hAnsi="Arial" w:cs="Arial"/>
          <w:sz w:val="20"/>
        </w:rPr>
        <w:t>with Subcontractors</w:t>
      </w:r>
      <w:r w:rsidRPr="00412FAA">
        <w:rPr>
          <w:rFonts w:ascii="Arial" w:hAnsi="Arial" w:cs="Arial"/>
          <w:sz w:val="20"/>
        </w:rPr>
        <w:t xml:space="preserve"> to discuss shop drawings, material submittals and method statements as necessary.</w:t>
      </w:r>
    </w:p>
    <w:p w:rsidR="007E60DE" w:rsidRPr="00412FAA" w:rsidRDefault="007E60DE" w:rsidP="006442E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412FAA">
        <w:rPr>
          <w:rFonts w:ascii="Arial" w:hAnsi="Arial" w:cs="Arial"/>
          <w:sz w:val="20"/>
        </w:rPr>
        <w:t>Delegate work to the project team and monitor progress.</w:t>
      </w:r>
    </w:p>
    <w:p w:rsidR="000B6F3E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2161FE" w:rsidRDefault="002161F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2161FE" w:rsidRDefault="002161F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82632E" w:rsidRDefault="0082632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82632E" w:rsidRDefault="0082632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82632E" w:rsidRDefault="0082632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82632E" w:rsidRDefault="0082632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82632E" w:rsidRDefault="0082632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2161FE" w:rsidRPr="00D93F42" w:rsidRDefault="002161F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0B6F3E" w:rsidRPr="00D93F42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0C36CD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2004 – 2010</w:t>
      </w:r>
    </w:p>
    <w:p w:rsidR="002932A9" w:rsidRPr="00D93F42" w:rsidRDefault="002932A9" w:rsidP="002932A9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KHARAFI NATIONAL</w:t>
      </w:r>
      <w:r>
        <w:rPr>
          <w:rFonts w:ascii="Arial" w:hAnsi="Arial" w:cs="Arial"/>
          <w:b/>
          <w:sz w:val="20"/>
        </w:rPr>
        <w:t xml:space="preserve">    </w:t>
      </w:r>
    </w:p>
    <w:p w:rsidR="001028A4" w:rsidRPr="00971A88" w:rsidRDefault="00971A88" w:rsidP="00412FAA">
      <w:pPr>
        <w:spacing w:line="300" w:lineRule="auto"/>
        <w:jc w:val="both"/>
        <w:rPr>
          <w:rFonts w:ascii="CG Omega" w:hAnsi="CG Omega"/>
          <w:b/>
        </w:rPr>
      </w:pPr>
      <w:r w:rsidRPr="00971A88">
        <w:rPr>
          <w:rFonts w:ascii="CG Omega" w:hAnsi="CG Omega"/>
          <w:b/>
          <w:noProof/>
        </w:rPr>
        <w:lastRenderedPageBreak/>
        <w:drawing>
          <wp:inline distT="0" distB="0" distL="0" distR="0">
            <wp:extent cx="1134110" cy="277495"/>
            <wp:effectExtent l="0" t="0" r="0" b="0"/>
            <wp:docPr id="14" name="Picture 13" descr="K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%20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CD" w:rsidRDefault="00072833" w:rsidP="00072833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 HAMRA TOWER -</w:t>
      </w:r>
      <w:r w:rsidR="000C36CD" w:rsidRPr="00D93F42">
        <w:rPr>
          <w:rFonts w:ascii="Arial" w:hAnsi="Arial" w:cs="Arial"/>
          <w:b/>
          <w:sz w:val="20"/>
        </w:rPr>
        <w:t xml:space="preserve">KUWAIT </w:t>
      </w:r>
    </w:p>
    <w:p w:rsidR="00072833" w:rsidRPr="00D93F42" w:rsidRDefault="00072833" w:rsidP="00072833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Value $500Million</w:t>
      </w:r>
      <w:r w:rsidRPr="00D93F42">
        <w:rPr>
          <w:rFonts w:ascii="Arial" w:hAnsi="Arial" w:cs="Arial"/>
          <w:b/>
          <w:sz w:val="20"/>
        </w:rPr>
        <w:t xml:space="preserve">                                              </w:t>
      </w:r>
    </w:p>
    <w:p w:rsidR="000C36CD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MEP Construction Manager</w:t>
      </w:r>
    </w:p>
    <w:p w:rsidR="000E606B" w:rsidRDefault="000E606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0E606B" w:rsidRPr="00D93F42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FD210C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034030" cy="1733550"/>
            <wp:effectExtent l="0" t="0" r="0" b="0"/>
            <wp:docPr id="8" name="Picture 5" descr="alhamra_1400x800_nickmerrick_hb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hamra_1400x800_nickmerrick_hb_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AA" w:rsidRPr="00583AC9" w:rsidRDefault="00FE19FF" w:rsidP="00B32564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583AC9">
        <w:rPr>
          <w:rFonts w:ascii="Arial" w:hAnsi="Arial" w:cs="Arial"/>
          <w:bCs/>
          <w:sz w:val="20"/>
        </w:rPr>
        <w:t>Skyscraper designed by architectural firms Skidm</w:t>
      </w:r>
      <w:r w:rsidR="001B679F">
        <w:rPr>
          <w:rFonts w:ascii="Arial" w:hAnsi="Arial" w:cs="Arial"/>
          <w:bCs/>
          <w:sz w:val="20"/>
        </w:rPr>
        <w:t xml:space="preserve">ore, Owings, </w:t>
      </w:r>
      <w:r w:rsidR="0096277B">
        <w:rPr>
          <w:rFonts w:ascii="Arial" w:hAnsi="Arial" w:cs="Arial"/>
          <w:bCs/>
          <w:sz w:val="20"/>
        </w:rPr>
        <w:t>Merrill,</w:t>
      </w:r>
      <w:r w:rsidR="001B679F">
        <w:rPr>
          <w:rFonts w:ascii="Arial" w:hAnsi="Arial" w:cs="Arial"/>
          <w:bCs/>
          <w:sz w:val="20"/>
        </w:rPr>
        <w:t xml:space="preserve"> </w:t>
      </w:r>
      <w:r w:rsidRPr="00583AC9">
        <w:rPr>
          <w:rFonts w:ascii="Arial" w:hAnsi="Arial" w:cs="Arial"/>
          <w:bCs/>
          <w:sz w:val="20"/>
        </w:rPr>
        <w:t>the </w:t>
      </w:r>
      <w:hyperlink r:id="rId16" w:tooltip="Tallest building in Kuwait" w:history="1">
        <w:r w:rsidRPr="00583AC9">
          <w:rPr>
            <w:rFonts w:ascii="Arial" w:hAnsi="Arial" w:cs="Arial"/>
            <w:bCs/>
            <w:sz w:val="20"/>
          </w:rPr>
          <w:t>tallest building in Kuwait</w:t>
        </w:r>
      </w:hyperlink>
      <w:r w:rsidRPr="00583AC9">
        <w:rPr>
          <w:rFonts w:ascii="Arial" w:hAnsi="Arial" w:cs="Arial"/>
          <w:bCs/>
          <w:sz w:val="20"/>
        </w:rPr>
        <w:t>, the tallest carved concrete skyscraper in the World, and the twenty third </w:t>
      </w:r>
      <w:hyperlink r:id="rId17" w:tooltip="Tallest building in the world" w:history="1">
        <w:r w:rsidRPr="00583AC9">
          <w:rPr>
            <w:rFonts w:ascii="Arial" w:hAnsi="Arial" w:cs="Arial"/>
            <w:bCs/>
            <w:sz w:val="20"/>
          </w:rPr>
          <w:t>tallest building in the world</w:t>
        </w:r>
      </w:hyperlink>
      <w:r w:rsidR="00433E89">
        <w:rPr>
          <w:rFonts w:ascii="Arial" w:hAnsi="Arial" w:cs="Arial"/>
          <w:bCs/>
          <w:sz w:val="20"/>
        </w:rPr>
        <w:t xml:space="preserve"> 414 meter.</w:t>
      </w:r>
    </w:p>
    <w:p w:rsidR="001C77FD" w:rsidRPr="00D93F42" w:rsidRDefault="00412FAA" w:rsidP="00412FAA">
      <w:pPr>
        <w:jc w:val="both"/>
        <w:rPr>
          <w:rFonts w:ascii="Arial" w:hAnsi="Arial" w:cs="Arial"/>
          <w:b/>
          <w:color w:val="000000"/>
          <w:sz w:val="20"/>
        </w:rPr>
      </w:pPr>
      <w:r w:rsidRPr="00412FAA">
        <w:rPr>
          <w:rFonts w:ascii="Arial" w:hAnsi="Arial" w:cs="Arial"/>
          <w:b/>
          <w:color w:val="000000"/>
          <w:sz w:val="20"/>
        </w:rPr>
        <w:t>Responsibilities: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Review design to obtain best performance, prepare shop drawings with assist of CAD center.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Prepare material take o</w:t>
      </w:r>
      <w:r w:rsidR="00141D76">
        <w:rPr>
          <w:rFonts w:ascii="Arial" w:hAnsi="Arial" w:cs="Arial"/>
          <w:bCs/>
          <w:sz w:val="20"/>
        </w:rPr>
        <w:t xml:space="preserve">ff, </w:t>
      </w:r>
      <w:r w:rsidR="0017504C" w:rsidRPr="00D93F42">
        <w:rPr>
          <w:rFonts w:ascii="Arial" w:hAnsi="Arial" w:cs="Arial"/>
          <w:bCs/>
          <w:sz w:val="20"/>
        </w:rPr>
        <w:t>Material</w:t>
      </w:r>
      <w:r w:rsidRPr="00D93F42">
        <w:rPr>
          <w:rFonts w:ascii="Arial" w:hAnsi="Arial" w:cs="Arial"/>
          <w:bCs/>
          <w:sz w:val="20"/>
        </w:rPr>
        <w:t xml:space="preserve"> &amp; equipment technical Submittals, in accordance to project specs, </w:t>
      </w:r>
      <w:r w:rsidR="00141D76">
        <w:rPr>
          <w:rFonts w:ascii="Arial" w:hAnsi="Arial" w:cs="Arial"/>
          <w:bCs/>
          <w:sz w:val="20"/>
        </w:rPr>
        <w:t>inter</w:t>
      </w:r>
      <w:r w:rsidRPr="00D93F42">
        <w:rPr>
          <w:rFonts w:ascii="Arial" w:hAnsi="Arial" w:cs="Arial"/>
          <w:bCs/>
          <w:sz w:val="20"/>
        </w:rPr>
        <w:t>national codes &amp; relevant standards.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Responsible of materia</w:t>
      </w:r>
      <w:r w:rsidR="00141D76">
        <w:rPr>
          <w:rFonts w:ascii="Arial" w:hAnsi="Arial" w:cs="Arial"/>
          <w:bCs/>
          <w:sz w:val="20"/>
        </w:rPr>
        <w:t xml:space="preserve">l procurement thru coordination </w:t>
      </w:r>
      <w:r w:rsidRPr="00D93F42">
        <w:rPr>
          <w:rFonts w:ascii="Arial" w:hAnsi="Arial" w:cs="Arial"/>
          <w:bCs/>
          <w:sz w:val="20"/>
        </w:rPr>
        <w:t>with proc</w:t>
      </w:r>
      <w:r w:rsidR="00141D76">
        <w:rPr>
          <w:rFonts w:ascii="Arial" w:hAnsi="Arial" w:cs="Arial"/>
          <w:bCs/>
          <w:sz w:val="20"/>
        </w:rPr>
        <w:t xml:space="preserve">urement department, according to </w:t>
      </w:r>
      <w:r w:rsidRPr="00D93F42">
        <w:rPr>
          <w:rFonts w:ascii="Arial" w:hAnsi="Arial" w:cs="Arial"/>
          <w:bCs/>
          <w:sz w:val="20"/>
        </w:rPr>
        <w:t>delivery tim</w:t>
      </w:r>
      <w:r w:rsidR="00141D76">
        <w:rPr>
          <w:rFonts w:ascii="Arial" w:hAnsi="Arial" w:cs="Arial"/>
          <w:bCs/>
          <w:sz w:val="20"/>
        </w:rPr>
        <w:t xml:space="preserve">e &amp; project </w:t>
      </w:r>
      <w:r w:rsidR="007B697D">
        <w:rPr>
          <w:rFonts w:ascii="Arial" w:hAnsi="Arial" w:cs="Arial"/>
          <w:bCs/>
          <w:sz w:val="20"/>
        </w:rPr>
        <w:t xml:space="preserve">construction </w:t>
      </w:r>
      <w:r w:rsidR="007B697D" w:rsidRPr="00D93F42">
        <w:rPr>
          <w:rFonts w:ascii="Arial" w:hAnsi="Arial" w:cs="Arial"/>
          <w:bCs/>
          <w:sz w:val="20"/>
        </w:rPr>
        <w:t>program</w:t>
      </w:r>
      <w:r w:rsidRPr="00D93F42">
        <w:rPr>
          <w:rFonts w:ascii="Arial" w:hAnsi="Arial" w:cs="Arial"/>
          <w:bCs/>
          <w:sz w:val="20"/>
        </w:rPr>
        <w:t>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Study subcontractor prequalification, evaluate their technical and financial offers.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Monitor project progress work to maintain project budget &amp; time frame.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Responsible for all technical issues related to construction.</w:t>
      </w:r>
    </w:p>
    <w:p w:rsidR="001C77FD" w:rsidRPr="00D93F42" w:rsidRDefault="001C77FD" w:rsidP="002F6909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Prepare daily report with all site activity documentation.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Manage weekly meeting with the contractors and consultant.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Monitor all the variations orders and design modifications in order to reflect that </w:t>
      </w:r>
      <w:r w:rsidRPr="00D93F42">
        <w:rPr>
          <w:rFonts w:ascii="Arial" w:hAnsi="Arial" w:cs="Arial"/>
          <w:bCs/>
          <w:sz w:val="20"/>
        </w:rPr>
        <w:lastRenderedPageBreak/>
        <w:t>financially in coordination with assigned commercial team.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Supervise QA/QC teams for proper accomplishments for any outstanding issues.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Full involvement in all interface systems i.e. controls Systems.</w:t>
      </w:r>
    </w:p>
    <w:p w:rsidR="001C77FD" w:rsidRPr="00D93F42" w:rsidRDefault="004777D8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Follow company procedure</w:t>
      </w:r>
      <w:r w:rsidR="001C77FD" w:rsidRPr="00D93F42">
        <w:rPr>
          <w:rFonts w:ascii="Arial" w:hAnsi="Arial" w:cs="Arial"/>
          <w:bCs/>
          <w:sz w:val="20"/>
        </w:rPr>
        <w:t>&amp; management plan.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Responsible for installation of 7.4</w:t>
      </w:r>
      <w:r w:rsidR="004777D8">
        <w:rPr>
          <w:rFonts w:ascii="Arial" w:hAnsi="Arial" w:cs="Arial"/>
          <w:bCs/>
          <w:sz w:val="20"/>
        </w:rPr>
        <w:t xml:space="preserve">00 refrigerant ton </w:t>
      </w:r>
      <w:r w:rsidRPr="00D93F42">
        <w:rPr>
          <w:rFonts w:ascii="Arial" w:hAnsi="Arial" w:cs="Arial"/>
          <w:bCs/>
          <w:sz w:val="20"/>
        </w:rPr>
        <w:t>system.</w:t>
      </w:r>
    </w:p>
    <w:p w:rsidR="001C77FD" w:rsidRPr="00D93F42" w:rsidRDefault="001C77FD" w:rsidP="0022159A">
      <w:pPr>
        <w:numPr>
          <w:ilvl w:val="0"/>
          <w:numId w:val="13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Fabrication and installation of 1200 ton of galvani</w:t>
      </w:r>
      <w:r w:rsidR="004777D8">
        <w:rPr>
          <w:rFonts w:ascii="Arial" w:hAnsi="Arial" w:cs="Arial"/>
          <w:bCs/>
          <w:sz w:val="20"/>
        </w:rPr>
        <w:t xml:space="preserve">ze duct and </w:t>
      </w:r>
      <w:r w:rsidRPr="00D93F42">
        <w:rPr>
          <w:rFonts w:ascii="Arial" w:hAnsi="Arial" w:cs="Arial"/>
          <w:bCs/>
          <w:sz w:val="20"/>
        </w:rPr>
        <w:t>all aspect of equipment related to mechanical system</w:t>
      </w:r>
    </w:p>
    <w:p w:rsidR="000B6F3E" w:rsidRPr="00D93F42" w:rsidRDefault="000C36CD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Cs/>
          <w:sz w:val="20"/>
        </w:rPr>
        <w:tab/>
      </w:r>
      <w:r w:rsidRPr="00D93F42">
        <w:rPr>
          <w:rFonts w:ascii="Arial" w:hAnsi="Arial" w:cs="Arial"/>
          <w:bCs/>
          <w:sz w:val="20"/>
        </w:rPr>
        <w:tab/>
      </w:r>
      <w:r w:rsidRPr="00D93F42">
        <w:rPr>
          <w:rFonts w:ascii="Arial" w:hAnsi="Arial" w:cs="Arial"/>
          <w:bCs/>
          <w:sz w:val="20"/>
        </w:rPr>
        <w:tab/>
      </w:r>
      <w:r w:rsidRPr="00D93F42">
        <w:rPr>
          <w:rFonts w:ascii="Arial" w:hAnsi="Arial" w:cs="Arial"/>
          <w:bCs/>
          <w:sz w:val="20"/>
        </w:rPr>
        <w:tab/>
      </w:r>
      <w:r w:rsidRPr="00D93F42">
        <w:rPr>
          <w:rFonts w:ascii="Arial" w:hAnsi="Arial" w:cs="Arial"/>
          <w:bCs/>
          <w:sz w:val="20"/>
        </w:rPr>
        <w:tab/>
      </w:r>
      <w:r w:rsidRPr="00D93F42">
        <w:rPr>
          <w:rFonts w:ascii="Arial" w:hAnsi="Arial" w:cs="Arial"/>
          <w:b/>
          <w:sz w:val="20"/>
        </w:rPr>
        <w:t xml:space="preserve">     </w:t>
      </w:r>
    </w:p>
    <w:p w:rsidR="0001005C" w:rsidRDefault="000C36CD" w:rsidP="0001005C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2007</w:t>
      </w:r>
    </w:p>
    <w:p w:rsidR="004A589D" w:rsidRPr="00D93F42" w:rsidRDefault="004A589D" w:rsidP="004A589D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KHARAFI NATIONAL</w:t>
      </w:r>
    </w:p>
    <w:p w:rsidR="004A589D" w:rsidRDefault="004A589D" w:rsidP="0001005C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American University </w:t>
      </w:r>
      <w:proofErr w:type="gramStart"/>
      <w:r>
        <w:rPr>
          <w:rFonts w:ascii="Arial" w:hAnsi="Arial" w:cs="Arial"/>
          <w:b/>
          <w:sz w:val="20"/>
        </w:rPr>
        <w:t>( AUC</w:t>
      </w:r>
      <w:proofErr w:type="gramEnd"/>
      <w:r>
        <w:rPr>
          <w:rFonts w:ascii="Arial" w:hAnsi="Arial" w:cs="Arial"/>
          <w:b/>
          <w:sz w:val="20"/>
        </w:rPr>
        <w:t>)</w:t>
      </w:r>
    </w:p>
    <w:p w:rsidR="000B6F3E" w:rsidRPr="00D93F42" w:rsidRDefault="004A589D" w:rsidP="0001005C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Cairo - </w:t>
      </w:r>
      <w:r w:rsidR="000C36CD" w:rsidRPr="00D93F42">
        <w:rPr>
          <w:rFonts w:ascii="Arial" w:hAnsi="Arial" w:cs="Arial"/>
          <w:b/>
          <w:sz w:val="20"/>
        </w:rPr>
        <w:t>EGYPT</w:t>
      </w:r>
    </w:p>
    <w:p w:rsidR="000C36CD" w:rsidRDefault="000C36CD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MEP Construction Manager</w:t>
      </w:r>
      <w:r w:rsidR="00FE64FB">
        <w:rPr>
          <w:rFonts w:ascii="Arial" w:hAnsi="Arial" w:cs="Arial"/>
          <w:b/>
          <w:sz w:val="20"/>
        </w:rPr>
        <w:t>.</w:t>
      </w:r>
    </w:p>
    <w:p w:rsidR="00562C3B" w:rsidRDefault="00562C3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34703A" w:rsidRDefault="0034703A" w:rsidP="0034703A">
      <w:pPr>
        <w:spacing w:line="30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2004-2007</w:t>
      </w:r>
    </w:p>
    <w:p w:rsidR="00FE64FB" w:rsidRPr="00D93F42" w:rsidRDefault="0034703A" w:rsidP="0034703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KHARAFI NATIONAL</w:t>
      </w:r>
    </w:p>
    <w:p w:rsidR="000B6F3E" w:rsidRPr="00D93F42" w:rsidRDefault="000B6F3E" w:rsidP="006C684E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SHERATON HOTEL</w:t>
      </w:r>
      <w:r w:rsidR="006C684E">
        <w:rPr>
          <w:rFonts w:ascii="Arial" w:hAnsi="Arial" w:cs="Arial"/>
          <w:b/>
          <w:sz w:val="20"/>
        </w:rPr>
        <w:t>-</w:t>
      </w:r>
      <w:r w:rsidR="00F51CBE">
        <w:rPr>
          <w:rFonts w:ascii="Arial" w:hAnsi="Arial" w:cs="Arial"/>
          <w:b/>
          <w:sz w:val="20"/>
        </w:rPr>
        <w:t xml:space="preserve">The Gambia </w:t>
      </w:r>
    </w:p>
    <w:p w:rsidR="000C36CD" w:rsidRPr="00D93F42" w:rsidRDefault="000C36CD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>Mechanical Project Engineer</w:t>
      </w:r>
    </w:p>
    <w:p w:rsidR="00412FAA" w:rsidRPr="00D93F42" w:rsidRDefault="00971A88" w:rsidP="00D2356A">
      <w:pPr>
        <w:pStyle w:val="ListParagraph"/>
        <w:spacing w:line="300" w:lineRule="auto"/>
        <w:ind w:left="0"/>
        <w:jc w:val="both"/>
        <w:rPr>
          <w:rFonts w:ascii="Arial" w:hAnsi="Arial" w:cs="Arial"/>
          <w:sz w:val="20"/>
        </w:rPr>
      </w:pPr>
      <w:r w:rsidRPr="001E1D87">
        <w:rPr>
          <w:rFonts w:ascii="Arial" w:hAnsi="Arial" w:cs="Arial"/>
          <w:noProof/>
          <w:sz w:val="20"/>
        </w:rPr>
        <w:drawing>
          <wp:inline distT="0" distB="0" distL="0" distR="0">
            <wp:extent cx="2686050" cy="1543050"/>
            <wp:effectExtent l="0" t="0" r="0" b="0"/>
            <wp:docPr id="6" name="Picture 6" descr="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 (2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AA" w:rsidRPr="00D93F42" w:rsidRDefault="00412FAA" w:rsidP="00412FAA">
      <w:pPr>
        <w:pStyle w:val="ListParagraph"/>
        <w:spacing w:line="30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412FAA">
        <w:rPr>
          <w:rFonts w:ascii="Arial" w:hAnsi="Arial" w:cs="Arial"/>
          <w:b/>
          <w:bCs/>
          <w:sz w:val="20"/>
        </w:rPr>
        <w:t>Responsibilities:</w:t>
      </w:r>
    </w:p>
    <w:p w:rsidR="004147B0" w:rsidRPr="00D93F42" w:rsidRDefault="004147B0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Review design drawing for HVAC, Plumbing &amp; Fire protection </w:t>
      </w:r>
    </w:p>
    <w:p w:rsidR="004147B0" w:rsidRPr="00D93F42" w:rsidRDefault="0017504C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Cooling</w:t>
      </w:r>
      <w:r w:rsidR="004147B0" w:rsidRPr="00D93F42">
        <w:rPr>
          <w:rFonts w:ascii="Arial" w:hAnsi="Arial" w:cs="Arial"/>
          <w:bCs/>
          <w:sz w:val="20"/>
        </w:rPr>
        <w:t xml:space="preserve"> load design </w:t>
      </w:r>
      <w:r w:rsidRPr="00D93F42">
        <w:rPr>
          <w:rFonts w:ascii="Arial" w:hAnsi="Arial" w:cs="Arial"/>
          <w:bCs/>
          <w:sz w:val="20"/>
        </w:rPr>
        <w:t>review.</w:t>
      </w:r>
    </w:p>
    <w:p w:rsidR="004147B0" w:rsidRPr="00D93F42" w:rsidRDefault="004147B0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Material take off. </w:t>
      </w:r>
    </w:p>
    <w:p w:rsidR="004147B0" w:rsidRPr="00D93F42" w:rsidRDefault="004147B0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Material technical </w:t>
      </w:r>
      <w:r w:rsidR="0017504C" w:rsidRPr="00D93F42">
        <w:rPr>
          <w:rFonts w:ascii="Arial" w:hAnsi="Arial" w:cs="Arial"/>
          <w:bCs/>
          <w:sz w:val="20"/>
        </w:rPr>
        <w:t>submittals.</w:t>
      </w:r>
    </w:p>
    <w:p w:rsidR="004147B0" w:rsidRPr="00D93F42" w:rsidRDefault="004147B0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Provide Fans </w:t>
      </w:r>
      <w:r w:rsidR="007F3ACD">
        <w:rPr>
          <w:rFonts w:ascii="Arial" w:hAnsi="Arial" w:cs="Arial"/>
          <w:bCs/>
          <w:sz w:val="20"/>
        </w:rPr>
        <w:t xml:space="preserve">&amp; AHUS static calculation. </w:t>
      </w:r>
    </w:p>
    <w:p w:rsidR="004147B0" w:rsidRPr="00D93F42" w:rsidRDefault="004147B0" w:rsidP="00412FAA">
      <w:pPr>
        <w:numPr>
          <w:ilvl w:val="0"/>
          <w:numId w:val="14"/>
        </w:numPr>
        <w:spacing w:line="300" w:lineRule="auto"/>
        <w:ind w:left="450"/>
        <w:jc w:val="both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Pumps head calculations</w:t>
      </w:r>
      <w:r w:rsidR="007F3ACD">
        <w:rPr>
          <w:rFonts w:ascii="Arial" w:hAnsi="Arial" w:cs="Arial"/>
          <w:bCs/>
          <w:sz w:val="20"/>
        </w:rPr>
        <w:t>.</w:t>
      </w:r>
    </w:p>
    <w:p w:rsidR="004147B0" w:rsidRPr="00D93F42" w:rsidRDefault="007F3ACD" w:rsidP="003D219A">
      <w:pPr>
        <w:numPr>
          <w:ilvl w:val="0"/>
          <w:numId w:val="14"/>
        </w:numPr>
        <w:spacing w:line="300" w:lineRule="auto"/>
        <w:ind w:left="45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Review </w:t>
      </w:r>
      <w:r w:rsidR="004147B0" w:rsidRPr="00D93F42">
        <w:rPr>
          <w:rFonts w:ascii="Arial" w:hAnsi="Arial" w:cs="Arial"/>
          <w:bCs/>
          <w:sz w:val="20"/>
        </w:rPr>
        <w:t>HAVC design using HAP program.</w:t>
      </w:r>
    </w:p>
    <w:p w:rsidR="004147B0" w:rsidRPr="00D93F42" w:rsidRDefault="004147B0" w:rsidP="003D219A">
      <w:pPr>
        <w:numPr>
          <w:ilvl w:val="0"/>
          <w:numId w:val="14"/>
        </w:numPr>
        <w:spacing w:line="300" w:lineRule="auto"/>
        <w:ind w:left="45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Fire pump head calculation using elite program.</w:t>
      </w:r>
    </w:p>
    <w:p w:rsidR="004147B0" w:rsidRPr="00D93F42" w:rsidRDefault="004147B0" w:rsidP="003D219A">
      <w:pPr>
        <w:numPr>
          <w:ilvl w:val="0"/>
          <w:numId w:val="14"/>
        </w:numPr>
        <w:spacing w:line="300" w:lineRule="auto"/>
        <w:ind w:left="450"/>
        <w:rPr>
          <w:rFonts w:ascii="Arial" w:hAnsi="Arial" w:cs="Arial"/>
          <w:bCs/>
          <w:color w:val="000000"/>
          <w:sz w:val="20"/>
        </w:rPr>
      </w:pPr>
      <w:r w:rsidRPr="00D93F42">
        <w:rPr>
          <w:rFonts w:ascii="Arial" w:hAnsi="Arial" w:cs="Arial"/>
          <w:bCs/>
          <w:sz w:val="20"/>
        </w:rPr>
        <w:lastRenderedPageBreak/>
        <w:t xml:space="preserve">Responsible for installation of </w:t>
      </w:r>
      <w:r w:rsidR="0017504C" w:rsidRPr="00D93F42">
        <w:rPr>
          <w:rFonts w:ascii="Arial" w:hAnsi="Arial" w:cs="Arial"/>
          <w:bCs/>
          <w:sz w:val="20"/>
        </w:rPr>
        <w:t>Chillers,</w:t>
      </w:r>
      <w:r w:rsidRPr="00D93F42">
        <w:rPr>
          <w:rFonts w:ascii="Arial" w:hAnsi="Arial" w:cs="Arial"/>
          <w:bCs/>
          <w:sz w:val="20"/>
        </w:rPr>
        <w:t xml:space="preserve"> Pumps, AHUS, Fans, Fire pumps ducts </w:t>
      </w:r>
      <w:r w:rsidR="0017504C" w:rsidRPr="00D93F42">
        <w:rPr>
          <w:rFonts w:ascii="Arial" w:hAnsi="Arial" w:cs="Arial"/>
          <w:bCs/>
          <w:sz w:val="20"/>
        </w:rPr>
        <w:t>installation,</w:t>
      </w:r>
      <w:r w:rsidR="006565C4">
        <w:rPr>
          <w:rFonts w:ascii="Arial" w:hAnsi="Arial" w:cs="Arial"/>
          <w:bCs/>
          <w:sz w:val="20"/>
        </w:rPr>
        <w:t xml:space="preserve"> BMS</w:t>
      </w:r>
      <w:r w:rsidRPr="00D93F42">
        <w:rPr>
          <w:rFonts w:ascii="Arial" w:hAnsi="Arial" w:cs="Arial"/>
          <w:bCs/>
          <w:sz w:val="20"/>
        </w:rPr>
        <w:t xml:space="preserve"> </w:t>
      </w:r>
      <w:r w:rsidR="0017504C" w:rsidRPr="00D93F42">
        <w:rPr>
          <w:rFonts w:ascii="Arial" w:hAnsi="Arial" w:cs="Arial"/>
          <w:bCs/>
          <w:sz w:val="20"/>
        </w:rPr>
        <w:t>system,</w:t>
      </w:r>
      <w:r w:rsidRPr="00D93F42">
        <w:rPr>
          <w:rFonts w:ascii="Arial" w:hAnsi="Arial" w:cs="Arial"/>
          <w:bCs/>
          <w:sz w:val="20"/>
        </w:rPr>
        <w:t xml:space="preserve"> </w:t>
      </w:r>
      <w:proofErr w:type="gramStart"/>
      <w:r w:rsidR="00AD05CB">
        <w:rPr>
          <w:rFonts w:ascii="Arial" w:hAnsi="Arial" w:cs="Arial"/>
          <w:bCs/>
          <w:sz w:val="20"/>
        </w:rPr>
        <w:t xml:space="preserve">piping </w:t>
      </w:r>
      <w:r w:rsidR="0017504C" w:rsidRPr="00D93F42">
        <w:rPr>
          <w:rFonts w:ascii="Arial" w:hAnsi="Arial" w:cs="Arial"/>
          <w:bCs/>
          <w:sz w:val="20"/>
        </w:rPr>
        <w:t>,</w:t>
      </w:r>
      <w:proofErr w:type="gramEnd"/>
      <w:r w:rsidR="0017504C" w:rsidRPr="00D93F42">
        <w:rPr>
          <w:rFonts w:ascii="Arial" w:hAnsi="Arial" w:cs="Arial"/>
          <w:bCs/>
          <w:sz w:val="20"/>
        </w:rPr>
        <w:t xml:space="preserve"> fire</w:t>
      </w:r>
      <w:r w:rsidRPr="00D93F42">
        <w:rPr>
          <w:rFonts w:ascii="Arial" w:hAnsi="Arial" w:cs="Arial"/>
          <w:bCs/>
          <w:sz w:val="20"/>
        </w:rPr>
        <w:t xml:space="preserve"> </w:t>
      </w:r>
      <w:r w:rsidR="0017504C" w:rsidRPr="00D93F42">
        <w:rPr>
          <w:rFonts w:ascii="Arial" w:hAnsi="Arial" w:cs="Arial"/>
          <w:bCs/>
          <w:sz w:val="20"/>
        </w:rPr>
        <w:t>dampers &amp;</w:t>
      </w:r>
      <w:r w:rsidRPr="00D93F42">
        <w:rPr>
          <w:rFonts w:ascii="Arial" w:hAnsi="Arial" w:cs="Arial"/>
          <w:bCs/>
          <w:sz w:val="20"/>
        </w:rPr>
        <w:t xml:space="preserve"> all equipment related to mechanical system.</w:t>
      </w:r>
    </w:p>
    <w:p w:rsidR="004147B0" w:rsidRPr="00D93F42" w:rsidRDefault="004147B0" w:rsidP="003D219A">
      <w:pPr>
        <w:numPr>
          <w:ilvl w:val="0"/>
          <w:numId w:val="14"/>
        </w:numPr>
        <w:spacing w:line="300" w:lineRule="auto"/>
        <w:ind w:left="45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Installation </w:t>
      </w:r>
      <w:r w:rsidR="0017504C" w:rsidRPr="00D93F42">
        <w:rPr>
          <w:rFonts w:ascii="Arial" w:hAnsi="Arial" w:cs="Arial"/>
          <w:bCs/>
          <w:sz w:val="20"/>
        </w:rPr>
        <w:t>of infra</w:t>
      </w:r>
      <w:r w:rsidRPr="00D93F42">
        <w:rPr>
          <w:rFonts w:ascii="Arial" w:hAnsi="Arial" w:cs="Arial"/>
          <w:bCs/>
          <w:sz w:val="20"/>
        </w:rPr>
        <w:t xml:space="preserve"> system including fire </w:t>
      </w:r>
      <w:r w:rsidR="0017504C" w:rsidRPr="00D93F42">
        <w:rPr>
          <w:rFonts w:ascii="Arial" w:hAnsi="Arial" w:cs="Arial"/>
          <w:bCs/>
          <w:sz w:val="20"/>
        </w:rPr>
        <w:t>network,</w:t>
      </w:r>
      <w:r w:rsidRPr="00D93F42">
        <w:rPr>
          <w:rFonts w:ascii="Arial" w:hAnsi="Arial" w:cs="Arial"/>
          <w:bCs/>
          <w:sz w:val="20"/>
        </w:rPr>
        <w:t xml:space="preserve"> drainage &amp; water supply system</w:t>
      </w:r>
    </w:p>
    <w:p w:rsidR="004147B0" w:rsidRPr="00D93F42" w:rsidRDefault="0017504C" w:rsidP="003D219A">
      <w:pPr>
        <w:numPr>
          <w:ilvl w:val="0"/>
          <w:numId w:val="14"/>
        </w:numPr>
        <w:spacing w:line="300" w:lineRule="auto"/>
        <w:ind w:left="45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Startup,</w:t>
      </w:r>
      <w:r w:rsidR="004147B0" w:rsidRPr="00D93F42">
        <w:rPr>
          <w:rFonts w:ascii="Arial" w:hAnsi="Arial" w:cs="Arial"/>
          <w:bCs/>
          <w:sz w:val="20"/>
        </w:rPr>
        <w:t xml:space="preserve"> testing and commissioning of all mechanical systems</w:t>
      </w:r>
    </w:p>
    <w:p w:rsidR="00C57231" w:rsidRPr="00D93F42" w:rsidRDefault="00C57231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0B6F3E" w:rsidRPr="00D93F42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D2356A" w:rsidRDefault="000C36CD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1996 – 2004 </w:t>
      </w:r>
    </w:p>
    <w:p w:rsidR="000B6F3E" w:rsidRPr="00D93F42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D93F42">
        <w:rPr>
          <w:rFonts w:ascii="Arial" w:hAnsi="Arial" w:cs="Arial"/>
          <w:b/>
          <w:sz w:val="20"/>
        </w:rPr>
        <w:t xml:space="preserve">MATCO (HVAC Technical /site </w:t>
      </w:r>
      <w:r w:rsidR="008E503A" w:rsidRPr="00D93F42">
        <w:rPr>
          <w:rFonts w:ascii="Arial" w:hAnsi="Arial" w:cs="Arial"/>
          <w:b/>
          <w:sz w:val="20"/>
        </w:rPr>
        <w:t>Manager</w:t>
      </w:r>
      <w:r w:rsidRPr="00D93F42">
        <w:rPr>
          <w:rFonts w:ascii="Arial" w:hAnsi="Arial" w:cs="Arial"/>
          <w:b/>
          <w:sz w:val="20"/>
        </w:rPr>
        <w:t>)</w:t>
      </w:r>
    </w:p>
    <w:p w:rsidR="00412FAA" w:rsidRPr="00D93F42" w:rsidRDefault="00971A88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  <w:r w:rsidRPr="00971A88">
        <w:rPr>
          <w:rFonts w:ascii="CG Omega" w:hAnsi="CG Omega"/>
          <w:b/>
          <w:noProof/>
        </w:rPr>
        <w:drawing>
          <wp:inline distT="0" distB="0" distL="0" distR="0">
            <wp:extent cx="1057275" cy="386080"/>
            <wp:effectExtent l="0" t="0" r="0" b="0"/>
            <wp:docPr id="7" name="Picture 1" descr="http://www.newmatco.net/images/hea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matco.net/images/head_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AA" w:rsidRPr="00412FAA" w:rsidRDefault="00412FAA" w:rsidP="00412FAA">
      <w:pPr>
        <w:pStyle w:val="ListParagraph"/>
        <w:spacing w:line="30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412FAA">
        <w:rPr>
          <w:rFonts w:ascii="Arial" w:hAnsi="Arial" w:cs="Arial"/>
          <w:b/>
          <w:bCs/>
          <w:sz w:val="20"/>
        </w:rPr>
        <w:t>Responsibilities: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HVAC Engineer with extensive technical capability,</w:t>
      </w:r>
      <w:r w:rsidR="0017504C" w:rsidRPr="00D93F42">
        <w:rPr>
          <w:rFonts w:ascii="Arial" w:hAnsi="Arial" w:cs="Arial"/>
          <w:bCs/>
          <w:sz w:val="20"/>
        </w:rPr>
        <w:t xml:space="preserve"> Cooling</w:t>
      </w:r>
      <w:r w:rsidRPr="00D93F42">
        <w:rPr>
          <w:rFonts w:ascii="Arial" w:hAnsi="Arial" w:cs="Arial"/>
          <w:bCs/>
          <w:sz w:val="20"/>
        </w:rPr>
        <w:t xml:space="preserve"> load calculation Static head calculation</w:t>
      </w:r>
      <w:r w:rsidR="0017504C" w:rsidRPr="00D93F42">
        <w:rPr>
          <w:rFonts w:ascii="Arial" w:hAnsi="Arial" w:cs="Arial"/>
          <w:bCs/>
          <w:sz w:val="20"/>
        </w:rPr>
        <w:t xml:space="preserve"> Pipes</w:t>
      </w:r>
      <w:r w:rsidR="00772ABA">
        <w:rPr>
          <w:rFonts w:ascii="Arial" w:hAnsi="Arial" w:cs="Arial"/>
          <w:bCs/>
          <w:sz w:val="20"/>
        </w:rPr>
        <w:t xml:space="preserve"> support load calculation</w:t>
      </w:r>
      <w:r w:rsidR="002566F4">
        <w:rPr>
          <w:rFonts w:ascii="Arial" w:hAnsi="Arial" w:cs="Arial"/>
          <w:bCs/>
          <w:sz w:val="20"/>
        </w:rPr>
        <w:t xml:space="preserve">, pumps head calculation, smoke calculation, seismic selection based in </w:t>
      </w:r>
      <w:r w:rsidRPr="00D93F42">
        <w:rPr>
          <w:rFonts w:ascii="Arial" w:hAnsi="Arial" w:cs="Arial"/>
          <w:bCs/>
          <w:sz w:val="20"/>
        </w:rPr>
        <w:t xml:space="preserve">SMACNA, prepare duct construction tables. </w:t>
      </w:r>
      <w:r w:rsidR="0017504C" w:rsidRPr="00D93F42">
        <w:rPr>
          <w:rFonts w:ascii="Arial" w:hAnsi="Arial" w:cs="Arial"/>
          <w:bCs/>
          <w:sz w:val="20"/>
        </w:rPr>
        <w:t>Duct</w:t>
      </w:r>
      <w:r w:rsidRPr="00D93F42">
        <w:rPr>
          <w:rFonts w:ascii="Arial" w:hAnsi="Arial" w:cs="Arial"/>
          <w:bCs/>
          <w:sz w:val="20"/>
        </w:rPr>
        <w:t xml:space="preserve"> </w:t>
      </w:r>
      <w:r w:rsidR="0017504C" w:rsidRPr="00D93F42">
        <w:rPr>
          <w:rFonts w:ascii="Arial" w:hAnsi="Arial" w:cs="Arial"/>
          <w:bCs/>
          <w:sz w:val="20"/>
        </w:rPr>
        <w:t>sizing with</w:t>
      </w:r>
      <w:r w:rsidRPr="00D93F42">
        <w:rPr>
          <w:rFonts w:ascii="Arial" w:hAnsi="Arial" w:cs="Arial"/>
          <w:bCs/>
          <w:sz w:val="20"/>
        </w:rPr>
        <w:t xml:space="preserve"> static regain or equal fraction methods.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 xml:space="preserve">Prepare shop </w:t>
      </w:r>
      <w:r w:rsidR="0017504C" w:rsidRPr="00D93F42">
        <w:rPr>
          <w:rFonts w:ascii="Arial" w:hAnsi="Arial" w:cs="Arial"/>
          <w:bCs/>
          <w:sz w:val="20"/>
        </w:rPr>
        <w:t>drawings,</w:t>
      </w:r>
      <w:r w:rsidRPr="00D93F42">
        <w:rPr>
          <w:rFonts w:ascii="Arial" w:hAnsi="Arial" w:cs="Arial"/>
          <w:bCs/>
          <w:sz w:val="20"/>
        </w:rPr>
        <w:t xml:space="preserve"> coordinate with other trades.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Prepare technical submittal Material take off.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Collect material offers.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Responsible for site daily work activity.</w:t>
      </w:r>
    </w:p>
    <w:p w:rsidR="008E503A" w:rsidRPr="00D93F42" w:rsidRDefault="008E503A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Insta</w:t>
      </w:r>
      <w:r w:rsidR="002566F4">
        <w:rPr>
          <w:rFonts w:ascii="Arial" w:hAnsi="Arial" w:cs="Arial"/>
          <w:bCs/>
          <w:sz w:val="20"/>
        </w:rPr>
        <w:t>llation of all type of Chillers, cooling tower, AHUS</w:t>
      </w:r>
      <w:r w:rsidRPr="00D93F42">
        <w:rPr>
          <w:rFonts w:ascii="Arial" w:hAnsi="Arial" w:cs="Arial"/>
          <w:bCs/>
          <w:sz w:val="20"/>
        </w:rPr>
        <w:t>, FCUS, Packaged units,  Fans , pipes , BMS &amp; control systems.</w:t>
      </w:r>
    </w:p>
    <w:p w:rsidR="008E503A" w:rsidRPr="00D93F42" w:rsidRDefault="0017504C" w:rsidP="00855308">
      <w:pPr>
        <w:numPr>
          <w:ilvl w:val="0"/>
          <w:numId w:val="15"/>
        </w:numPr>
        <w:spacing w:line="300" w:lineRule="auto"/>
        <w:ind w:left="360"/>
        <w:rPr>
          <w:rFonts w:ascii="Arial" w:hAnsi="Arial" w:cs="Arial"/>
          <w:bCs/>
          <w:sz w:val="20"/>
        </w:rPr>
      </w:pPr>
      <w:r w:rsidRPr="00D93F42">
        <w:rPr>
          <w:rFonts w:ascii="Arial" w:hAnsi="Arial" w:cs="Arial"/>
          <w:bCs/>
          <w:sz w:val="20"/>
        </w:rPr>
        <w:t>Startup,</w:t>
      </w:r>
      <w:r w:rsidR="008E503A" w:rsidRPr="00D93F42">
        <w:rPr>
          <w:rFonts w:ascii="Arial" w:hAnsi="Arial" w:cs="Arial"/>
          <w:bCs/>
          <w:sz w:val="20"/>
        </w:rPr>
        <w:t xml:space="preserve"> testing and commissioning.</w:t>
      </w:r>
    </w:p>
    <w:p w:rsidR="00D011EB" w:rsidRDefault="00D011E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60F30" w:rsidRDefault="00F60F30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Pr="00D93F42" w:rsidRDefault="00495E7F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495E7F" w:rsidRPr="003A0B17" w:rsidRDefault="00495E7F" w:rsidP="009A69BD">
      <w:pPr>
        <w:rPr>
          <w:rFonts w:ascii="Arial" w:hAnsi="Arial" w:cs="Arial"/>
          <w:b/>
          <w:sz w:val="20"/>
        </w:rPr>
      </w:pPr>
      <w:r w:rsidRPr="003A0B17">
        <w:rPr>
          <w:rFonts w:ascii="Arial" w:hAnsi="Arial" w:cs="Arial"/>
          <w:b/>
          <w:sz w:val="20"/>
        </w:rPr>
        <w:t>Participate in prestigious projects in Egypt</w:t>
      </w:r>
    </w:p>
    <w:p w:rsidR="001B1520" w:rsidRDefault="001B1520" w:rsidP="009A69BD">
      <w:pPr>
        <w:rPr>
          <w:rFonts w:ascii="Arial Narrow" w:hAnsi="Arial Narrow"/>
          <w:bCs/>
          <w:sz w:val="22"/>
        </w:rPr>
      </w:pPr>
    </w:p>
    <w:p w:rsidR="004D5B10" w:rsidRDefault="001351A5" w:rsidP="009A69BD">
      <w:pPr>
        <w:rPr>
          <w:rFonts w:ascii="Arial" w:hAnsi="Arial" w:cs="Arial"/>
          <w:b/>
          <w:sz w:val="20"/>
        </w:rPr>
      </w:pPr>
      <w:r w:rsidRPr="004D5B10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 xml:space="preserve">ayed Air Force </w:t>
      </w:r>
      <w:r w:rsidR="003D76DB">
        <w:rPr>
          <w:rFonts w:ascii="Arial" w:hAnsi="Arial" w:cs="Arial"/>
          <w:b/>
          <w:sz w:val="20"/>
        </w:rPr>
        <w:t>Base PV</w:t>
      </w:r>
      <w:r w:rsidR="00157D5A">
        <w:rPr>
          <w:rFonts w:ascii="Arial" w:hAnsi="Arial" w:cs="Arial"/>
          <w:b/>
          <w:sz w:val="20"/>
        </w:rPr>
        <w:t>6 (F16)</w:t>
      </w:r>
    </w:p>
    <w:p w:rsidR="00495E7F" w:rsidRDefault="004D5B10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2002- 2004</w:t>
      </w:r>
    </w:p>
    <w:p w:rsidR="00341FCF" w:rsidRDefault="004D5B10" w:rsidP="009A69BD">
      <w:pPr>
        <w:rPr>
          <w:rFonts w:ascii="Arial" w:hAnsi="Arial" w:cs="Arial"/>
          <w:b/>
          <w:sz w:val="20"/>
        </w:rPr>
      </w:pPr>
      <w:r w:rsidRPr="004D5B10">
        <w:rPr>
          <w:rFonts w:ascii="Arial" w:hAnsi="Arial" w:cs="Arial"/>
          <w:b/>
          <w:sz w:val="20"/>
        </w:rPr>
        <w:t>CONTRAC Inc -ORASCOM JV</w:t>
      </w:r>
      <w:r w:rsidR="00341FCF">
        <w:rPr>
          <w:rFonts w:ascii="Arial" w:hAnsi="Arial" w:cs="Arial"/>
          <w:b/>
          <w:sz w:val="20"/>
        </w:rPr>
        <w:t>.</w:t>
      </w:r>
    </w:p>
    <w:p w:rsidR="004D5B10" w:rsidRPr="004D5B10" w:rsidRDefault="004D5B10" w:rsidP="009A69BD">
      <w:pPr>
        <w:rPr>
          <w:rFonts w:ascii="Arial" w:hAnsi="Arial" w:cs="Arial"/>
          <w:b/>
          <w:sz w:val="20"/>
        </w:rPr>
      </w:pPr>
      <w:r w:rsidRPr="004D5B10">
        <w:rPr>
          <w:rFonts w:ascii="Arial" w:hAnsi="Arial" w:cs="Arial"/>
          <w:b/>
          <w:sz w:val="20"/>
        </w:rPr>
        <w:t>USA Corp of Engineer</w:t>
      </w:r>
      <w:r w:rsidR="00EA475C">
        <w:rPr>
          <w:rFonts w:ascii="Arial" w:hAnsi="Arial" w:cs="Arial"/>
          <w:b/>
          <w:sz w:val="20"/>
        </w:rPr>
        <w:t>s</w:t>
      </w:r>
    </w:p>
    <w:p w:rsidR="004D5B10" w:rsidRPr="004D5B10" w:rsidRDefault="004D5B10" w:rsidP="009A69BD">
      <w:pPr>
        <w:rPr>
          <w:rFonts w:ascii="Antique Olive" w:hAnsi="Antique Olive"/>
          <w:b/>
          <w:i/>
          <w:color w:val="808080"/>
        </w:rPr>
      </w:pPr>
    </w:p>
    <w:p w:rsidR="00495E7F" w:rsidRPr="004D5B10" w:rsidRDefault="004D5B10" w:rsidP="009A69BD">
      <w:pPr>
        <w:rPr>
          <w:rFonts w:ascii="Arial" w:hAnsi="Arial" w:cs="Arial"/>
          <w:bCs/>
          <w:sz w:val="20"/>
        </w:rPr>
      </w:pPr>
      <w:r w:rsidRPr="004D5B10">
        <w:rPr>
          <w:rFonts w:ascii="Arial" w:hAnsi="Arial" w:cs="Arial"/>
          <w:bCs/>
          <w:sz w:val="20"/>
        </w:rPr>
        <w:t xml:space="preserve">$750 million </w:t>
      </w:r>
      <w:r w:rsidR="00495E7F" w:rsidRPr="004D5B10">
        <w:rPr>
          <w:rFonts w:ascii="Arial" w:hAnsi="Arial" w:cs="Arial"/>
          <w:bCs/>
          <w:sz w:val="20"/>
        </w:rPr>
        <w:t xml:space="preserve">Air force </w:t>
      </w:r>
      <w:r w:rsidRPr="004D5B10">
        <w:rPr>
          <w:rFonts w:ascii="Arial" w:hAnsi="Arial" w:cs="Arial"/>
          <w:bCs/>
          <w:sz w:val="20"/>
        </w:rPr>
        <w:t>Base,</w:t>
      </w:r>
      <w:r w:rsidR="00495E7F" w:rsidRPr="004D5B10">
        <w:rPr>
          <w:rFonts w:ascii="Arial" w:hAnsi="Arial" w:cs="Arial"/>
          <w:bCs/>
          <w:sz w:val="20"/>
        </w:rPr>
        <w:t xml:space="preserve"> dif</w:t>
      </w:r>
      <w:r w:rsidRPr="004D5B10">
        <w:rPr>
          <w:rFonts w:ascii="Arial" w:hAnsi="Arial" w:cs="Arial"/>
          <w:bCs/>
          <w:sz w:val="20"/>
        </w:rPr>
        <w:t xml:space="preserve">ferent type of military </w:t>
      </w:r>
      <w:r w:rsidR="00495E7F" w:rsidRPr="004D5B10">
        <w:rPr>
          <w:rFonts w:ascii="Arial" w:hAnsi="Arial" w:cs="Arial"/>
          <w:bCs/>
          <w:sz w:val="20"/>
        </w:rPr>
        <w:t xml:space="preserve">building air craft maintenance </w:t>
      </w:r>
      <w:r w:rsidRPr="004D5B10">
        <w:rPr>
          <w:rFonts w:ascii="Arial" w:hAnsi="Arial" w:cs="Arial"/>
          <w:bCs/>
          <w:sz w:val="20"/>
        </w:rPr>
        <w:t>hangars,</w:t>
      </w:r>
      <w:r w:rsidR="00495E7F" w:rsidRPr="004D5B10">
        <w:rPr>
          <w:rFonts w:ascii="Arial" w:hAnsi="Arial" w:cs="Arial"/>
          <w:bCs/>
          <w:sz w:val="20"/>
        </w:rPr>
        <w:t xml:space="preserve"> expatriate </w:t>
      </w:r>
      <w:r w:rsidRPr="004D5B10">
        <w:rPr>
          <w:rFonts w:ascii="Arial" w:hAnsi="Arial" w:cs="Arial"/>
          <w:bCs/>
          <w:sz w:val="20"/>
        </w:rPr>
        <w:t>house, engine, maintenance facility</w:t>
      </w:r>
      <w:r w:rsidR="00495E7F" w:rsidRPr="004D5B10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495E7F" w:rsidRPr="004D5B10">
        <w:rPr>
          <w:rFonts w:ascii="Arial" w:hAnsi="Arial" w:cs="Arial"/>
          <w:bCs/>
          <w:sz w:val="20"/>
        </w:rPr>
        <w:t xml:space="preserve">squadron </w:t>
      </w:r>
      <w:r w:rsidRPr="004D5B10">
        <w:rPr>
          <w:rFonts w:ascii="Arial" w:hAnsi="Arial" w:cs="Arial"/>
          <w:bCs/>
          <w:sz w:val="20"/>
        </w:rPr>
        <w:t>operation, missile</w:t>
      </w:r>
      <w:r w:rsidR="00495E7F" w:rsidRPr="004D5B10">
        <w:rPr>
          <w:rFonts w:ascii="Arial" w:hAnsi="Arial" w:cs="Arial"/>
          <w:bCs/>
          <w:sz w:val="20"/>
        </w:rPr>
        <w:t xml:space="preserve"> maintenance </w:t>
      </w:r>
      <w:r w:rsidRPr="004D5B10">
        <w:rPr>
          <w:rFonts w:ascii="Arial" w:hAnsi="Arial" w:cs="Arial"/>
          <w:bCs/>
          <w:sz w:val="20"/>
        </w:rPr>
        <w:t>facility,</w:t>
      </w:r>
      <w:r w:rsidR="00495E7F" w:rsidRPr="004D5B10">
        <w:rPr>
          <w:rFonts w:ascii="Arial" w:hAnsi="Arial" w:cs="Arial"/>
          <w:bCs/>
          <w:sz w:val="20"/>
        </w:rPr>
        <w:t xml:space="preserve"> power </w:t>
      </w:r>
      <w:r w:rsidRPr="004D5B10">
        <w:rPr>
          <w:rFonts w:ascii="Arial" w:hAnsi="Arial" w:cs="Arial"/>
          <w:bCs/>
          <w:sz w:val="20"/>
        </w:rPr>
        <w:t>plant,</w:t>
      </w:r>
    </w:p>
    <w:p w:rsidR="00495E7F" w:rsidRDefault="00495E7F" w:rsidP="009A69BD">
      <w:pPr>
        <w:rPr>
          <w:rFonts w:ascii="Arial" w:hAnsi="Arial" w:cs="Arial"/>
          <w:bCs/>
          <w:sz w:val="20"/>
        </w:rPr>
      </w:pPr>
      <w:r w:rsidRPr="004D5B10">
        <w:rPr>
          <w:rFonts w:ascii="Arial" w:hAnsi="Arial" w:cs="Arial"/>
          <w:bCs/>
          <w:sz w:val="20"/>
        </w:rPr>
        <w:t xml:space="preserve">control </w:t>
      </w:r>
      <w:r w:rsidR="003D76DB">
        <w:rPr>
          <w:rFonts w:ascii="Arial" w:hAnsi="Arial" w:cs="Arial"/>
          <w:bCs/>
          <w:sz w:val="20"/>
        </w:rPr>
        <w:t>tower</w:t>
      </w:r>
      <w:r w:rsidRPr="004D5B10">
        <w:rPr>
          <w:rFonts w:ascii="Arial" w:hAnsi="Arial" w:cs="Arial"/>
          <w:bCs/>
          <w:sz w:val="20"/>
        </w:rPr>
        <w:t>.</w:t>
      </w:r>
    </w:p>
    <w:p w:rsidR="00495E7F" w:rsidRDefault="00495E7F" w:rsidP="009A69BD">
      <w:pPr>
        <w:rPr>
          <w:rFonts w:ascii="Arial Narrow" w:hAnsi="Arial Narrow"/>
          <w:bCs/>
          <w:noProof/>
          <w:sz w:val="22"/>
          <w:lang w:val="en-GB" w:eastAsia="en-GB"/>
        </w:rPr>
      </w:pPr>
    </w:p>
    <w:p w:rsidR="00DA64BA" w:rsidRDefault="00495E7F" w:rsidP="009A69BD">
      <w:pPr>
        <w:rPr>
          <w:rFonts w:ascii="Arial" w:hAnsi="Arial" w:cs="Arial"/>
          <w:b/>
          <w:sz w:val="20"/>
        </w:rPr>
      </w:pPr>
      <w:r w:rsidRPr="00DA64BA">
        <w:rPr>
          <w:rFonts w:ascii="Arial" w:hAnsi="Arial" w:cs="Arial"/>
          <w:b/>
          <w:sz w:val="20"/>
        </w:rPr>
        <w:t>NAMA BAY HOTEL.</w:t>
      </w:r>
    </w:p>
    <w:p w:rsidR="00495E7F" w:rsidRPr="00DA64BA" w:rsidRDefault="00DA64BA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2000-2002</w:t>
      </w:r>
    </w:p>
    <w:p w:rsidR="00495E7F" w:rsidRPr="00DA64BA" w:rsidRDefault="00495E7F" w:rsidP="009A69BD">
      <w:pPr>
        <w:rPr>
          <w:rFonts w:ascii="Arial" w:hAnsi="Arial" w:cs="Arial"/>
          <w:b/>
          <w:sz w:val="20"/>
        </w:rPr>
      </w:pPr>
    </w:p>
    <w:p w:rsidR="00495E7F" w:rsidRPr="00DA64BA" w:rsidRDefault="00495E7F" w:rsidP="009A69BD">
      <w:pPr>
        <w:rPr>
          <w:rFonts w:ascii="Arial" w:hAnsi="Arial" w:cs="Arial"/>
          <w:bCs/>
          <w:sz w:val="20"/>
        </w:rPr>
      </w:pPr>
      <w:proofErr w:type="spellStart"/>
      <w:r w:rsidRPr="00DA64BA">
        <w:rPr>
          <w:rFonts w:ascii="Arial" w:hAnsi="Arial" w:cs="Arial"/>
          <w:bCs/>
          <w:sz w:val="20"/>
        </w:rPr>
        <w:t>Sharm</w:t>
      </w:r>
      <w:proofErr w:type="spellEnd"/>
      <w:r w:rsidRPr="00DA64BA">
        <w:rPr>
          <w:rFonts w:ascii="Arial" w:hAnsi="Arial" w:cs="Arial"/>
          <w:bCs/>
          <w:sz w:val="20"/>
        </w:rPr>
        <w:t xml:space="preserve"> El-</w:t>
      </w:r>
      <w:proofErr w:type="spellStart"/>
      <w:r w:rsidRPr="00DA64BA">
        <w:rPr>
          <w:rFonts w:ascii="Arial" w:hAnsi="Arial" w:cs="Arial"/>
          <w:bCs/>
          <w:sz w:val="20"/>
        </w:rPr>
        <w:t>Sheihk</w:t>
      </w:r>
      <w:proofErr w:type="spellEnd"/>
      <w:r w:rsidRPr="00DA64BA">
        <w:rPr>
          <w:rFonts w:ascii="Arial" w:hAnsi="Arial" w:cs="Arial"/>
          <w:bCs/>
          <w:sz w:val="20"/>
        </w:rPr>
        <w:t xml:space="preserve"> - Egypt</w:t>
      </w:r>
    </w:p>
    <w:p w:rsidR="00495E7F" w:rsidRPr="00DA64BA" w:rsidRDefault="00495E7F" w:rsidP="009A69BD">
      <w:pPr>
        <w:rPr>
          <w:rFonts w:ascii="Arial" w:hAnsi="Arial" w:cs="Arial"/>
          <w:bCs/>
          <w:sz w:val="20"/>
        </w:rPr>
      </w:pPr>
      <w:r w:rsidRPr="00DA64BA">
        <w:rPr>
          <w:rFonts w:ascii="Arial" w:hAnsi="Arial" w:cs="Arial"/>
          <w:bCs/>
          <w:sz w:val="20"/>
        </w:rPr>
        <w:t xml:space="preserve">Contractor:  </w:t>
      </w:r>
      <w:proofErr w:type="spellStart"/>
      <w:r w:rsidRPr="00DA64BA">
        <w:rPr>
          <w:rFonts w:ascii="Arial" w:hAnsi="Arial" w:cs="Arial"/>
          <w:bCs/>
          <w:sz w:val="20"/>
        </w:rPr>
        <w:t>Rodan</w:t>
      </w:r>
      <w:proofErr w:type="spellEnd"/>
      <w:r w:rsidRPr="00DA64BA">
        <w:rPr>
          <w:rFonts w:ascii="Arial" w:hAnsi="Arial" w:cs="Arial"/>
          <w:bCs/>
          <w:sz w:val="20"/>
        </w:rPr>
        <w:t xml:space="preserve"> For </w:t>
      </w:r>
      <w:r w:rsidR="00564BE6" w:rsidRPr="00DA64BA">
        <w:rPr>
          <w:rFonts w:ascii="Arial" w:hAnsi="Arial" w:cs="Arial"/>
          <w:bCs/>
          <w:sz w:val="20"/>
        </w:rPr>
        <w:t>Construction.</w:t>
      </w:r>
    </w:p>
    <w:p w:rsidR="00495E7F" w:rsidRPr="00DA64BA" w:rsidRDefault="00495E7F" w:rsidP="009A69BD">
      <w:pPr>
        <w:rPr>
          <w:rFonts w:ascii="Arial" w:hAnsi="Arial" w:cs="Arial"/>
          <w:bCs/>
          <w:sz w:val="20"/>
        </w:rPr>
      </w:pPr>
      <w:r w:rsidRPr="00DA64BA">
        <w:rPr>
          <w:rFonts w:ascii="Arial" w:hAnsi="Arial" w:cs="Arial"/>
          <w:bCs/>
          <w:sz w:val="20"/>
        </w:rPr>
        <w:t>Consultant:   BACKRY Consultant.</w:t>
      </w:r>
    </w:p>
    <w:p w:rsidR="00495E7F" w:rsidRPr="00DA64BA" w:rsidRDefault="00564BE6" w:rsidP="009A69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240 Rooms </w:t>
      </w:r>
      <w:r w:rsidRPr="00DA64BA">
        <w:rPr>
          <w:rFonts w:ascii="Arial" w:hAnsi="Arial" w:cs="Arial"/>
          <w:bCs/>
          <w:sz w:val="20"/>
        </w:rPr>
        <w:t>1500-ton</w:t>
      </w:r>
      <w:r w:rsidR="00495E7F" w:rsidRPr="00DA64BA">
        <w:rPr>
          <w:rFonts w:ascii="Arial" w:hAnsi="Arial" w:cs="Arial"/>
          <w:bCs/>
          <w:sz w:val="20"/>
        </w:rPr>
        <w:t xml:space="preserve"> Refrigerant Central Air C</w:t>
      </w:r>
      <w:r>
        <w:rPr>
          <w:rFonts w:ascii="Arial" w:hAnsi="Arial" w:cs="Arial"/>
          <w:bCs/>
          <w:sz w:val="20"/>
        </w:rPr>
        <w:t xml:space="preserve">onditioning </w:t>
      </w:r>
      <w:r w:rsidR="00495E7F" w:rsidRPr="00DA64BA">
        <w:rPr>
          <w:rFonts w:ascii="Arial" w:hAnsi="Arial" w:cs="Arial"/>
          <w:bCs/>
          <w:sz w:val="20"/>
        </w:rPr>
        <w:t xml:space="preserve">system air cooled </w:t>
      </w:r>
      <w:r w:rsidRPr="00DA64BA">
        <w:rPr>
          <w:rFonts w:ascii="Arial" w:hAnsi="Arial" w:cs="Arial"/>
          <w:bCs/>
          <w:sz w:val="20"/>
        </w:rPr>
        <w:t>chillers pumps</w:t>
      </w:r>
      <w:r w:rsidR="00495E7F" w:rsidRPr="00DA64BA">
        <w:rPr>
          <w:rFonts w:ascii="Arial" w:hAnsi="Arial" w:cs="Arial"/>
          <w:bCs/>
          <w:sz w:val="20"/>
        </w:rPr>
        <w:t>, AHUS, FCUS, BMS system.</w:t>
      </w:r>
    </w:p>
    <w:p w:rsidR="00495E7F" w:rsidRDefault="00495E7F" w:rsidP="009A69BD">
      <w:pPr>
        <w:rPr>
          <w:rFonts w:ascii="Tahoma" w:hAnsi="Tahoma"/>
          <w:sz w:val="20"/>
        </w:rPr>
      </w:pPr>
    </w:p>
    <w:p w:rsidR="00495E7F" w:rsidRPr="00971A88" w:rsidRDefault="00495E7F" w:rsidP="009A69BD">
      <w:pPr>
        <w:rPr>
          <w:rFonts w:ascii="CG Omega" w:hAnsi="CG Omega"/>
          <w:b/>
        </w:rPr>
      </w:pPr>
    </w:p>
    <w:p w:rsidR="0019236B" w:rsidRDefault="00495E7F" w:rsidP="009A69BD">
      <w:pPr>
        <w:rPr>
          <w:rFonts w:ascii="Arial" w:hAnsi="Arial" w:cs="Arial"/>
          <w:b/>
          <w:sz w:val="20"/>
        </w:rPr>
      </w:pPr>
      <w:r w:rsidRPr="0019236B">
        <w:rPr>
          <w:rFonts w:ascii="Arial" w:hAnsi="Arial" w:cs="Arial"/>
          <w:b/>
          <w:sz w:val="20"/>
        </w:rPr>
        <w:t>ASWAN GENERAL HOSPITAL</w:t>
      </w:r>
    </w:p>
    <w:p w:rsidR="00495E7F" w:rsidRPr="0019236B" w:rsidRDefault="0019236B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1999-2000</w:t>
      </w:r>
    </w:p>
    <w:p w:rsidR="00495E7F" w:rsidRDefault="00495E7F" w:rsidP="009A69BD">
      <w:pPr>
        <w:rPr>
          <w:rFonts w:ascii="Arial Narrow" w:hAnsi="Arial Narrow"/>
          <w:b/>
          <w:sz w:val="22"/>
        </w:rPr>
      </w:pPr>
    </w:p>
    <w:p w:rsidR="00495E7F" w:rsidRPr="0019236B" w:rsidRDefault="00495E7F" w:rsidP="009A69BD">
      <w:pPr>
        <w:rPr>
          <w:rFonts w:ascii="Arial" w:hAnsi="Arial" w:cs="Arial"/>
          <w:bCs/>
          <w:sz w:val="20"/>
        </w:rPr>
      </w:pPr>
      <w:r w:rsidRPr="0019236B">
        <w:rPr>
          <w:rFonts w:ascii="Arial" w:hAnsi="Arial" w:cs="Arial"/>
          <w:bCs/>
          <w:sz w:val="20"/>
        </w:rPr>
        <w:t>ASWAN - Egypt</w:t>
      </w:r>
    </w:p>
    <w:p w:rsidR="00495E7F" w:rsidRPr="0019236B" w:rsidRDefault="00495E7F" w:rsidP="009A69BD">
      <w:pPr>
        <w:rPr>
          <w:rFonts w:ascii="Arial" w:hAnsi="Arial" w:cs="Arial"/>
          <w:bCs/>
          <w:sz w:val="20"/>
        </w:rPr>
      </w:pPr>
      <w:r w:rsidRPr="0019236B">
        <w:rPr>
          <w:rFonts w:ascii="Arial" w:hAnsi="Arial" w:cs="Arial"/>
          <w:bCs/>
          <w:sz w:val="20"/>
        </w:rPr>
        <w:t>Contractor:  New Technology</w:t>
      </w:r>
    </w:p>
    <w:p w:rsidR="00495E7F" w:rsidRPr="0019236B" w:rsidRDefault="00495E7F" w:rsidP="009A69BD">
      <w:pPr>
        <w:rPr>
          <w:rFonts w:ascii="Arial" w:hAnsi="Arial" w:cs="Arial"/>
          <w:bCs/>
          <w:sz w:val="20"/>
        </w:rPr>
      </w:pPr>
      <w:r w:rsidRPr="0019236B">
        <w:rPr>
          <w:rFonts w:ascii="Arial" w:hAnsi="Arial" w:cs="Arial"/>
          <w:bCs/>
          <w:sz w:val="20"/>
        </w:rPr>
        <w:t>Consultant:   Mokhtar Consultant.</w:t>
      </w:r>
    </w:p>
    <w:p w:rsidR="00495E7F" w:rsidRDefault="00495E7F" w:rsidP="009A69BD">
      <w:pPr>
        <w:rPr>
          <w:rFonts w:ascii="Antique Olive" w:hAnsi="Antique Olive"/>
          <w:b/>
          <w:i/>
          <w:color w:val="808080"/>
        </w:rPr>
      </w:pPr>
    </w:p>
    <w:p w:rsidR="00495E7F" w:rsidRDefault="00495E7F" w:rsidP="009A69BD">
      <w:pPr>
        <w:rPr>
          <w:rFonts w:ascii="Antique Olive" w:hAnsi="Antique Olive"/>
          <w:b/>
          <w:i/>
          <w:color w:val="808080"/>
        </w:rPr>
      </w:pPr>
    </w:p>
    <w:p w:rsidR="007425A9" w:rsidRDefault="007425A9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Air Force Grand Celebration Hall</w:t>
      </w:r>
    </w:p>
    <w:p w:rsidR="00495E7F" w:rsidRPr="007425A9" w:rsidRDefault="007425A9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1998-1999</w:t>
      </w:r>
    </w:p>
    <w:p w:rsidR="00495E7F" w:rsidRPr="007425A9" w:rsidRDefault="007425A9" w:rsidP="009A69BD">
      <w:pPr>
        <w:rPr>
          <w:rFonts w:ascii="Arial" w:hAnsi="Arial" w:cs="Arial"/>
          <w:bCs/>
          <w:sz w:val="20"/>
        </w:rPr>
      </w:pPr>
      <w:r w:rsidRPr="007425A9">
        <w:rPr>
          <w:rFonts w:ascii="Arial" w:hAnsi="Arial" w:cs="Arial"/>
          <w:bCs/>
          <w:sz w:val="20"/>
        </w:rPr>
        <w:t>Cairo</w:t>
      </w:r>
      <w:r w:rsidR="00495E7F" w:rsidRPr="007425A9">
        <w:rPr>
          <w:rFonts w:ascii="Arial" w:hAnsi="Arial" w:cs="Arial"/>
          <w:bCs/>
          <w:sz w:val="20"/>
        </w:rPr>
        <w:t xml:space="preserve"> - Egypt</w:t>
      </w:r>
    </w:p>
    <w:p w:rsidR="00495E7F" w:rsidRPr="007425A9" w:rsidRDefault="00495E7F" w:rsidP="009A69BD">
      <w:pPr>
        <w:rPr>
          <w:rFonts w:ascii="Arial" w:hAnsi="Arial" w:cs="Arial"/>
          <w:bCs/>
          <w:sz w:val="20"/>
        </w:rPr>
      </w:pPr>
      <w:r w:rsidRPr="007425A9">
        <w:rPr>
          <w:rFonts w:ascii="Arial" w:hAnsi="Arial" w:cs="Arial"/>
          <w:bCs/>
          <w:sz w:val="20"/>
        </w:rPr>
        <w:t>Contractor:  ORASCOM</w:t>
      </w:r>
    </w:p>
    <w:p w:rsidR="00495E7F" w:rsidRPr="007425A9" w:rsidRDefault="00495E7F" w:rsidP="009A69BD">
      <w:pPr>
        <w:rPr>
          <w:rFonts w:ascii="Arial" w:hAnsi="Arial" w:cs="Arial"/>
          <w:bCs/>
          <w:sz w:val="20"/>
        </w:rPr>
      </w:pPr>
      <w:r w:rsidRPr="007425A9">
        <w:rPr>
          <w:rFonts w:ascii="Arial" w:hAnsi="Arial" w:cs="Arial"/>
          <w:bCs/>
          <w:sz w:val="20"/>
        </w:rPr>
        <w:t xml:space="preserve">Consultant:   </w:t>
      </w:r>
      <w:proofErr w:type="spellStart"/>
      <w:r w:rsidRPr="007425A9">
        <w:rPr>
          <w:rFonts w:ascii="Arial" w:hAnsi="Arial" w:cs="Arial"/>
          <w:bCs/>
          <w:sz w:val="20"/>
        </w:rPr>
        <w:t>Maged</w:t>
      </w:r>
      <w:proofErr w:type="spellEnd"/>
      <w:r w:rsidRPr="007425A9">
        <w:rPr>
          <w:rFonts w:ascii="Arial" w:hAnsi="Arial" w:cs="Arial"/>
          <w:bCs/>
          <w:sz w:val="20"/>
        </w:rPr>
        <w:t xml:space="preserve"> </w:t>
      </w:r>
      <w:proofErr w:type="spellStart"/>
      <w:r w:rsidRPr="007425A9">
        <w:rPr>
          <w:rFonts w:ascii="Arial" w:hAnsi="Arial" w:cs="Arial"/>
          <w:bCs/>
          <w:sz w:val="20"/>
        </w:rPr>
        <w:t>Negm</w:t>
      </w:r>
      <w:proofErr w:type="spellEnd"/>
      <w:r w:rsidRPr="007425A9">
        <w:rPr>
          <w:rFonts w:ascii="Arial" w:hAnsi="Arial" w:cs="Arial"/>
          <w:bCs/>
          <w:sz w:val="20"/>
        </w:rPr>
        <w:t xml:space="preserve"> Consultant.</w:t>
      </w:r>
    </w:p>
    <w:p w:rsidR="00495E7F" w:rsidRPr="00A81918" w:rsidRDefault="00495E7F" w:rsidP="009A69BD">
      <w:pPr>
        <w:rPr>
          <w:rFonts w:ascii="CG Omega" w:hAnsi="CG Omega"/>
          <w:color w:val="000000"/>
        </w:rPr>
      </w:pPr>
    </w:p>
    <w:p w:rsidR="00495E7F" w:rsidRDefault="00495E7F" w:rsidP="009A69BD">
      <w:pPr>
        <w:rPr>
          <w:rFonts w:ascii="Tahoma" w:hAnsi="Tahoma"/>
          <w:sz w:val="20"/>
        </w:rPr>
      </w:pPr>
    </w:p>
    <w:p w:rsidR="00495E7F" w:rsidRDefault="00495E7F" w:rsidP="009A69BD">
      <w:pPr>
        <w:rPr>
          <w:rFonts w:ascii="Tahoma" w:hAnsi="Tahoma"/>
          <w:sz w:val="20"/>
        </w:rPr>
      </w:pPr>
    </w:p>
    <w:p w:rsidR="003A0B17" w:rsidRDefault="003A0B17" w:rsidP="009A69BD">
      <w:pPr>
        <w:rPr>
          <w:rFonts w:ascii="Arial" w:hAnsi="Arial" w:cs="Arial"/>
          <w:b/>
          <w:sz w:val="20"/>
        </w:rPr>
      </w:pPr>
      <w:r w:rsidRPr="003A0B17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yundai Maintenance </w:t>
      </w:r>
      <w:r w:rsidR="003D76DB">
        <w:rPr>
          <w:rFonts w:ascii="Arial" w:hAnsi="Arial" w:cs="Arial"/>
          <w:b/>
          <w:sz w:val="20"/>
        </w:rPr>
        <w:t>and Body</w:t>
      </w:r>
      <w:r>
        <w:rPr>
          <w:rFonts w:ascii="Arial" w:hAnsi="Arial" w:cs="Arial"/>
          <w:b/>
          <w:sz w:val="20"/>
        </w:rPr>
        <w:t xml:space="preserve"> Repair Work Shop</w:t>
      </w:r>
    </w:p>
    <w:p w:rsidR="00495E7F" w:rsidRPr="003A0B17" w:rsidRDefault="003A0B17" w:rsidP="009A69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1997-1998</w:t>
      </w:r>
    </w:p>
    <w:p w:rsidR="00495E7F" w:rsidRPr="003D76DB" w:rsidRDefault="00495E7F" w:rsidP="009A69BD">
      <w:pPr>
        <w:rPr>
          <w:rFonts w:ascii="Arial" w:hAnsi="Arial" w:cs="Arial"/>
          <w:bCs/>
          <w:sz w:val="20"/>
        </w:rPr>
      </w:pPr>
      <w:r w:rsidRPr="003D76DB">
        <w:rPr>
          <w:rFonts w:ascii="Arial" w:hAnsi="Arial" w:cs="Arial"/>
          <w:bCs/>
          <w:sz w:val="20"/>
        </w:rPr>
        <w:t>CAIRO - Egypt</w:t>
      </w:r>
    </w:p>
    <w:p w:rsidR="00495E7F" w:rsidRPr="003D76DB" w:rsidRDefault="00495E7F" w:rsidP="009A69BD">
      <w:pPr>
        <w:rPr>
          <w:rFonts w:ascii="Arial" w:hAnsi="Arial" w:cs="Arial"/>
          <w:bCs/>
          <w:sz w:val="20"/>
        </w:rPr>
      </w:pPr>
      <w:r w:rsidRPr="003D76DB">
        <w:rPr>
          <w:rFonts w:ascii="Arial" w:hAnsi="Arial" w:cs="Arial"/>
          <w:bCs/>
          <w:sz w:val="20"/>
        </w:rPr>
        <w:t>Contractor:  ORASCOM</w:t>
      </w:r>
    </w:p>
    <w:p w:rsidR="00495E7F" w:rsidRPr="003D76DB" w:rsidRDefault="00495E7F" w:rsidP="009A69BD">
      <w:pPr>
        <w:rPr>
          <w:rFonts w:ascii="Arial" w:hAnsi="Arial" w:cs="Arial"/>
          <w:bCs/>
          <w:sz w:val="20"/>
        </w:rPr>
      </w:pPr>
      <w:r w:rsidRPr="003D76DB">
        <w:rPr>
          <w:rFonts w:ascii="Arial" w:hAnsi="Arial" w:cs="Arial"/>
          <w:bCs/>
          <w:sz w:val="20"/>
        </w:rPr>
        <w:t xml:space="preserve">Consultant:   Dar El </w:t>
      </w:r>
      <w:proofErr w:type="spellStart"/>
      <w:r w:rsidRPr="003D76DB">
        <w:rPr>
          <w:rFonts w:ascii="Arial" w:hAnsi="Arial" w:cs="Arial"/>
          <w:bCs/>
          <w:sz w:val="20"/>
        </w:rPr>
        <w:t>Handasa</w:t>
      </w:r>
      <w:proofErr w:type="spellEnd"/>
    </w:p>
    <w:p w:rsidR="00495E7F" w:rsidRPr="003D76DB" w:rsidRDefault="00495E7F" w:rsidP="00495E7F">
      <w:pPr>
        <w:rPr>
          <w:rFonts w:ascii="Arial" w:hAnsi="Arial" w:cs="Arial"/>
          <w:bCs/>
          <w:sz w:val="20"/>
        </w:rPr>
      </w:pPr>
    </w:p>
    <w:p w:rsidR="00495E7F" w:rsidRDefault="00495E7F" w:rsidP="00495E7F">
      <w:pPr>
        <w:rPr>
          <w:rFonts w:ascii="Tahoma" w:hAnsi="Tahoma"/>
          <w:sz w:val="20"/>
        </w:rPr>
      </w:pPr>
    </w:p>
    <w:p w:rsidR="003D76DB" w:rsidRDefault="003D76DB" w:rsidP="00495E7F">
      <w:pPr>
        <w:rPr>
          <w:rFonts w:ascii="Tahoma" w:hAnsi="Tahoma"/>
          <w:sz w:val="20"/>
        </w:rPr>
      </w:pPr>
    </w:p>
    <w:p w:rsidR="00495E7F" w:rsidRDefault="00495E7F" w:rsidP="00495E7F">
      <w:pPr>
        <w:rPr>
          <w:rFonts w:ascii="Tahoma" w:hAnsi="Tahoma"/>
          <w:sz w:val="20"/>
        </w:rPr>
      </w:pPr>
    </w:p>
    <w:p w:rsidR="003D76DB" w:rsidRDefault="003D76DB" w:rsidP="00495E7F">
      <w:pPr>
        <w:rPr>
          <w:rFonts w:ascii="Tahoma" w:hAnsi="Tahoma"/>
          <w:sz w:val="20"/>
        </w:rPr>
      </w:pPr>
    </w:p>
    <w:p w:rsidR="00F07B5A" w:rsidRDefault="00F07B5A" w:rsidP="00495E7F">
      <w:pPr>
        <w:rPr>
          <w:rFonts w:ascii="Tahoma" w:hAnsi="Tahoma"/>
          <w:sz w:val="20"/>
        </w:rPr>
      </w:pPr>
    </w:p>
    <w:p w:rsidR="003D76DB" w:rsidRDefault="003D76DB" w:rsidP="00495E7F">
      <w:pPr>
        <w:rPr>
          <w:rFonts w:ascii="Arial" w:hAnsi="Arial" w:cs="Arial"/>
          <w:b/>
          <w:sz w:val="20"/>
        </w:rPr>
      </w:pPr>
    </w:p>
    <w:p w:rsidR="00FF304E" w:rsidRDefault="00FF304E" w:rsidP="00495E7F">
      <w:pPr>
        <w:rPr>
          <w:rFonts w:ascii="Arial" w:hAnsi="Arial" w:cs="Arial"/>
          <w:b/>
          <w:sz w:val="20"/>
        </w:rPr>
      </w:pPr>
    </w:p>
    <w:p w:rsidR="003D76DB" w:rsidRDefault="00495E7F" w:rsidP="00495E7F">
      <w:pPr>
        <w:rPr>
          <w:rFonts w:ascii="Arial" w:hAnsi="Arial" w:cs="Arial"/>
          <w:b/>
          <w:sz w:val="20"/>
        </w:rPr>
      </w:pPr>
      <w:r w:rsidRPr="003D76DB">
        <w:rPr>
          <w:rFonts w:ascii="Arial" w:hAnsi="Arial" w:cs="Arial"/>
          <w:b/>
          <w:sz w:val="20"/>
        </w:rPr>
        <w:t>A</w:t>
      </w:r>
      <w:r w:rsidR="003D76DB">
        <w:rPr>
          <w:rFonts w:ascii="Arial" w:hAnsi="Arial" w:cs="Arial"/>
          <w:b/>
          <w:sz w:val="20"/>
        </w:rPr>
        <w:t xml:space="preserve">l Qasr El Any Hospital </w:t>
      </w:r>
    </w:p>
    <w:p w:rsidR="00495E7F" w:rsidRPr="003D76DB" w:rsidRDefault="003D76DB" w:rsidP="00495E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1996-1997</w:t>
      </w:r>
    </w:p>
    <w:p w:rsidR="003D76DB" w:rsidRDefault="003D76DB" w:rsidP="00495E7F">
      <w:pPr>
        <w:rPr>
          <w:rFonts w:ascii="Arial Narrow" w:hAnsi="Arial Narrow"/>
          <w:b/>
          <w:sz w:val="22"/>
        </w:rPr>
      </w:pPr>
    </w:p>
    <w:p w:rsidR="000E5E81" w:rsidRPr="007425A9" w:rsidRDefault="000E5E81" w:rsidP="000E5E81">
      <w:pPr>
        <w:rPr>
          <w:rFonts w:ascii="Arial" w:hAnsi="Arial" w:cs="Arial"/>
          <w:bCs/>
          <w:sz w:val="20"/>
        </w:rPr>
      </w:pPr>
      <w:r w:rsidRPr="007425A9">
        <w:rPr>
          <w:rFonts w:ascii="Arial" w:hAnsi="Arial" w:cs="Arial"/>
          <w:bCs/>
          <w:sz w:val="20"/>
        </w:rPr>
        <w:t>Cairo - Egypt</w:t>
      </w:r>
    </w:p>
    <w:p w:rsidR="00495E7F" w:rsidRPr="003D76DB" w:rsidRDefault="00495E7F" w:rsidP="00495E7F">
      <w:pPr>
        <w:rPr>
          <w:rFonts w:ascii="Arial" w:hAnsi="Arial" w:cs="Arial"/>
          <w:bCs/>
          <w:sz w:val="20"/>
        </w:rPr>
      </w:pPr>
      <w:r w:rsidRPr="003D76DB">
        <w:rPr>
          <w:rFonts w:ascii="Arial" w:hAnsi="Arial" w:cs="Arial"/>
          <w:bCs/>
          <w:sz w:val="20"/>
        </w:rPr>
        <w:t>Contractor:  ARAB CONTRACTOR.</w:t>
      </w:r>
    </w:p>
    <w:p w:rsidR="00495E7F" w:rsidRPr="003D76DB" w:rsidRDefault="00495E7F" w:rsidP="00495E7F">
      <w:pPr>
        <w:rPr>
          <w:rFonts w:ascii="Arial" w:hAnsi="Arial" w:cs="Arial"/>
          <w:bCs/>
          <w:sz w:val="20"/>
        </w:rPr>
      </w:pPr>
      <w:r w:rsidRPr="003D76DB">
        <w:rPr>
          <w:rFonts w:ascii="Arial" w:hAnsi="Arial" w:cs="Arial"/>
          <w:bCs/>
          <w:sz w:val="20"/>
        </w:rPr>
        <w:t>Consultant:   SABOUR Consultant.</w:t>
      </w:r>
    </w:p>
    <w:p w:rsidR="00495E7F" w:rsidRPr="00971A88" w:rsidRDefault="00495E7F" w:rsidP="00495E7F">
      <w:pPr>
        <w:jc w:val="both"/>
        <w:rPr>
          <w:rFonts w:ascii="CG Omega" w:hAnsi="CG Omega"/>
          <w:b/>
        </w:rPr>
      </w:pPr>
    </w:p>
    <w:p w:rsidR="003D76DB" w:rsidRPr="00971A88" w:rsidRDefault="003D76DB" w:rsidP="00495E7F">
      <w:pPr>
        <w:jc w:val="both"/>
        <w:rPr>
          <w:rFonts w:ascii="CG Omega" w:hAnsi="CG Omega"/>
          <w:b/>
        </w:rPr>
      </w:pPr>
    </w:p>
    <w:p w:rsidR="004D44C4" w:rsidRDefault="004D44C4" w:rsidP="004D44C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Other Skills </w:t>
      </w:r>
    </w:p>
    <w:p w:rsidR="00495E7F" w:rsidRPr="00B2416F" w:rsidRDefault="00495E7F" w:rsidP="004D44C4">
      <w:pPr>
        <w:rPr>
          <w:rFonts w:ascii="Arial" w:hAnsi="Arial" w:cs="Arial"/>
          <w:b/>
          <w:sz w:val="20"/>
        </w:rPr>
      </w:pPr>
      <w:r w:rsidRPr="00B2416F">
        <w:rPr>
          <w:rFonts w:ascii="Arial" w:hAnsi="Arial" w:cs="Arial"/>
          <w:b/>
          <w:sz w:val="20"/>
        </w:rPr>
        <w:tab/>
        <w:t xml:space="preserve"> </w:t>
      </w:r>
    </w:p>
    <w:p w:rsidR="00443DEA" w:rsidRPr="00B2416F" w:rsidRDefault="00D55DD5" w:rsidP="00443DE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MS Project </w:t>
      </w:r>
      <w:r w:rsidR="00443DEA" w:rsidRPr="00B2416F">
        <w:rPr>
          <w:rFonts w:ascii="Arial" w:hAnsi="Arial" w:cs="Arial"/>
          <w:bCs/>
          <w:sz w:val="20"/>
        </w:rPr>
        <w:t xml:space="preserve"> </w:t>
      </w:r>
    </w:p>
    <w:p w:rsidR="00443DEA" w:rsidRPr="00B2416F" w:rsidRDefault="00443DEA" w:rsidP="00443DEA">
      <w:pPr>
        <w:jc w:val="both"/>
        <w:rPr>
          <w:rFonts w:ascii="Arial" w:hAnsi="Arial" w:cs="Arial"/>
          <w:bCs/>
          <w:sz w:val="20"/>
        </w:rPr>
      </w:pPr>
      <w:r w:rsidRPr="00B2416F">
        <w:rPr>
          <w:rFonts w:ascii="Arial" w:hAnsi="Arial" w:cs="Arial"/>
          <w:bCs/>
          <w:sz w:val="20"/>
        </w:rPr>
        <w:t xml:space="preserve">HAP Design Program </w:t>
      </w:r>
    </w:p>
    <w:p w:rsidR="00443DEA" w:rsidRPr="00B2416F" w:rsidRDefault="00443DEA" w:rsidP="00443DEA">
      <w:pPr>
        <w:jc w:val="both"/>
        <w:rPr>
          <w:rFonts w:ascii="Arial" w:hAnsi="Arial" w:cs="Arial"/>
          <w:bCs/>
          <w:sz w:val="20"/>
        </w:rPr>
      </w:pPr>
      <w:r w:rsidRPr="00B2416F">
        <w:rPr>
          <w:rFonts w:ascii="Arial" w:hAnsi="Arial" w:cs="Arial"/>
          <w:bCs/>
          <w:sz w:val="20"/>
        </w:rPr>
        <w:t xml:space="preserve">Carmel Duct software </w:t>
      </w:r>
    </w:p>
    <w:p w:rsidR="00443DEA" w:rsidRPr="00B2416F" w:rsidRDefault="00443DEA" w:rsidP="00443DEA">
      <w:pPr>
        <w:jc w:val="both"/>
        <w:rPr>
          <w:rFonts w:ascii="Arial" w:hAnsi="Arial" w:cs="Arial"/>
          <w:bCs/>
          <w:sz w:val="20"/>
        </w:rPr>
      </w:pPr>
      <w:r w:rsidRPr="00B2416F">
        <w:rPr>
          <w:rFonts w:ascii="Arial" w:hAnsi="Arial" w:cs="Arial"/>
          <w:bCs/>
          <w:sz w:val="20"/>
        </w:rPr>
        <w:t xml:space="preserve">Word, Excel &amp; AutoCAD </w:t>
      </w:r>
    </w:p>
    <w:p w:rsidR="00FE6A95" w:rsidRPr="003D76DB" w:rsidRDefault="00FE6A95" w:rsidP="003D76DB">
      <w:pPr>
        <w:jc w:val="both"/>
        <w:rPr>
          <w:rFonts w:ascii="Arial" w:hAnsi="Arial" w:cs="Arial"/>
          <w:bCs/>
          <w:sz w:val="20"/>
        </w:rPr>
      </w:pPr>
    </w:p>
    <w:p w:rsidR="000B6F3E" w:rsidRPr="00D93F42" w:rsidRDefault="000B6F3E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E6A95" w:rsidRPr="00D93F42" w:rsidRDefault="00FE6A95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E6A95" w:rsidRPr="00D93F42" w:rsidRDefault="00FE6A95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E6A95" w:rsidRPr="00D93F42" w:rsidRDefault="00FE6A95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E6A95" w:rsidRPr="00D93F42" w:rsidRDefault="00FE6A95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FE6A95" w:rsidRPr="00D93F42" w:rsidRDefault="00FE6A95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p w:rsidR="00D011EB" w:rsidRPr="00D93F42" w:rsidRDefault="00D011EB" w:rsidP="00412FAA">
      <w:pPr>
        <w:spacing w:line="300" w:lineRule="auto"/>
        <w:jc w:val="both"/>
        <w:rPr>
          <w:rFonts w:ascii="Arial" w:hAnsi="Arial" w:cs="Arial"/>
          <w:b/>
          <w:sz w:val="20"/>
        </w:rPr>
      </w:pPr>
    </w:p>
    <w:sectPr w:rsidR="00D011EB" w:rsidRPr="00D93F42" w:rsidSect="00766DFD">
      <w:headerReference w:type="default" r:id="rId20"/>
      <w:type w:val="continuous"/>
      <w:pgSz w:w="11907" w:h="16839" w:code="9"/>
      <w:pgMar w:top="1980" w:right="1440" w:bottom="1440" w:left="1440" w:header="720" w:footer="997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83" w:rsidRDefault="00023383">
      <w:r>
        <w:separator/>
      </w:r>
    </w:p>
  </w:endnote>
  <w:endnote w:type="continuationSeparator" w:id="0">
    <w:p w:rsidR="00023383" w:rsidRDefault="0002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GotMd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Font186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83" w:rsidRDefault="00023383">
      <w:r>
        <w:separator/>
      </w:r>
    </w:p>
  </w:footnote>
  <w:footnote w:type="continuationSeparator" w:id="0">
    <w:p w:rsidR="00023383" w:rsidRDefault="0002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D5" w:rsidRDefault="00DB2EF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1" type="#_x0000_t202" style="position:absolute;margin-left:31.95pt;margin-top:-6.35pt;width:330.75pt;height:40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QZtwIAALk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" o:allowincell="f" filled="f" stroked="f">
          <v:textbox>
            <w:txbxContent>
              <w:p w:rsidR="00703590" w:rsidRPr="006D10C6" w:rsidRDefault="008E12F3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</w:pPr>
                <w:bookmarkStart w:id="0" w:name="_GoBack"/>
                <w:proofErr w:type="spellStart"/>
                <w:r w:rsidRPr="006D10C6"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  <w:t>Mosa</w:t>
                </w:r>
                <w:proofErr w:type="spellEnd"/>
                <w:r w:rsidR="00703590" w:rsidRPr="006D10C6"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  <w:p w:rsidR="00DE1BD5" w:rsidRPr="006D10C6" w:rsidRDefault="008E12F3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</w:pPr>
                <w:r w:rsidRPr="006D10C6"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  <w:t xml:space="preserve">MEP </w:t>
                </w:r>
                <w:r w:rsidR="00FE6A95" w:rsidRPr="006D10C6">
                  <w:rPr>
                    <w:rFonts w:ascii="Arial" w:hAnsi="Arial" w:cs="Arial"/>
                    <w:b/>
                    <w:color w:val="000000" w:themeColor="text1"/>
                    <w:sz w:val="28"/>
                    <w:szCs w:val="28"/>
                  </w:rPr>
                  <w:t>Project Manager</w:t>
                </w:r>
                <w:bookmarkEnd w:id="0"/>
              </w:p>
            </w:txbxContent>
          </v:textbox>
          <w10:wrap anchorx="margin"/>
        </v:shape>
      </w:pict>
    </w:r>
    <w:r w:rsidR="00971A88">
      <w:rPr>
        <w:noProof/>
      </w:rPr>
      <w:drawing>
        <wp:anchor distT="0" distB="0" distL="0" distR="0" simplePos="0" relativeHeight="251659776" behindDoc="0" locked="0" layoutInCell="0" allowOverlap="1">
          <wp:simplePos x="0" y="0"/>
          <wp:positionH relativeFrom="column">
            <wp:posOffset>-635</wp:posOffset>
          </wp:positionH>
          <wp:positionV relativeFrom="page">
            <wp:posOffset>396240</wp:posOffset>
          </wp:positionV>
          <wp:extent cx="406400" cy="463550"/>
          <wp:effectExtent l="0" t="0" r="0" b="0"/>
          <wp:wrapNone/>
          <wp:docPr id="12" name="Picture 8" descr="greyb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eyb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7" o:spid="_x0000_s4100" style="position:absolute;margin-left:-56.3pt;margin-top:9.4pt;width:550.45pt;height:79.8pt;z-index:2516587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" o:allowincell="f" fillcolor="#ededed [662]" strokecolor="#2f5496 [2404]">
          <w10:wrap anchory="page"/>
        </v:rect>
      </w:pict>
    </w:r>
    <w:r>
      <w:rPr>
        <w:noProof/>
      </w:rPr>
      <w:pict>
        <v:shape id="Text Box 5" o:spid="_x0000_s4099" type="#_x0000_t202" style="position:absolute;margin-left:494.15pt;margin-top:-25.8pt;width:20pt;height:17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" filled="f" stroked="f">
          <v:textbox style="layout-flow:vertical;mso-layout-flow-alt:bottom-to-top" inset="0,0,0,0">
            <w:txbxContent>
              <w:p w:rsidR="00DE1BD5" w:rsidRPr="00703590" w:rsidRDefault="00DB2EFF">
                <w:pPr>
                  <w:spacing w:before="100"/>
                  <w:jc w:val="center"/>
                  <w:rPr>
                    <w:rStyle w:val="PageNumber"/>
                    <w:rFonts w:ascii="FranklinGotITCTT" w:hAnsi="FranklinGotITCTT"/>
                  </w:rPr>
                </w:pPr>
                <w:r w:rsidRPr="00703590">
                  <w:rPr>
                    <w:rStyle w:val="PageNumber"/>
                    <w:rFonts w:ascii="FranklinGotITCTT" w:hAnsi="FranklinGotITCTT"/>
                  </w:rPr>
                  <w:fldChar w:fldCharType="begin"/>
                </w:r>
                <w:r w:rsidR="00513D20" w:rsidRPr="00703590">
                  <w:rPr>
                    <w:rStyle w:val="PageNumber"/>
                    <w:rFonts w:ascii="FranklinGotITCTT" w:hAnsi="FranklinGotITCTT"/>
                  </w:rPr>
                  <w:instrText xml:space="preserve"> PAGE  \* MERGEFORMAT </w:instrText>
                </w:r>
                <w:r w:rsidRPr="00703590">
                  <w:rPr>
                    <w:rStyle w:val="PageNumber"/>
                    <w:rFonts w:ascii="FranklinGotITCTT" w:hAnsi="FranklinGotITCTT"/>
                  </w:rPr>
                  <w:fldChar w:fldCharType="separate"/>
                </w:r>
                <w:r w:rsidR="004A7367">
                  <w:rPr>
                    <w:rStyle w:val="PageNumber"/>
                    <w:rFonts w:ascii="FranklinGotITCTT" w:hAnsi="FranklinGotITCTT"/>
                    <w:noProof/>
                  </w:rPr>
                  <w:t>4</w:t>
                </w:r>
                <w:r w:rsidRPr="00703590">
                  <w:rPr>
                    <w:rStyle w:val="PageNumber"/>
                    <w:rFonts w:ascii="FranklinGotITCTT" w:hAnsi="FranklinGotITCTT"/>
                  </w:rPr>
                  <w:fldChar w:fldCharType="end"/>
                </w:r>
              </w:p>
              <w:p w:rsidR="00DE1BD5" w:rsidRPr="00703590" w:rsidRDefault="00DE1BD5">
                <w:pPr>
                  <w:rPr>
                    <w:rFonts w:ascii="FranklinGotITCTT" w:hAnsi="FranklinGotITCTT"/>
                  </w:rPr>
                </w:pPr>
              </w:p>
              <w:p w:rsidR="00DE1BD5" w:rsidRPr="00703590" w:rsidRDefault="00DE1BD5">
                <w:pPr>
                  <w:rPr>
                    <w:rFonts w:ascii="FranklinGotITCTT" w:hAnsi="FranklinGotITCTT"/>
                  </w:rPr>
                </w:pPr>
              </w:p>
              <w:p w:rsidR="00DE1BD5" w:rsidRPr="00703590" w:rsidRDefault="00DE1BD5">
                <w:pPr>
                  <w:rPr>
                    <w:rFonts w:ascii="FranklinGotITCTT" w:hAnsi="FranklinGotITCTT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4098" type="#_x0000_t202" style="position:absolute;margin-left:492.65pt;margin-top:13.55pt;width:29pt;height:18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MDtAIAAMM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" filled="f" stroked="f">
          <v:textbox style="layout-flow:vertical;mso-layout-flow-alt:bottom-to-top">
            <w:txbxContent>
              <w:p w:rsidR="00DE1BD5" w:rsidRDefault="0075552C">
                <w:pPr>
                  <w:pStyle w:val="pageidentifier2"/>
                </w:pPr>
                <w:r>
                  <w:t>resume</w:t>
                </w:r>
              </w:p>
              <w:p w:rsidR="00DE1BD5" w:rsidRDefault="00DE1BD5"/>
              <w:p w:rsidR="00DE1BD5" w:rsidRDefault="00DE1BD5"/>
              <w:p w:rsidR="00DE1BD5" w:rsidRDefault="00DE1BD5"/>
            </w:txbxContent>
          </v:textbox>
        </v:shape>
      </w:pict>
    </w:r>
    <w:r w:rsidR="00971A88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6301740</wp:posOffset>
          </wp:positionH>
          <wp:positionV relativeFrom="paragraph">
            <wp:posOffset>-69215</wp:posOffset>
          </wp:positionV>
          <wp:extent cx="278130" cy="278130"/>
          <wp:effectExtent l="19050" t="19050" r="7620" b="7620"/>
          <wp:wrapNone/>
          <wp:docPr id="13" name="Picture 3" descr="Segment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gment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78130"/>
                  </a:xfrm>
                  <a:prstGeom prst="rect">
                    <a:avLst/>
                  </a:prstGeom>
                  <a:solidFill>
                    <a:srgbClr val="FF9933"/>
                  </a:solidFill>
                  <a:ln w="9525">
                    <a:solidFill>
                      <a:srgbClr val="FF99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BD5" w:rsidRDefault="00DB2EFF">
    <w:pPr>
      <w:pStyle w:val="Header"/>
    </w:pPr>
    <w:r>
      <w:rPr>
        <w:noProof/>
      </w:rPr>
      <w:pict>
        <v:line id="Line 6" o:spid="_x0000_s4097" style="position:absolute;z-index:251657728;visibility:visible" from="233.55pt,50.2pt" to="233.55pt,7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" o:allowincell="f" strokecolor="#00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525"/>
    <w:multiLevelType w:val="hybridMultilevel"/>
    <w:tmpl w:val="39D6376E"/>
    <w:lvl w:ilvl="0" w:tplc="C96A9E64">
      <w:start w:val="1"/>
      <w:numFmt w:val="bullet"/>
      <w:lvlText w:val="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color w:val="000032"/>
      </w:rPr>
    </w:lvl>
    <w:lvl w:ilvl="1" w:tplc="A4E215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82F8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A64B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762C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64CC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B213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EA25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4A8E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1309D"/>
    <w:multiLevelType w:val="hybridMultilevel"/>
    <w:tmpl w:val="51F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359F"/>
    <w:multiLevelType w:val="hybridMultilevel"/>
    <w:tmpl w:val="94D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1A72"/>
    <w:multiLevelType w:val="hybridMultilevel"/>
    <w:tmpl w:val="638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24829"/>
    <w:multiLevelType w:val="hybridMultilevel"/>
    <w:tmpl w:val="AD02AF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1AC2DB60">
      <w:start w:val="30"/>
      <w:numFmt w:val="bullet"/>
      <w:lvlText w:val=""/>
      <w:lvlJc w:val="left"/>
      <w:pPr>
        <w:ind w:left="1485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7F7B9F"/>
    <w:multiLevelType w:val="hybridMultilevel"/>
    <w:tmpl w:val="CBD43FA0"/>
    <w:lvl w:ilvl="0" w:tplc="C96A9E6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28336A"/>
    <w:multiLevelType w:val="hybridMultilevel"/>
    <w:tmpl w:val="39D6376E"/>
    <w:lvl w:ilvl="0" w:tplc="AC70EF7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80"/>
      </w:rPr>
    </w:lvl>
    <w:lvl w:ilvl="1" w:tplc="5B1A67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635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60AA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C86F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95A14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04F8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2CB6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4076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29453D"/>
    <w:multiLevelType w:val="hybridMultilevel"/>
    <w:tmpl w:val="1548D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5322D"/>
    <w:multiLevelType w:val="hybridMultilevel"/>
    <w:tmpl w:val="71B0E8B0"/>
    <w:lvl w:ilvl="0" w:tplc="3F3A2960">
      <w:start w:val="1"/>
      <w:numFmt w:val="bullet"/>
      <w:pStyle w:val="SingleResumebulletedgreycopy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0033"/>
        <w:sz w:val="24"/>
      </w:rPr>
    </w:lvl>
    <w:lvl w:ilvl="1" w:tplc="992E1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0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E8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E5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A9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44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91C12"/>
    <w:multiLevelType w:val="hybridMultilevel"/>
    <w:tmpl w:val="1874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90915"/>
    <w:multiLevelType w:val="multilevel"/>
    <w:tmpl w:val="25E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65945"/>
    <w:multiLevelType w:val="hybridMultilevel"/>
    <w:tmpl w:val="DFE4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23E74"/>
    <w:multiLevelType w:val="hybridMultilevel"/>
    <w:tmpl w:val="8884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7431B"/>
    <w:multiLevelType w:val="hybridMultilevel"/>
    <w:tmpl w:val="3274E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72886"/>
    <w:multiLevelType w:val="hybridMultilevel"/>
    <w:tmpl w:val="D09A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102F9"/>
    <w:multiLevelType w:val="hybridMultilevel"/>
    <w:tmpl w:val="702CB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F437A"/>
    <w:multiLevelType w:val="hybridMultilevel"/>
    <w:tmpl w:val="39D6376E"/>
    <w:lvl w:ilvl="0" w:tplc="E6C48FC0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80"/>
      </w:rPr>
    </w:lvl>
    <w:lvl w:ilvl="1" w:tplc="2042E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9A1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122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24E3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965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E0C3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9A32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2347A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80809a,white,#00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2037"/>
    <w:rsid w:val="00002037"/>
    <w:rsid w:val="000046E9"/>
    <w:rsid w:val="0000499B"/>
    <w:rsid w:val="0001005C"/>
    <w:rsid w:val="00023383"/>
    <w:rsid w:val="00024540"/>
    <w:rsid w:val="0002700E"/>
    <w:rsid w:val="000325F2"/>
    <w:rsid w:val="00043B9C"/>
    <w:rsid w:val="00052E7A"/>
    <w:rsid w:val="00062BF8"/>
    <w:rsid w:val="000667F0"/>
    <w:rsid w:val="00072833"/>
    <w:rsid w:val="0007402A"/>
    <w:rsid w:val="00086E1C"/>
    <w:rsid w:val="00093C72"/>
    <w:rsid w:val="000A783C"/>
    <w:rsid w:val="000B3B42"/>
    <w:rsid w:val="000B40FA"/>
    <w:rsid w:val="000B6F3E"/>
    <w:rsid w:val="000B77C7"/>
    <w:rsid w:val="000C36CD"/>
    <w:rsid w:val="000C4F4C"/>
    <w:rsid w:val="000D06D0"/>
    <w:rsid w:val="000E207D"/>
    <w:rsid w:val="000E5E81"/>
    <w:rsid w:val="000E606B"/>
    <w:rsid w:val="001028A4"/>
    <w:rsid w:val="00110E55"/>
    <w:rsid w:val="00111A13"/>
    <w:rsid w:val="00121EFF"/>
    <w:rsid w:val="001351A5"/>
    <w:rsid w:val="00141D76"/>
    <w:rsid w:val="00157D5A"/>
    <w:rsid w:val="00164E2E"/>
    <w:rsid w:val="001660F6"/>
    <w:rsid w:val="0017504C"/>
    <w:rsid w:val="001816AB"/>
    <w:rsid w:val="00182756"/>
    <w:rsid w:val="00183E75"/>
    <w:rsid w:val="0019236B"/>
    <w:rsid w:val="001B1520"/>
    <w:rsid w:val="001B679F"/>
    <w:rsid w:val="001C3BD9"/>
    <w:rsid w:val="001C77FD"/>
    <w:rsid w:val="001D1015"/>
    <w:rsid w:val="001D2750"/>
    <w:rsid w:val="001D2DA4"/>
    <w:rsid w:val="001E1D87"/>
    <w:rsid w:val="001E2397"/>
    <w:rsid w:val="001E6860"/>
    <w:rsid w:val="002008B3"/>
    <w:rsid w:val="0020687D"/>
    <w:rsid w:val="00210678"/>
    <w:rsid w:val="00213603"/>
    <w:rsid w:val="002161FE"/>
    <w:rsid w:val="0022159A"/>
    <w:rsid w:val="0022586D"/>
    <w:rsid w:val="00225CFC"/>
    <w:rsid w:val="00234585"/>
    <w:rsid w:val="00254A37"/>
    <w:rsid w:val="00254DB6"/>
    <w:rsid w:val="002566F4"/>
    <w:rsid w:val="00276560"/>
    <w:rsid w:val="00283185"/>
    <w:rsid w:val="00286F92"/>
    <w:rsid w:val="002932A9"/>
    <w:rsid w:val="002A3E1C"/>
    <w:rsid w:val="002A5AFF"/>
    <w:rsid w:val="002B62E6"/>
    <w:rsid w:val="002B79B8"/>
    <w:rsid w:val="002C3CA8"/>
    <w:rsid w:val="002E2B71"/>
    <w:rsid w:val="002F127E"/>
    <w:rsid w:val="002F6909"/>
    <w:rsid w:val="00303292"/>
    <w:rsid w:val="0030474D"/>
    <w:rsid w:val="0034052F"/>
    <w:rsid w:val="00340B00"/>
    <w:rsid w:val="00341FCF"/>
    <w:rsid w:val="00342C6D"/>
    <w:rsid w:val="0034703A"/>
    <w:rsid w:val="00370E61"/>
    <w:rsid w:val="003721CC"/>
    <w:rsid w:val="00382356"/>
    <w:rsid w:val="00383394"/>
    <w:rsid w:val="003A0B17"/>
    <w:rsid w:val="003B6113"/>
    <w:rsid w:val="003C38A1"/>
    <w:rsid w:val="003D219A"/>
    <w:rsid w:val="003D4D16"/>
    <w:rsid w:val="003D5391"/>
    <w:rsid w:val="003D76DB"/>
    <w:rsid w:val="003E0138"/>
    <w:rsid w:val="003E4706"/>
    <w:rsid w:val="003F6D6C"/>
    <w:rsid w:val="0041098B"/>
    <w:rsid w:val="00410DBA"/>
    <w:rsid w:val="00412EFC"/>
    <w:rsid w:val="00412FAA"/>
    <w:rsid w:val="004147B0"/>
    <w:rsid w:val="00417C3F"/>
    <w:rsid w:val="0042161F"/>
    <w:rsid w:val="00433DAC"/>
    <w:rsid w:val="00433E89"/>
    <w:rsid w:val="00443DEA"/>
    <w:rsid w:val="00453621"/>
    <w:rsid w:val="004777D8"/>
    <w:rsid w:val="004808AC"/>
    <w:rsid w:val="004949E1"/>
    <w:rsid w:val="00495E7F"/>
    <w:rsid w:val="00496B3D"/>
    <w:rsid w:val="004A589D"/>
    <w:rsid w:val="004A64F5"/>
    <w:rsid w:val="004A7367"/>
    <w:rsid w:val="004A7B47"/>
    <w:rsid w:val="004C175B"/>
    <w:rsid w:val="004D44C4"/>
    <w:rsid w:val="004D5B10"/>
    <w:rsid w:val="004F3884"/>
    <w:rsid w:val="004F3FB9"/>
    <w:rsid w:val="00507ADD"/>
    <w:rsid w:val="00513D20"/>
    <w:rsid w:val="00513F76"/>
    <w:rsid w:val="0053443A"/>
    <w:rsid w:val="00537A29"/>
    <w:rsid w:val="00562C3B"/>
    <w:rsid w:val="00564BE6"/>
    <w:rsid w:val="00580C41"/>
    <w:rsid w:val="00580D5D"/>
    <w:rsid w:val="00583AC9"/>
    <w:rsid w:val="005A6248"/>
    <w:rsid w:val="005C4684"/>
    <w:rsid w:val="005C6089"/>
    <w:rsid w:val="005C763C"/>
    <w:rsid w:val="005F1878"/>
    <w:rsid w:val="005F5ABA"/>
    <w:rsid w:val="006053C6"/>
    <w:rsid w:val="00617E79"/>
    <w:rsid w:val="00621C15"/>
    <w:rsid w:val="006442E2"/>
    <w:rsid w:val="006525B1"/>
    <w:rsid w:val="006565C4"/>
    <w:rsid w:val="00662998"/>
    <w:rsid w:val="00663CF8"/>
    <w:rsid w:val="0067132B"/>
    <w:rsid w:val="00686480"/>
    <w:rsid w:val="0069623B"/>
    <w:rsid w:val="006A3F2B"/>
    <w:rsid w:val="006B44A4"/>
    <w:rsid w:val="006B542B"/>
    <w:rsid w:val="006C684E"/>
    <w:rsid w:val="006D10C6"/>
    <w:rsid w:val="006E7DAE"/>
    <w:rsid w:val="006F4135"/>
    <w:rsid w:val="00703590"/>
    <w:rsid w:val="0072208C"/>
    <w:rsid w:val="00741631"/>
    <w:rsid w:val="007425A9"/>
    <w:rsid w:val="0075552C"/>
    <w:rsid w:val="00756C3B"/>
    <w:rsid w:val="00760E49"/>
    <w:rsid w:val="00766DFD"/>
    <w:rsid w:val="00767FB1"/>
    <w:rsid w:val="00772ABA"/>
    <w:rsid w:val="00774678"/>
    <w:rsid w:val="0077656B"/>
    <w:rsid w:val="00785695"/>
    <w:rsid w:val="00793CA5"/>
    <w:rsid w:val="007B0DA7"/>
    <w:rsid w:val="007B697D"/>
    <w:rsid w:val="007B78C1"/>
    <w:rsid w:val="007C034F"/>
    <w:rsid w:val="007C17BD"/>
    <w:rsid w:val="007D1E85"/>
    <w:rsid w:val="007E60DE"/>
    <w:rsid w:val="007F3ACD"/>
    <w:rsid w:val="0082632E"/>
    <w:rsid w:val="0084049A"/>
    <w:rsid w:val="00845745"/>
    <w:rsid w:val="00845783"/>
    <w:rsid w:val="00845888"/>
    <w:rsid w:val="008546F1"/>
    <w:rsid w:val="00855308"/>
    <w:rsid w:val="0085643A"/>
    <w:rsid w:val="008607EE"/>
    <w:rsid w:val="00864649"/>
    <w:rsid w:val="0086582A"/>
    <w:rsid w:val="00890D52"/>
    <w:rsid w:val="008A3671"/>
    <w:rsid w:val="008A76A4"/>
    <w:rsid w:val="008B08A2"/>
    <w:rsid w:val="008B1C46"/>
    <w:rsid w:val="008B2AC3"/>
    <w:rsid w:val="008B3A60"/>
    <w:rsid w:val="008C621D"/>
    <w:rsid w:val="008E12F3"/>
    <w:rsid w:val="008E503A"/>
    <w:rsid w:val="008E56CB"/>
    <w:rsid w:val="008F5BC7"/>
    <w:rsid w:val="00912043"/>
    <w:rsid w:val="009270A5"/>
    <w:rsid w:val="00935F7A"/>
    <w:rsid w:val="009532CF"/>
    <w:rsid w:val="0095388B"/>
    <w:rsid w:val="0096277B"/>
    <w:rsid w:val="0097027A"/>
    <w:rsid w:val="00970543"/>
    <w:rsid w:val="00971A88"/>
    <w:rsid w:val="009A5056"/>
    <w:rsid w:val="009A60FD"/>
    <w:rsid w:val="009A69BD"/>
    <w:rsid w:val="009B43DA"/>
    <w:rsid w:val="009B4DE9"/>
    <w:rsid w:val="00A016E7"/>
    <w:rsid w:val="00A041C3"/>
    <w:rsid w:val="00A058D7"/>
    <w:rsid w:val="00A14007"/>
    <w:rsid w:val="00A22980"/>
    <w:rsid w:val="00A316F6"/>
    <w:rsid w:val="00A33008"/>
    <w:rsid w:val="00A3797A"/>
    <w:rsid w:val="00A37CF5"/>
    <w:rsid w:val="00A5424B"/>
    <w:rsid w:val="00A6422F"/>
    <w:rsid w:val="00A67270"/>
    <w:rsid w:val="00A762F7"/>
    <w:rsid w:val="00A92818"/>
    <w:rsid w:val="00AB495A"/>
    <w:rsid w:val="00AC4B40"/>
    <w:rsid w:val="00AD05CB"/>
    <w:rsid w:val="00AD05F0"/>
    <w:rsid w:val="00AF51E8"/>
    <w:rsid w:val="00AF7A7E"/>
    <w:rsid w:val="00B03CB6"/>
    <w:rsid w:val="00B2416F"/>
    <w:rsid w:val="00B2710F"/>
    <w:rsid w:val="00B32564"/>
    <w:rsid w:val="00B82B57"/>
    <w:rsid w:val="00BD4F37"/>
    <w:rsid w:val="00BD786A"/>
    <w:rsid w:val="00BE3C6B"/>
    <w:rsid w:val="00C12EC9"/>
    <w:rsid w:val="00C33BDB"/>
    <w:rsid w:val="00C36B34"/>
    <w:rsid w:val="00C376C5"/>
    <w:rsid w:val="00C57231"/>
    <w:rsid w:val="00C62ECB"/>
    <w:rsid w:val="00C64CF3"/>
    <w:rsid w:val="00C6538B"/>
    <w:rsid w:val="00C97CD5"/>
    <w:rsid w:val="00CA2556"/>
    <w:rsid w:val="00CA7C69"/>
    <w:rsid w:val="00CC2040"/>
    <w:rsid w:val="00CE6492"/>
    <w:rsid w:val="00CF2F82"/>
    <w:rsid w:val="00D0004F"/>
    <w:rsid w:val="00D011EB"/>
    <w:rsid w:val="00D2356A"/>
    <w:rsid w:val="00D2648F"/>
    <w:rsid w:val="00D27308"/>
    <w:rsid w:val="00D459FF"/>
    <w:rsid w:val="00D55DD5"/>
    <w:rsid w:val="00D805AE"/>
    <w:rsid w:val="00D93F42"/>
    <w:rsid w:val="00DA64BA"/>
    <w:rsid w:val="00DB1699"/>
    <w:rsid w:val="00DB2EFF"/>
    <w:rsid w:val="00DB469F"/>
    <w:rsid w:val="00DE1BD5"/>
    <w:rsid w:val="00DE60C3"/>
    <w:rsid w:val="00DE6A08"/>
    <w:rsid w:val="00DF2FB4"/>
    <w:rsid w:val="00DF7EC6"/>
    <w:rsid w:val="00E016B3"/>
    <w:rsid w:val="00E20EC6"/>
    <w:rsid w:val="00E40A46"/>
    <w:rsid w:val="00E421D3"/>
    <w:rsid w:val="00E47940"/>
    <w:rsid w:val="00E5359C"/>
    <w:rsid w:val="00E63046"/>
    <w:rsid w:val="00E80F09"/>
    <w:rsid w:val="00E83B6D"/>
    <w:rsid w:val="00E84AF8"/>
    <w:rsid w:val="00E851D7"/>
    <w:rsid w:val="00E8581E"/>
    <w:rsid w:val="00E920C4"/>
    <w:rsid w:val="00EA475C"/>
    <w:rsid w:val="00EA5C23"/>
    <w:rsid w:val="00EC21DE"/>
    <w:rsid w:val="00ED223A"/>
    <w:rsid w:val="00ED5EFD"/>
    <w:rsid w:val="00EE3E9C"/>
    <w:rsid w:val="00EE536B"/>
    <w:rsid w:val="00EF1BBB"/>
    <w:rsid w:val="00F07B5A"/>
    <w:rsid w:val="00F206D5"/>
    <w:rsid w:val="00F24130"/>
    <w:rsid w:val="00F26698"/>
    <w:rsid w:val="00F51CBE"/>
    <w:rsid w:val="00F60F30"/>
    <w:rsid w:val="00F65D98"/>
    <w:rsid w:val="00F67165"/>
    <w:rsid w:val="00F80EF5"/>
    <w:rsid w:val="00F9165B"/>
    <w:rsid w:val="00F92EA3"/>
    <w:rsid w:val="00FB310B"/>
    <w:rsid w:val="00FC3120"/>
    <w:rsid w:val="00FC7C5C"/>
    <w:rsid w:val="00FD210C"/>
    <w:rsid w:val="00FE19FF"/>
    <w:rsid w:val="00FE51FB"/>
    <w:rsid w:val="00FE64FB"/>
    <w:rsid w:val="00FE6A95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0809a,white,#0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D5"/>
    <w:rPr>
      <w:sz w:val="24"/>
    </w:rPr>
  </w:style>
  <w:style w:type="paragraph" w:styleId="Heading1">
    <w:name w:val="heading 1"/>
    <w:basedOn w:val="Normal"/>
    <w:next w:val="Normal"/>
    <w:qFormat/>
    <w:rsid w:val="00DE1BD5"/>
    <w:pPr>
      <w:keepNext/>
      <w:outlineLvl w:val="0"/>
    </w:pPr>
    <w:rPr>
      <w:rFonts w:ascii="FranklinGotITCTT" w:hAnsi="FranklinGotITCTT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kpageheading">
    <w:name w:val="bck_page heading"/>
    <w:next w:val="Normal"/>
    <w:autoRedefine/>
    <w:rsid w:val="00DE1BD5"/>
    <w:pPr>
      <w:tabs>
        <w:tab w:val="right" w:pos="8640"/>
        <w:tab w:val="left" w:pos="10080"/>
        <w:tab w:val="right" w:pos="10800"/>
        <w:tab w:val="right" w:pos="11520"/>
      </w:tabs>
      <w:spacing w:before="120"/>
    </w:pPr>
    <w:rPr>
      <w:b/>
      <w:color w:val="17285C"/>
      <w:sz w:val="30"/>
    </w:rPr>
  </w:style>
  <w:style w:type="paragraph" w:customStyle="1" w:styleId="bckpagecopy">
    <w:name w:val="bck_page copy"/>
    <w:autoRedefine/>
    <w:rsid w:val="00DE1BD5"/>
    <w:pPr>
      <w:tabs>
        <w:tab w:val="right" w:pos="8640"/>
        <w:tab w:val="left" w:pos="10080"/>
        <w:tab w:val="right" w:pos="10800"/>
        <w:tab w:val="right" w:pos="11520"/>
      </w:tabs>
      <w:spacing w:before="120"/>
      <w:jc w:val="both"/>
    </w:pPr>
    <w:rPr>
      <w:rFonts w:ascii="Arial" w:hAnsi="Arial"/>
      <w:color w:val="000000"/>
      <w:sz w:val="18"/>
    </w:rPr>
  </w:style>
  <w:style w:type="paragraph" w:customStyle="1" w:styleId="bckpage1stparaafterrule">
    <w:name w:val="bck_page1st para after rule"/>
    <w:basedOn w:val="bckpagecopy"/>
    <w:autoRedefine/>
    <w:rsid w:val="00DE1BD5"/>
    <w:pPr>
      <w:spacing w:before="180"/>
    </w:pPr>
  </w:style>
  <w:style w:type="paragraph" w:customStyle="1" w:styleId="bckpageindicia">
    <w:name w:val="bck_page indicia"/>
    <w:aliases w:val="legal name"/>
    <w:autoRedefine/>
    <w:rsid w:val="00DE1BD5"/>
    <w:rPr>
      <w:b/>
      <w:i/>
      <w:color w:val="000000"/>
    </w:rPr>
  </w:style>
  <w:style w:type="paragraph" w:customStyle="1" w:styleId="bckpageindiciaaddress">
    <w:name w:val="bck_page indicia_address"/>
    <w:autoRedefine/>
    <w:rsid w:val="00DE1BD5"/>
    <w:rPr>
      <w:i/>
    </w:rPr>
  </w:style>
  <w:style w:type="paragraph" w:customStyle="1" w:styleId="bckpageindiciacity">
    <w:name w:val="bck_page indicia_city"/>
    <w:autoRedefine/>
    <w:rsid w:val="00DE1BD5"/>
    <w:pPr>
      <w:spacing w:before="120"/>
    </w:pPr>
    <w:rPr>
      <w:b/>
      <w:i/>
    </w:rPr>
  </w:style>
  <w:style w:type="paragraph" w:customStyle="1" w:styleId="bckpagecopy0">
    <w:name w:val="bck_page_copy"/>
    <w:autoRedefine/>
    <w:rsid w:val="00DE1BD5"/>
    <w:pPr>
      <w:tabs>
        <w:tab w:val="right" w:pos="8640"/>
        <w:tab w:val="left" w:pos="10080"/>
        <w:tab w:val="right" w:pos="10800"/>
        <w:tab w:val="right" w:pos="11520"/>
      </w:tabs>
      <w:spacing w:before="120"/>
      <w:jc w:val="both"/>
    </w:pPr>
    <w:rPr>
      <w:rFonts w:ascii="Arial" w:hAnsi="Arial"/>
      <w:sz w:val="18"/>
    </w:rPr>
  </w:style>
  <w:style w:type="paragraph" w:customStyle="1" w:styleId="bckpage1stparaafterrule0">
    <w:name w:val="bck_page_1st para after rule"/>
    <w:autoRedefine/>
    <w:rsid w:val="00DE1BD5"/>
    <w:pPr>
      <w:tabs>
        <w:tab w:val="right" w:pos="8640"/>
        <w:tab w:val="left" w:pos="10080"/>
        <w:tab w:val="right" w:pos="10800"/>
        <w:tab w:val="right" w:pos="11520"/>
      </w:tabs>
      <w:spacing w:before="240"/>
      <w:jc w:val="both"/>
    </w:pPr>
    <w:rPr>
      <w:rFonts w:ascii="Arial" w:hAnsi="Arial"/>
      <w:sz w:val="18"/>
    </w:rPr>
  </w:style>
  <w:style w:type="character" w:customStyle="1" w:styleId="bckpagerecommendations">
    <w:name w:val="bck_page_recommendations"/>
    <w:rsid w:val="00DE1BD5"/>
    <w:rPr>
      <w:rFonts w:ascii="Arial" w:hAnsi="Arial"/>
      <w:b/>
      <w:dstrike w:val="0"/>
      <w:color w:val="000000"/>
      <w:sz w:val="18"/>
      <w:u w:val="none"/>
      <w:vertAlign w:val="baseline"/>
    </w:rPr>
  </w:style>
  <w:style w:type="paragraph" w:customStyle="1" w:styleId="bckpageindicialegalname">
    <w:name w:val="bck_page_indicia_legal name"/>
    <w:autoRedefine/>
    <w:rsid w:val="00DE1BD5"/>
    <w:rPr>
      <w:b/>
      <w:i/>
      <w:color w:val="000000"/>
    </w:rPr>
  </w:style>
  <w:style w:type="paragraph" w:customStyle="1" w:styleId="bckpageindiciaaddress0">
    <w:name w:val="bck_page_indicia_address"/>
    <w:autoRedefine/>
    <w:rsid w:val="00DE1BD5"/>
    <w:rPr>
      <w:i/>
      <w:color w:val="000000"/>
    </w:rPr>
  </w:style>
  <w:style w:type="paragraph" w:customStyle="1" w:styleId="TurnerBodyText">
    <w:name w:val="Turner Body Text"/>
    <w:rsid w:val="00DE1BD5"/>
    <w:pPr>
      <w:widowControl w:val="0"/>
      <w:spacing w:line="260" w:lineRule="exact"/>
      <w:jc w:val="both"/>
    </w:pPr>
    <w:rPr>
      <w:rFonts w:ascii="FranklinGotITCTT" w:hAnsi="FranklinGotITCTT"/>
    </w:rPr>
  </w:style>
  <w:style w:type="paragraph" w:styleId="Header">
    <w:name w:val="header"/>
    <w:basedOn w:val="Normal"/>
    <w:semiHidden/>
    <w:rsid w:val="00DE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BD5"/>
    <w:pPr>
      <w:tabs>
        <w:tab w:val="center" w:pos="4320"/>
        <w:tab w:val="right" w:pos="8640"/>
      </w:tabs>
    </w:pPr>
  </w:style>
  <w:style w:type="paragraph" w:customStyle="1" w:styleId="pageidentifier2">
    <w:name w:val="page identifier 2"/>
    <w:rsid w:val="00DE1BD5"/>
    <w:pPr>
      <w:jc w:val="right"/>
    </w:pPr>
    <w:rPr>
      <w:rFonts w:ascii="FranklinGotMdITCTT" w:hAnsi="FranklinGotMdITCTT"/>
      <w:b/>
      <w:caps/>
      <w:color w:val="000033"/>
      <w:spacing w:val="140"/>
      <w:sz w:val="15"/>
    </w:rPr>
  </w:style>
  <w:style w:type="character" w:styleId="PageNumber">
    <w:name w:val="page number"/>
    <w:semiHidden/>
    <w:rsid w:val="00DE1BD5"/>
    <w:rPr>
      <w:rFonts w:ascii="Times" w:hAnsi="Times"/>
      <w:b/>
      <w:i/>
      <w:color w:val="000033"/>
      <w:sz w:val="16"/>
    </w:rPr>
  </w:style>
  <w:style w:type="paragraph" w:customStyle="1" w:styleId="SingleResumesubtitle">
    <w:name w:val="Single Resume_subtitle"/>
    <w:rsid w:val="00DE1BD5"/>
    <w:pPr>
      <w:spacing w:line="260" w:lineRule="exact"/>
    </w:pPr>
    <w:rPr>
      <w:rFonts w:ascii="FranklinGotITCTT" w:hAnsi="FranklinGotITCTT"/>
      <w:b/>
      <w:caps/>
      <w:spacing w:val="40"/>
    </w:rPr>
  </w:style>
  <w:style w:type="paragraph" w:customStyle="1" w:styleId="SingleResumesummarycopy">
    <w:name w:val="Single Resume_summary copy"/>
    <w:basedOn w:val="Normal"/>
    <w:rsid w:val="00DE1BD5"/>
    <w:pPr>
      <w:framePr w:wrap="around" w:vAnchor="page" w:hAnchor="margin" w:y="1001"/>
      <w:tabs>
        <w:tab w:val="left" w:pos="180"/>
      </w:tabs>
      <w:spacing w:line="260" w:lineRule="exact"/>
      <w:jc w:val="both"/>
    </w:pPr>
    <w:rPr>
      <w:rFonts w:ascii="FranklinGotITCTT" w:hAnsi="FranklinGotITCTT"/>
      <w:sz w:val="20"/>
    </w:rPr>
  </w:style>
  <w:style w:type="paragraph" w:customStyle="1" w:styleId="SingleResumebulletedgreycopy">
    <w:name w:val="Single Resume_bulleted grey copy"/>
    <w:rsid w:val="00DE1BD5"/>
    <w:pPr>
      <w:numPr>
        <w:numId w:val="1"/>
      </w:numPr>
      <w:tabs>
        <w:tab w:val="left" w:pos="216"/>
      </w:tabs>
      <w:spacing w:after="60" w:line="260" w:lineRule="exact"/>
    </w:pPr>
    <w:rPr>
      <w:rFonts w:ascii="FranklinGotITCTT" w:hAnsi="FranklinGotITCTT"/>
      <w:color w:val="000000"/>
    </w:rPr>
  </w:style>
  <w:style w:type="paragraph" w:customStyle="1" w:styleId="SingleResumeexperiencelistcopy">
    <w:name w:val="Single Resume_experience list copy"/>
    <w:rsid w:val="00DE1BD5"/>
    <w:pPr>
      <w:spacing w:line="260" w:lineRule="exact"/>
    </w:pPr>
    <w:rPr>
      <w:rFonts w:ascii="FranklinGotITCTT" w:hAnsi="FranklinGotITCTT"/>
      <w:i/>
      <w:color w:val="808080"/>
      <w:sz w:val="18"/>
    </w:rPr>
  </w:style>
  <w:style w:type="paragraph" w:customStyle="1" w:styleId="lmt">
    <w:name w:val="lmt"/>
    <w:basedOn w:val="Normal"/>
    <w:rsid w:val="00DE1BD5"/>
    <w:pPr>
      <w:spacing w:before="100" w:after="100"/>
    </w:pPr>
    <w:rPr>
      <w:rFonts w:ascii="Font186" w:eastAsia="Times New Roman" w:hAnsi="Font186"/>
      <w:sz w:val="18"/>
    </w:rPr>
  </w:style>
  <w:style w:type="paragraph" w:styleId="ListParagraph">
    <w:name w:val="List Paragraph"/>
    <w:basedOn w:val="Normal"/>
    <w:uiPriority w:val="34"/>
    <w:qFormat/>
    <w:rsid w:val="00703590"/>
    <w:pPr>
      <w:ind w:left="720"/>
      <w:contextualSpacing/>
    </w:pPr>
  </w:style>
  <w:style w:type="paragraph" w:customStyle="1" w:styleId="JobTitle">
    <w:name w:val="Job Title"/>
    <w:next w:val="Normal"/>
    <w:rsid w:val="00F206D5"/>
    <w:pPr>
      <w:spacing w:after="60" w:line="220" w:lineRule="atLeast"/>
    </w:pPr>
    <w:rPr>
      <w:rFonts w:ascii="Arial Black" w:eastAsia="Times New Roman" w:hAnsi="Arial Black" w:cs="Traditional Arabic"/>
      <w:noProof/>
      <w:spacing w:val="-10"/>
    </w:rPr>
  </w:style>
  <w:style w:type="character" w:styleId="Hyperlink">
    <w:name w:val="Hyperlink"/>
    <w:uiPriority w:val="99"/>
    <w:unhideWhenUsed/>
    <w:rsid w:val="00FE1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a.115525@2free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Tallest_building_in_the_wor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allest_building_in_Kuwa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google.com.eg/url?sa=t&amp;rct=j&amp;q=&amp;esrc=s&amp;source=web&amp;cd=1&amp;cad=rja&amp;uact=8&amp;ved=0ahUKEwj3gszooOjJAhUBoxoKHcNCDg0QFggeMAA&amp;url=http%3A%2F%2Fwww.starwoodhotels.com%2Fstregis%2Findex.html%3Flanguage%3Den_US&amp;usg=AFQjCNHpd46M1j2mnY62V-g2T--r0LVEKA&amp;sig2=MPB3eZdm1nlC90U03kGS3A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ing\March%202009\Enclosed%20CD%20Contents\resume%20format%20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format 1.0</Template>
  <TotalTime>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Sola Group, Inc.</Company>
  <LinksUpToDate>false</LinksUpToDate>
  <CharactersWithSpaces>8017</CharactersWithSpaces>
  <SharedDoc>false</SharedDoc>
  <HLinks>
    <vt:vector size="18" baseType="variant">
      <vt:variant>
        <vt:i4>1638489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https://en.wikipedia.org/wiki/Tallest_building_in_the_world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https://en.wikipedia.org/wiki/Tallest_building_in_Kuwait</vt:lpwstr>
      </vt:variant>
      <vt:variant>
        <vt:lpwstr/>
      </vt:variant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eg/url?sa=t&amp;rct=j&amp;q=&amp;esrc=s&amp;source=web&amp;cd=1&amp;cad=rja&amp;uact=8&amp;ved=0ahUKEwj3gszooOjJAhUBoxoKHcNCDg0QFggeMAA&amp;url=http%3A%2F%2Fwww.starwoodhotels.com%2Fstregis%2Findex.html%3Flanguage%3Den_US&amp;usg=AFQjCNHpd46M1j2mnY62V-g2T--r0LVEKA&amp;sig2=MPB3eZdm1nlC90U03kGS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Tilani Nishani Dabare</dc:creator>
  <cp:lastModifiedBy>348370422</cp:lastModifiedBy>
  <cp:revision>2</cp:revision>
  <cp:lastPrinted>2017-07-13T12:03:00Z</cp:lastPrinted>
  <dcterms:created xsi:type="dcterms:W3CDTF">2018-03-01T09:11:00Z</dcterms:created>
  <dcterms:modified xsi:type="dcterms:W3CDTF">2018-03-01T09:11:00Z</dcterms:modified>
</cp:coreProperties>
</file>