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46"/>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3912"/>
        <w:gridCol w:w="1245"/>
        <w:gridCol w:w="963"/>
        <w:gridCol w:w="810"/>
        <w:gridCol w:w="720"/>
        <w:gridCol w:w="1440"/>
      </w:tblGrid>
      <w:tr w:rsidR="001B38E8" w:rsidRPr="000F0F28" w:rsidTr="001B38E8">
        <w:trPr>
          <w:cantSplit/>
          <w:trHeight w:val="280"/>
        </w:trPr>
        <w:tc>
          <w:tcPr>
            <w:tcW w:w="6090" w:type="dxa"/>
            <w:gridSpan w:val="2"/>
            <w:vMerge w:val="restart"/>
            <w:tcBorders>
              <w:right w:val="single" w:sz="4" w:space="0" w:color="auto"/>
            </w:tcBorders>
            <w:shd w:val="clear" w:color="auto" w:fill="D9D9D9"/>
            <w:vAlign w:val="center"/>
          </w:tcPr>
          <w:p w:rsidR="001B38E8" w:rsidRPr="000F0F28" w:rsidRDefault="00430A66" w:rsidP="001B38E8">
            <w:pPr>
              <w:pStyle w:val="Footer"/>
              <w:rPr>
                <w:color w:val="FF0000"/>
                <w:sz w:val="20"/>
                <w:szCs w:val="20"/>
              </w:rPr>
            </w:pPr>
            <w:r>
              <w:rPr>
                <w:noProof/>
              </w:rPr>
              <w:drawing>
                <wp:inline distT="0" distB="0" distL="0" distR="0" wp14:anchorId="69068E5C" wp14:editId="3B904C38">
                  <wp:extent cx="1234440" cy="1586865"/>
                  <wp:effectExtent l="19050" t="0" r="3810" b="0"/>
                  <wp:docPr id="1" name="Picture 0" descr="Pic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02.jpg"/>
                          <pic:cNvPicPr/>
                        </pic:nvPicPr>
                        <pic:blipFill>
                          <a:blip r:embed="rId9"/>
                          <a:stretch>
                            <a:fillRect/>
                          </a:stretch>
                        </pic:blipFill>
                        <pic:spPr>
                          <a:xfrm>
                            <a:off x="0" y="0"/>
                            <a:ext cx="1234440" cy="1586865"/>
                          </a:xfrm>
                          <a:prstGeom prst="rect">
                            <a:avLst/>
                          </a:prstGeom>
                        </pic:spPr>
                      </pic:pic>
                    </a:graphicData>
                  </a:graphic>
                </wp:inline>
              </w:drawing>
            </w:r>
          </w:p>
        </w:tc>
        <w:tc>
          <w:tcPr>
            <w:tcW w:w="1245" w:type="dxa"/>
            <w:tcBorders>
              <w:left w:val="single" w:sz="4" w:space="0" w:color="auto"/>
              <w:bottom w:val="single" w:sz="4" w:space="0" w:color="auto"/>
              <w:right w:val="single" w:sz="4" w:space="0" w:color="auto"/>
            </w:tcBorders>
            <w:shd w:val="clear" w:color="auto" w:fill="D9D9D9"/>
            <w:vAlign w:val="center"/>
          </w:tcPr>
          <w:p w:rsidR="001B38E8" w:rsidRPr="00BA6E63" w:rsidRDefault="001B38E8" w:rsidP="001B38E8">
            <w:pPr>
              <w:pStyle w:val="Footer"/>
              <w:rPr>
                <w:b/>
                <w:bCs/>
                <w:sz w:val="20"/>
                <w:szCs w:val="20"/>
              </w:rPr>
            </w:pPr>
            <w:r w:rsidRPr="00BA6E63">
              <w:rPr>
                <w:b/>
                <w:bCs/>
                <w:sz w:val="20"/>
                <w:szCs w:val="20"/>
              </w:rPr>
              <w:t>Company</w:t>
            </w:r>
          </w:p>
        </w:tc>
        <w:tc>
          <w:tcPr>
            <w:tcW w:w="3933" w:type="dxa"/>
            <w:gridSpan w:val="4"/>
            <w:tcBorders>
              <w:left w:val="single" w:sz="4" w:space="0" w:color="auto"/>
              <w:bottom w:val="single" w:sz="4" w:space="0" w:color="auto"/>
            </w:tcBorders>
            <w:shd w:val="clear" w:color="auto" w:fill="D9D9D9"/>
            <w:vAlign w:val="center"/>
          </w:tcPr>
          <w:p w:rsidR="001B38E8" w:rsidRPr="001B38E8" w:rsidRDefault="001B38E8" w:rsidP="001B38E8">
            <w:pPr>
              <w:pStyle w:val="Footer"/>
              <w:rPr>
                <w:sz w:val="18"/>
                <w:szCs w:val="18"/>
              </w:rPr>
            </w:pPr>
            <w:r w:rsidRPr="001B38E8">
              <w:rPr>
                <w:sz w:val="18"/>
                <w:szCs w:val="18"/>
              </w:rPr>
              <w:t>Developed Dimension Information Technology Ltd</w:t>
            </w:r>
          </w:p>
        </w:tc>
      </w:tr>
      <w:tr w:rsidR="001B38E8" w:rsidRPr="000F0F28" w:rsidTr="001B38E8">
        <w:trPr>
          <w:cantSplit/>
          <w:trHeight w:val="255"/>
        </w:trPr>
        <w:tc>
          <w:tcPr>
            <w:tcW w:w="6090" w:type="dxa"/>
            <w:gridSpan w:val="2"/>
            <w:vMerge/>
            <w:tcBorders>
              <w:right w:val="single" w:sz="4" w:space="0" w:color="auto"/>
            </w:tcBorders>
            <w:shd w:val="clear" w:color="auto" w:fill="D9D9D9"/>
            <w:vAlign w:val="center"/>
          </w:tcPr>
          <w:p w:rsidR="001B38E8" w:rsidRDefault="001B38E8" w:rsidP="001B38E8">
            <w:pPr>
              <w:pStyle w:val="Footer"/>
              <w:rPr>
                <w:noProof/>
                <w:color w:val="FF000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D9D9D9"/>
            <w:vAlign w:val="center"/>
          </w:tcPr>
          <w:p w:rsidR="001B38E8" w:rsidRPr="00BA6E63" w:rsidRDefault="001B38E8" w:rsidP="001B38E8">
            <w:pPr>
              <w:pStyle w:val="Footer"/>
              <w:rPr>
                <w:b/>
                <w:bCs/>
                <w:sz w:val="20"/>
                <w:szCs w:val="20"/>
              </w:rPr>
            </w:pPr>
          </w:p>
        </w:tc>
        <w:tc>
          <w:tcPr>
            <w:tcW w:w="3933" w:type="dxa"/>
            <w:gridSpan w:val="4"/>
            <w:tcBorders>
              <w:top w:val="single" w:sz="4" w:space="0" w:color="auto"/>
              <w:left w:val="single" w:sz="4" w:space="0" w:color="auto"/>
              <w:bottom w:val="single" w:sz="4" w:space="0" w:color="auto"/>
            </w:tcBorders>
            <w:shd w:val="clear" w:color="auto" w:fill="D9D9D9"/>
            <w:vAlign w:val="center"/>
          </w:tcPr>
          <w:p w:rsidR="001B38E8" w:rsidRPr="001B38E8" w:rsidRDefault="00430A66" w:rsidP="001B38E8">
            <w:pPr>
              <w:pStyle w:val="Footer"/>
              <w:rPr>
                <w:sz w:val="20"/>
                <w:szCs w:val="20"/>
              </w:rPr>
            </w:pPr>
            <w:hyperlink r:id="rId10" w:history="1">
              <w:r w:rsidRPr="003009B4">
                <w:rPr>
                  <w:rStyle w:val="Hyperlink"/>
                  <w:rFonts w:asciiTheme="minorHAnsi" w:eastAsia="Times New Roman" w:hAnsiTheme="minorHAnsi" w:cstheme="minorHAnsi"/>
                  <w:b/>
                  <w:bCs/>
                  <w:lang w:val="en-GB"/>
                </w:rPr>
                <w:t>Nizar.125082@2freemail.com</w:t>
              </w:r>
            </w:hyperlink>
          </w:p>
        </w:tc>
      </w:tr>
      <w:tr w:rsidR="001B38E8" w:rsidRPr="000F0F28" w:rsidTr="001B38E8">
        <w:trPr>
          <w:cantSplit/>
          <w:trHeight w:val="195"/>
        </w:trPr>
        <w:tc>
          <w:tcPr>
            <w:tcW w:w="6090" w:type="dxa"/>
            <w:gridSpan w:val="2"/>
            <w:vMerge/>
            <w:tcBorders>
              <w:right w:val="single" w:sz="4" w:space="0" w:color="auto"/>
            </w:tcBorders>
            <w:shd w:val="clear" w:color="auto" w:fill="D9D9D9"/>
            <w:vAlign w:val="center"/>
          </w:tcPr>
          <w:p w:rsidR="001B38E8" w:rsidRDefault="001B38E8" w:rsidP="001B38E8">
            <w:pPr>
              <w:pStyle w:val="Footer"/>
              <w:rPr>
                <w:noProof/>
                <w:color w:val="FF000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D9D9D9"/>
            <w:vAlign w:val="center"/>
          </w:tcPr>
          <w:p w:rsidR="001B38E8" w:rsidRPr="00BA6E63" w:rsidRDefault="001B38E8" w:rsidP="001B38E8">
            <w:pPr>
              <w:pStyle w:val="Footer"/>
              <w:rPr>
                <w:b/>
                <w:bCs/>
                <w:sz w:val="20"/>
                <w:szCs w:val="20"/>
              </w:rPr>
            </w:pPr>
          </w:p>
        </w:tc>
        <w:tc>
          <w:tcPr>
            <w:tcW w:w="3933" w:type="dxa"/>
            <w:gridSpan w:val="4"/>
            <w:tcBorders>
              <w:top w:val="single" w:sz="4" w:space="0" w:color="auto"/>
              <w:left w:val="single" w:sz="4" w:space="0" w:color="auto"/>
              <w:bottom w:val="single" w:sz="4" w:space="0" w:color="auto"/>
            </w:tcBorders>
            <w:shd w:val="clear" w:color="auto" w:fill="D9D9D9"/>
            <w:vAlign w:val="center"/>
          </w:tcPr>
          <w:p w:rsidR="001B38E8" w:rsidRPr="001B38E8" w:rsidRDefault="001B38E8" w:rsidP="001B38E8">
            <w:pPr>
              <w:pStyle w:val="Footer"/>
              <w:rPr>
                <w:sz w:val="20"/>
                <w:szCs w:val="20"/>
              </w:rPr>
            </w:pPr>
          </w:p>
        </w:tc>
      </w:tr>
      <w:tr w:rsidR="001B38E8" w:rsidRPr="000F0F28" w:rsidTr="001B38E8">
        <w:trPr>
          <w:cantSplit/>
          <w:trHeight w:val="285"/>
        </w:trPr>
        <w:tc>
          <w:tcPr>
            <w:tcW w:w="6090" w:type="dxa"/>
            <w:gridSpan w:val="2"/>
            <w:vMerge/>
            <w:tcBorders>
              <w:right w:val="single" w:sz="4" w:space="0" w:color="auto"/>
            </w:tcBorders>
            <w:shd w:val="clear" w:color="auto" w:fill="D9D9D9"/>
            <w:vAlign w:val="center"/>
          </w:tcPr>
          <w:p w:rsidR="001B38E8" w:rsidRDefault="001B38E8" w:rsidP="001B38E8">
            <w:pPr>
              <w:pStyle w:val="Footer"/>
              <w:rPr>
                <w:noProof/>
                <w:color w:val="FF000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D9D9D9"/>
            <w:vAlign w:val="center"/>
          </w:tcPr>
          <w:p w:rsidR="001B38E8" w:rsidRPr="00BA6E63" w:rsidRDefault="001B38E8" w:rsidP="001B38E8">
            <w:pPr>
              <w:pStyle w:val="Footer"/>
              <w:rPr>
                <w:b/>
                <w:bCs/>
                <w:sz w:val="20"/>
                <w:szCs w:val="20"/>
              </w:rPr>
            </w:pPr>
          </w:p>
        </w:tc>
        <w:tc>
          <w:tcPr>
            <w:tcW w:w="3933" w:type="dxa"/>
            <w:gridSpan w:val="4"/>
            <w:tcBorders>
              <w:top w:val="single" w:sz="4" w:space="0" w:color="auto"/>
              <w:left w:val="single" w:sz="4" w:space="0" w:color="auto"/>
              <w:bottom w:val="single" w:sz="4" w:space="0" w:color="auto"/>
            </w:tcBorders>
            <w:shd w:val="clear" w:color="auto" w:fill="D9D9D9"/>
            <w:vAlign w:val="center"/>
          </w:tcPr>
          <w:p w:rsidR="001B38E8" w:rsidRPr="001B38E8" w:rsidRDefault="001B38E8" w:rsidP="001B38E8">
            <w:pPr>
              <w:pStyle w:val="Footer"/>
              <w:rPr>
                <w:sz w:val="20"/>
                <w:szCs w:val="20"/>
              </w:rPr>
            </w:pPr>
          </w:p>
        </w:tc>
      </w:tr>
      <w:tr w:rsidR="001B38E8" w:rsidRPr="000F0F28" w:rsidTr="001B38E8">
        <w:trPr>
          <w:cantSplit/>
          <w:trHeight w:val="300"/>
        </w:trPr>
        <w:tc>
          <w:tcPr>
            <w:tcW w:w="6090" w:type="dxa"/>
            <w:gridSpan w:val="2"/>
            <w:vMerge/>
            <w:tcBorders>
              <w:right w:val="single" w:sz="4" w:space="0" w:color="auto"/>
            </w:tcBorders>
            <w:shd w:val="clear" w:color="auto" w:fill="D9D9D9"/>
            <w:vAlign w:val="center"/>
          </w:tcPr>
          <w:p w:rsidR="001B38E8" w:rsidRDefault="001B38E8" w:rsidP="001B38E8">
            <w:pPr>
              <w:pStyle w:val="Footer"/>
              <w:rPr>
                <w:noProof/>
                <w:color w:val="FF0000"/>
                <w:sz w:val="20"/>
                <w:szCs w:val="20"/>
              </w:rPr>
            </w:pPr>
          </w:p>
        </w:tc>
        <w:tc>
          <w:tcPr>
            <w:tcW w:w="1245" w:type="dxa"/>
            <w:tcBorders>
              <w:top w:val="single" w:sz="4" w:space="0" w:color="auto"/>
              <w:left w:val="single" w:sz="4" w:space="0" w:color="auto"/>
              <w:right w:val="single" w:sz="4" w:space="0" w:color="auto"/>
            </w:tcBorders>
            <w:shd w:val="clear" w:color="auto" w:fill="D9D9D9"/>
            <w:vAlign w:val="center"/>
          </w:tcPr>
          <w:p w:rsidR="001B38E8" w:rsidRPr="00BA6E63" w:rsidRDefault="001B38E8" w:rsidP="001B38E8">
            <w:pPr>
              <w:pStyle w:val="Footer"/>
              <w:rPr>
                <w:b/>
                <w:bCs/>
                <w:sz w:val="20"/>
                <w:szCs w:val="20"/>
              </w:rPr>
            </w:pPr>
          </w:p>
        </w:tc>
        <w:tc>
          <w:tcPr>
            <w:tcW w:w="3933" w:type="dxa"/>
            <w:gridSpan w:val="4"/>
            <w:tcBorders>
              <w:top w:val="single" w:sz="4" w:space="0" w:color="auto"/>
              <w:left w:val="single" w:sz="4" w:space="0" w:color="auto"/>
            </w:tcBorders>
            <w:shd w:val="clear" w:color="auto" w:fill="D9D9D9"/>
            <w:vAlign w:val="center"/>
          </w:tcPr>
          <w:p w:rsidR="001B38E8" w:rsidRPr="001B38E8" w:rsidRDefault="001B38E8" w:rsidP="001B38E8">
            <w:pPr>
              <w:pStyle w:val="Footer"/>
              <w:rPr>
                <w:sz w:val="20"/>
                <w:szCs w:val="20"/>
              </w:rPr>
            </w:pPr>
          </w:p>
        </w:tc>
      </w:tr>
      <w:tr w:rsidR="001B38E8" w:rsidRPr="000F0F28" w:rsidTr="001B38E8">
        <w:trPr>
          <w:cantSplit/>
          <w:trHeight w:val="300"/>
        </w:trPr>
        <w:tc>
          <w:tcPr>
            <w:tcW w:w="6090" w:type="dxa"/>
            <w:gridSpan w:val="2"/>
            <w:vMerge/>
            <w:tcBorders>
              <w:right w:val="single" w:sz="4" w:space="0" w:color="auto"/>
            </w:tcBorders>
            <w:shd w:val="clear" w:color="auto" w:fill="D9D9D9"/>
            <w:vAlign w:val="center"/>
          </w:tcPr>
          <w:p w:rsidR="001B38E8" w:rsidRDefault="001B38E8" w:rsidP="001B38E8">
            <w:pPr>
              <w:pStyle w:val="Footer"/>
              <w:rPr>
                <w:noProof/>
                <w:color w:val="FF0000"/>
                <w:sz w:val="20"/>
                <w:szCs w:val="20"/>
              </w:rPr>
            </w:pPr>
          </w:p>
        </w:tc>
        <w:tc>
          <w:tcPr>
            <w:tcW w:w="1245" w:type="dxa"/>
            <w:tcBorders>
              <w:top w:val="single" w:sz="4" w:space="0" w:color="auto"/>
              <w:left w:val="single" w:sz="4" w:space="0" w:color="auto"/>
              <w:right w:val="single" w:sz="4" w:space="0" w:color="auto"/>
            </w:tcBorders>
            <w:shd w:val="clear" w:color="auto" w:fill="D9D9D9"/>
            <w:vAlign w:val="center"/>
          </w:tcPr>
          <w:p w:rsidR="001B38E8" w:rsidRPr="00BA6E63" w:rsidRDefault="001B38E8" w:rsidP="001B38E8">
            <w:pPr>
              <w:pStyle w:val="Footer"/>
              <w:rPr>
                <w:b/>
                <w:bCs/>
                <w:sz w:val="20"/>
                <w:szCs w:val="20"/>
              </w:rPr>
            </w:pPr>
          </w:p>
        </w:tc>
        <w:tc>
          <w:tcPr>
            <w:tcW w:w="3933" w:type="dxa"/>
            <w:gridSpan w:val="4"/>
            <w:tcBorders>
              <w:top w:val="single" w:sz="4" w:space="0" w:color="auto"/>
              <w:left w:val="single" w:sz="4" w:space="0" w:color="auto"/>
            </w:tcBorders>
            <w:shd w:val="clear" w:color="auto" w:fill="D9D9D9"/>
            <w:vAlign w:val="center"/>
          </w:tcPr>
          <w:p w:rsidR="001B38E8" w:rsidRPr="001B38E8" w:rsidRDefault="001B38E8" w:rsidP="001B38E8">
            <w:pPr>
              <w:pStyle w:val="Footer"/>
              <w:rPr>
                <w:sz w:val="20"/>
                <w:szCs w:val="20"/>
              </w:rPr>
            </w:pPr>
          </w:p>
        </w:tc>
      </w:tr>
      <w:tr w:rsidR="005E0B57" w:rsidRPr="000F0F28" w:rsidTr="001B38E8">
        <w:trPr>
          <w:cantSplit/>
          <w:trHeight w:val="1772"/>
        </w:trPr>
        <w:tc>
          <w:tcPr>
            <w:tcW w:w="2178" w:type="dxa"/>
            <w:shd w:val="clear" w:color="auto" w:fill="D9D9D9"/>
            <w:vAlign w:val="center"/>
          </w:tcPr>
          <w:p w:rsidR="005E0B57" w:rsidRPr="000F0F28" w:rsidRDefault="005E0B57" w:rsidP="001B38E8">
            <w:pPr>
              <w:spacing w:after="0" w:line="240" w:lineRule="auto"/>
              <w:rPr>
                <w:b/>
                <w:sz w:val="20"/>
                <w:szCs w:val="20"/>
              </w:rPr>
            </w:pPr>
            <w:r w:rsidRPr="000F0F28">
              <w:rPr>
                <w:b/>
                <w:sz w:val="20"/>
                <w:szCs w:val="20"/>
              </w:rPr>
              <w:t>Position Sought</w:t>
            </w:r>
          </w:p>
        </w:tc>
        <w:tc>
          <w:tcPr>
            <w:tcW w:w="6930" w:type="dxa"/>
            <w:gridSpan w:val="4"/>
            <w:vAlign w:val="center"/>
          </w:tcPr>
          <w:p w:rsidR="005E0B57" w:rsidRPr="00425BBE" w:rsidRDefault="004A67B8" w:rsidP="004037AD">
            <w:pPr>
              <w:pStyle w:val="ListParagraph"/>
              <w:spacing w:before="120" w:after="120" w:line="240" w:lineRule="auto"/>
              <w:ind w:left="274"/>
              <w:rPr>
                <w:rFonts w:asciiTheme="minorHAnsi" w:hAnsiTheme="minorHAnsi" w:cstheme="minorHAnsi"/>
                <w:sz w:val="28"/>
                <w:szCs w:val="28"/>
              </w:rPr>
            </w:pPr>
            <w:r>
              <w:rPr>
                <w:rFonts w:asciiTheme="minorHAnsi" w:eastAsia="Times New Roman" w:hAnsiTheme="minorHAnsi" w:cstheme="minorHAnsi"/>
                <w:b/>
                <w:bCs/>
                <w:lang w:val="en-GB"/>
              </w:rPr>
              <w:t>Project Manager</w:t>
            </w:r>
          </w:p>
        </w:tc>
        <w:tc>
          <w:tcPr>
            <w:tcW w:w="2160" w:type="dxa"/>
            <w:gridSpan w:val="2"/>
            <w:vAlign w:val="center"/>
          </w:tcPr>
          <w:p w:rsidR="005E0B57" w:rsidRPr="00F762C3" w:rsidRDefault="005E0B57" w:rsidP="00F762C3">
            <w:pPr>
              <w:spacing w:before="120" w:after="120" w:line="240" w:lineRule="auto"/>
              <w:rPr>
                <w:color w:val="FF0000"/>
                <w:sz w:val="20"/>
                <w:szCs w:val="20"/>
              </w:rPr>
            </w:pPr>
          </w:p>
        </w:tc>
      </w:tr>
      <w:tr w:rsidR="005E0B57" w:rsidRPr="000F0F28" w:rsidTr="001B38E8">
        <w:trPr>
          <w:cantSplit/>
          <w:trHeight w:val="1070"/>
        </w:trPr>
        <w:tc>
          <w:tcPr>
            <w:tcW w:w="2178" w:type="dxa"/>
            <w:shd w:val="clear" w:color="auto" w:fill="D9D9D9"/>
            <w:vAlign w:val="center"/>
          </w:tcPr>
          <w:p w:rsidR="005E0B57" w:rsidRPr="000F0F28" w:rsidRDefault="005E0B57" w:rsidP="001B38E8">
            <w:pPr>
              <w:spacing w:after="0" w:line="240" w:lineRule="auto"/>
              <w:rPr>
                <w:b/>
                <w:sz w:val="20"/>
                <w:szCs w:val="20"/>
              </w:rPr>
            </w:pPr>
            <w:r w:rsidRPr="000F0F28">
              <w:rPr>
                <w:b/>
                <w:sz w:val="20"/>
                <w:szCs w:val="20"/>
              </w:rPr>
              <w:t>Career Objective</w:t>
            </w:r>
          </w:p>
        </w:tc>
        <w:tc>
          <w:tcPr>
            <w:tcW w:w="9090" w:type="dxa"/>
            <w:gridSpan w:val="6"/>
            <w:vAlign w:val="center"/>
          </w:tcPr>
          <w:p w:rsidR="005E0B57" w:rsidRPr="00F762C3" w:rsidRDefault="00F762C3" w:rsidP="00F762C3">
            <w:pPr>
              <w:pStyle w:val="ListParagraph"/>
              <w:spacing w:before="120" w:after="120" w:line="240" w:lineRule="auto"/>
              <w:ind w:left="274"/>
              <w:jc w:val="both"/>
              <w:rPr>
                <w:rFonts w:asciiTheme="minorHAnsi" w:eastAsia="Times New Roman" w:hAnsiTheme="minorHAnsi" w:cstheme="minorHAnsi"/>
                <w:b/>
                <w:bCs/>
                <w:lang w:val="en-GB"/>
              </w:rPr>
            </w:pPr>
            <w:r w:rsidRPr="00F762C3">
              <w:rPr>
                <w:rFonts w:asciiTheme="minorHAnsi" w:eastAsia="Times New Roman" w:hAnsiTheme="minorHAnsi" w:cstheme="minorHAnsi"/>
                <w:b/>
                <w:bCs/>
                <w:lang w:val="en-GB"/>
              </w:rPr>
              <w:t>My goal to obtain a position of project manager so as to maximize my management skills, and my quality assurance, program development, and projects experience.</w:t>
            </w:r>
          </w:p>
        </w:tc>
      </w:tr>
      <w:tr w:rsidR="005E0B57" w:rsidRPr="000F0F28" w:rsidTr="001B38E8">
        <w:trPr>
          <w:cantSplit/>
          <w:trHeight w:val="190"/>
        </w:trPr>
        <w:tc>
          <w:tcPr>
            <w:tcW w:w="11268" w:type="dxa"/>
            <w:gridSpan w:val="7"/>
            <w:shd w:val="clear" w:color="auto" w:fill="0F243E"/>
            <w:vAlign w:val="center"/>
          </w:tcPr>
          <w:p w:rsidR="005E0B57" w:rsidRPr="000F0F28" w:rsidRDefault="005E0B57" w:rsidP="001B38E8">
            <w:pPr>
              <w:spacing w:before="120" w:after="120" w:line="240" w:lineRule="auto"/>
              <w:rPr>
                <w:b/>
                <w:sz w:val="20"/>
                <w:szCs w:val="20"/>
              </w:rPr>
            </w:pPr>
            <w:r w:rsidRPr="000F0F28">
              <w:rPr>
                <w:b/>
                <w:sz w:val="24"/>
                <w:szCs w:val="20"/>
              </w:rPr>
              <w:t>PERSONAL INFORMATION</w:t>
            </w:r>
          </w:p>
        </w:tc>
      </w:tr>
      <w:tr w:rsidR="005E0B57" w:rsidRPr="000F0F28" w:rsidTr="001B38E8">
        <w:trPr>
          <w:cantSplit/>
          <w:trHeight w:val="435"/>
        </w:trPr>
        <w:tc>
          <w:tcPr>
            <w:tcW w:w="2178" w:type="dxa"/>
            <w:shd w:val="clear" w:color="auto" w:fill="D9D9D9"/>
            <w:vAlign w:val="center"/>
          </w:tcPr>
          <w:p w:rsidR="005E0B57" w:rsidRPr="000F0F28" w:rsidRDefault="005E0B57" w:rsidP="001B38E8">
            <w:pPr>
              <w:spacing w:after="0" w:line="240" w:lineRule="auto"/>
              <w:rPr>
                <w:b/>
                <w:sz w:val="20"/>
                <w:szCs w:val="20"/>
              </w:rPr>
            </w:pPr>
            <w:r w:rsidRPr="000F0F28">
              <w:rPr>
                <w:b/>
                <w:sz w:val="20"/>
                <w:szCs w:val="20"/>
              </w:rPr>
              <w:t>Name:</w:t>
            </w:r>
          </w:p>
        </w:tc>
        <w:tc>
          <w:tcPr>
            <w:tcW w:w="9090" w:type="dxa"/>
            <w:gridSpan w:val="6"/>
            <w:vAlign w:val="center"/>
          </w:tcPr>
          <w:p w:rsidR="005E0B57" w:rsidRPr="00425BBE" w:rsidRDefault="00430A66" w:rsidP="00430A66">
            <w:pPr>
              <w:pStyle w:val="ListParagraph"/>
              <w:spacing w:before="120" w:after="120" w:line="240" w:lineRule="auto"/>
              <w:ind w:left="274"/>
              <w:rPr>
                <w:rFonts w:ascii="Arial" w:hAnsi="Arial"/>
                <w:sz w:val="26"/>
                <w:szCs w:val="26"/>
              </w:rPr>
            </w:pPr>
            <w:r>
              <w:rPr>
                <w:rFonts w:asciiTheme="minorHAnsi" w:eastAsia="Times New Roman" w:hAnsiTheme="minorHAnsi" w:cstheme="minorHAnsi"/>
                <w:b/>
                <w:bCs/>
                <w:lang w:val="en-GB"/>
              </w:rPr>
              <w:t xml:space="preserve">Nizar      </w:t>
            </w:r>
          </w:p>
        </w:tc>
      </w:tr>
      <w:tr w:rsidR="005E0B57" w:rsidRPr="000F0F28" w:rsidTr="001B38E8">
        <w:trPr>
          <w:cantSplit/>
          <w:trHeight w:val="435"/>
        </w:trPr>
        <w:tc>
          <w:tcPr>
            <w:tcW w:w="2178" w:type="dxa"/>
            <w:shd w:val="clear" w:color="auto" w:fill="D9D9D9"/>
            <w:vAlign w:val="center"/>
          </w:tcPr>
          <w:p w:rsidR="005E0B57" w:rsidRPr="000F0F28" w:rsidRDefault="005E0B57" w:rsidP="001B38E8">
            <w:pPr>
              <w:spacing w:after="0" w:line="240" w:lineRule="auto"/>
              <w:rPr>
                <w:b/>
                <w:sz w:val="20"/>
                <w:szCs w:val="20"/>
              </w:rPr>
            </w:pPr>
            <w:r w:rsidRPr="000F0F28">
              <w:rPr>
                <w:b/>
                <w:sz w:val="20"/>
                <w:szCs w:val="20"/>
              </w:rPr>
              <w:t>Birth Date:</w:t>
            </w:r>
          </w:p>
        </w:tc>
        <w:tc>
          <w:tcPr>
            <w:tcW w:w="9090" w:type="dxa"/>
            <w:gridSpan w:val="6"/>
            <w:vAlign w:val="center"/>
          </w:tcPr>
          <w:p w:rsidR="005E0B57" w:rsidRPr="001B7504" w:rsidRDefault="001B7504" w:rsidP="001B38E8">
            <w:pPr>
              <w:pStyle w:val="ListParagraph"/>
              <w:spacing w:before="120" w:after="120" w:line="240" w:lineRule="auto"/>
              <w:ind w:left="274"/>
              <w:rPr>
                <w:b/>
                <w:bCs/>
              </w:rPr>
            </w:pPr>
            <w:r w:rsidRPr="001B7504">
              <w:rPr>
                <w:b/>
                <w:bCs/>
              </w:rPr>
              <w:t>Dec 13</w:t>
            </w:r>
            <w:r w:rsidRPr="001B7504">
              <w:rPr>
                <w:b/>
                <w:bCs/>
                <w:vertAlign w:val="superscript"/>
              </w:rPr>
              <w:t>th</w:t>
            </w:r>
            <w:r w:rsidRPr="001B7504">
              <w:rPr>
                <w:b/>
                <w:bCs/>
              </w:rPr>
              <w:t xml:space="preserve"> 1968</w:t>
            </w:r>
          </w:p>
        </w:tc>
      </w:tr>
      <w:tr w:rsidR="004037AD" w:rsidRPr="000F0F28" w:rsidTr="001B38E8">
        <w:trPr>
          <w:cantSplit/>
          <w:trHeight w:val="435"/>
        </w:trPr>
        <w:tc>
          <w:tcPr>
            <w:tcW w:w="2178" w:type="dxa"/>
            <w:shd w:val="clear" w:color="auto" w:fill="D9D9D9"/>
            <w:vAlign w:val="center"/>
          </w:tcPr>
          <w:p w:rsidR="004037AD" w:rsidRPr="000F0F28" w:rsidRDefault="004037AD" w:rsidP="004037AD">
            <w:pPr>
              <w:spacing w:after="0" w:line="240" w:lineRule="auto"/>
              <w:rPr>
                <w:b/>
                <w:sz w:val="20"/>
                <w:szCs w:val="20"/>
              </w:rPr>
            </w:pPr>
            <w:r w:rsidRPr="000F0F28">
              <w:rPr>
                <w:b/>
                <w:sz w:val="20"/>
                <w:szCs w:val="20"/>
              </w:rPr>
              <w:t>Gender:</w:t>
            </w:r>
          </w:p>
        </w:tc>
        <w:tc>
          <w:tcPr>
            <w:tcW w:w="9090" w:type="dxa"/>
            <w:gridSpan w:val="6"/>
            <w:vAlign w:val="center"/>
          </w:tcPr>
          <w:p w:rsidR="004037AD" w:rsidRPr="00A01483" w:rsidRDefault="004037AD" w:rsidP="004037AD">
            <w:pPr>
              <w:pStyle w:val="ListParagraph"/>
              <w:spacing w:before="120" w:after="120" w:line="240" w:lineRule="auto"/>
              <w:ind w:left="274"/>
              <w:rPr>
                <w:rFonts w:asciiTheme="minorHAnsi" w:hAnsiTheme="minorHAnsi" w:cstheme="minorHAnsi"/>
                <w:i/>
                <w:color w:val="FF0000"/>
              </w:rPr>
            </w:pPr>
            <w:r w:rsidRPr="00A01483">
              <w:rPr>
                <w:rFonts w:asciiTheme="minorHAnsi" w:eastAsia="Times New Roman" w:hAnsiTheme="minorHAnsi" w:cstheme="minorHAnsi"/>
                <w:b/>
                <w:bCs/>
                <w:lang w:val="en-GB"/>
              </w:rPr>
              <w:t>Male</w:t>
            </w:r>
          </w:p>
        </w:tc>
      </w:tr>
      <w:tr w:rsidR="004037AD" w:rsidRPr="000F0F28" w:rsidTr="001B38E8">
        <w:trPr>
          <w:cantSplit/>
          <w:trHeight w:val="435"/>
        </w:trPr>
        <w:tc>
          <w:tcPr>
            <w:tcW w:w="2178" w:type="dxa"/>
            <w:shd w:val="clear" w:color="auto" w:fill="D9D9D9"/>
            <w:vAlign w:val="center"/>
          </w:tcPr>
          <w:p w:rsidR="004037AD" w:rsidRPr="000F0F28" w:rsidRDefault="004037AD" w:rsidP="004037AD">
            <w:pPr>
              <w:spacing w:after="0" w:line="240" w:lineRule="auto"/>
              <w:rPr>
                <w:b/>
                <w:sz w:val="20"/>
                <w:szCs w:val="20"/>
              </w:rPr>
            </w:pPr>
            <w:r w:rsidRPr="000F0F28">
              <w:rPr>
                <w:b/>
                <w:sz w:val="20"/>
                <w:szCs w:val="20"/>
              </w:rPr>
              <w:t>Nationality:</w:t>
            </w:r>
          </w:p>
        </w:tc>
        <w:tc>
          <w:tcPr>
            <w:tcW w:w="9090" w:type="dxa"/>
            <w:gridSpan w:val="6"/>
            <w:vAlign w:val="center"/>
          </w:tcPr>
          <w:p w:rsidR="004037AD" w:rsidRPr="00E752CB" w:rsidRDefault="001B7504" w:rsidP="004037AD">
            <w:pPr>
              <w:pStyle w:val="ListParagraph"/>
              <w:spacing w:before="120" w:after="120" w:line="240" w:lineRule="auto"/>
              <w:ind w:left="274"/>
              <w:rPr>
                <w:rFonts w:asciiTheme="minorHAnsi" w:eastAsia="Times New Roman" w:hAnsiTheme="minorHAnsi" w:cstheme="minorHAnsi"/>
                <w:b/>
                <w:bCs/>
                <w:lang w:val="en-GB"/>
              </w:rPr>
            </w:pPr>
            <w:r>
              <w:rPr>
                <w:rFonts w:asciiTheme="minorHAnsi" w:eastAsia="Times New Roman" w:hAnsiTheme="minorHAnsi" w:cstheme="minorHAnsi"/>
                <w:b/>
                <w:bCs/>
                <w:lang w:val="en-GB"/>
              </w:rPr>
              <w:t>Jordanian</w:t>
            </w:r>
          </w:p>
        </w:tc>
      </w:tr>
      <w:tr w:rsidR="004037AD" w:rsidRPr="000F0F28" w:rsidTr="001B38E8">
        <w:trPr>
          <w:cantSplit/>
          <w:trHeight w:val="435"/>
        </w:trPr>
        <w:tc>
          <w:tcPr>
            <w:tcW w:w="2178" w:type="dxa"/>
            <w:shd w:val="clear" w:color="auto" w:fill="D9D9D9"/>
            <w:vAlign w:val="center"/>
          </w:tcPr>
          <w:p w:rsidR="004037AD" w:rsidRPr="000F0F28" w:rsidRDefault="004037AD" w:rsidP="004037AD">
            <w:pPr>
              <w:spacing w:after="0" w:line="240" w:lineRule="auto"/>
              <w:rPr>
                <w:b/>
                <w:sz w:val="20"/>
                <w:szCs w:val="20"/>
              </w:rPr>
            </w:pPr>
            <w:r w:rsidRPr="000F0F28">
              <w:rPr>
                <w:b/>
                <w:sz w:val="20"/>
                <w:szCs w:val="20"/>
              </w:rPr>
              <w:t>Additional Nationalities:</w:t>
            </w:r>
          </w:p>
        </w:tc>
        <w:tc>
          <w:tcPr>
            <w:tcW w:w="9090" w:type="dxa"/>
            <w:gridSpan w:val="6"/>
            <w:vAlign w:val="center"/>
          </w:tcPr>
          <w:p w:rsidR="004037AD" w:rsidRPr="00A01483" w:rsidRDefault="004037AD" w:rsidP="004037AD">
            <w:pPr>
              <w:pStyle w:val="ListParagraph"/>
              <w:spacing w:before="120" w:after="120" w:line="240" w:lineRule="auto"/>
              <w:ind w:left="274"/>
              <w:rPr>
                <w:rFonts w:asciiTheme="minorHAnsi" w:eastAsia="Times New Roman" w:hAnsiTheme="minorHAnsi" w:cstheme="minorHAnsi"/>
                <w:b/>
                <w:bCs/>
                <w:lang w:val="en-GB"/>
              </w:rPr>
            </w:pPr>
            <w:r w:rsidRPr="00A01483">
              <w:rPr>
                <w:rFonts w:asciiTheme="minorHAnsi" w:eastAsia="Times New Roman" w:hAnsiTheme="minorHAnsi" w:cstheme="minorHAnsi"/>
                <w:b/>
                <w:bCs/>
                <w:lang w:val="en-GB"/>
              </w:rPr>
              <w:t>None</w:t>
            </w:r>
          </w:p>
        </w:tc>
      </w:tr>
      <w:tr w:rsidR="004037AD" w:rsidRPr="000F0F28" w:rsidTr="001B38E8">
        <w:trPr>
          <w:cantSplit/>
          <w:trHeight w:val="435"/>
        </w:trPr>
        <w:tc>
          <w:tcPr>
            <w:tcW w:w="2178" w:type="dxa"/>
            <w:shd w:val="clear" w:color="auto" w:fill="D9D9D9"/>
            <w:vAlign w:val="center"/>
          </w:tcPr>
          <w:p w:rsidR="004037AD" w:rsidRPr="000F0F28" w:rsidRDefault="004037AD" w:rsidP="004037AD">
            <w:pPr>
              <w:spacing w:after="0" w:line="240" w:lineRule="auto"/>
              <w:rPr>
                <w:b/>
                <w:sz w:val="20"/>
                <w:szCs w:val="20"/>
              </w:rPr>
            </w:pPr>
            <w:r w:rsidRPr="000F0F28">
              <w:rPr>
                <w:b/>
                <w:sz w:val="20"/>
                <w:szCs w:val="20"/>
              </w:rPr>
              <w:t>VISA Status:</w:t>
            </w:r>
          </w:p>
        </w:tc>
        <w:tc>
          <w:tcPr>
            <w:tcW w:w="9090" w:type="dxa"/>
            <w:gridSpan w:val="6"/>
            <w:vAlign w:val="center"/>
          </w:tcPr>
          <w:p w:rsidR="004037AD" w:rsidRPr="00A01483" w:rsidRDefault="004037AD" w:rsidP="004037AD">
            <w:pPr>
              <w:pStyle w:val="ListParagraph"/>
              <w:spacing w:before="120" w:after="120" w:line="240" w:lineRule="auto"/>
              <w:ind w:left="274"/>
              <w:rPr>
                <w:rFonts w:asciiTheme="minorHAnsi" w:eastAsia="Times New Roman" w:hAnsiTheme="minorHAnsi" w:cstheme="minorHAnsi"/>
                <w:b/>
                <w:bCs/>
                <w:lang w:val="en-GB"/>
              </w:rPr>
            </w:pPr>
            <w:r w:rsidRPr="00A01483">
              <w:rPr>
                <w:rFonts w:asciiTheme="minorHAnsi" w:eastAsia="Times New Roman" w:hAnsiTheme="minorHAnsi" w:cstheme="minorHAnsi"/>
                <w:b/>
                <w:bCs/>
                <w:lang w:val="en-GB"/>
              </w:rPr>
              <w:t>Valid</w:t>
            </w:r>
          </w:p>
        </w:tc>
      </w:tr>
      <w:tr w:rsidR="004037AD" w:rsidRPr="000F0F28" w:rsidTr="001B38E8">
        <w:trPr>
          <w:cantSplit/>
          <w:trHeight w:val="435"/>
        </w:trPr>
        <w:tc>
          <w:tcPr>
            <w:tcW w:w="2178" w:type="dxa"/>
            <w:shd w:val="clear" w:color="auto" w:fill="D9D9D9"/>
            <w:vAlign w:val="center"/>
          </w:tcPr>
          <w:p w:rsidR="004037AD" w:rsidRPr="000F0F28" w:rsidRDefault="004037AD" w:rsidP="004037AD">
            <w:pPr>
              <w:spacing w:after="0" w:line="240" w:lineRule="auto"/>
              <w:rPr>
                <w:b/>
                <w:sz w:val="20"/>
                <w:szCs w:val="20"/>
              </w:rPr>
            </w:pPr>
            <w:r w:rsidRPr="000F0F28">
              <w:rPr>
                <w:b/>
                <w:sz w:val="20"/>
                <w:szCs w:val="20"/>
              </w:rPr>
              <w:t>Marital Status:</w:t>
            </w:r>
          </w:p>
        </w:tc>
        <w:tc>
          <w:tcPr>
            <w:tcW w:w="9090" w:type="dxa"/>
            <w:gridSpan w:val="6"/>
            <w:vAlign w:val="center"/>
          </w:tcPr>
          <w:p w:rsidR="004037AD" w:rsidRPr="00A01483" w:rsidRDefault="004037AD" w:rsidP="004037AD">
            <w:pPr>
              <w:pStyle w:val="ListParagraph"/>
              <w:spacing w:before="120" w:after="120" w:line="240" w:lineRule="auto"/>
              <w:ind w:left="274"/>
              <w:rPr>
                <w:rFonts w:asciiTheme="minorHAnsi" w:eastAsia="Times New Roman" w:hAnsiTheme="minorHAnsi" w:cstheme="minorHAnsi"/>
                <w:b/>
                <w:bCs/>
                <w:lang w:val="en-GB"/>
              </w:rPr>
            </w:pPr>
            <w:r w:rsidRPr="00A01483">
              <w:rPr>
                <w:rFonts w:asciiTheme="minorHAnsi" w:eastAsia="Times New Roman" w:hAnsiTheme="minorHAnsi" w:cstheme="minorHAnsi"/>
                <w:b/>
                <w:bCs/>
                <w:lang w:val="en-GB"/>
              </w:rPr>
              <w:t>Married</w:t>
            </w:r>
          </w:p>
        </w:tc>
      </w:tr>
      <w:tr w:rsidR="004037AD" w:rsidRPr="000F0F28" w:rsidTr="001B38E8">
        <w:trPr>
          <w:cantSplit/>
          <w:trHeight w:val="435"/>
        </w:trPr>
        <w:tc>
          <w:tcPr>
            <w:tcW w:w="2178" w:type="dxa"/>
            <w:shd w:val="clear" w:color="auto" w:fill="D9D9D9"/>
            <w:vAlign w:val="center"/>
          </w:tcPr>
          <w:p w:rsidR="004037AD" w:rsidRPr="000F0F28" w:rsidRDefault="004037AD" w:rsidP="004037AD">
            <w:pPr>
              <w:spacing w:after="0" w:line="240" w:lineRule="auto"/>
              <w:rPr>
                <w:b/>
                <w:sz w:val="20"/>
                <w:szCs w:val="20"/>
              </w:rPr>
            </w:pPr>
            <w:r w:rsidRPr="000F0F28">
              <w:rPr>
                <w:b/>
                <w:sz w:val="20"/>
                <w:szCs w:val="20"/>
              </w:rPr>
              <w:t>Number of Dependants:</w:t>
            </w:r>
          </w:p>
        </w:tc>
        <w:tc>
          <w:tcPr>
            <w:tcW w:w="9090" w:type="dxa"/>
            <w:gridSpan w:val="6"/>
            <w:vAlign w:val="center"/>
          </w:tcPr>
          <w:p w:rsidR="004037AD" w:rsidRPr="00A01483" w:rsidRDefault="001B7504" w:rsidP="004037AD">
            <w:pPr>
              <w:pStyle w:val="ListParagraph"/>
              <w:spacing w:before="120" w:after="120" w:line="240" w:lineRule="auto"/>
              <w:ind w:left="274"/>
              <w:rPr>
                <w:rFonts w:asciiTheme="minorHAnsi" w:eastAsia="Times New Roman" w:hAnsiTheme="minorHAnsi" w:cstheme="minorHAnsi"/>
                <w:b/>
                <w:bCs/>
                <w:lang w:val="en-GB"/>
              </w:rPr>
            </w:pPr>
            <w:r>
              <w:rPr>
                <w:rFonts w:asciiTheme="minorHAnsi" w:eastAsia="Times New Roman" w:hAnsiTheme="minorHAnsi" w:cstheme="minorHAnsi"/>
                <w:b/>
                <w:bCs/>
                <w:lang w:val="en-GB"/>
              </w:rPr>
              <w:t>3</w:t>
            </w:r>
          </w:p>
        </w:tc>
      </w:tr>
      <w:tr w:rsidR="004037AD" w:rsidRPr="000F0F28" w:rsidTr="001B38E8">
        <w:trPr>
          <w:cantSplit/>
          <w:trHeight w:val="435"/>
        </w:trPr>
        <w:tc>
          <w:tcPr>
            <w:tcW w:w="2178" w:type="dxa"/>
            <w:shd w:val="clear" w:color="auto" w:fill="D9D9D9"/>
            <w:vAlign w:val="center"/>
          </w:tcPr>
          <w:p w:rsidR="004037AD" w:rsidRPr="000F0F28" w:rsidRDefault="004037AD" w:rsidP="004037AD">
            <w:pPr>
              <w:spacing w:after="0" w:line="240" w:lineRule="auto"/>
              <w:rPr>
                <w:b/>
                <w:sz w:val="20"/>
                <w:szCs w:val="20"/>
              </w:rPr>
            </w:pPr>
            <w:r w:rsidRPr="000F0F28">
              <w:rPr>
                <w:b/>
                <w:sz w:val="20"/>
                <w:szCs w:val="20"/>
              </w:rPr>
              <w:t>Driving License:</w:t>
            </w:r>
          </w:p>
        </w:tc>
        <w:tc>
          <w:tcPr>
            <w:tcW w:w="9090" w:type="dxa"/>
            <w:gridSpan w:val="6"/>
            <w:vAlign w:val="center"/>
          </w:tcPr>
          <w:p w:rsidR="004037AD" w:rsidRPr="00A01483" w:rsidRDefault="004037AD" w:rsidP="004037AD">
            <w:pPr>
              <w:pStyle w:val="ListParagraph"/>
              <w:spacing w:before="120" w:after="120" w:line="240" w:lineRule="auto"/>
              <w:ind w:left="274"/>
              <w:rPr>
                <w:rFonts w:asciiTheme="minorHAnsi" w:eastAsia="Times New Roman" w:hAnsiTheme="minorHAnsi" w:cstheme="minorHAnsi"/>
                <w:b/>
                <w:bCs/>
                <w:lang w:val="en-GB"/>
              </w:rPr>
            </w:pPr>
            <w:r w:rsidRPr="00A01483">
              <w:rPr>
                <w:rFonts w:asciiTheme="minorHAnsi" w:eastAsia="Times New Roman" w:hAnsiTheme="minorHAnsi" w:cstheme="minorHAnsi"/>
                <w:b/>
                <w:bCs/>
                <w:lang w:val="en-GB"/>
              </w:rPr>
              <w:t>Available and valid</w:t>
            </w:r>
          </w:p>
        </w:tc>
      </w:tr>
      <w:tr w:rsidR="004037AD" w:rsidRPr="000F0F28" w:rsidTr="001B38E8">
        <w:trPr>
          <w:cantSplit/>
          <w:trHeight w:val="350"/>
        </w:trPr>
        <w:tc>
          <w:tcPr>
            <w:tcW w:w="11268" w:type="dxa"/>
            <w:gridSpan w:val="7"/>
            <w:shd w:val="clear" w:color="auto" w:fill="0F243E"/>
            <w:vAlign w:val="center"/>
          </w:tcPr>
          <w:p w:rsidR="004037AD" w:rsidRPr="000F0F28" w:rsidRDefault="004037AD" w:rsidP="004037AD">
            <w:pPr>
              <w:pStyle w:val="ListParagraph"/>
              <w:spacing w:before="120" w:after="120" w:line="240" w:lineRule="auto"/>
              <w:ind w:left="274"/>
              <w:rPr>
                <w:b/>
                <w:sz w:val="20"/>
                <w:szCs w:val="20"/>
              </w:rPr>
            </w:pPr>
          </w:p>
        </w:tc>
      </w:tr>
      <w:tr w:rsidR="004037AD" w:rsidRPr="000F0F28" w:rsidTr="001B38E8">
        <w:trPr>
          <w:cantSplit/>
          <w:trHeight w:val="435"/>
        </w:trPr>
        <w:tc>
          <w:tcPr>
            <w:tcW w:w="2178" w:type="dxa"/>
            <w:shd w:val="clear" w:color="auto" w:fill="D9D9D9"/>
            <w:vAlign w:val="center"/>
          </w:tcPr>
          <w:p w:rsidR="004037AD" w:rsidRPr="000F0F28" w:rsidRDefault="004037AD" w:rsidP="004037AD">
            <w:pPr>
              <w:spacing w:after="0" w:line="240" w:lineRule="auto"/>
              <w:rPr>
                <w:b/>
                <w:sz w:val="20"/>
                <w:szCs w:val="20"/>
              </w:rPr>
            </w:pPr>
          </w:p>
        </w:tc>
        <w:tc>
          <w:tcPr>
            <w:tcW w:w="9090" w:type="dxa"/>
            <w:gridSpan w:val="6"/>
            <w:vAlign w:val="center"/>
          </w:tcPr>
          <w:p w:rsidR="004037AD" w:rsidRPr="001B7504" w:rsidRDefault="004037AD" w:rsidP="001B7504">
            <w:pPr>
              <w:pStyle w:val="ListParagraph"/>
              <w:spacing w:before="120" w:after="120" w:line="240" w:lineRule="auto"/>
              <w:ind w:left="274"/>
              <w:rPr>
                <w:rFonts w:asciiTheme="minorHAnsi" w:eastAsia="Times New Roman" w:hAnsiTheme="minorHAnsi" w:cstheme="minorHAnsi"/>
                <w:b/>
                <w:bCs/>
                <w:lang w:val="en-GB"/>
              </w:rPr>
            </w:pPr>
          </w:p>
        </w:tc>
      </w:tr>
      <w:tr w:rsidR="004037AD" w:rsidRPr="000F0F28" w:rsidTr="001B38E8">
        <w:trPr>
          <w:cantSplit/>
          <w:trHeight w:val="435"/>
        </w:trPr>
        <w:tc>
          <w:tcPr>
            <w:tcW w:w="2178" w:type="dxa"/>
            <w:shd w:val="clear" w:color="auto" w:fill="D9D9D9"/>
            <w:vAlign w:val="center"/>
          </w:tcPr>
          <w:p w:rsidR="004037AD" w:rsidRPr="000F0F28" w:rsidRDefault="004037AD" w:rsidP="004037AD">
            <w:pPr>
              <w:spacing w:after="0" w:line="240" w:lineRule="auto"/>
              <w:rPr>
                <w:b/>
                <w:sz w:val="20"/>
                <w:szCs w:val="20"/>
              </w:rPr>
            </w:pPr>
          </w:p>
        </w:tc>
        <w:tc>
          <w:tcPr>
            <w:tcW w:w="9090" w:type="dxa"/>
            <w:gridSpan w:val="6"/>
            <w:vAlign w:val="center"/>
          </w:tcPr>
          <w:p w:rsidR="004037AD" w:rsidRPr="004037AD" w:rsidRDefault="004037AD" w:rsidP="004037AD">
            <w:pPr>
              <w:pStyle w:val="ListParagraph"/>
              <w:spacing w:before="120" w:after="120" w:line="240" w:lineRule="auto"/>
              <w:ind w:left="274"/>
              <w:rPr>
                <w:rFonts w:asciiTheme="minorHAnsi" w:eastAsia="Times New Roman" w:hAnsiTheme="minorHAnsi" w:cstheme="minorHAnsi"/>
                <w:b/>
                <w:bCs/>
                <w:lang w:val="en-GB"/>
              </w:rPr>
            </w:pPr>
          </w:p>
        </w:tc>
      </w:tr>
      <w:tr w:rsidR="004037AD" w:rsidRPr="000F0F28" w:rsidTr="001B38E8">
        <w:trPr>
          <w:cantSplit/>
          <w:trHeight w:val="435"/>
        </w:trPr>
        <w:tc>
          <w:tcPr>
            <w:tcW w:w="2178" w:type="dxa"/>
            <w:shd w:val="clear" w:color="auto" w:fill="D9D9D9"/>
            <w:vAlign w:val="center"/>
          </w:tcPr>
          <w:p w:rsidR="004037AD" w:rsidRPr="000F0F28" w:rsidRDefault="004037AD" w:rsidP="004037AD">
            <w:pPr>
              <w:spacing w:after="0" w:line="240" w:lineRule="auto"/>
              <w:rPr>
                <w:b/>
                <w:sz w:val="20"/>
                <w:szCs w:val="20"/>
              </w:rPr>
            </w:pPr>
          </w:p>
        </w:tc>
        <w:tc>
          <w:tcPr>
            <w:tcW w:w="9090" w:type="dxa"/>
            <w:gridSpan w:val="6"/>
            <w:vAlign w:val="center"/>
          </w:tcPr>
          <w:p w:rsidR="004037AD" w:rsidRPr="004037AD" w:rsidRDefault="004037AD" w:rsidP="001B7504">
            <w:pPr>
              <w:pStyle w:val="ListParagraph"/>
              <w:spacing w:before="120" w:after="120" w:line="240" w:lineRule="auto"/>
              <w:ind w:left="274"/>
              <w:rPr>
                <w:rFonts w:asciiTheme="minorHAnsi" w:eastAsia="Times New Roman" w:hAnsiTheme="minorHAnsi" w:cstheme="minorHAnsi"/>
                <w:b/>
                <w:bCs/>
                <w:lang w:val="en-GB"/>
              </w:rPr>
            </w:pPr>
          </w:p>
        </w:tc>
      </w:tr>
      <w:tr w:rsidR="004037AD" w:rsidRPr="000F0F28" w:rsidTr="001B38E8">
        <w:trPr>
          <w:cantSplit/>
          <w:trHeight w:val="435"/>
        </w:trPr>
        <w:tc>
          <w:tcPr>
            <w:tcW w:w="2178" w:type="dxa"/>
            <w:shd w:val="clear" w:color="auto" w:fill="D9D9D9"/>
            <w:vAlign w:val="center"/>
          </w:tcPr>
          <w:p w:rsidR="004037AD" w:rsidRPr="000F0F28" w:rsidRDefault="004037AD" w:rsidP="004037AD">
            <w:pPr>
              <w:spacing w:after="0" w:line="240" w:lineRule="auto"/>
              <w:rPr>
                <w:b/>
                <w:sz w:val="20"/>
                <w:szCs w:val="20"/>
              </w:rPr>
            </w:pPr>
          </w:p>
        </w:tc>
        <w:tc>
          <w:tcPr>
            <w:tcW w:w="9090" w:type="dxa"/>
            <w:gridSpan w:val="6"/>
            <w:vAlign w:val="center"/>
          </w:tcPr>
          <w:p w:rsidR="004037AD" w:rsidRPr="004037AD" w:rsidRDefault="004037AD" w:rsidP="004037AD">
            <w:pPr>
              <w:pStyle w:val="ListParagraph"/>
              <w:spacing w:before="120" w:after="120" w:line="240" w:lineRule="auto"/>
              <w:ind w:left="274"/>
              <w:rPr>
                <w:rFonts w:asciiTheme="minorHAnsi" w:eastAsia="Times New Roman" w:hAnsiTheme="minorHAnsi" w:cstheme="minorHAnsi"/>
                <w:b/>
                <w:bCs/>
                <w:lang w:val="en-GB"/>
              </w:rPr>
            </w:pPr>
          </w:p>
        </w:tc>
      </w:tr>
      <w:tr w:rsidR="004037AD" w:rsidRPr="000F0F28" w:rsidTr="001B38E8">
        <w:trPr>
          <w:cantSplit/>
          <w:trHeight w:val="435"/>
        </w:trPr>
        <w:tc>
          <w:tcPr>
            <w:tcW w:w="2178" w:type="dxa"/>
            <w:shd w:val="clear" w:color="auto" w:fill="D9D9D9"/>
            <w:vAlign w:val="center"/>
          </w:tcPr>
          <w:p w:rsidR="004037AD" w:rsidRPr="000F0F28" w:rsidRDefault="004037AD" w:rsidP="004037AD">
            <w:pPr>
              <w:spacing w:after="0" w:line="240" w:lineRule="auto"/>
              <w:rPr>
                <w:b/>
                <w:sz w:val="20"/>
                <w:szCs w:val="20"/>
              </w:rPr>
            </w:pPr>
          </w:p>
        </w:tc>
        <w:tc>
          <w:tcPr>
            <w:tcW w:w="9090" w:type="dxa"/>
            <w:gridSpan w:val="6"/>
            <w:vAlign w:val="center"/>
          </w:tcPr>
          <w:p w:rsidR="004037AD" w:rsidRPr="00A01483" w:rsidRDefault="004037AD" w:rsidP="00BA6E63">
            <w:pPr>
              <w:pStyle w:val="ListParagraph"/>
              <w:spacing w:before="120" w:after="120" w:line="240" w:lineRule="auto"/>
              <w:ind w:left="274"/>
              <w:rPr>
                <w:rFonts w:asciiTheme="minorHAnsi" w:eastAsia="Times New Roman" w:hAnsiTheme="minorHAnsi" w:cstheme="minorHAnsi"/>
                <w:b/>
                <w:bCs/>
                <w:lang w:val="en-GB"/>
              </w:rPr>
            </w:pPr>
          </w:p>
        </w:tc>
      </w:tr>
      <w:tr w:rsidR="004037AD" w:rsidRPr="000F0F28" w:rsidTr="001B38E8">
        <w:trPr>
          <w:cantSplit/>
          <w:trHeight w:val="435"/>
        </w:trPr>
        <w:tc>
          <w:tcPr>
            <w:tcW w:w="2178" w:type="dxa"/>
            <w:shd w:val="clear" w:color="auto" w:fill="D9D9D9"/>
            <w:vAlign w:val="center"/>
          </w:tcPr>
          <w:p w:rsidR="004037AD" w:rsidRPr="000F0F28" w:rsidRDefault="004037AD" w:rsidP="004037AD">
            <w:pPr>
              <w:spacing w:after="0" w:line="240" w:lineRule="auto"/>
              <w:rPr>
                <w:b/>
                <w:sz w:val="20"/>
                <w:szCs w:val="20"/>
              </w:rPr>
            </w:pPr>
            <w:bookmarkStart w:id="0" w:name="_GoBack"/>
            <w:bookmarkEnd w:id="0"/>
          </w:p>
        </w:tc>
        <w:tc>
          <w:tcPr>
            <w:tcW w:w="9090" w:type="dxa"/>
            <w:gridSpan w:val="6"/>
            <w:vAlign w:val="center"/>
          </w:tcPr>
          <w:p w:rsidR="004037AD" w:rsidRPr="00A01483" w:rsidRDefault="004037AD" w:rsidP="00BA6E63">
            <w:pPr>
              <w:pStyle w:val="ListParagraph"/>
              <w:spacing w:before="120" w:after="120" w:line="240" w:lineRule="auto"/>
              <w:ind w:left="274"/>
              <w:rPr>
                <w:rFonts w:asciiTheme="minorHAnsi" w:eastAsia="Times New Roman" w:hAnsiTheme="minorHAnsi" w:cstheme="minorHAnsi"/>
                <w:b/>
                <w:bCs/>
                <w:lang w:val="en-GB"/>
              </w:rPr>
            </w:pPr>
          </w:p>
        </w:tc>
      </w:tr>
      <w:tr w:rsidR="004037AD" w:rsidRPr="000F0F28" w:rsidTr="001B38E8">
        <w:trPr>
          <w:cantSplit/>
          <w:trHeight w:val="190"/>
        </w:trPr>
        <w:tc>
          <w:tcPr>
            <w:tcW w:w="11268" w:type="dxa"/>
            <w:gridSpan w:val="7"/>
            <w:shd w:val="clear" w:color="auto" w:fill="0F243E"/>
            <w:vAlign w:val="center"/>
          </w:tcPr>
          <w:p w:rsidR="004037AD" w:rsidRPr="000F0F28" w:rsidRDefault="004037AD" w:rsidP="004037AD">
            <w:pPr>
              <w:spacing w:before="120" w:after="120" w:line="240" w:lineRule="auto"/>
              <w:rPr>
                <w:b/>
                <w:sz w:val="24"/>
                <w:szCs w:val="24"/>
              </w:rPr>
            </w:pPr>
            <w:r w:rsidRPr="000F0F28">
              <w:rPr>
                <w:b/>
                <w:sz w:val="24"/>
                <w:szCs w:val="24"/>
              </w:rPr>
              <w:t>PROFESSIONAL EXPERIENCE</w:t>
            </w:r>
          </w:p>
        </w:tc>
      </w:tr>
      <w:tr w:rsidR="00151519" w:rsidRPr="000F0F28" w:rsidTr="001B38E8">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Designation:</w:t>
            </w:r>
          </w:p>
          <w:p w:rsidR="00151519" w:rsidRPr="000F0F28" w:rsidRDefault="00151519" w:rsidP="00151519">
            <w:pPr>
              <w:spacing w:after="0" w:line="240" w:lineRule="auto"/>
              <w:rPr>
                <w:b/>
                <w:sz w:val="20"/>
                <w:szCs w:val="20"/>
              </w:rPr>
            </w:pPr>
          </w:p>
        </w:tc>
        <w:tc>
          <w:tcPr>
            <w:tcW w:w="6120" w:type="dxa"/>
            <w:gridSpan w:val="3"/>
            <w:shd w:val="clear" w:color="auto" w:fill="FFFFFF"/>
            <w:vAlign w:val="center"/>
          </w:tcPr>
          <w:p w:rsidR="00151519" w:rsidRPr="00151519" w:rsidRDefault="00151519" w:rsidP="00151519">
            <w:pPr>
              <w:spacing w:after="0" w:line="240" w:lineRule="auto"/>
              <w:rPr>
                <w:b/>
                <w:bCs/>
                <w:sz w:val="20"/>
                <w:szCs w:val="20"/>
              </w:rPr>
            </w:pPr>
            <w:r w:rsidRPr="00151519">
              <w:rPr>
                <w:b/>
                <w:bCs/>
                <w:sz w:val="20"/>
                <w:szCs w:val="20"/>
              </w:rPr>
              <w:t>Project manager</w:t>
            </w:r>
          </w:p>
        </w:tc>
        <w:tc>
          <w:tcPr>
            <w:tcW w:w="1530" w:type="dxa"/>
            <w:gridSpan w:val="2"/>
            <w:shd w:val="clear" w:color="auto" w:fill="FFFFFF"/>
            <w:vAlign w:val="center"/>
          </w:tcPr>
          <w:p w:rsidR="00151519" w:rsidRDefault="00151519" w:rsidP="00151519">
            <w:pPr>
              <w:spacing w:after="0" w:line="240" w:lineRule="auto"/>
              <w:rPr>
                <w:b/>
                <w:bCs/>
                <w:sz w:val="20"/>
                <w:szCs w:val="20"/>
              </w:rPr>
            </w:pPr>
            <w:r>
              <w:rPr>
                <w:b/>
                <w:bCs/>
                <w:sz w:val="20"/>
                <w:szCs w:val="20"/>
              </w:rPr>
              <w:t>Feb - 12</w:t>
            </w:r>
          </w:p>
        </w:tc>
        <w:tc>
          <w:tcPr>
            <w:tcW w:w="1440" w:type="dxa"/>
            <w:shd w:val="clear" w:color="auto" w:fill="FFFFFF"/>
            <w:vAlign w:val="center"/>
          </w:tcPr>
          <w:p w:rsidR="00151519" w:rsidRDefault="00151519" w:rsidP="00151519">
            <w:pPr>
              <w:spacing w:after="0" w:line="240" w:lineRule="auto"/>
              <w:rPr>
                <w:b/>
                <w:bCs/>
                <w:sz w:val="20"/>
                <w:szCs w:val="20"/>
              </w:rPr>
            </w:pPr>
            <w:r>
              <w:rPr>
                <w:b/>
                <w:bCs/>
                <w:sz w:val="20"/>
                <w:szCs w:val="20"/>
              </w:rPr>
              <w:t>Present</w:t>
            </w:r>
          </w:p>
        </w:tc>
      </w:tr>
      <w:tr w:rsidR="00151519" w:rsidRPr="000F0F28" w:rsidTr="00F55C49">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Organization Name:</w:t>
            </w:r>
          </w:p>
        </w:tc>
        <w:tc>
          <w:tcPr>
            <w:tcW w:w="9090" w:type="dxa"/>
            <w:gridSpan w:val="6"/>
            <w:shd w:val="clear" w:color="auto" w:fill="FFFFFF"/>
            <w:vAlign w:val="center"/>
          </w:tcPr>
          <w:p w:rsidR="00151519" w:rsidRDefault="00151519" w:rsidP="00151519">
            <w:pPr>
              <w:spacing w:after="0" w:line="240" w:lineRule="auto"/>
              <w:rPr>
                <w:b/>
                <w:bCs/>
                <w:sz w:val="20"/>
                <w:szCs w:val="20"/>
              </w:rPr>
            </w:pPr>
            <w:r>
              <w:rPr>
                <w:b/>
                <w:bCs/>
                <w:sz w:val="20"/>
                <w:szCs w:val="20"/>
              </w:rPr>
              <w:t>DDIT, Saudi Arabia</w:t>
            </w:r>
          </w:p>
        </w:tc>
      </w:tr>
      <w:tr w:rsidR="00151519" w:rsidRPr="000F0F28" w:rsidTr="002357E4">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 xml:space="preserve">Job Role: </w:t>
            </w:r>
          </w:p>
        </w:tc>
        <w:tc>
          <w:tcPr>
            <w:tcW w:w="9090" w:type="dxa"/>
            <w:gridSpan w:val="6"/>
            <w:shd w:val="clear" w:color="auto" w:fill="FFFFFF"/>
            <w:vAlign w:val="center"/>
          </w:tcPr>
          <w:p w:rsidR="00151519" w:rsidRDefault="00151519" w:rsidP="00151519">
            <w:pPr>
              <w:spacing w:after="0" w:line="240" w:lineRule="auto"/>
              <w:rPr>
                <w:b/>
                <w:bCs/>
                <w:sz w:val="20"/>
                <w:szCs w:val="20"/>
              </w:rPr>
            </w:pPr>
          </w:p>
        </w:tc>
      </w:tr>
      <w:tr w:rsidR="00151519" w:rsidRPr="000F0F28" w:rsidTr="001B38E8">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Designation:</w:t>
            </w:r>
          </w:p>
          <w:p w:rsidR="00151519" w:rsidRPr="000F0F28" w:rsidRDefault="00151519" w:rsidP="00151519">
            <w:pPr>
              <w:spacing w:after="0" w:line="240" w:lineRule="auto"/>
              <w:rPr>
                <w:b/>
                <w:sz w:val="20"/>
                <w:szCs w:val="20"/>
              </w:rPr>
            </w:pPr>
          </w:p>
        </w:tc>
        <w:tc>
          <w:tcPr>
            <w:tcW w:w="6120" w:type="dxa"/>
            <w:gridSpan w:val="3"/>
            <w:shd w:val="clear" w:color="auto" w:fill="FFFFFF"/>
            <w:vAlign w:val="center"/>
          </w:tcPr>
          <w:p w:rsidR="00151519" w:rsidRPr="00151519" w:rsidRDefault="00151519" w:rsidP="00151519">
            <w:pPr>
              <w:spacing w:after="0" w:line="240" w:lineRule="auto"/>
              <w:rPr>
                <w:b/>
                <w:bCs/>
                <w:sz w:val="20"/>
                <w:szCs w:val="20"/>
              </w:rPr>
            </w:pPr>
            <w:r w:rsidRPr="00151519">
              <w:rPr>
                <w:b/>
                <w:bCs/>
                <w:sz w:val="20"/>
                <w:szCs w:val="20"/>
              </w:rPr>
              <w:t>Project manager</w:t>
            </w:r>
          </w:p>
        </w:tc>
        <w:tc>
          <w:tcPr>
            <w:tcW w:w="1530" w:type="dxa"/>
            <w:gridSpan w:val="2"/>
            <w:shd w:val="clear" w:color="auto" w:fill="FFFFFF"/>
            <w:vAlign w:val="center"/>
          </w:tcPr>
          <w:p w:rsidR="00151519" w:rsidRPr="00151519" w:rsidRDefault="00151519" w:rsidP="00151519">
            <w:pPr>
              <w:spacing w:after="0" w:line="240" w:lineRule="auto"/>
              <w:rPr>
                <w:b/>
                <w:bCs/>
                <w:sz w:val="20"/>
                <w:szCs w:val="20"/>
              </w:rPr>
            </w:pPr>
            <w:r>
              <w:rPr>
                <w:b/>
                <w:bCs/>
                <w:sz w:val="20"/>
                <w:szCs w:val="20"/>
              </w:rPr>
              <w:t>May - 05</w:t>
            </w:r>
          </w:p>
        </w:tc>
        <w:tc>
          <w:tcPr>
            <w:tcW w:w="1440" w:type="dxa"/>
            <w:shd w:val="clear" w:color="auto" w:fill="FFFFFF"/>
            <w:vAlign w:val="center"/>
          </w:tcPr>
          <w:p w:rsidR="00151519" w:rsidRPr="00151519" w:rsidRDefault="00151519" w:rsidP="00151519">
            <w:pPr>
              <w:spacing w:after="0" w:line="240" w:lineRule="auto"/>
              <w:rPr>
                <w:b/>
                <w:bCs/>
                <w:sz w:val="20"/>
                <w:szCs w:val="20"/>
              </w:rPr>
            </w:pPr>
            <w:r>
              <w:rPr>
                <w:b/>
                <w:bCs/>
                <w:sz w:val="20"/>
                <w:szCs w:val="20"/>
              </w:rPr>
              <w:t>Feb - 12</w:t>
            </w:r>
          </w:p>
        </w:tc>
      </w:tr>
      <w:tr w:rsidR="00151519" w:rsidRPr="000F0F28" w:rsidTr="00027172">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Organization Name:</w:t>
            </w:r>
          </w:p>
        </w:tc>
        <w:tc>
          <w:tcPr>
            <w:tcW w:w="9090" w:type="dxa"/>
            <w:gridSpan w:val="6"/>
            <w:shd w:val="clear" w:color="auto" w:fill="FFFFFF"/>
            <w:vAlign w:val="center"/>
          </w:tcPr>
          <w:p w:rsidR="00151519" w:rsidRPr="00151519" w:rsidRDefault="00151519" w:rsidP="00151519">
            <w:pPr>
              <w:tabs>
                <w:tab w:val="left" w:pos="3119"/>
              </w:tabs>
              <w:jc w:val="both"/>
              <w:rPr>
                <w:b/>
                <w:bCs/>
                <w:sz w:val="20"/>
                <w:szCs w:val="20"/>
              </w:rPr>
            </w:pPr>
            <w:r w:rsidRPr="00151519">
              <w:rPr>
                <w:b/>
                <w:bCs/>
                <w:sz w:val="20"/>
                <w:szCs w:val="20"/>
              </w:rPr>
              <w:t>Space Telecommunications company</w:t>
            </w:r>
            <w:r>
              <w:rPr>
                <w:b/>
                <w:bCs/>
                <w:sz w:val="20"/>
                <w:szCs w:val="20"/>
              </w:rPr>
              <w:t>, Jordan</w:t>
            </w:r>
          </w:p>
        </w:tc>
      </w:tr>
      <w:tr w:rsidR="00151519" w:rsidRPr="000F0F28" w:rsidTr="00151519">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 xml:space="preserve">Job Role: </w:t>
            </w:r>
          </w:p>
        </w:tc>
        <w:tc>
          <w:tcPr>
            <w:tcW w:w="9090" w:type="dxa"/>
            <w:gridSpan w:val="6"/>
            <w:tcBorders>
              <w:right w:val="nil"/>
            </w:tcBorders>
            <w:shd w:val="clear" w:color="auto" w:fill="FFFFFF"/>
            <w:vAlign w:val="center"/>
          </w:tcPr>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Planning, managing and scheduling the works and times for the project.</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Managing and organizing engineers, technicians, workers, subcontractors for achieving the projects.</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Responsible for the following Projects sections:</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 xml:space="preserve">Data network and Core Systems </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Audio video system</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 xml:space="preserve">Fire alarm system </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Security system(CCTV and access systems)</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Data show system.</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 xml:space="preserve">Procuring the Project Material according to its needs. </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Coordinating the Project Scope of work with other Electrical, civil and mechanical works.</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Checking the design plans and the shop drawings before submitting them to client and modify them with any variation orders or necessary actions.</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Establishing the necessary paper works for the project(letters, claims, reports, work schedule …etc)</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Responsible for all the projects materials and tools storage.</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Responsible for the quality control for the project.</w:t>
            </w:r>
          </w:p>
        </w:tc>
      </w:tr>
      <w:tr w:rsidR="00151519" w:rsidRPr="000F0F28" w:rsidTr="00151519">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Designation:</w:t>
            </w:r>
          </w:p>
          <w:p w:rsidR="00151519" w:rsidRPr="000F0F28" w:rsidRDefault="00151519" w:rsidP="00151519">
            <w:pPr>
              <w:spacing w:after="0" w:line="240" w:lineRule="auto"/>
              <w:rPr>
                <w:b/>
                <w:sz w:val="20"/>
                <w:szCs w:val="20"/>
              </w:rPr>
            </w:pPr>
          </w:p>
        </w:tc>
        <w:tc>
          <w:tcPr>
            <w:tcW w:w="6120" w:type="dxa"/>
            <w:gridSpan w:val="3"/>
            <w:shd w:val="clear" w:color="auto" w:fill="FFFFFF"/>
            <w:vAlign w:val="center"/>
          </w:tcPr>
          <w:p w:rsidR="00151519" w:rsidRPr="00151519" w:rsidRDefault="00151519" w:rsidP="00151519">
            <w:pPr>
              <w:spacing w:after="0" w:line="240" w:lineRule="auto"/>
              <w:rPr>
                <w:b/>
                <w:bCs/>
                <w:sz w:val="20"/>
                <w:szCs w:val="20"/>
              </w:rPr>
            </w:pPr>
            <w:r w:rsidRPr="00151519">
              <w:rPr>
                <w:b/>
                <w:bCs/>
                <w:sz w:val="20"/>
                <w:szCs w:val="20"/>
              </w:rPr>
              <w:t>Project manager</w:t>
            </w:r>
          </w:p>
        </w:tc>
        <w:tc>
          <w:tcPr>
            <w:tcW w:w="1530" w:type="dxa"/>
            <w:gridSpan w:val="2"/>
            <w:shd w:val="clear" w:color="auto" w:fill="FFFFFF"/>
            <w:vAlign w:val="center"/>
          </w:tcPr>
          <w:p w:rsidR="00151519" w:rsidRPr="00151519" w:rsidRDefault="00151519" w:rsidP="00151519">
            <w:pPr>
              <w:spacing w:after="0" w:line="240" w:lineRule="auto"/>
              <w:rPr>
                <w:b/>
                <w:bCs/>
                <w:sz w:val="20"/>
                <w:szCs w:val="20"/>
              </w:rPr>
            </w:pPr>
            <w:r w:rsidRPr="00151519">
              <w:rPr>
                <w:b/>
                <w:bCs/>
                <w:sz w:val="20"/>
                <w:szCs w:val="20"/>
              </w:rPr>
              <w:t>May - 01</w:t>
            </w:r>
          </w:p>
        </w:tc>
        <w:tc>
          <w:tcPr>
            <w:tcW w:w="1440" w:type="dxa"/>
            <w:tcBorders>
              <w:right w:val="nil"/>
            </w:tcBorders>
            <w:shd w:val="clear" w:color="auto" w:fill="FFFFFF"/>
            <w:vAlign w:val="center"/>
          </w:tcPr>
          <w:p w:rsidR="00151519" w:rsidRPr="00151519" w:rsidRDefault="00151519" w:rsidP="00151519">
            <w:pPr>
              <w:spacing w:after="0" w:line="240" w:lineRule="auto"/>
              <w:rPr>
                <w:b/>
                <w:bCs/>
                <w:sz w:val="20"/>
                <w:szCs w:val="20"/>
              </w:rPr>
            </w:pPr>
            <w:r w:rsidRPr="00151519">
              <w:rPr>
                <w:b/>
                <w:bCs/>
                <w:sz w:val="20"/>
                <w:szCs w:val="20"/>
              </w:rPr>
              <w:t>Dec - 04</w:t>
            </w:r>
          </w:p>
        </w:tc>
      </w:tr>
      <w:tr w:rsidR="00151519" w:rsidRPr="000F0F28" w:rsidTr="001B7504">
        <w:trPr>
          <w:cantSplit/>
          <w:trHeight w:val="379"/>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Organization Name:</w:t>
            </w:r>
          </w:p>
        </w:tc>
        <w:tc>
          <w:tcPr>
            <w:tcW w:w="9090" w:type="dxa"/>
            <w:gridSpan w:val="6"/>
            <w:shd w:val="clear" w:color="auto" w:fill="FFFFFF"/>
            <w:vAlign w:val="center"/>
          </w:tcPr>
          <w:p w:rsidR="00151519" w:rsidRPr="00151519" w:rsidRDefault="00151519" w:rsidP="0001400D">
            <w:pPr>
              <w:tabs>
                <w:tab w:val="left" w:pos="3119"/>
              </w:tabs>
              <w:jc w:val="both"/>
              <w:rPr>
                <w:b/>
                <w:bCs/>
                <w:sz w:val="20"/>
                <w:szCs w:val="20"/>
              </w:rPr>
            </w:pPr>
            <w:r w:rsidRPr="00151519">
              <w:rPr>
                <w:b/>
                <w:bCs/>
                <w:sz w:val="20"/>
                <w:szCs w:val="20"/>
              </w:rPr>
              <w:t>Royal Jordanian Air Force (RJAF) Communication –T</w:t>
            </w:r>
            <w:r>
              <w:rPr>
                <w:b/>
                <w:bCs/>
                <w:sz w:val="20"/>
                <w:szCs w:val="20"/>
              </w:rPr>
              <w:t>ransmission Section</w:t>
            </w:r>
            <w:r w:rsidR="0001400D">
              <w:rPr>
                <w:b/>
                <w:bCs/>
                <w:sz w:val="20"/>
                <w:szCs w:val="20"/>
              </w:rPr>
              <w:t xml:space="preserve"> and Fiber Network</w:t>
            </w:r>
            <w:r>
              <w:rPr>
                <w:b/>
                <w:bCs/>
                <w:sz w:val="20"/>
                <w:szCs w:val="20"/>
              </w:rPr>
              <w:t xml:space="preserve"> , Jordan</w:t>
            </w:r>
          </w:p>
        </w:tc>
      </w:tr>
      <w:tr w:rsidR="00151519" w:rsidRPr="000F0F28" w:rsidTr="00425BBE">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 xml:space="preserve">Job Role: </w:t>
            </w:r>
          </w:p>
        </w:tc>
        <w:tc>
          <w:tcPr>
            <w:tcW w:w="9090" w:type="dxa"/>
            <w:gridSpan w:val="6"/>
            <w:tcBorders>
              <w:right w:val="single" w:sz="4" w:space="0" w:color="auto"/>
            </w:tcBorders>
            <w:shd w:val="clear" w:color="auto" w:fill="FFFFFF"/>
            <w:vAlign w:val="center"/>
          </w:tcPr>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Establish new fiber transmission links and expand the existing one for the RJAF network.</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Cooperate with governmental departments companies at that time, JTC (Orange later) and Electrical companies to erase the obstacles which may face the project path.</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 xml:space="preserve"> Responsible for managing and organizing the technicians, workers, drivers, digging machine and contractual companies for civil work to make the project done.</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51519">
              <w:rPr>
                <w:sz w:val="20"/>
                <w:szCs w:val="20"/>
              </w:rPr>
              <w:t>Responsible for maintaining the digging machine and the transportation cars at site.</w:t>
            </w:r>
          </w:p>
        </w:tc>
      </w:tr>
      <w:tr w:rsidR="00151519" w:rsidRPr="000F0F28" w:rsidTr="00425BBE">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Designation:</w:t>
            </w:r>
          </w:p>
        </w:tc>
        <w:tc>
          <w:tcPr>
            <w:tcW w:w="6120" w:type="dxa"/>
            <w:gridSpan w:val="3"/>
            <w:shd w:val="clear" w:color="auto" w:fill="FFFFFF"/>
            <w:vAlign w:val="center"/>
          </w:tcPr>
          <w:p w:rsidR="00151519" w:rsidRPr="001B7504" w:rsidRDefault="00151519" w:rsidP="00151519">
            <w:pPr>
              <w:spacing w:after="0" w:line="240" w:lineRule="auto"/>
              <w:rPr>
                <w:b/>
                <w:bCs/>
                <w:sz w:val="20"/>
                <w:szCs w:val="20"/>
              </w:rPr>
            </w:pPr>
            <w:r w:rsidRPr="001B7504">
              <w:rPr>
                <w:b/>
                <w:bCs/>
                <w:sz w:val="20"/>
                <w:szCs w:val="20"/>
              </w:rPr>
              <w:t>Ground communication officer</w:t>
            </w:r>
          </w:p>
        </w:tc>
        <w:tc>
          <w:tcPr>
            <w:tcW w:w="1530" w:type="dxa"/>
            <w:gridSpan w:val="2"/>
            <w:shd w:val="clear" w:color="auto" w:fill="FFFFFF"/>
            <w:vAlign w:val="center"/>
          </w:tcPr>
          <w:p w:rsidR="00151519" w:rsidRPr="001B7504" w:rsidRDefault="00151519" w:rsidP="00151519">
            <w:pPr>
              <w:spacing w:after="0" w:line="240" w:lineRule="auto"/>
              <w:rPr>
                <w:b/>
                <w:bCs/>
                <w:sz w:val="20"/>
                <w:szCs w:val="20"/>
              </w:rPr>
            </w:pPr>
            <w:r w:rsidRPr="001B7504">
              <w:rPr>
                <w:b/>
                <w:bCs/>
                <w:sz w:val="20"/>
                <w:szCs w:val="20"/>
              </w:rPr>
              <w:t>Jun - 99</w:t>
            </w:r>
          </w:p>
        </w:tc>
        <w:tc>
          <w:tcPr>
            <w:tcW w:w="1440" w:type="dxa"/>
            <w:tcBorders>
              <w:right w:val="single" w:sz="4" w:space="0" w:color="auto"/>
            </w:tcBorders>
            <w:shd w:val="clear" w:color="auto" w:fill="FFFFFF"/>
            <w:vAlign w:val="center"/>
          </w:tcPr>
          <w:p w:rsidR="00151519" w:rsidRPr="001B7504" w:rsidRDefault="00151519" w:rsidP="00151519">
            <w:pPr>
              <w:spacing w:after="0" w:line="240" w:lineRule="auto"/>
              <w:rPr>
                <w:b/>
                <w:bCs/>
                <w:sz w:val="20"/>
                <w:szCs w:val="20"/>
              </w:rPr>
            </w:pPr>
            <w:r w:rsidRPr="001B7504">
              <w:rPr>
                <w:b/>
                <w:bCs/>
                <w:sz w:val="20"/>
                <w:szCs w:val="20"/>
              </w:rPr>
              <w:t>May - 01</w:t>
            </w:r>
          </w:p>
        </w:tc>
      </w:tr>
      <w:tr w:rsidR="00151519" w:rsidRPr="000F0F28" w:rsidTr="005857D7">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Organization Name:</w:t>
            </w:r>
          </w:p>
        </w:tc>
        <w:tc>
          <w:tcPr>
            <w:tcW w:w="9090" w:type="dxa"/>
            <w:gridSpan w:val="6"/>
            <w:shd w:val="clear" w:color="auto" w:fill="FFFFFF"/>
            <w:vAlign w:val="center"/>
          </w:tcPr>
          <w:p w:rsidR="00151519" w:rsidRPr="001B7504" w:rsidRDefault="00151519" w:rsidP="00151519">
            <w:pPr>
              <w:spacing w:after="0" w:line="240" w:lineRule="auto"/>
              <w:rPr>
                <w:b/>
                <w:bCs/>
                <w:sz w:val="20"/>
                <w:szCs w:val="20"/>
              </w:rPr>
            </w:pPr>
            <w:r w:rsidRPr="001B7504">
              <w:rPr>
                <w:b/>
                <w:bCs/>
                <w:sz w:val="20"/>
                <w:szCs w:val="20"/>
              </w:rPr>
              <w:t>King Abdullah the second Air Base</w:t>
            </w:r>
            <w:r>
              <w:rPr>
                <w:b/>
                <w:bCs/>
                <w:sz w:val="20"/>
                <w:szCs w:val="20"/>
              </w:rPr>
              <w:t>, Jordan</w:t>
            </w:r>
          </w:p>
        </w:tc>
      </w:tr>
      <w:tr w:rsidR="00151519" w:rsidRPr="000F0F28" w:rsidTr="00282CC5">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 xml:space="preserve">Job Role: </w:t>
            </w:r>
          </w:p>
        </w:tc>
        <w:tc>
          <w:tcPr>
            <w:tcW w:w="9090" w:type="dxa"/>
            <w:gridSpan w:val="6"/>
            <w:shd w:val="clear" w:color="auto" w:fill="FFFFFF"/>
            <w:vAlign w:val="center"/>
          </w:tcPr>
          <w:p w:rsidR="00151519" w:rsidRPr="001B7504" w:rsidRDefault="00151519" w:rsidP="00151519">
            <w:pPr>
              <w:pStyle w:val="ListParagraph"/>
              <w:numPr>
                <w:ilvl w:val="0"/>
                <w:numId w:val="9"/>
              </w:numPr>
              <w:tabs>
                <w:tab w:val="left" w:pos="3119"/>
              </w:tabs>
              <w:spacing w:after="0" w:line="240" w:lineRule="auto"/>
              <w:jc w:val="both"/>
              <w:rPr>
                <w:sz w:val="20"/>
                <w:szCs w:val="20"/>
              </w:rPr>
            </w:pPr>
            <w:r w:rsidRPr="001B7504">
              <w:rPr>
                <w:sz w:val="20"/>
                <w:szCs w:val="20"/>
              </w:rPr>
              <w:t>Organizing and managing the technician’s teams each with their scope of work according to their specialty.</w:t>
            </w:r>
          </w:p>
          <w:p w:rsidR="00151519" w:rsidRPr="001B7504" w:rsidRDefault="00151519" w:rsidP="00151519">
            <w:pPr>
              <w:pStyle w:val="ListParagraph"/>
              <w:numPr>
                <w:ilvl w:val="0"/>
                <w:numId w:val="9"/>
              </w:numPr>
              <w:tabs>
                <w:tab w:val="left" w:pos="3119"/>
              </w:tabs>
              <w:spacing w:after="0" w:line="240" w:lineRule="auto"/>
              <w:jc w:val="both"/>
              <w:rPr>
                <w:sz w:val="20"/>
                <w:szCs w:val="20"/>
              </w:rPr>
            </w:pPr>
            <w:r w:rsidRPr="001B7504">
              <w:rPr>
                <w:sz w:val="20"/>
                <w:szCs w:val="20"/>
              </w:rPr>
              <w:t>Maintaining the air base tower ground to air communication systems (UHF/ VHF).</w:t>
            </w:r>
          </w:p>
          <w:p w:rsidR="00151519" w:rsidRPr="001B7504" w:rsidRDefault="00151519" w:rsidP="00151519">
            <w:pPr>
              <w:pStyle w:val="ListParagraph"/>
              <w:numPr>
                <w:ilvl w:val="0"/>
                <w:numId w:val="9"/>
              </w:numPr>
              <w:tabs>
                <w:tab w:val="left" w:pos="3119"/>
              </w:tabs>
              <w:spacing w:after="0" w:line="240" w:lineRule="auto"/>
              <w:jc w:val="both"/>
              <w:rPr>
                <w:sz w:val="20"/>
                <w:szCs w:val="20"/>
              </w:rPr>
            </w:pPr>
            <w:r w:rsidRPr="001B7504">
              <w:rPr>
                <w:sz w:val="20"/>
                <w:szCs w:val="20"/>
              </w:rPr>
              <w:t>Installing new phone line network to cover the base buildings.</w:t>
            </w:r>
          </w:p>
          <w:p w:rsidR="00151519" w:rsidRPr="001B7504" w:rsidRDefault="00151519" w:rsidP="00151519">
            <w:pPr>
              <w:pStyle w:val="ListParagraph"/>
              <w:numPr>
                <w:ilvl w:val="0"/>
                <w:numId w:val="9"/>
              </w:numPr>
              <w:tabs>
                <w:tab w:val="left" w:pos="3119"/>
              </w:tabs>
              <w:spacing w:after="0" w:line="240" w:lineRule="auto"/>
              <w:jc w:val="both"/>
              <w:rPr>
                <w:sz w:val="20"/>
                <w:szCs w:val="20"/>
              </w:rPr>
            </w:pPr>
            <w:r w:rsidRPr="001B7504">
              <w:rPr>
                <w:sz w:val="20"/>
                <w:szCs w:val="20"/>
              </w:rPr>
              <w:t>Made fiber PDH station to connect the Air Base with RJAF net Wan. And maintain the Microwave station there.</w:t>
            </w:r>
          </w:p>
          <w:p w:rsidR="00151519" w:rsidRPr="001B7504" w:rsidRDefault="00151519" w:rsidP="00151519">
            <w:pPr>
              <w:pStyle w:val="ListParagraph"/>
              <w:numPr>
                <w:ilvl w:val="0"/>
                <w:numId w:val="9"/>
              </w:numPr>
              <w:tabs>
                <w:tab w:val="left" w:pos="3119"/>
              </w:tabs>
              <w:spacing w:after="0" w:line="240" w:lineRule="auto"/>
              <w:jc w:val="both"/>
              <w:rPr>
                <w:sz w:val="20"/>
                <w:szCs w:val="20"/>
              </w:rPr>
            </w:pPr>
            <w:r w:rsidRPr="001B7504">
              <w:rPr>
                <w:sz w:val="20"/>
                <w:szCs w:val="20"/>
              </w:rPr>
              <w:t>Upgrade the main exchange to match the progress achieved in civil work at the Air Base.</w:t>
            </w:r>
          </w:p>
          <w:p w:rsidR="00151519" w:rsidRPr="001B7504" w:rsidRDefault="00151519" w:rsidP="00151519">
            <w:pPr>
              <w:pStyle w:val="ListParagraph"/>
              <w:numPr>
                <w:ilvl w:val="0"/>
                <w:numId w:val="9"/>
              </w:numPr>
              <w:tabs>
                <w:tab w:val="left" w:pos="3119"/>
              </w:tabs>
              <w:spacing w:after="0" w:line="240" w:lineRule="auto"/>
              <w:jc w:val="both"/>
              <w:rPr>
                <w:sz w:val="20"/>
                <w:szCs w:val="20"/>
              </w:rPr>
            </w:pPr>
            <w:r w:rsidRPr="001B7504">
              <w:rPr>
                <w:sz w:val="20"/>
                <w:szCs w:val="20"/>
              </w:rPr>
              <w:t>Make new operational network for the Air Base and built new semi electronic exchange for it.</w:t>
            </w:r>
          </w:p>
          <w:p w:rsidR="00151519" w:rsidRPr="00151519" w:rsidRDefault="00151519" w:rsidP="00151519">
            <w:pPr>
              <w:pStyle w:val="ListParagraph"/>
              <w:numPr>
                <w:ilvl w:val="0"/>
                <w:numId w:val="9"/>
              </w:numPr>
              <w:tabs>
                <w:tab w:val="left" w:pos="3119"/>
              </w:tabs>
              <w:spacing w:after="0" w:line="240" w:lineRule="auto"/>
              <w:jc w:val="both"/>
              <w:rPr>
                <w:sz w:val="20"/>
                <w:szCs w:val="20"/>
              </w:rPr>
            </w:pPr>
            <w:r w:rsidRPr="001B7504">
              <w:rPr>
                <w:sz w:val="20"/>
                <w:szCs w:val="20"/>
              </w:rPr>
              <w:t>Maintain portable ground to air (VHF/UHF) communication systems and their power supply which was built in operational cars.</w:t>
            </w:r>
          </w:p>
        </w:tc>
      </w:tr>
      <w:tr w:rsidR="00151519" w:rsidRPr="000F0F28" w:rsidTr="001B38E8">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Designation:</w:t>
            </w:r>
          </w:p>
          <w:p w:rsidR="00151519" w:rsidRPr="000F0F28" w:rsidRDefault="00151519" w:rsidP="00151519">
            <w:pPr>
              <w:spacing w:after="0" w:line="240" w:lineRule="auto"/>
              <w:rPr>
                <w:b/>
                <w:sz w:val="20"/>
                <w:szCs w:val="20"/>
              </w:rPr>
            </w:pPr>
          </w:p>
        </w:tc>
        <w:tc>
          <w:tcPr>
            <w:tcW w:w="6120" w:type="dxa"/>
            <w:gridSpan w:val="3"/>
            <w:shd w:val="clear" w:color="auto" w:fill="FFFFFF"/>
            <w:vAlign w:val="center"/>
          </w:tcPr>
          <w:p w:rsidR="00151519" w:rsidRPr="001B7504" w:rsidRDefault="00151519" w:rsidP="00151519">
            <w:pPr>
              <w:spacing w:after="0" w:line="240" w:lineRule="auto"/>
              <w:rPr>
                <w:b/>
                <w:bCs/>
                <w:sz w:val="20"/>
                <w:szCs w:val="20"/>
              </w:rPr>
            </w:pPr>
            <w:r w:rsidRPr="001B7504">
              <w:rPr>
                <w:b/>
                <w:bCs/>
                <w:sz w:val="20"/>
                <w:szCs w:val="20"/>
              </w:rPr>
              <w:t>Maintenance and Project officer</w:t>
            </w:r>
          </w:p>
        </w:tc>
        <w:tc>
          <w:tcPr>
            <w:tcW w:w="1530" w:type="dxa"/>
            <w:gridSpan w:val="2"/>
            <w:shd w:val="clear" w:color="auto" w:fill="FFFFFF"/>
            <w:vAlign w:val="center"/>
          </w:tcPr>
          <w:p w:rsidR="00151519" w:rsidRPr="001B7504" w:rsidRDefault="00151519" w:rsidP="00151519">
            <w:pPr>
              <w:spacing w:after="0" w:line="240" w:lineRule="auto"/>
              <w:rPr>
                <w:b/>
                <w:bCs/>
                <w:sz w:val="20"/>
                <w:szCs w:val="20"/>
              </w:rPr>
            </w:pPr>
            <w:r w:rsidRPr="001B7504">
              <w:rPr>
                <w:b/>
                <w:bCs/>
                <w:sz w:val="20"/>
                <w:szCs w:val="20"/>
              </w:rPr>
              <w:t>May - 95</w:t>
            </w:r>
          </w:p>
        </w:tc>
        <w:tc>
          <w:tcPr>
            <w:tcW w:w="1440" w:type="dxa"/>
            <w:shd w:val="clear" w:color="auto" w:fill="FFFFFF"/>
            <w:vAlign w:val="center"/>
          </w:tcPr>
          <w:p w:rsidR="00151519" w:rsidRPr="001B7504" w:rsidRDefault="00151519" w:rsidP="00151519">
            <w:pPr>
              <w:spacing w:after="0" w:line="240" w:lineRule="auto"/>
              <w:rPr>
                <w:b/>
                <w:bCs/>
                <w:sz w:val="20"/>
                <w:szCs w:val="20"/>
              </w:rPr>
            </w:pPr>
            <w:r w:rsidRPr="001B7504">
              <w:rPr>
                <w:b/>
                <w:bCs/>
                <w:sz w:val="20"/>
                <w:szCs w:val="20"/>
              </w:rPr>
              <w:t>Jan - 99</w:t>
            </w:r>
          </w:p>
        </w:tc>
      </w:tr>
      <w:tr w:rsidR="00151519" w:rsidRPr="000F0F28" w:rsidTr="00844E9D">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Organization Name:</w:t>
            </w:r>
          </w:p>
        </w:tc>
        <w:tc>
          <w:tcPr>
            <w:tcW w:w="9090" w:type="dxa"/>
            <w:gridSpan w:val="6"/>
            <w:shd w:val="clear" w:color="auto" w:fill="FFFFFF"/>
            <w:vAlign w:val="center"/>
          </w:tcPr>
          <w:p w:rsidR="00151519" w:rsidRPr="001B7504" w:rsidRDefault="00151519" w:rsidP="00151519">
            <w:pPr>
              <w:spacing w:after="0" w:line="240" w:lineRule="auto"/>
              <w:rPr>
                <w:b/>
                <w:bCs/>
                <w:sz w:val="20"/>
                <w:szCs w:val="20"/>
              </w:rPr>
            </w:pPr>
            <w:r w:rsidRPr="001B7504">
              <w:rPr>
                <w:b/>
                <w:bCs/>
                <w:sz w:val="20"/>
                <w:szCs w:val="20"/>
              </w:rPr>
              <w:t>Royal Jordanian Air Force (RJAF) Communication –Transmission Section</w:t>
            </w:r>
            <w:r>
              <w:rPr>
                <w:b/>
                <w:bCs/>
                <w:sz w:val="20"/>
                <w:szCs w:val="20"/>
              </w:rPr>
              <w:t>, Jordan</w:t>
            </w:r>
          </w:p>
        </w:tc>
      </w:tr>
      <w:tr w:rsidR="00151519" w:rsidRPr="000F0F28" w:rsidTr="003E0B73">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lastRenderedPageBreak/>
              <w:t xml:space="preserve">Job Role: </w:t>
            </w:r>
          </w:p>
        </w:tc>
        <w:tc>
          <w:tcPr>
            <w:tcW w:w="9090" w:type="dxa"/>
            <w:gridSpan w:val="6"/>
            <w:shd w:val="clear" w:color="auto" w:fill="FFFFFF"/>
            <w:vAlign w:val="center"/>
          </w:tcPr>
          <w:p w:rsidR="00151519" w:rsidRPr="001B7504" w:rsidRDefault="00151519" w:rsidP="00151519">
            <w:pPr>
              <w:pStyle w:val="ListParagraph"/>
              <w:numPr>
                <w:ilvl w:val="0"/>
                <w:numId w:val="9"/>
              </w:numPr>
              <w:tabs>
                <w:tab w:val="left" w:pos="3119"/>
              </w:tabs>
              <w:spacing w:after="0" w:line="240" w:lineRule="auto"/>
              <w:jc w:val="both"/>
              <w:rPr>
                <w:sz w:val="20"/>
                <w:szCs w:val="20"/>
              </w:rPr>
            </w:pPr>
            <w:r w:rsidRPr="001B7504">
              <w:rPr>
                <w:sz w:val="20"/>
                <w:szCs w:val="20"/>
              </w:rPr>
              <w:t>Training the technicians for troubleshooting, building the new transmission stations, and installing fiber optical cable(theory, testing, running the cable and making fiber joint and ODFs ”optical distribution frame”).</w:t>
            </w:r>
          </w:p>
          <w:p w:rsidR="00151519" w:rsidRPr="001B7504" w:rsidRDefault="00151519" w:rsidP="00151519">
            <w:pPr>
              <w:pStyle w:val="ListParagraph"/>
              <w:numPr>
                <w:ilvl w:val="0"/>
                <w:numId w:val="7"/>
              </w:numPr>
              <w:tabs>
                <w:tab w:val="left" w:pos="3119"/>
              </w:tabs>
              <w:spacing w:after="0" w:line="240" w:lineRule="auto"/>
              <w:jc w:val="both"/>
              <w:rPr>
                <w:sz w:val="20"/>
                <w:szCs w:val="20"/>
              </w:rPr>
            </w:pPr>
            <w:r w:rsidRPr="001B7504">
              <w:rPr>
                <w:sz w:val="20"/>
                <w:szCs w:val="20"/>
              </w:rPr>
              <w:t>Expanding the stations to face high traffic.</w:t>
            </w:r>
          </w:p>
          <w:p w:rsidR="00151519" w:rsidRPr="001B7504" w:rsidRDefault="00151519" w:rsidP="00151519">
            <w:pPr>
              <w:pStyle w:val="ListParagraph"/>
              <w:numPr>
                <w:ilvl w:val="0"/>
                <w:numId w:val="7"/>
              </w:numPr>
              <w:tabs>
                <w:tab w:val="left" w:pos="3119"/>
              </w:tabs>
              <w:spacing w:after="0" w:line="240" w:lineRule="auto"/>
              <w:jc w:val="both"/>
              <w:rPr>
                <w:sz w:val="20"/>
                <w:szCs w:val="20"/>
              </w:rPr>
            </w:pPr>
            <w:r w:rsidRPr="001B7504">
              <w:rPr>
                <w:sz w:val="20"/>
                <w:szCs w:val="20"/>
              </w:rPr>
              <w:t>Organizing and managing the incoming spare parts (testing, inspecting and release of all spare parts).</w:t>
            </w:r>
          </w:p>
          <w:p w:rsidR="00151519" w:rsidRPr="001B7504" w:rsidRDefault="00151519" w:rsidP="00151519">
            <w:pPr>
              <w:pStyle w:val="ListParagraph"/>
              <w:numPr>
                <w:ilvl w:val="0"/>
                <w:numId w:val="7"/>
              </w:numPr>
              <w:tabs>
                <w:tab w:val="left" w:pos="3119"/>
              </w:tabs>
              <w:spacing w:after="0" w:line="240" w:lineRule="auto"/>
              <w:jc w:val="both"/>
              <w:rPr>
                <w:sz w:val="20"/>
                <w:szCs w:val="20"/>
              </w:rPr>
            </w:pPr>
            <w:r w:rsidRPr="001B7504">
              <w:rPr>
                <w:sz w:val="20"/>
                <w:szCs w:val="20"/>
              </w:rPr>
              <w:t>Upgrading the documents which are related to any expansion or maintenance for any station or link between the stations.</w:t>
            </w:r>
          </w:p>
          <w:p w:rsidR="00151519" w:rsidRPr="001B7504" w:rsidRDefault="00151519" w:rsidP="00151519">
            <w:pPr>
              <w:pStyle w:val="ListParagraph"/>
              <w:numPr>
                <w:ilvl w:val="0"/>
                <w:numId w:val="9"/>
              </w:numPr>
              <w:tabs>
                <w:tab w:val="left" w:pos="3119"/>
              </w:tabs>
              <w:spacing w:after="0" w:line="240" w:lineRule="auto"/>
              <w:jc w:val="both"/>
              <w:rPr>
                <w:sz w:val="20"/>
                <w:szCs w:val="20"/>
              </w:rPr>
            </w:pPr>
            <w:r w:rsidRPr="001B7504">
              <w:rPr>
                <w:sz w:val="20"/>
                <w:szCs w:val="20"/>
              </w:rPr>
              <w:t>Developing the transmission links and stations to fiber optical PDH system for the main RJAF network.</w:t>
            </w:r>
          </w:p>
          <w:p w:rsidR="00151519" w:rsidRPr="001B7504" w:rsidRDefault="00151519" w:rsidP="00151519">
            <w:pPr>
              <w:pStyle w:val="ListParagraph"/>
              <w:numPr>
                <w:ilvl w:val="0"/>
                <w:numId w:val="9"/>
              </w:numPr>
              <w:tabs>
                <w:tab w:val="left" w:pos="3119"/>
              </w:tabs>
              <w:spacing w:after="0" w:line="240" w:lineRule="auto"/>
              <w:jc w:val="both"/>
              <w:rPr>
                <w:sz w:val="20"/>
                <w:szCs w:val="20"/>
              </w:rPr>
            </w:pPr>
            <w:r w:rsidRPr="001B7504">
              <w:rPr>
                <w:sz w:val="20"/>
                <w:szCs w:val="20"/>
              </w:rPr>
              <w:t>Establishing new networks which were serving the VIP’s, government (Universities, technical centers), the first Internet companies (sprint”global1, Orange now”, net, vectors, etc.), Fast link (Zain later), and TCC (Orange later) and maintain them, at that time.</w:t>
            </w:r>
          </w:p>
          <w:p w:rsidR="00151519" w:rsidRPr="001B7504" w:rsidRDefault="00151519" w:rsidP="00151519">
            <w:pPr>
              <w:spacing w:after="0"/>
              <w:rPr>
                <w:sz w:val="20"/>
                <w:szCs w:val="20"/>
              </w:rPr>
            </w:pPr>
          </w:p>
        </w:tc>
      </w:tr>
      <w:tr w:rsidR="00151519" w:rsidRPr="000F0F28" w:rsidTr="001B38E8">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Designation:</w:t>
            </w:r>
          </w:p>
          <w:p w:rsidR="00151519" w:rsidRPr="000F0F28" w:rsidRDefault="00151519" w:rsidP="00151519">
            <w:pPr>
              <w:spacing w:after="0" w:line="240" w:lineRule="auto"/>
              <w:rPr>
                <w:b/>
                <w:sz w:val="20"/>
                <w:szCs w:val="20"/>
              </w:rPr>
            </w:pPr>
          </w:p>
        </w:tc>
        <w:tc>
          <w:tcPr>
            <w:tcW w:w="6120" w:type="dxa"/>
            <w:gridSpan w:val="3"/>
            <w:shd w:val="clear" w:color="auto" w:fill="FFFFFF"/>
            <w:vAlign w:val="center"/>
          </w:tcPr>
          <w:p w:rsidR="00151519" w:rsidRPr="001B7504" w:rsidRDefault="00151519" w:rsidP="00151519">
            <w:pPr>
              <w:tabs>
                <w:tab w:val="left" w:pos="3119"/>
              </w:tabs>
              <w:spacing w:after="0" w:line="240" w:lineRule="auto"/>
              <w:jc w:val="both"/>
              <w:rPr>
                <w:b/>
                <w:bCs/>
                <w:sz w:val="20"/>
                <w:szCs w:val="20"/>
              </w:rPr>
            </w:pPr>
            <w:r w:rsidRPr="001B7504">
              <w:rPr>
                <w:b/>
                <w:bCs/>
                <w:sz w:val="20"/>
                <w:szCs w:val="20"/>
              </w:rPr>
              <w:t>Ground communication officer</w:t>
            </w:r>
          </w:p>
        </w:tc>
        <w:tc>
          <w:tcPr>
            <w:tcW w:w="1530" w:type="dxa"/>
            <w:gridSpan w:val="2"/>
            <w:shd w:val="clear" w:color="auto" w:fill="FFFFFF"/>
            <w:vAlign w:val="center"/>
          </w:tcPr>
          <w:p w:rsidR="00151519" w:rsidRPr="001B7504" w:rsidRDefault="00151519" w:rsidP="00151519">
            <w:pPr>
              <w:tabs>
                <w:tab w:val="left" w:pos="3119"/>
              </w:tabs>
              <w:spacing w:after="0" w:line="240" w:lineRule="auto"/>
              <w:jc w:val="both"/>
              <w:rPr>
                <w:b/>
                <w:bCs/>
                <w:sz w:val="20"/>
                <w:szCs w:val="20"/>
              </w:rPr>
            </w:pPr>
            <w:r w:rsidRPr="001B7504">
              <w:rPr>
                <w:b/>
                <w:bCs/>
                <w:sz w:val="20"/>
                <w:szCs w:val="20"/>
              </w:rPr>
              <w:t>Sep - 92</w:t>
            </w:r>
          </w:p>
        </w:tc>
        <w:tc>
          <w:tcPr>
            <w:tcW w:w="1440" w:type="dxa"/>
            <w:shd w:val="clear" w:color="auto" w:fill="FFFFFF"/>
            <w:vAlign w:val="center"/>
          </w:tcPr>
          <w:p w:rsidR="00151519" w:rsidRPr="001B7504" w:rsidRDefault="00151519" w:rsidP="00151519">
            <w:pPr>
              <w:tabs>
                <w:tab w:val="left" w:pos="3119"/>
              </w:tabs>
              <w:spacing w:after="0" w:line="240" w:lineRule="auto"/>
              <w:jc w:val="both"/>
              <w:rPr>
                <w:b/>
                <w:bCs/>
                <w:sz w:val="20"/>
                <w:szCs w:val="20"/>
              </w:rPr>
            </w:pPr>
            <w:r w:rsidRPr="001B7504">
              <w:rPr>
                <w:b/>
                <w:bCs/>
                <w:sz w:val="20"/>
                <w:szCs w:val="20"/>
              </w:rPr>
              <w:t>May - 95</w:t>
            </w:r>
          </w:p>
        </w:tc>
      </w:tr>
      <w:tr w:rsidR="00151519" w:rsidRPr="000F0F28" w:rsidTr="00BB6178">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Organization Name:</w:t>
            </w:r>
          </w:p>
        </w:tc>
        <w:tc>
          <w:tcPr>
            <w:tcW w:w="9090" w:type="dxa"/>
            <w:gridSpan w:val="6"/>
            <w:shd w:val="clear" w:color="auto" w:fill="FFFFFF"/>
            <w:vAlign w:val="center"/>
          </w:tcPr>
          <w:p w:rsidR="00151519" w:rsidRPr="001B7504" w:rsidRDefault="00151519" w:rsidP="00151519">
            <w:pPr>
              <w:tabs>
                <w:tab w:val="left" w:pos="3119"/>
              </w:tabs>
              <w:spacing w:after="0" w:line="240" w:lineRule="auto"/>
              <w:jc w:val="both"/>
              <w:rPr>
                <w:b/>
                <w:bCs/>
                <w:sz w:val="20"/>
                <w:szCs w:val="20"/>
              </w:rPr>
            </w:pPr>
            <w:r w:rsidRPr="001B7504">
              <w:rPr>
                <w:b/>
                <w:bCs/>
                <w:sz w:val="20"/>
                <w:szCs w:val="20"/>
              </w:rPr>
              <w:t>King Faisal Bin Abdul-Aziz Air Force Base/Ground communication section</w:t>
            </w:r>
            <w:r>
              <w:rPr>
                <w:b/>
                <w:bCs/>
                <w:sz w:val="20"/>
                <w:szCs w:val="20"/>
              </w:rPr>
              <w:t>, Jordan</w:t>
            </w:r>
          </w:p>
        </w:tc>
      </w:tr>
      <w:tr w:rsidR="00151519" w:rsidRPr="000F0F28" w:rsidTr="00185658">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 xml:space="preserve">Job Role: </w:t>
            </w:r>
          </w:p>
        </w:tc>
        <w:tc>
          <w:tcPr>
            <w:tcW w:w="9090" w:type="dxa"/>
            <w:gridSpan w:val="6"/>
            <w:shd w:val="clear" w:color="auto" w:fill="FFFFFF"/>
            <w:vAlign w:val="center"/>
          </w:tcPr>
          <w:p w:rsidR="00151519" w:rsidRPr="001B7504" w:rsidRDefault="00151519" w:rsidP="00151519">
            <w:pPr>
              <w:pStyle w:val="ListParagraph"/>
              <w:numPr>
                <w:ilvl w:val="0"/>
                <w:numId w:val="7"/>
              </w:numPr>
              <w:tabs>
                <w:tab w:val="left" w:pos="3119"/>
              </w:tabs>
              <w:spacing w:after="0" w:line="240" w:lineRule="auto"/>
              <w:jc w:val="both"/>
              <w:rPr>
                <w:sz w:val="20"/>
                <w:szCs w:val="20"/>
              </w:rPr>
            </w:pPr>
            <w:r w:rsidRPr="001B7504">
              <w:rPr>
                <w:sz w:val="20"/>
                <w:szCs w:val="20"/>
              </w:rPr>
              <w:t>Organizing and managing the technician’s teams each with their scope of work according to their specialty.</w:t>
            </w:r>
          </w:p>
          <w:p w:rsidR="00151519" w:rsidRPr="001B7504" w:rsidRDefault="00151519" w:rsidP="00151519">
            <w:pPr>
              <w:pStyle w:val="ListParagraph"/>
              <w:numPr>
                <w:ilvl w:val="0"/>
                <w:numId w:val="7"/>
              </w:numPr>
              <w:tabs>
                <w:tab w:val="left" w:pos="3119"/>
              </w:tabs>
              <w:spacing w:after="0" w:line="240" w:lineRule="auto"/>
              <w:jc w:val="both"/>
              <w:rPr>
                <w:sz w:val="20"/>
                <w:szCs w:val="20"/>
              </w:rPr>
            </w:pPr>
            <w:r w:rsidRPr="001B7504">
              <w:rPr>
                <w:sz w:val="20"/>
                <w:szCs w:val="20"/>
              </w:rPr>
              <w:t>Organizing the Air Base phone lines network administrate the main exchange plus the operational exchange.</w:t>
            </w:r>
          </w:p>
          <w:p w:rsidR="00151519" w:rsidRPr="001B7504" w:rsidRDefault="00151519" w:rsidP="00151519">
            <w:pPr>
              <w:pStyle w:val="ListParagraph"/>
              <w:numPr>
                <w:ilvl w:val="0"/>
                <w:numId w:val="7"/>
              </w:numPr>
              <w:tabs>
                <w:tab w:val="left" w:pos="3119"/>
              </w:tabs>
              <w:spacing w:after="0" w:line="240" w:lineRule="auto"/>
              <w:jc w:val="both"/>
              <w:rPr>
                <w:sz w:val="20"/>
                <w:szCs w:val="20"/>
              </w:rPr>
            </w:pPr>
            <w:r w:rsidRPr="001B7504">
              <w:rPr>
                <w:sz w:val="20"/>
                <w:szCs w:val="20"/>
              </w:rPr>
              <w:t>Managing the transmission station and the radio link which connect the Air Base with RJFA network.</w:t>
            </w:r>
          </w:p>
          <w:p w:rsidR="00151519" w:rsidRPr="001B7504" w:rsidRDefault="00151519" w:rsidP="00151519">
            <w:pPr>
              <w:pStyle w:val="ListParagraph"/>
              <w:numPr>
                <w:ilvl w:val="0"/>
                <w:numId w:val="7"/>
              </w:numPr>
              <w:tabs>
                <w:tab w:val="left" w:pos="3119"/>
              </w:tabs>
              <w:spacing w:after="0" w:line="240" w:lineRule="auto"/>
              <w:jc w:val="both"/>
              <w:rPr>
                <w:sz w:val="20"/>
                <w:szCs w:val="20"/>
              </w:rPr>
            </w:pPr>
            <w:r w:rsidRPr="001B7504">
              <w:rPr>
                <w:sz w:val="20"/>
                <w:szCs w:val="20"/>
              </w:rPr>
              <w:t>Maintaining the air base tower ground to air communication systems (UHF/ VHF).</w:t>
            </w:r>
          </w:p>
          <w:p w:rsidR="00151519" w:rsidRPr="001B7504" w:rsidRDefault="00151519" w:rsidP="00151519">
            <w:pPr>
              <w:pStyle w:val="ListParagraph"/>
              <w:numPr>
                <w:ilvl w:val="0"/>
                <w:numId w:val="7"/>
              </w:numPr>
              <w:tabs>
                <w:tab w:val="left" w:pos="3119"/>
              </w:tabs>
              <w:spacing w:after="0" w:line="240" w:lineRule="auto"/>
              <w:jc w:val="both"/>
              <w:rPr>
                <w:sz w:val="20"/>
                <w:szCs w:val="20"/>
              </w:rPr>
            </w:pPr>
            <w:r w:rsidRPr="001B7504">
              <w:rPr>
                <w:sz w:val="20"/>
                <w:szCs w:val="20"/>
              </w:rPr>
              <w:t>Maintaining the navigation systems.</w:t>
            </w:r>
          </w:p>
        </w:tc>
      </w:tr>
      <w:tr w:rsidR="00151519" w:rsidRPr="000F0F28" w:rsidTr="001B38E8">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Designation:</w:t>
            </w:r>
          </w:p>
          <w:p w:rsidR="00151519" w:rsidRPr="000F0F28" w:rsidRDefault="00151519" w:rsidP="00151519">
            <w:pPr>
              <w:spacing w:after="0" w:line="240" w:lineRule="auto"/>
              <w:rPr>
                <w:b/>
                <w:sz w:val="20"/>
                <w:szCs w:val="20"/>
              </w:rPr>
            </w:pPr>
          </w:p>
        </w:tc>
        <w:tc>
          <w:tcPr>
            <w:tcW w:w="6120" w:type="dxa"/>
            <w:gridSpan w:val="3"/>
            <w:shd w:val="clear" w:color="auto" w:fill="FFFFFF"/>
            <w:vAlign w:val="center"/>
          </w:tcPr>
          <w:p w:rsidR="00151519" w:rsidRPr="001B7504" w:rsidRDefault="00151519" w:rsidP="00151519">
            <w:pPr>
              <w:tabs>
                <w:tab w:val="left" w:pos="3119"/>
              </w:tabs>
              <w:jc w:val="both"/>
              <w:rPr>
                <w:b/>
                <w:bCs/>
                <w:sz w:val="20"/>
                <w:szCs w:val="20"/>
              </w:rPr>
            </w:pPr>
            <w:r w:rsidRPr="001B7504">
              <w:rPr>
                <w:b/>
                <w:bCs/>
                <w:sz w:val="20"/>
                <w:szCs w:val="20"/>
              </w:rPr>
              <w:t xml:space="preserve">Maintenance officer  </w:t>
            </w:r>
          </w:p>
        </w:tc>
        <w:tc>
          <w:tcPr>
            <w:tcW w:w="1530" w:type="dxa"/>
            <w:gridSpan w:val="2"/>
            <w:shd w:val="clear" w:color="auto" w:fill="FFFFFF"/>
            <w:vAlign w:val="center"/>
          </w:tcPr>
          <w:p w:rsidR="00151519" w:rsidRPr="001B7504" w:rsidRDefault="00151519" w:rsidP="00151519">
            <w:pPr>
              <w:spacing w:after="0" w:line="240" w:lineRule="auto"/>
              <w:rPr>
                <w:b/>
                <w:bCs/>
                <w:sz w:val="20"/>
                <w:szCs w:val="20"/>
              </w:rPr>
            </w:pPr>
            <w:r w:rsidRPr="001B7504">
              <w:rPr>
                <w:b/>
                <w:bCs/>
                <w:sz w:val="20"/>
                <w:szCs w:val="20"/>
              </w:rPr>
              <w:t>Aug - 90</w:t>
            </w:r>
          </w:p>
        </w:tc>
        <w:tc>
          <w:tcPr>
            <w:tcW w:w="1440" w:type="dxa"/>
            <w:shd w:val="clear" w:color="auto" w:fill="FFFFFF"/>
            <w:vAlign w:val="center"/>
          </w:tcPr>
          <w:p w:rsidR="00151519" w:rsidRPr="001B7504" w:rsidRDefault="00151519" w:rsidP="00151519">
            <w:pPr>
              <w:spacing w:after="0" w:line="240" w:lineRule="auto"/>
              <w:rPr>
                <w:b/>
                <w:bCs/>
                <w:sz w:val="20"/>
                <w:szCs w:val="20"/>
              </w:rPr>
            </w:pPr>
            <w:r w:rsidRPr="001B7504">
              <w:rPr>
                <w:b/>
                <w:bCs/>
                <w:sz w:val="20"/>
                <w:szCs w:val="20"/>
              </w:rPr>
              <w:t>Sep - 92</w:t>
            </w:r>
          </w:p>
        </w:tc>
      </w:tr>
      <w:tr w:rsidR="00151519" w:rsidRPr="000F0F28" w:rsidTr="001B38E8">
        <w:trPr>
          <w:cantSplit/>
          <w:trHeight w:val="190"/>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Organization Name:</w:t>
            </w:r>
          </w:p>
          <w:p w:rsidR="00151519" w:rsidRPr="000F0F28" w:rsidRDefault="00151519" w:rsidP="00151519">
            <w:pPr>
              <w:spacing w:after="0" w:line="240" w:lineRule="auto"/>
              <w:rPr>
                <w:b/>
                <w:sz w:val="20"/>
                <w:szCs w:val="20"/>
              </w:rPr>
            </w:pPr>
          </w:p>
        </w:tc>
        <w:tc>
          <w:tcPr>
            <w:tcW w:w="9090" w:type="dxa"/>
            <w:gridSpan w:val="6"/>
            <w:shd w:val="clear" w:color="auto" w:fill="FFFFFF"/>
            <w:vAlign w:val="center"/>
          </w:tcPr>
          <w:p w:rsidR="00151519" w:rsidRPr="001B7504" w:rsidRDefault="00151519" w:rsidP="00151519">
            <w:pPr>
              <w:spacing w:after="0" w:line="240" w:lineRule="auto"/>
              <w:rPr>
                <w:b/>
                <w:bCs/>
                <w:sz w:val="20"/>
                <w:szCs w:val="20"/>
              </w:rPr>
            </w:pPr>
            <w:r w:rsidRPr="001B7504">
              <w:rPr>
                <w:b/>
                <w:bCs/>
                <w:sz w:val="20"/>
                <w:szCs w:val="20"/>
              </w:rPr>
              <w:t>Royal Jordanian Air Force (RJAF) Comm</w:t>
            </w:r>
            <w:r>
              <w:rPr>
                <w:b/>
                <w:bCs/>
                <w:sz w:val="20"/>
                <w:szCs w:val="20"/>
              </w:rPr>
              <w:t>unication –transmission Section, Jordan</w:t>
            </w:r>
          </w:p>
        </w:tc>
      </w:tr>
      <w:tr w:rsidR="00151519" w:rsidRPr="000F0F28" w:rsidTr="001B38E8">
        <w:trPr>
          <w:cantSplit/>
          <w:trHeight w:val="803"/>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 xml:space="preserve">Job Role: </w:t>
            </w:r>
          </w:p>
        </w:tc>
        <w:tc>
          <w:tcPr>
            <w:tcW w:w="9090" w:type="dxa"/>
            <w:gridSpan w:val="6"/>
            <w:shd w:val="clear" w:color="auto" w:fill="FFFFFF"/>
            <w:vAlign w:val="center"/>
          </w:tcPr>
          <w:p w:rsidR="00151519" w:rsidRPr="001B7504" w:rsidRDefault="00151519" w:rsidP="00151519">
            <w:pPr>
              <w:pStyle w:val="ListParagraph"/>
              <w:numPr>
                <w:ilvl w:val="0"/>
                <w:numId w:val="7"/>
              </w:numPr>
              <w:tabs>
                <w:tab w:val="left" w:pos="3119"/>
              </w:tabs>
              <w:spacing w:after="0" w:line="240" w:lineRule="auto"/>
              <w:jc w:val="both"/>
              <w:rPr>
                <w:sz w:val="20"/>
                <w:szCs w:val="20"/>
              </w:rPr>
            </w:pPr>
            <w:r w:rsidRPr="001B7504">
              <w:rPr>
                <w:sz w:val="20"/>
                <w:szCs w:val="20"/>
              </w:rPr>
              <w:t>Maintaining the analogue stations which used to run 90% of the RJAF communication traffic at that time.</w:t>
            </w:r>
          </w:p>
          <w:p w:rsidR="00151519" w:rsidRPr="001B7504" w:rsidRDefault="00151519" w:rsidP="00151519">
            <w:pPr>
              <w:pStyle w:val="ListParagraph"/>
              <w:numPr>
                <w:ilvl w:val="0"/>
                <w:numId w:val="7"/>
              </w:numPr>
              <w:tabs>
                <w:tab w:val="left" w:pos="3119"/>
              </w:tabs>
              <w:spacing w:after="0" w:line="240" w:lineRule="auto"/>
              <w:jc w:val="both"/>
              <w:rPr>
                <w:sz w:val="20"/>
                <w:szCs w:val="20"/>
              </w:rPr>
            </w:pPr>
            <w:r w:rsidRPr="001B7504">
              <w:rPr>
                <w:sz w:val="20"/>
                <w:szCs w:val="20"/>
              </w:rPr>
              <w:t>Training the technicians for troubleshooting.</w:t>
            </w:r>
          </w:p>
          <w:p w:rsidR="00151519" w:rsidRPr="001B7504" w:rsidRDefault="00151519" w:rsidP="00151519">
            <w:pPr>
              <w:pStyle w:val="ListParagraph"/>
              <w:numPr>
                <w:ilvl w:val="0"/>
                <w:numId w:val="7"/>
              </w:numPr>
              <w:tabs>
                <w:tab w:val="left" w:pos="3119"/>
              </w:tabs>
              <w:spacing w:after="0" w:line="240" w:lineRule="auto"/>
              <w:jc w:val="both"/>
              <w:rPr>
                <w:sz w:val="20"/>
                <w:szCs w:val="20"/>
              </w:rPr>
            </w:pPr>
            <w:r w:rsidRPr="001B7504">
              <w:rPr>
                <w:sz w:val="20"/>
                <w:szCs w:val="20"/>
              </w:rPr>
              <w:t>Expanding the stations to face and cope up with high traffic.</w:t>
            </w:r>
          </w:p>
          <w:p w:rsidR="00151519" w:rsidRPr="001B7504" w:rsidRDefault="00151519" w:rsidP="00151519">
            <w:pPr>
              <w:pStyle w:val="ListParagraph"/>
              <w:numPr>
                <w:ilvl w:val="0"/>
                <w:numId w:val="7"/>
              </w:numPr>
              <w:tabs>
                <w:tab w:val="left" w:pos="3119"/>
              </w:tabs>
              <w:spacing w:after="0" w:line="240" w:lineRule="auto"/>
              <w:jc w:val="both"/>
              <w:rPr>
                <w:sz w:val="20"/>
                <w:szCs w:val="20"/>
              </w:rPr>
            </w:pPr>
            <w:r w:rsidRPr="001B7504">
              <w:rPr>
                <w:sz w:val="20"/>
                <w:szCs w:val="20"/>
              </w:rPr>
              <w:t>Organizing and managing the incoming spare parts (testing, inspecting and release of all spare parts).</w:t>
            </w:r>
          </w:p>
          <w:p w:rsidR="00151519" w:rsidRPr="001B7504" w:rsidRDefault="00151519" w:rsidP="00151519">
            <w:pPr>
              <w:pStyle w:val="ListParagraph"/>
              <w:numPr>
                <w:ilvl w:val="0"/>
                <w:numId w:val="7"/>
              </w:numPr>
              <w:tabs>
                <w:tab w:val="left" w:pos="3119"/>
              </w:tabs>
              <w:spacing w:after="0" w:line="240" w:lineRule="auto"/>
              <w:jc w:val="both"/>
              <w:rPr>
                <w:sz w:val="20"/>
                <w:szCs w:val="20"/>
              </w:rPr>
            </w:pPr>
            <w:r w:rsidRPr="001B7504">
              <w:rPr>
                <w:sz w:val="20"/>
                <w:szCs w:val="20"/>
              </w:rPr>
              <w:t>Managing, organizing and supervising technician’s teams.</w:t>
            </w:r>
          </w:p>
          <w:p w:rsidR="00151519" w:rsidRPr="001B7504" w:rsidRDefault="00151519" w:rsidP="00151519">
            <w:pPr>
              <w:pStyle w:val="ListParagraph"/>
              <w:numPr>
                <w:ilvl w:val="0"/>
                <w:numId w:val="7"/>
              </w:numPr>
              <w:tabs>
                <w:tab w:val="left" w:pos="3119"/>
              </w:tabs>
              <w:spacing w:after="0" w:line="240" w:lineRule="auto"/>
              <w:jc w:val="both"/>
              <w:rPr>
                <w:sz w:val="20"/>
                <w:szCs w:val="20"/>
              </w:rPr>
            </w:pPr>
            <w:r w:rsidRPr="001B7504">
              <w:rPr>
                <w:sz w:val="20"/>
                <w:szCs w:val="20"/>
              </w:rPr>
              <w:t>Upgrading the documents which are related to any expansion or maintenance for any station or link between the stations.</w:t>
            </w:r>
          </w:p>
        </w:tc>
      </w:tr>
      <w:tr w:rsidR="00151519" w:rsidRPr="000F0F28" w:rsidTr="001B38E8">
        <w:trPr>
          <w:cantSplit/>
          <w:trHeight w:val="435"/>
        </w:trPr>
        <w:tc>
          <w:tcPr>
            <w:tcW w:w="11268" w:type="dxa"/>
            <w:gridSpan w:val="7"/>
            <w:shd w:val="clear" w:color="auto" w:fill="0F243E"/>
            <w:vAlign w:val="center"/>
          </w:tcPr>
          <w:p w:rsidR="00151519" w:rsidRPr="000F0F28" w:rsidRDefault="00151519" w:rsidP="00151519">
            <w:pPr>
              <w:spacing w:after="0" w:line="240" w:lineRule="auto"/>
              <w:rPr>
                <w:b/>
                <w:sz w:val="20"/>
                <w:szCs w:val="20"/>
              </w:rPr>
            </w:pPr>
            <w:r w:rsidRPr="000F0F28">
              <w:rPr>
                <w:b/>
                <w:szCs w:val="20"/>
              </w:rPr>
              <w:t>EDUCATION:</w:t>
            </w:r>
          </w:p>
        </w:tc>
      </w:tr>
      <w:tr w:rsidR="00151519" w:rsidRPr="000F0F28" w:rsidTr="001B38E8">
        <w:trPr>
          <w:cantSplit/>
          <w:trHeight w:val="435"/>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Institution</w:t>
            </w:r>
          </w:p>
        </w:tc>
        <w:tc>
          <w:tcPr>
            <w:tcW w:w="9090" w:type="dxa"/>
            <w:gridSpan w:val="6"/>
            <w:shd w:val="clear" w:color="auto" w:fill="FFFFFF"/>
            <w:vAlign w:val="center"/>
          </w:tcPr>
          <w:p w:rsidR="00151519" w:rsidRPr="00151519" w:rsidRDefault="00151519" w:rsidP="00151519">
            <w:pPr>
              <w:tabs>
                <w:tab w:val="left" w:pos="3119"/>
              </w:tabs>
              <w:spacing w:after="0" w:line="240" w:lineRule="auto"/>
              <w:jc w:val="both"/>
              <w:rPr>
                <w:b/>
                <w:bCs/>
                <w:sz w:val="20"/>
                <w:szCs w:val="20"/>
              </w:rPr>
            </w:pPr>
            <w:r w:rsidRPr="00151519">
              <w:rPr>
                <w:b/>
                <w:bCs/>
                <w:sz w:val="20"/>
                <w:szCs w:val="20"/>
              </w:rPr>
              <w:t xml:space="preserve">Lack land air force base – USA -  USA air force Base -  Exccutrain Company </w:t>
            </w:r>
            <w:r>
              <w:rPr>
                <w:b/>
                <w:bCs/>
                <w:sz w:val="20"/>
                <w:szCs w:val="20"/>
              </w:rPr>
              <w:t>–</w:t>
            </w:r>
            <w:r w:rsidRPr="00151519">
              <w:rPr>
                <w:b/>
                <w:bCs/>
                <w:sz w:val="20"/>
                <w:szCs w:val="20"/>
              </w:rPr>
              <w:t xml:space="preserve"> CISCO</w:t>
            </w:r>
            <w:r>
              <w:rPr>
                <w:b/>
                <w:bCs/>
                <w:sz w:val="20"/>
                <w:szCs w:val="20"/>
              </w:rPr>
              <w:t xml:space="preserve"> - </w:t>
            </w:r>
            <w:r w:rsidRPr="00151519">
              <w:rPr>
                <w:b/>
                <w:bCs/>
                <w:sz w:val="20"/>
                <w:szCs w:val="20"/>
              </w:rPr>
              <w:t>Mu’ta University</w:t>
            </w:r>
          </w:p>
        </w:tc>
      </w:tr>
      <w:tr w:rsidR="00151519" w:rsidRPr="000F0F28" w:rsidTr="001B38E8">
        <w:trPr>
          <w:cantSplit/>
          <w:trHeight w:val="435"/>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Degree</w:t>
            </w:r>
          </w:p>
        </w:tc>
        <w:tc>
          <w:tcPr>
            <w:tcW w:w="9090" w:type="dxa"/>
            <w:gridSpan w:val="6"/>
            <w:shd w:val="clear" w:color="auto" w:fill="FFFFFF"/>
            <w:vAlign w:val="center"/>
          </w:tcPr>
          <w:p w:rsidR="00151519" w:rsidRPr="00151519" w:rsidRDefault="00151519" w:rsidP="00151519">
            <w:pPr>
              <w:spacing w:after="0" w:line="240" w:lineRule="auto"/>
              <w:rPr>
                <w:b/>
                <w:bCs/>
                <w:sz w:val="20"/>
                <w:szCs w:val="20"/>
              </w:rPr>
            </w:pPr>
            <w:r w:rsidRPr="00151519">
              <w:rPr>
                <w:b/>
                <w:bCs/>
                <w:sz w:val="20"/>
                <w:szCs w:val="20"/>
              </w:rPr>
              <w:t>English Diploma -  Narrow Band Communication System – project management – CCNA</w:t>
            </w:r>
            <w:r>
              <w:rPr>
                <w:b/>
                <w:bCs/>
                <w:sz w:val="20"/>
                <w:szCs w:val="20"/>
              </w:rPr>
              <w:t xml:space="preserve"> – BS in Elictrical</w:t>
            </w:r>
          </w:p>
        </w:tc>
      </w:tr>
      <w:tr w:rsidR="00151519" w:rsidRPr="000F0F28" w:rsidTr="001B38E8">
        <w:trPr>
          <w:cantSplit/>
          <w:trHeight w:val="435"/>
        </w:trPr>
        <w:tc>
          <w:tcPr>
            <w:tcW w:w="11268" w:type="dxa"/>
            <w:gridSpan w:val="7"/>
            <w:shd w:val="clear" w:color="auto" w:fill="0F243E"/>
            <w:vAlign w:val="center"/>
          </w:tcPr>
          <w:p w:rsidR="00151519" w:rsidRPr="000F0F28" w:rsidRDefault="00151519" w:rsidP="00151519">
            <w:pPr>
              <w:spacing w:after="0" w:line="240" w:lineRule="auto"/>
              <w:rPr>
                <w:b/>
                <w:sz w:val="20"/>
                <w:szCs w:val="20"/>
              </w:rPr>
            </w:pPr>
            <w:r w:rsidRPr="000F0F28">
              <w:rPr>
                <w:b/>
                <w:szCs w:val="20"/>
              </w:rPr>
              <w:t>CAREER LEVEL</w:t>
            </w:r>
          </w:p>
        </w:tc>
      </w:tr>
      <w:tr w:rsidR="00151519" w:rsidRPr="000F0F28" w:rsidTr="001B38E8">
        <w:trPr>
          <w:cantSplit/>
          <w:trHeight w:val="435"/>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Career Level:</w:t>
            </w:r>
          </w:p>
        </w:tc>
        <w:tc>
          <w:tcPr>
            <w:tcW w:w="9090" w:type="dxa"/>
            <w:gridSpan w:val="6"/>
            <w:shd w:val="clear" w:color="auto" w:fill="FFFFFF"/>
            <w:vAlign w:val="center"/>
          </w:tcPr>
          <w:p w:rsidR="00151519" w:rsidRPr="000F0F28" w:rsidRDefault="00151519" w:rsidP="00151519">
            <w:pPr>
              <w:spacing w:after="0" w:line="240" w:lineRule="auto"/>
              <w:rPr>
                <w:sz w:val="20"/>
                <w:szCs w:val="20"/>
              </w:rPr>
            </w:pPr>
            <w:r>
              <w:rPr>
                <w:sz w:val="20"/>
                <w:szCs w:val="20"/>
              </w:rPr>
              <w:t>Mid Management</w:t>
            </w:r>
          </w:p>
        </w:tc>
      </w:tr>
      <w:tr w:rsidR="00151519" w:rsidRPr="000F0F28" w:rsidTr="001B38E8">
        <w:trPr>
          <w:cantSplit/>
          <w:trHeight w:val="435"/>
        </w:trPr>
        <w:tc>
          <w:tcPr>
            <w:tcW w:w="11268" w:type="dxa"/>
            <w:gridSpan w:val="7"/>
            <w:shd w:val="clear" w:color="auto" w:fill="0F243E"/>
            <w:vAlign w:val="center"/>
          </w:tcPr>
          <w:p w:rsidR="00151519" w:rsidRPr="000F0F28" w:rsidRDefault="00151519" w:rsidP="00151519">
            <w:pPr>
              <w:spacing w:after="0" w:line="240" w:lineRule="auto"/>
              <w:rPr>
                <w:sz w:val="20"/>
                <w:szCs w:val="20"/>
              </w:rPr>
            </w:pPr>
            <w:r w:rsidRPr="000F0F28">
              <w:rPr>
                <w:b/>
                <w:sz w:val="24"/>
                <w:szCs w:val="20"/>
              </w:rPr>
              <w:t>SKILLS</w:t>
            </w:r>
          </w:p>
        </w:tc>
      </w:tr>
      <w:tr w:rsidR="00151519" w:rsidRPr="000F0F28" w:rsidTr="001B38E8">
        <w:trPr>
          <w:cantSplit/>
          <w:trHeight w:val="435"/>
        </w:trPr>
        <w:tc>
          <w:tcPr>
            <w:tcW w:w="2178" w:type="dxa"/>
            <w:shd w:val="clear" w:color="auto" w:fill="D9D9D9"/>
            <w:vAlign w:val="center"/>
          </w:tcPr>
          <w:p w:rsidR="00151519" w:rsidRPr="000F0F28" w:rsidRDefault="00151519" w:rsidP="00151519">
            <w:pPr>
              <w:spacing w:after="0" w:line="240" w:lineRule="auto"/>
              <w:rPr>
                <w:b/>
                <w:sz w:val="20"/>
                <w:szCs w:val="20"/>
              </w:rPr>
            </w:pPr>
            <w:r>
              <w:rPr>
                <w:b/>
                <w:sz w:val="20"/>
                <w:szCs w:val="20"/>
              </w:rPr>
              <w:t>Computer</w:t>
            </w:r>
          </w:p>
        </w:tc>
        <w:tc>
          <w:tcPr>
            <w:tcW w:w="9090" w:type="dxa"/>
            <w:gridSpan w:val="6"/>
            <w:shd w:val="clear" w:color="auto" w:fill="FFFFFF"/>
            <w:vAlign w:val="center"/>
          </w:tcPr>
          <w:p w:rsidR="00151519" w:rsidRDefault="00151519" w:rsidP="00151519">
            <w:pPr>
              <w:spacing w:before="120" w:after="120" w:line="240" w:lineRule="auto"/>
              <w:rPr>
                <w:sz w:val="20"/>
                <w:szCs w:val="20"/>
              </w:rPr>
            </w:pPr>
            <w:r w:rsidRPr="00BA6E63">
              <w:rPr>
                <w:sz w:val="20"/>
                <w:szCs w:val="20"/>
              </w:rPr>
              <w:t xml:space="preserve">Professional computer skills </w:t>
            </w:r>
            <w:r>
              <w:rPr>
                <w:sz w:val="20"/>
                <w:szCs w:val="20"/>
              </w:rPr>
              <w:t>in MS Office.</w:t>
            </w:r>
          </w:p>
          <w:p w:rsidR="0001400D" w:rsidRDefault="0001400D" w:rsidP="00151519">
            <w:pPr>
              <w:spacing w:before="120" w:after="120" w:line="240" w:lineRule="auto"/>
              <w:rPr>
                <w:sz w:val="20"/>
                <w:szCs w:val="20"/>
              </w:rPr>
            </w:pPr>
            <w:r>
              <w:rPr>
                <w:sz w:val="20"/>
                <w:szCs w:val="20"/>
              </w:rPr>
              <w:t xml:space="preserve">Professional Micro soft Project plane and Primavera Project Plan </w:t>
            </w:r>
          </w:p>
          <w:p w:rsidR="00151519" w:rsidRPr="00BA6E63" w:rsidRDefault="00151519" w:rsidP="00151519">
            <w:pPr>
              <w:spacing w:before="120" w:after="120" w:line="240" w:lineRule="auto"/>
              <w:rPr>
                <w:sz w:val="20"/>
                <w:szCs w:val="20"/>
              </w:rPr>
            </w:pPr>
            <w:r>
              <w:rPr>
                <w:sz w:val="20"/>
                <w:szCs w:val="20"/>
              </w:rPr>
              <w:t>AutoCAD application suite.</w:t>
            </w:r>
          </w:p>
        </w:tc>
      </w:tr>
      <w:tr w:rsidR="00151519" w:rsidRPr="000F0F28" w:rsidTr="001B38E8">
        <w:trPr>
          <w:cantSplit/>
          <w:trHeight w:val="435"/>
        </w:trPr>
        <w:tc>
          <w:tcPr>
            <w:tcW w:w="2178" w:type="dxa"/>
            <w:shd w:val="clear" w:color="auto" w:fill="D9D9D9"/>
            <w:vAlign w:val="center"/>
          </w:tcPr>
          <w:p w:rsidR="00151519" w:rsidRPr="000F0F28" w:rsidRDefault="00151519" w:rsidP="00151519">
            <w:pPr>
              <w:spacing w:after="0" w:line="240" w:lineRule="auto"/>
              <w:rPr>
                <w:b/>
                <w:sz w:val="20"/>
                <w:szCs w:val="20"/>
              </w:rPr>
            </w:pPr>
            <w:r w:rsidRPr="000F0F28">
              <w:rPr>
                <w:b/>
                <w:sz w:val="20"/>
                <w:szCs w:val="20"/>
              </w:rPr>
              <w:t>Languages</w:t>
            </w:r>
          </w:p>
        </w:tc>
        <w:tc>
          <w:tcPr>
            <w:tcW w:w="9090" w:type="dxa"/>
            <w:gridSpan w:val="6"/>
            <w:shd w:val="clear" w:color="auto" w:fill="FFFFFF"/>
            <w:vAlign w:val="center"/>
          </w:tcPr>
          <w:p w:rsidR="00151519" w:rsidRPr="000F0F28" w:rsidRDefault="00151519" w:rsidP="00151519">
            <w:pPr>
              <w:spacing w:after="0" w:line="240" w:lineRule="auto"/>
              <w:rPr>
                <w:sz w:val="20"/>
                <w:szCs w:val="20"/>
              </w:rPr>
            </w:pPr>
            <w:r>
              <w:rPr>
                <w:sz w:val="20"/>
                <w:szCs w:val="20"/>
              </w:rPr>
              <w:t>English - Arabic</w:t>
            </w:r>
          </w:p>
        </w:tc>
      </w:tr>
    </w:tbl>
    <w:p w:rsidR="005E0B57" w:rsidRPr="0026758D" w:rsidRDefault="005E0B57">
      <w:pPr>
        <w:rPr>
          <w:sz w:val="20"/>
          <w:szCs w:val="20"/>
        </w:rPr>
      </w:pPr>
    </w:p>
    <w:sectPr w:rsidR="005E0B57" w:rsidRPr="0026758D" w:rsidSect="008C6134">
      <w:footerReference w:type="default" r:id="rId11"/>
      <w:pgSz w:w="11907" w:h="16839" w:code="9"/>
      <w:pgMar w:top="1872" w:right="907" w:bottom="1253" w:left="907" w:header="187" w:footer="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68" w:rsidRDefault="00F93E68" w:rsidP="007F59B3">
      <w:pPr>
        <w:spacing w:after="0" w:line="240" w:lineRule="auto"/>
      </w:pPr>
      <w:r>
        <w:separator/>
      </w:r>
    </w:p>
  </w:endnote>
  <w:endnote w:type="continuationSeparator" w:id="0">
    <w:p w:rsidR="00F93E68" w:rsidRDefault="00F93E68" w:rsidP="007F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57" w:rsidRDefault="005E0B57" w:rsidP="00110413">
    <w:pPr>
      <w:pStyle w:val="Footer"/>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68" w:rsidRDefault="00F93E68" w:rsidP="007F59B3">
      <w:pPr>
        <w:spacing w:after="0" w:line="240" w:lineRule="auto"/>
      </w:pPr>
      <w:r>
        <w:separator/>
      </w:r>
    </w:p>
  </w:footnote>
  <w:footnote w:type="continuationSeparator" w:id="0">
    <w:p w:rsidR="00F93E68" w:rsidRDefault="00F93E68" w:rsidP="007F5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BD5"/>
    <w:multiLevelType w:val="hybridMultilevel"/>
    <w:tmpl w:val="1B026CA6"/>
    <w:lvl w:ilvl="0" w:tplc="0809000F">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
    <w:nsid w:val="10CC0BBC"/>
    <w:multiLevelType w:val="hybridMultilevel"/>
    <w:tmpl w:val="31B8CF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131434"/>
    <w:multiLevelType w:val="hybridMultilevel"/>
    <w:tmpl w:val="93AA4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45843"/>
    <w:multiLevelType w:val="hybridMultilevel"/>
    <w:tmpl w:val="9CCE38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2DDD37E3"/>
    <w:multiLevelType w:val="hybridMultilevel"/>
    <w:tmpl w:val="DB88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977CF1"/>
    <w:multiLevelType w:val="hybridMultilevel"/>
    <w:tmpl w:val="EF96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C4757"/>
    <w:multiLevelType w:val="hybridMultilevel"/>
    <w:tmpl w:val="035A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930CFB"/>
    <w:multiLevelType w:val="hybridMultilevel"/>
    <w:tmpl w:val="F1BE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1A407B"/>
    <w:multiLevelType w:val="hybridMultilevel"/>
    <w:tmpl w:val="D7AA39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AA2C6B"/>
    <w:multiLevelType w:val="hybridMultilevel"/>
    <w:tmpl w:val="7DD01B8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nsid w:val="56467478"/>
    <w:multiLevelType w:val="hybridMultilevel"/>
    <w:tmpl w:val="FE2C79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3770B4"/>
    <w:multiLevelType w:val="hybridMultilevel"/>
    <w:tmpl w:val="D960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9E2FDA"/>
    <w:multiLevelType w:val="hybridMultilevel"/>
    <w:tmpl w:val="194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D9303E"/>
    <w:multiLevelType w:val="hybridMultilevel"/>
    <w:tmpl w:val="FA9E2C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3"/>
  </w:num>
  <w:num w:numId="4">
    <w:abstractNumId w:val="10"/>
  </w:num>
  <w:num w:numId="5">
    <w:abstractNumId w:val="8"/>
  </w:num>
  <w:num w:numId="6">
    <w:abstractNumId w:val="1"/>
  </w:num>
  <w:num w:numId="7">
    <w:abstractNumId w:val="7"/>
  </w:num>
  <w:num w:numId="8">
    <w:abstractNumId w:val="6"/>
  </w:num>
  <w:num w:numId="9">
    <w:abstractNumId w:val="11"/>
  </w:num>
  <w:num w:numId="10">
    <w:abstractNumId w:val="3"/>
  </w:num>
  <w:num w:numId="11">
    <w:abstractNumId w:val="4"/>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182"/>
    <w:rsid w:val="0001400D"/>
    <w:rsid w:val="00092A1D"/>
    <w:rsid w:val="000C01A9"/>
    <w:rsid w:val="000D4246"/>
    <w:rsid w:val="000F0F28"/>
    <w:rsid w:val="000F400B"/>
    <w:rsid w:val="000F798E"/>
    <w:rsid w:val="00104387"/>
    <w:rsid w:val="00110413"/>
    <w:rsid w:val="001179FA"/>
    <w:rsid w:val="00124D40"/>
    <w:rsid w:val="00141419"/>
    <w:rsid w:val="001470B4"/>
    <w:rsid w:val="00150D8F"/>
    <w:rsid w:val="00151519"/>
    <w:rsid w:val="00174696"/>
    <w:rsid w:val="001B38E8"/>
    <w:rsid w:val="001B7504"/>
    <w:rsid w:val="001D1EDD"/>
    <w:rsid w:val="001D33BC"/>
    <w:rsid w:val="001D5B2B"/>
    <w:rsid w:val="001E41F7"/>
    <w:rsid w:val="001E5686"/>
    <w:rsid w:val="00233DBA"/>
    <w:rsid w:val="0023773F"/>
    <w:rsid w:val="0026758D"/>
    <w:rsid w:val="0027217C"/>
    <w:rsid w:val="0027260A"/>
    <w:rsid w:val="002A3E41"/>
    <w:rsid w:val="002B1D09"/>
    <w:rsid w:val="002B28CD"/>
    <w:rsid w:val="002E7E8B"/>
    <w:rsid w:val="0030458E"/>
    <w:rsid w:val="003423A6"/>
    <w:rsid w:val="003678C0"/>
    <w:rsid w:val="003708A9"/>
    <w:rsid w:val="00382D49"/>
    <w:rsid w:val="003A1B87"/>
    <w:rsid w:val="003B5729"/>
    <w:rsid w:val="003F0483"/>
    <w:rsid w:val="003F484C"/>
    <w:rsid w:val="004037AD"/>
    <w:rsid w:val="00425BBE"/>
    <w:rsid w:val="00430A66"/>
    <w:rsid w:val="00451A5B"/>
    <w:rsid w:val="00457DB8"/>
    <w:rsid w:val="00461726"/>
    <w:rsid w:val="00471A7D"/>
    <w:rsid w:val="004A3297"/>
    <w:rsid w:val="004A67B8"/>
    <w:rsid w:val="00525565"/>
    <w:rsid w:val="005916D6"/>
    <w:rsid w:val="005E0B57"/>
    <w:rsid w:val="005E25E4"/>
    <w:rsid w:val="00603E90"/>
    <w:rsid w:val="0062015D"/>
    <w:rsid w:val="0064116C"/>
    <w:rsid w:val="0064265E"/>
    <w:rsid w:val="006462DF"/>
    <w:rsid w:val="0069089F"/>
    <w:rsid w:val="006A3994"/>
    <w:rsid w:val="006B4FDF"/>
    <w:rsid w:val="006C6691"/>
    <w:rsid w:val="006D1CC9"/>
    <w:rsid w:val="006E79AE"/>
    <w:rsid w:val="007021C9"/>
    <w:rsid w:val="007A481F"/>
    <w:rsid w:val="007A603D"/>
    <w:rsid w:val="007C1564"/>
    <w:rsid w:val="007F59B3"/>
    <w:rsid w:val="00813F9F"/>
    <w:rsid w:val="00860CAE"/>
    <w:rsid w:val="0086578A"/>
    <w:rsid w:val="008728FA"/>
    <w:rsid w:val="00874152"/>
    <w:rsid w:val="0088552E"/>
    <w:rsid w:val="00897DD1"/>
    <w:rsid w:val="008B72EF"/>
    <w:rsid w:val="008C6134"/>
    <w:rsid w:val="008E089F"/>
    <w:rsid w:val="008E7AFE"/>
    <w:rsid w:val="00914E15"/>
    <w:rsid w:val="00923F7C"/>
    <w:rsid w:val="00962A98"/>
    <w:rsid w:val="00975991"/>
    <w:rsid w:val="00981EE2"/>
    <w:rsid w:val="00997BD1"/>
    <w:rsid w:val="00A64A59"/>
    <w:rsid w:val="00A85F9C"/>
    <w:rsid w:val="00A93C63"/>
    <w:rsid w:val="00AA05C7"/>
    <w:rsid w:val="00AE4054"/>
    <w:rsid w:val="00B01DDB"/>
    <w:rsid w:val="00B07FFC"/>
    <w:rsid w:val="00B34BC3"/>
    <w:rsid w:val="00B43574"/>
    <w:rsid w:val="00B46493"/>
    <w:rsid w:val="00B658E0"/>
    <w:rsid w:val="00BA6E63"/>
    <w:rsid w:val="00BC0D19"/>
    <w:rsid w:val="00BC26C8"/>
    <w:rsid w:val="00C21182"/>
    <w:rsid w:val="00C4065A"/>
    <w:rsid w:val="00C43144"/>
    <w:rsid w:val="00C90B7C"/>
    <w:rsid w:val="00CB5EFC"/>
    <w:rsid w:val="00CD444B"/>
    <w:rsid w:val="00CD7728"/>
    <w:rsid w:val="00CE21DB"/>
    <w:rsid w:val="00CE2EC5"/>
    <w:rsid w:val="00D33FFC"/>
    <w:rsid w:val="00D444A6"/>
    <w:rsid w:val="00D77231"/>
    <w:rsid w:val="00D849EE"/>
    <w:rsid w:val="00DE3254"/>
    <w:rsid w:val="00E5593D"/>
    <w:rsid w:val="00E752CB"/>
    <w:rsid w:val="00E83531"/>
    <w:rsid w:val="00E85D0A"/>
    <w:rsid w:val="00ED7D61"/>
    <w:rsid w:val="00EE1C0A"/>
    <w:rsid w:val="00EF7B6B"/>
    <w:rsid w:val="00F469F1"/>
    <w:rsid w:val="00F519B3"/>
    <w:rsid w:val="00F762C3"/>
    <w:rsid w:val="00F930DC"/>
    <w:rsid w:val="00F93E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15"/>
    <w:pPr>
      <w:spacing w:after="200" w:line="276" w:lineRule="auto"/>
    </w:pPr>
  </w:style>
  <w:style w:type="paragraph" w:styleId="Heading3">
    <w:name w:val="heading 3"/>
    <w:basedOn w:val="Normal"/>
    <w:link w:val="Heading3Char"/>
    <w:uiPriority w:val="99"/>
    <w:qFormat/>
    <w:rsid w:val="003708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08A9"/>
    <w:rPr>
      <w:rFonts w:ascii="Times New Roman" w:hAnsi="Times New Roman" w:cs="Times New Roman"/>
      <w:b/>
      <w:bCs/>
      <w:sz w:val="27"/>
      <w:szCs w:val="27"/>
    </w:rPr>
  </w:style>
  <w:style w:type="table" w:styleId="TableGrid">
    <w:name w:val="Table Grid"/>
    <w:basedOn w:val="TableNormal"/>
    <w:uiPriority w:val="99"/>
    <w:rsid w:val="00BC0D1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708A9"/>
    <w:pPr>
      <w:ind w:left="720"/>
      <w:contextualSpacing/>
    </w:pPr>
  </w:style>
  <w:style w:type="paragraph" w:styleId="Header">
    <w:name w:val="header"/>
    <w:basedOn w:val="Normal"/>
    <w:link w:val="HeaderChar"/>
    <w:uiPriority w:val="99"/>
    <w:rsid w:val="007F59B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59B3"/>
    <w:rPr>
      <w:rFonts w:cs="Times New Roman"/>
    </w:rPr>
  </w:style>
  <w:style w:type="paragraph" w:styleId="Footer">
    <w:name w:val="footer"/>
    <w:basedOn w:val="Normal"/>
    <w:link w:val="FooterChar"/>
    <w:uiPriority w:val="99"/>
    <w:rsid w:val="007F59B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F59B3"/>
    <w:rPr>
      <w:rFonts w:cs="Times New Roman"/>
    </w:rPr>
  </w:style>
  <w:style w:type="paragraph" w:styleId="BalloonText">
    <w:name w:val="Balloon Text"/>
    <w:basedOn w:val="Normal"/>
    <w:link w:val="BalloonTextChar"/>
    <w:uiPriority w:val="99"/>
    <w:semiHidden/>
    <w:rsid w:val="007F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59B3"/>
    <w:rPr>
      <w:rFonts w:ascii="Tahoma" w:hAnsi="Tahoma" w:cs="Tahoma"/>
      <w:sz w:val="16"/>
      <w:szCs w:val="16"/>
    </w:rPr>
  </w:style>
  <w:style w:type="paragraph" w:styleId="NormalWeb">
    <w:name w:val="Normal (Web)"/>
    <w:basedOn w:val="Normal"/>
    <w:uiPriority w:val="99"/>
    <w:rsid w:val="007F5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
    <w:name w:val="inf"/>
    <w:basedOn w:val="DefaultParagraphFont"/>
    <w:uiPriority w:val="99"/>
    <w:rsid w:val="00B43574"/>
    <w:rPr>
      <w:rFonts w:cs="Times New Roman"/>
    </w:rPr>
  </w:style>
  <w:style w:type="character" w:styleId="Hyperlink">
    <w:name w:val="Hyperlink"/>
    <w:basedOn w:val="DefaultParagraphFont"/>
    <w:uiPriority w:val="99"/>
    <w:rsid w:val="002E7E8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15"/>
    <w:pPr>
      <w:spacing w:after="200" w:line="276" w:lineRule="auto"/>
    </w:pPr>
  </w:style>
  <w:style w:type="paragraph" w:styleId="Heading3">
    <w:name w:val="heading 3"/>
    <w:basedOn w:val="Normal"/>
    <w:link w:val="Heading3Char"/>
    <w:uiPriority w:val="99"/>
    <w:qFormat/>
    <w:rsid w:val="003708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08A9"/>
    <w:rPr>
      <w:rFonts w:ascii="Times New Roman" w:hAnsi="Times New Roman" w:cs="Times New Roman"/>
      <w:b/>
      <w:bCs/>
      <w:sz w:val="27"/>
      <w:szCs w:val="27"/>
    </w:rPr>
  </w:style>
  <w:style w:type="table" w:styleId="TableGrid">
    <w:name w:val="Table Grid"/>
    <w:basedOn w:val="TableNormal"/>
    <w:uiPriority w:val="99"/>
    <w:rsid w:val="00BC0D1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708A9"/>
    <w:pPr>
      <w:ind w:left="720"/>
      <w:contextualSpacing/>
    </w:pPr>
  </w:style>
  <w:style w:type="paragraph" w:styleId="Header">
    <w:name w:val="header"/>
    <w:basedOn w:val="Normal"/>
    <w:link w:val="HeaderChar"/>
    <w:uiPriority w:val="99"/>
    <w:rsid w:val="007F59B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59B3"/>
    <w:rPr>
      <w:rFonts w:cs="Times New Roman"/>
    </w:rPr>
  </w:style>
  <w:style w:type="paragraph" w:styleId="Footer">
    <w:name w:val="footer"/>
    <w:basedOn w:val="Normal"/>
    <w:link w:val="FooterChar"/>
    <w:uiPriority w:val="99"/>
    <w:rsid w:val="007F59B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F59B3"/>
    <w:rPr>
      <w:rFonts w:cs="Times New Roman"/>
    </w:rPr>
  </w:style>
  <w:style w:type="paragraph" w:styleId="BalloonText">
    <w:name w:val="Balloon Text"/>
    <w:basedOn w:val="Normal"/>
    <w:link w:val="BalloonTextChar"/>
    <w:uiPriority w:val="99"/>
    <w:semiHidden/>
    <w:rsid w:val="007F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59B3"/>
    <w:rPr>
      <w:rFonts w:ascii="Tahoma" w:hAnsi="Tahoma" w:cs="Tahoma"/>
      <w:sz w:val="16"/>
      <w:szCs w:val="16"/>
    </w:rPr>
  </w:style>
  <w:style w:type="paragraph" w:styleId="NormalWeb">
    <w:name w:val="Normal (Web)"/>
    <w:basedOn w:val="Normal"/>
    <w:uiPriority w:val="99"/>
    <w:rsid w:val="007F5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
    <w:name w:val="inf"/>
    <w:basedOn w:val="DefaultParagraphFont"/>
    <w:uiPriority w:val="99"/>
    <w:rsid w:val="00B43574"/>
    <w:rPr>
      <w:rFonts w:cs="Times New Roman"/>
    </w:rPr>
  </w:style>
  <w:style w:type="character" w:styleId="Hyperlink">
    <w:name w:val="Hyperlink"/>
    <w:basedOn w:val="DefaultParagraphFont"/>
    <w:uiPriority w:val="99"/>
    <w:rsid w:val="002E7E8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362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izar.125082@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ulaziz\AppData\Roaming\Microsoft\Templates\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206A733-7ACF-40B5-BE3D-448504691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CSC</Template>
  <TotalTime>6</TotalTime>
  <Pages>1</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Abdulaziz</dc:creator>
  <cp:lastModifiedBy>602HRDESK</cp:lastModifiedBy>
  <cp:revision>4</cp:revision>
  <cp:lastPrinted>2012-04-17T11:20:00Z</cp:lastPrinted>
  <dcterms:created xsi:type="dcterms:W3CDTF">2013-12-23T12:42:00Z</dcterms:created>
  <dcterms:modified xsi:type="dcterms:W3CDTF">2017-07-25T12:23:00Z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TC300092499990</vt:lpwstr>
  </property>
</Properties>
</file>