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C7" w:rsidRDefault="00616DC7" w:rsidP="00145A25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45A25">
        <w:rPr>
          <w:rFonts w:ascii="Book Antiqua" w:hAnsi="Book Antiqua"/>
          <w:b/>
          <w:bCs/>
          <w:sz w:val="28"/>
          <w:szCs w:val="28"/>
        </w:rPr>
        <w:t>RESUME</w:t>
      </w:r>
    </w:p>
    <w:p w:rsidR="00616DC7" w:rsidRPr="00145A25" w:rsidRDefault="00616DC7" w:rsidP="00145A25">
      <w:pPr>
        <w:ind w:left="708" w:firstLine="7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E43306" w:rsidRDefault="00616DC7" w:rsidP="00D40F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Name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Faisal </w:t>
      </w:r>
    </w:p>
    <w:p w:rsidR="00616DC7" w:rsidRDefault="00616DC7" w:rsidP="00D40F6B">
      <w:pPr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D.O.B.</w:t>
      </w:r>
      <w:proofErr w:type="gramEnd"/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smartTag w:uri="urn:schemas-microsoft-com:office:smarttags" w:element="date">
        <w:smartTagPr>
          <w:attr w:name="Year" w:val="1987"/>
          <w:attr w:name="Day" w:val="1"/>
          <w:attr w:name="Month" w:val="8"/>
        </w:smartTagPr>
        <w:r>
          <w:rPr>
            <w:rFonts w:ascii="Book Antiqua" w:hAnsi="Book Antiqua"/>
            <w:sz w:val="28"/>
            <w:szCs w:val="28"/>
          </w:rPr>
          <w:t>1-Aug-1987</w:t>
        </w:r>
      </w:smartTag>
    </w:p>
    <w:p w:rsidR="00616DC7" w:rsidRDefault="00616DC7" w:rsidP="00D40F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Nationality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American</w:t>
      </w:r>
    </w:p>
    <w:p w:rsidR="00616DC7" w:rsidRDefault="00616DC7" w:rsidP="00D40F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Marital Status</w:t>
      </w:r>
      <w:r>
        <w:rPr>
          <w:rFonts w:ascii="Book Antiqua" w:hAnsi="Book Antiqua"/>
          <w:sz w:val="28"/>
          <w:szCs w:val="28"/>
        </w:rPr>
        <w:tab/>
        <w:t>Single</w:t>
      </w:r>
    </w:p>
    <w:p w:rsidR="00616DC7" w:rsidRDefault="00E43306" w:rsidP="00145A25">
      <w:pPr>
        <w:ind w:left="708" w:firstLine="708"/>
        <w:rPr>
          <w:rFonts w:ascii="Book Antiqua" w:hAnsi="Book Antiqua"/>
          <w:sz w:val="28"/>
          <w:szCs w:val="28"/>
          <w:lang w:val="fr-FR"/>
        </w:rPr>
      </w:pPr>
      <w:hyperlink r:id="rId6" w:history="1">
        <w:r w:rsidRPr="002965D9">
          <w:rPr>
            <w:rStyle w:val="Hyperlink"/>
            <w:rFonts w:ascii="Book Antiqua" w:hAnsi="Book Antiqua"/>
            <w:sz w:val="28"/>
            <w:szCs w:val="28"/>
            <w:lang w:val="fr-FR"/>
          </w:rPr>
          <w:t>Faisal.126827@2freemail.com</w:t>
        </w:r>
      </w:hyperlink>
      <w:r>
        <w:rPr>
          <w:rFonts w:ascii="Book Antiqua" w:hAnsi="Book Antiqua"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E43306" w:rsidRPr="00620ED8" w:rsidRDefault="00E43306" w:rsidP="00145A25">
      <w:pPr>
        <w:ind w:left="708" w:firstLine="708"/>
        <w:rPr>
          <w:rFonts w:ascii="Book Antiqua" w:hAnsi="Book Antiqua"/>
          <w:sz w:val="28"/>
          <w:szCs w:val="28"/>
          <w:lang w:val="fr-FR"/>
        </w:rPr>
      </w:pPr>
    </w:p>
    <w:tbl>
      <w:tblPr>
        <w:tblW w:w="92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616DC7" w:rsidRPr="00BE574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616DC7" w:rsidRPr="00BE574A" w:rsidRDefault="00616DC7">
            <w:pPr>
              <w:pStyle w:val="Heading2"/>
              <w:keepNext/>
              <w:rPr>
                <w:rFonts w:ascii="Book Antiqua" w:hAnsi="Book Antiqua"/>
                <w:b/>
                <w:bCs/>
                <w:smallCaps/>
              </w:rPr>
            </w:pPr>
            <w:r w:rsidRPr="00BE574A">
              <w:rPr>
                <w:rFonts w:ascii="Book Antiqua" w:hAnsi="Book Antiqua"/>
                <w:b/>
                <w:bCs/>
                <w:smallCaps/>
              </w:rPr>
              <w:t>Objectives</w:t>
            </w:r>
          </w:p>
        </w:tc>
      </w:tr>
    </w:tbl>
    <w:p w:rsidR="00616DC7" w:rsidRDefault="00616DC7" w:rsidP="00A02E73">
      <w:pPr>
        <w:ind w:left="187"/>
        <w:rPr>
          <w:rFonts w:ascii="Book Antiqua" w:eastAsia="MS Mincho" w:hAnsi="Book Antiqua" w:cs="David"/>
          <w:sz w:val="19"/>
          <w:szCs w:val="19"/>
          <w:lang w:bidi="he-IL"/>
        </w:rPr>
      </w:pPr>
    </w:p>
    <w:p w:rsidR="00616DC7" w:rsidRPr="0094584A" w:rsidRDefault="00616DC7" w:rsidP="0094584A">
      <w:pPr>
        <w:spacing w:line="360" w:lineRule="auto"/>
        <w:ind w:left="187"/>
        <w:jc w:val="both"/>
        <w:rPr>
          <w:rFonts w:ascii="Book Antiqua" w:hAnsi="Book Antiqua"/>
          <w:bCs/>
          <w:iCs/>
          <w:color w:val="000000"/>
          <w:sz w:val="22"/>
          <w:szCs w:val="22"/>
        </w:rPr>
      </w:pPr>
      <w:r w:rsidRPr="0094584A">
        <w:rPr>
          <w:rFonts w:ascii="Book Antiqua" w:eastAsia="MS Mincho" w:hAnsi="Book Antiqua"/>
          <w:sz w:val="22"/>
          <w:szCs w:val="22"/>
          <w:lang w:bidi="he-IL"/>
        </w:rPr>
        <w:t>Applying my knowledge into practical applications which can give me an overview of how different processes work. My aim as a Mechanical Engineer is to get involved in the various processes related to an Industry.  In doing so,</w:t>
      </w:r>
      <w:r w:rsidRPr="0094584A">
        <w:rPr>
          <w:rFonts w:ascii="Book Antiqua" w:hAnsi="Book Antiqua"/>
          <w:bCs/>
          <w:iCs/>
          <w:color w:val="000000"/>
          <w:sz w:val="22"/>
          <w:szCs w:val="22"/>
        </w:rPr>
        <w:t xml:space="preserve"> overcoming challenges related to any given task is an incentive to develop myself to achieve the required job tasks.</w:t>
      </w:r>
    </w:p>
    <w:p w:rsidR="00616DC7" w:rsidRDefault="00616DC7" w:rsidP="0094584A">
      <w:pPr>
        <w:jc w:val="both"/>
        <w:rPr>
          <w:rFonts w:ascii="Book Antiqua" w:hAnsi="Book Antiqua"/>
          <w:sz w:val="22"/>
          <w:szCs w:val="22"/>
        </w:rPr>
      </w:pPr>
    </w:p>
    <w:tbl>
      <w:tblPr>
        <w:tblpPr w:leftFromText="180" w:rightFromText="180" w:vertAnchor="text" w:horzAnchor="margin" w:tblpY="-21"/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632E32" w:rsidRPr="00BE574A">
        <w:trPr>
          <w:trHeight w:val="270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632E32" w:rsidRPr="00BE574A" w:rsidRDefault="00632E32" w:rsidP="00632E32">
            <w:pPr>
              <w:pStyle w:val="Heading2"/>
              <w:keepNext/>
              <w:rPr>
                <w:rFonts w:ascii="Book Antiqua" w:hAnsi="Book Antiqua"/>
                <w:b/>
                <w:bCs/>
                <w:smallCaps/>
              </w:rPr>
            </w:pPr>
            <w:r w:rsidRPr="00BE574A">
              <w:rPr>
                <w:rFonts w:ascii="Book Antiqua" w:hAnsi="Book Antiqua"/>
                <w:b/>
                <w:bCs/>
                <w:smallCaps/>
              </w:rPr>
              <w:t>Educational Background</w:t>
            </w:r>
          </w:p>
        </w:tc>
      </w:tr>
    </w:tbl>
    <w:p w:rsidR="00632E32" w:rsidRPr="0094584A" w:rsidRDefault="00632E32" w:rsidP="00632E32">
      <w:pPr>
        <w:spacing w:line="360" w:lineRule="auto"/>
        <w:rPr>
          <w:rFonts w:ascii="Book Antiqua" w:eastAsia="MS Mincho" w:hAnsi="Book Antiqua" w:cs="David"/>
          <w:sz w:val="22"/>
          <w:szCs w:val="22"/>
          <w:lang w:bidi="he-IL"/>
        </w:rPr>
      </w:pPr>
      <w:r w:rsidRPr="0094584A">
        <w:rPr>
          <w:rFonts w:ascii="Book Antiqua" w:hAnsi="Book Antiqua"/>
          <w:sz w:val="22"/>
          <w:szCs w:val="22"/>
          <w:lang w:val="en-GB"/>
        </w:rPr>
        <w:t>2005-2010</w:t>
      </w:r>
      <w:r w:rsidRPr="0094584A">
        <w:rPr>
          <w:rFonts w:ascii="Book Antiqua" w:hAnsi="Book Antiqua"/>
          <w:smallCaps/>
          <w:sz w:val="22"/>
          <w:szCs w:val="22"/>
        </w:rPr>
        <w:tab/>
      </w:r>
      <w:r w:rsidRPr="0094584A">
        <w:rPr>
          <w:rFonts w:ascii="Book Antiqua" w:hAnsi="Book Antiqua"/>
          <w:smallCaps/>
          <w:sz w:val="22"/>
          <w:szCs w:val="22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 w:rsidRPr="0094584A">
            <w:rPr>
              <w:rFonts w:ascii="Book Antiqua" w:eastAsia="MS Mincho" w:hAnsi="Book Antiqua" w:cs="David"/>
              <w:sz w:val="22"/>
              <w:szCs w:val="22"/>
              <w:lang w:bidi="he-IL"/>
            </w:rPr>
            <w:t>University</w:t>
          </w:r>
        </w:smartTag>
        <w:r w:rsidR="00C01E95">
          <w:rPr>
            <w:rFonts w:ascii="Book Antiqua" w:eastAsia="MS Mincho" w:hAnsi="Book Antiqua" w:cs="David"/>
            <w:sz w:val="22"/>
            <w:szCs w:val="22"/>
            <w:lang w:bidi="he-IL"/>
          </w:rPr>
          <w:t xml:space="preserve"> of </w:t>
        </w:r>
        <w:proofErr w:type="spellStart"/>
        <w:smartTag w:uri="urn:schemas-microsoft-com:office:smarttags" w:element="PlaceName">
          <w:r w:rsidRPr="0094584A">
            <w:rPr>
              <w:rFonts w:ascii="Book Antiqua" w:eastAsia="MS Mincho" w:hAnsi="Book Antiqua" w:cs="David"/>
              <w:sz w:val="22"/>
              <w:szCs w:val="22"/>
              <w:lang w:bidi="he-IL"/>
            </w:rPr>
            <w:t>Sharjah</w:t>
          </w:r>
        </w:smartTag>
      </w:smartTag>
      <w:proofErr w:type="spellEnd"/>
      <w:r w:rsidRPr="0094584A">
        <w:rPr>
          <w:rFonts w:ascii="Book Antiqua" w:eastAsia="MS Mincho" w:hAnsi="Book Antiqua" w:cs="David"/>
          <w:sz w:val="22"/>
          <w:szCs w:val="22"/>
          <w:lang w:bidi="he-IL"/>
        </w:rPr>
        <w:t xml:space="preserve"> (AUS), United Arab Emirates</w:t>
      </w:r>
    </w:p>
    <w:p w:rsidR="00632E32" w:rsidRPr="0094584A" w:rsidRDefault="00632E32" w:rsidP="00632E32">
      <w:pPr>
        <w:spacing w:line="360" w:lineRule="auto"/>
        <w:ind w:left="-720"/>
        <w:rPr>
          <w:rFonts w:ascii="Book Antiqua" w:eastAsia="MS Mincho" w:hAnsi="Book Antiqua" w:cs="David"/>
          <w:sz w:val="22"/>
          <w:szCs w:val="22"/>
          <w:lang w:bidi="he-IL"/>
        </w:rPr>
      </w:pP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  <w:t xml:space="preserve">Bachelor of Science in Mechanical Engineering </w:t>
      </w:r>
    </w:p>
    <w:p w:rsidR="00632E32" w:rsidRPr="0094584A" w:rsidRDefault="00632E32" w:rsidP="00632E32">
      <w:pPr>
        <w:spacing w:line="360" w:lineRule="auto"/>
        <w:ind w:left="-720"/>
        <w:rPr>
          <w:rFonts w:ascii="Book Antiqua" w:eastAsia="MS Mincho" w:hAnsi="Book Antiqua" w:cs="David"/>
          <w:sz w:val="22"/>
          <w:szCs w:val="22"/>
          <w:lang w:bidi="he-IL"/>
        </w:rPr>
      </w:pP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="00DA5773">
        <w:rPr>
          <w:rFonts w:ascii="Book Antiqua" w:eastAsia="MS Mincho" w:hAnsi="Book Antiqua" w:cs="David"/>
          <w:sz w:val="22"/>
          <w:szCs w:val="22"/>
          <w:lang w:bidi="he-IL"/>
        </w:rPr>
        <w:t>Graduated on the 27</w:t>
      </w:r>
      <w:r w:rsidR="00DA5773" w:rsidRPr="00DA5773">
        <w:rPr>
          <w:rFonts w:ascii="Book Antiqua" w:eastAsia="MS Mincho" w:hAnsi="Book Antiqua" w:cs="David"/>
          <w:sz w:val="22"/>
          <w:szCs w:val="22"/>
          <w:vertAlign w:val="superscript"/>
          <w:lang w:bidi="he-IL"/>
        </w:rPr>
        <w:t>th</w:t>
      </w:r>
      <w:r w:rsidR="00DA5773">
        <w:rPr>
          <w:rFonts w:ascii="Book Antiqua" w:eastAsia="MS Mincho" w:hAnsi="Book Antiqua" w:cs="David"/>
          <w:sz w:val="22"/>
          <w:szCs w:val="22"/>
          <w:lang w:bidi="he-IL"/>
        </w:rPr>
        <w:t xml:space="preserve"> of January in 2011</w:t>
      </w:r>
    </w:p>
    <w:p w:rsidR="00632E32" w:rsidRPr="00616827" w:rsidRDefault="00632E32" w:rsidP="00632E32">
      <w:pPr>
        <w:spacing w:line="360" w:lineRule="auto"/>
        <w:ind w:left="-720"/>
        <w:rPr>
          <w:rFonts w:ascii="Book Antiqua" w:eastAsia="MS Mincho" w:hAnsi="Book Antiqua" w:cs="David"/>
          <w:b/>
          <w:bCs/>
          <w:sz w:val="22"/>
          <w:szCs w:val="22"/>
          <w:lang w:bidi="he-IL"/>
        </w:rPr>
      </w:pP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proofErr w:type="gramStart"/>
      <w:r w:rsidRPr="00616827">
        <w:rPr>
          <w:rFonts w:ascii="Book Antiqua" w:eastAsia="MS Mincho" w:hAnsi="Book Antiqua" w:cs="David"/>
          <w:b/>
          <w:bCs/>
          <w:sz w:val="22"/>
          <w:szCs w:val="22"/>
          <w:u w:val="single"/>
          <w:lang w:bidi="he-IL"/>
        </w:rPr>
        <w:t>Courses</w:t>
      </w:r>
      <w:r w:rsidR="00616827">
        <w:rPr>
          <w:rFonts w:ascii="Book Antiqua" w:eastAsia="MS Mincho" w:hAnsi="Book Antiqua" w:cs="David"/>
          <w:b/>
          <w:bCs/>
          <w:sz w:val="22"/>
          <w:szCs w:val="22"/>
          <w:u w:val="single"/>
          <w:lang w:bidi="he-IL"/>
        </w:rPr>
        <w:t xml:space="preserve"> </w:t>
      </w:r>
      <w:r w:rsidRPr="00616827">
        <w:rPr>
          <w:rFonts w:ascii="Book Antiqua" w:eastAsia="MS Mincho" w:hAnsi="Book Antiqua" w:cs="David"/>
          <w:b/>
          <w:bCs/>
          <w:sz w:val="22"/>
          <w:szCs w:val="22"/>
          <w:lang w:bidi="he-IL"/>
        </w:rPr>
        <w:t>:</w:t>
      </w:r>
      <w:proofErr w:type="gramEnd"/>
    </w:p>
    <w:p w:rsidR="00632E32" w:rsidRPr="0094584A" w:rsidRDefault="00632E32" w:rsidP="00616827">
      <w:pPr>
        <w:numPr>
          <w:ilvl w:val="0"/>
          <w:numId w:val="17"/>
        </w:numPr>
        <w:tabs>
          <w:tab w:val="clear" w:pos="1056"/>
          <w:tab w:val="num" w:pos="720"/>
        </w:tabs>
        <w:ind w:left="72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  <w:r>
        <w:rPr>
          <w:rFonts w:ascii="Book Antiqua" w:eastAsia="MS Mincho" w:hAnsi="Book Antiqua" w:cs="David"/>
          <w:sz w:val="22"/>
          <w:szCs w:val="22"/>
          <w:lang w:bidi="he-IL"/>
        </w:rPr>
        <w:t>Hydraulics of Pipeline Systems</w:t>
      </w:r>
      <w:r>
        <w:rPr>
          <w:rFonts w:ascii="Book Antiqua" w:eastAsia="MS Mincho" w:hAnsi="Book Antiqua" w:cs="David"/>
          <w:sz w:val="22"/>
          <w:szCs w:val="22"/>
          <w:lang w:bidi="he-IL"/>
        </w:rPr>
        <w:tab/>
      </w:r>
      <w:r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="001E3634">
        <w:rPr>
          <w:rFonts w:ascii="Book Antiqua" w:eastAsia="MS Mincho" w:hAnsi="Book Antiqua" w:cs="David"/>
          <w:b/>
          <w:bCs/>
          <w:sz w:val="22"/>
          <w:szCs w:val="22"/>
          <w:lang w:bidi="he-IL"/>
        </w:rPr>
        <w:t xml:space="preserve">4. </w:t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>Introduction to Aerospace</w:t>
      </w:r>
    </w:p>
    <w:p w:rsidR="00632E32" w:rsidRPr="0094584A" w:rsidRDefault="001E3634" w:rsidP="00616827">
      <w:pPr>
        <w:numPr>
          <w:ilvl w:val="0"/>
          <w:numId w:val="17"/>
        </w:numPr>
        <w:tabs>
          <w:tab w:val="clear" w:pos="1056"/>
          <w:tab w:val="num" w:pos="720"/>
        </w:tabs>
        <w:ind w:left="72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  <w:r>
        <w:rPr>
          <w:rFonts w:ascii="Book Antiqua" w:eastAsia="MS Mincho" w:hAnsi="Book Antiqua" w:cs="David"/>
          <w:sz w:val="22"/>
          <w:szCs w:val="22"/>
          <w:lang w:bidi="he-IL"/>
        </w:rPr>
        <w:t>Biomechanics</w:t>
      </w:r>
      <w:r>
        <w:rPr>
          <w:rFonts w:ascii="Book Antiqua" w:eastAsia="MS Mincho" w:hAnsi="Book Antiqua" w:cs="David"/>
          <w:sz w:val="22"/>
          <w:szCs w:val="22"/>
          <w:lang w:bidi="he-IL"/>
        </w:rPr>
        <w:tab/>
      </w:r>
      <w:r>
        <w:rPr>
          <w:rFonts w:ascii="Book Antiqua" w:eastAsia="MS Mincho" w:hAnsi="Book Antiqua" w:cs="David"/>
          <w:sz w:val="22"/>
          <w:szCs w:val="22"/>
          <w:lang w:bidi="he-IL"/>
        </w:rPr>
        <w:tab/>
      </w:r>
      <w:r>
        <w:rPr>
          <w:rFonts w:ascii="Book Antiqua" w:eastAsia="MS Mincho" w:hAnsi="Book Antiqua" w:cs="David"/>
          <w:sz w:val="22"/>
          <w:szCs w:val="22"/>
          <w:lang w:bidi="he-IL"/>
        </w:rPr>
        <w:tab/>
      </w:r>
      <w:r>
        <w:rPr>
          <w:rFonts w:ascii="Book Antiqua" w:eastAsia="MS Mincho" w:hAnsi="Book Antiqua" w:cs="David"/>
          <w:sz w:val="22"/>
          <w:szCs w:val="22"/>
          <w:lang w:bidi="he-IL"/>
        </w:rPr>
        <w:tab/>
      </w:r>
      <w:r>
        <w:rPr>
          <w:rFonts w:ascii="Book Antiqua" w:eastAsia="MS Mincho" w:hAnsi="Book Antiqua" w:cs="David"/>
          <w:sz w:val="22"/>
          <w:szCs w:val="22"/>
          <w:lang w:bidi="he-IL"/>
        </w:rPr>
        <w:tab/>
      </w:r>
      <w:r>
        <w:rPr>
          <w:rFonts w:ascii="Book Antiqua" w:eastAsia="MS Mincho" w:hAnsi="Book Antiqua" w:cs="David"/>
          <w:b/>
          <w:bCs/>
          <w:sz w:val="22"/>
          <w:szCs w:val="22"/>
          <w:lang w:bidi="he-IL"/>
        </w:rPr>
        <w:t xml:space="preserve">5. </w:t>
      </w:r>
      <w:r w:rsidR="00632E32" w:rsidRPr="0094584A">
        <w:rPr>
          <w:rFonts w:ascii="Book Antiqua" w:eastAsia="MS Mincho" w:hAnsi="Book Antiqua" w:cs="David"/>
          <w:sz w:val="22"/>
          <w:szCs w:val="22"/>
          <w:lang w:bidi="he-IL"/>
        </w:rPr>
        <w:t>Fundamentals of Fuel Cells</w:t>
      </w:r>
    </w:p>
    <w:p w:rsidR="00632E32" w:rsidRPr="0094584A" w:rsidRDefault="00632E32" w:rsidP="00616827">
      <w:pPr>
        <w:numPr>
          <w:ilvl w:val="0"/>
          <w:numId w:val="17"/>
        </w:numPr>
        <w:tabs>
          <w:tab w:val="clear" w:pos="1056"/>
          <w:tab w:val="num" w:pos="720"/>
        </w:tabs>
        <w:ind w:left="72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>Internal Combustion Engines</w:t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="001E3634">
        <w:rPr>
          <w:rFonts w:ascii="Book Antiqua" w:eastAsia="MS Mincho" w:hAnsi="Book Antiqua" w:cs="David"/>
          <w:b/>
          <w:bCs/>
          <w:sz w:val="22"/>
          <w:szCs w:val="22"/>
          <w:lang w:bidi="he-IL"/>
        </w:rPr>
        <w:t xml:space="preserve">6. </w:t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>Sustainable Energy Systems</w:t>
      </w:r>
    </w:p>
    <w:p w:rsidR="00632E32" w:rsidRPr="0094584A" w:rsidRDefault="00632E32" w:rsidP="00632E32">
      <w:pPr>
        <w:ind w:left="36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ab/>
      </w:r>
    </w:p>
    <w:p w:rsidR="00632E32" w:rsidRPr="00632E32" w:rsidRDefault="00632E32" w:rsidP="009115ED">
      <w:pPr>
        <w:spacing w:line="360" w:lineRule="auto"/>
        <w:ind w:left="1800" w:hanging="1800"/>
        <w:jc w:val="lowKashida"/>
        <w:rPr>
          <w:rFonts w:ascii="Book Antiqua" w:eastAsia="MS Mincho" w:hAnsi="Book Antiqua" w:cs="David"/>
          <w:b/>
          <w:bCs/>
          <w:sz w:val="22"/>
          <w:szCs w:val="22"/>
          <w:lang w:bidi="he-IL"/>
        </w:rPr>
      </w:pPr>
      <w:r w:rsidRPr="00632E32">
        <w:rPr>
          <w:rFonts w:ascii="Book Antiqua" w:eastAsia="MS Mincho" w:hAnsi="Book Antiqua" w:cs="David"/>
          <w:b/>
          <w:bCs/>
          <w:sz w:val="22"/>
          <w:szCs w:val="22"/>
          <w:u w:val="single"/>
          <w:lang w:bidi="he-IL"/>
        </w:rPr>
        <w:t>Design Project:</w:t>
      </w:r>
      <w:r w:rsidRPr="00632E32">
        <w:rPr>
          <w:rFonts w:ascii="Book Antiqua" w:eastAsia="MS Mincho" w:hAnsi="Book Antiqua" w:cs="David"/>
          <w:b/>
          <w:bCs/>
          <w:sz w:val="22"/>
          <w:szCs w:val="22"/>
          <w:lang w:bidi="he-IL"/>
        </w:rPr>
        <w:t xml:space="preserve">  Designing and manufacturing an FSAE Hybrid Vehicle that works on both an internal combustion engine and an electric motor powered by Lithium batteries</w:t>
      </w:r>
    </w:p>
    <w:p w:rsidR="00632E32" w:rsidRPr="0094584A" w:rsidRDefault="00632E32" w:rsidP="00632E32">
      <w:pPr>
        <w:ind w:left="72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</w:p>
    <w:p w:rsidR="00632E32" w:rsidRPr="0094584A" w:rsidRDefault="00620ED8" w:rsidP="00620ED8">
      <w:pPr>
        <w:numPr>
          <w:ilvl w:val="0"/>
          <w:numId w:val="4"/>
        </w:numPr>
        <w:tabs>
          <w:tab w:val="clear" w:pos="720"/>
        </w:tabs>
        <w:spacing w:line="360" w:lineRule="auto"/>
        <w:ind w:left="2160" w:hanging="180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  <w:r>
        <w:rPr>
          <w:rFonts w:ascii="Book Antiqua" w:eastAsia="MS Mincho" w:hAnsi="Book Antiqua" w:cs="David"/>
          <w:sz w:val="22"/>
          <w:szCs w:val="22"/>
          <w:lang w:bidi="he-IL"/>
        </w:rPr>
        <w:t>Objectives:</w:t>
      </w:r>
      <w:r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="00632E32" w:rsidRPr="0094584A">
        <w:rPr>
          <w:rFonts w:ascii="Book Antiqua" w:eastAsia="MS Mincho" w:hAnsi="Book Antiqua" w:cs="David"/>
          <w:sz w:val="22"/>
          <w:szCs w:val="22"/>
          <w:lang w:bidi="he-IL"/>
        </w:rPr>
        <w:t>Build a sustainable system in which we could lower pollution from exhaust gases and decrease fuel consumption simultaneously.</w:t>
      </w:r>
    </w:p>
    <w:p w:rsidR="00632E32" w:rsidRPr="0094584A" w:rsidRDefault="00632E32" w:rsidP="00632E32">
      <w:pPr>
        <w:ind w:left="36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</w:p>
    <w:p w:rsidR="00632E32" w:rsidRPr="0094584A" w:rsidRDefault="00632E32" w:rsidP="00620ED8">
      <w:pPr>
        <w:numPr>
          <w:ilvl w:val="0"/>
          <w:numId w:val="7"/>
        </w:numPr>
        <w:tabs>
          <w:tab w:val="clear" w:pos="3192"/>
          <w:tab w:val="num" w:pos="720"/>
          <w:tab w:val="num" w:pos="2760"/>
        </w:tabs>
        <w:spacing w:line="360" w:lineRule="auto"/>
        <w:ind w:left="2160" w:hanging="180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 xml:space="preserve">Research: </w:t>
      </w:r>
      <w:r w:rsidR="00620ED8">
        <w:rPr>
          <w:rFonts w:ascii="Book Antiqua" w:eastAsia="MS Mincho" w:hAnsi="Book Antiqua" w:cs="David"/>
          <w:sz w:val="22"/>
          <w:szCs w:val="22"/>
          <w:lang w:bidi="he-IL"/>
        </w:rPr>
        <w:tab/>
      </w: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>Reverse Hydrogen fuel cell and installation on vehicle air intake system for a test run</w:t>
      </w:r>
    </w:p>
    <w:p w:rsidR="00632E32" w:rsidRPr="0094584A" w:rsidRDefault="00632E32" w:rsidP="00632E32">
      <w:pPr>
        <w:tabs>
          <w:tab w:val="num" w:pos="3192"/>
        </w:tabs>
        <w:ind w:left="36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</w:p>
    <w:p w:rsidR="00632E32" w:rsidRPr="0094584A" w:rsidRDefault="00632E32" w:rsidP="00620ED8">
      <w:pPr>
        <w:numPr>
          <w:ilvl w:val="0"/>
          <w:numId w:val="7"/>
        </w:numPr>
        <w:tabs>
          <w:tab w:val="clear" w:pos="3192"/>
          <w:tab w:val="num" w:pos="720"/>
        </w:tabs>
        <w:ind w:left="720"/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  <w:r w:rsidRPr="0094584A">
        <w:rPr>
          <w:rFonts w:ascii="Book Antiqua" w:eastAsia="MS Mincho" w:hAnsi="Book Antiqua" w:cs="David"/>
          <w:sz w:val="22"/>
          <w:szCs w:val="22"/>
          <w:lang w:bidi="he-IL"/>
        </w:rPr>
        <w:t>Delegate in the Commercial Vehicle Conference Dubai to explain how our hybrid vehicle works and to request for funds to sponsor our project</w:t>
      </w:r>
    </w:p>
    <w:p w:rsidR="00632E32" w:rsidRDefault="00632E32" w:rsidP="0094584A">
      <w:pPr>
        <w:jc w:val="both"/>
        <w:rPr>
          <w:rFonts w:ascii="Book Antiqua" w:hAnsi="Book Antiqua"/>
          <w:sz w:val="22"/>
          <w:szCs w:val="22"/>
        </w:rPr>
      </w:pPr>
    </w:p>
    <w:p w:rsidR="00632E32" w:rsidRDefault="00632E32" w:rsidP="0094584A">
      <w:pPr>
        <w:jc w:val="both"/>
        <w:rPr>
          <w:rFonts w:ascii="Book Antiqua" w:hAnsi="Book Antiqua"/>
          <w:sz w:val="22"/>
          <w:szCs w:val="22"/>
        </w:rPr>
      </w:pPr>
    </w:p>
    <w:p w:rsidR="00632E32" w:rsidRDefault="00632E32" w:rsidP="0094584A">
      <w:pPr>
        <w:jc w:val="both"/>
        <w:rPr>
          <w:rFonts w:ascii="Book Antiqua" w:hAnsi="Book Antiqua"/>
          <w:sz w:val="22"/>
          <w:szCs w:val="22"/>
        </w:rPr>
      </w:pPr>
    </w:p>
    <w:p w:rsidR="00632E32" w:rsidRDefault="00632E32" w:rsidP="0094584A">
      <w:pPr>
        <w:jc w:val="both"/>
        <w:rPr>
          <w:rFonts w:ascii="Book Antiqua" w:hAnsi="Book Antiqua"/>
          <w:sz w:val="22"/>
          <w:szCs w:val="22"/>
        </w:rPr>
      </w:pPr>
    </w:p>
    <w:p w:rsidR="00632E32" w:rsidRDefault="00632E32" w:rsidP="0094584A">
      <w:pPr>
        <w:jc w:val="both"/>
        <w:rPr>
          <w:rFonts w:ascii="Book Antiqua" w:hAnsi="Book Antiqua"/>
          <w:sz w:val="22"/>
          <w:szCs w:val="22"/>
        </w:rPr>
      </w:pPr>
    </w:p>
    <w:p w:rsidR="00632E32" w:rsidRPr="00493338" w:rsidRDefault="00632E32" w:rsidP="0094584A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92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616DC7" w:rsidRPr="00BE574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616DC7" w:rsidRPr="00BE574A" w:rsidRDefault="00616DC7">
            <w:pPr>
              <w:pStyle w:val="Heading2"/>
              <w:keepNext/>
              <w:rPr>
                <w:rFonts w:ascii="Book Antiqua" w:hAnsi="Book Antiqua"/>
                <w:b/>
                <w:bCs/>
                <w:smallCaps/>
              </w:rPr>
            </w:pPr>
            <w:smartTag w:uri="urn:schemas-microsoft-com:office:smarttags" w:element="stockticker">
              <w:r w:rsidRPr="00BE574A">
                <w:rPr>
                  <w:rFonts w:ascii="Book Antiqua" w:hAnsi="Book Antiqua"/>
                  <w:b/>
                  <w:bCs/>
                  <w:smallCaps/>
                </w:rPr>
                <w:t>Work</w:t>
              </w:r>
            </w:smartTag>
            <w:r w:rsidRPr="00BE574A">
              <w:rPr>
                <w:rFonts w:ascii="Book Antiqua" w:hAnsi="Book Antiqua"/>
                <w:b/>
                <w:bCs/>
                <w:smallCaps/>
              </w:rPr>
              <w:t xml:space="preserve"> Experience</w:t>
            </w:r>
          </w:p>
        </w:tc>
      </w:tr>
    </w:tbl>
    <w:p w:rsidR="00616DC7" w:rsidRPr="00BE574A" w:rsidRDefault="00616DC7" w:rsidP="004C2ACF">
      <w:pPr>
        <w:rPr>
          <w:rFonts w:ascii="Book Antiqua" w:hAnsi="Book Antiqua"/>
          <w:sz w:val="19"/>
          <w:szCs w:val="19"/>
        </w:rPr>
      </w:pPr>
    </w:p>
    <w:p w:rsidR="006756C6" w:rsidRDefault="006756C6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 Assistant</w:t>
      </w:r>
      <w:r>
        <w:rPr>
          <w:rFonts w:ascii="Book Antiqua" w:hAnsi="Book Antiqua"/>
          <w:sz w:val="22"/>
          <w:szCs w:val="22"/>
        </w:rPr>
        <w:tab/>
        <w:t>Sept</w:t>
      </w:r>
      <w:r w:rsidR="00DA5773">
        <w:rPr>
          <w:rFonts w:ascii="Book Antiqua" w:hAnsi="Book Antiqua"/>
          <w:sz w:val="22"/>
          <w:szCs w:val="22"/>
        </w:rPr>
        <w:t>ember 19, 2010- January 26, 2011</w:t>
      </w:r>
    </w:p>
    <w:p w:rsidR="006756C6" w:rsidRDefault="006756C6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71597C">
        <w:rPr>
          <w:rFonts w:ascii="Book Antiqua" w:hAnsi="Book Antiqua"/>
          <w:sz w:val="22"/>
          <w:szCs w:val="22"/>
        </w:rPr>
        <w:t>Office of Development and Alumni Affairs (ODAA)</w:t>
      </w:r>
    </w:p>
    <w:p w:rsidR="006756C6" w:rsidRDefault="0071597C" w:rsidP="00DA5773">
      <w:pPr>
        <w:numPr>
          <w:ilvl w:val="0"/>
          <w:numId w:val="22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Surveying AUS graduates </w:t>
      </w:r>
    </w:p>
    <w:p w:rsidR="0071597C" w:rsidRDefault="0071597C" w:rsidP="0071597C">
      <w:pPr>
        <w:numPr>
          <w:ilvl w:val="0"/>
          <w:numId w:val="22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Attending to duties given to me by ODAA employees </w:t>
      </w:r>
    </w:p>
    <w:p w:rsidR="0071597C" w:rsidRDefault="0071597C" w:rsidP="0071597C">
      <w:pPr>
        <w:numPr>
          <w:ilvl w:val="0"/>
          <w:numId w:val="22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Involved in various events such as BIM Workshop, Job Preparation Day, Graduation Dinner Gala 2010</w:t>
      </w:r>
      <w:r w:rsidR="00632EAA">
        <w:rPr>
          <w:rFonts w:ascii="Book Antiqua" w:hAnsi="Book Antiqua"/>
          <w:sz w:val="22"/>
          <w:szCs w:val="22"/>
        </w:rPr>
        <w:t>, Club Fair 2010</w:t>
      </w:r>
    </w:p>
    <w:p w:rsidR="00632EAA" w:rsidRDefault="00632EAA" w:rsidP="0045633E">
      <w:pPr>
        <w:spacing w:line="360" w:lineRule="auto"/>
        <w:rPr>
          <w:rFonts w:ascii="Book Antiqua" w:hAnsi="Book Antiqua"/>
          <w:sz w:val="22"/>
          <w:szCs w:val="22"/>
        </w:rPr>
      </w:pPr>
    </w:p>
    <w:p w:rsidR="00DD6D92" w:rsidRDefault="00DD6D92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Consultant</w:t>
      </w:r>
      <w:r w:rsidR="004777F0">
        <w:rPr>
          <w:rFonts w:ascii="Book Antiqua" w:hAnsi="Book Antiqua"/>
          <w:sz w:val="22"/>
          <w:szCs w:val="22"/>
        </w:rPr>
        <w:t>/Intern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 xml:space="preserve">August </w:t>
      </w:r>
      <w:r w:rsidR="00DA5773">
        <w:rPr>
          <w:rFonts w:ascii="Book Antiqua" w:hAnsi="Book Antiqua"/>
          <w:sz w:val="22"/>
          <w:szCs w:val="22"/>
        </w:rPr>
        <w:t>25- October 25, 2010</w:t>
      </w:r>
    </w:p>
    <w:p w:rsidR="0071597C" w:rsidRDefault="0071597C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spellStart"/>
      <w:r>
        <w:rPr>
          <w:rFonts w:ascii="Book Antiqua" w:hAnsi="Book Antiqua"/>
          <w:sz w:val="22"/>
          <w:szCs w:val="22"/>
        </w:rPr>
        <w:t>Fugu</w:t>
      </w:r>
      <w:proofErr w:type="spellEnd"/>
      <w:r>
        <w:rPr>
          <w:rFonts w:ascii="Book Antiqua" w:hAnsi="Book Antiqua"/>
          <w:sz w:val="22"/>
          <w:szCs w:val="22"/>
        </w:rPr>
        <w:t xml:space="preserve"> Energy</w:t>
      </w:r>
    </w:p>
    <w:p w:rsidR="0071597C" w:rsidRDefault="004430F5" w:rsidP="004777F0">
      <w:pPr>
        <w:numPr>
          <w:ilvl w:val="0"/>
          <w:numId w:val="23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Gathering and analyzing electricity and water consumption data </w:t>
      </w:r>
      <w:r w:rsidR="004777F0">
        <w:rPr>
          <w:rFonts w:ascii="Book Antiqua" w:hAnsi="Book Antiqua"/>
          <w:sz w:val="22"/>
          <w:szCs w:val="22"/>
        </w:rPr>
        <w:t>in the</w:t>
      </w:r>
      <w:r>
        <w:rPr>
          <w:rFonts w:ascii="Book Antiqua" w:hAnsi="Book Antiqua"/>
          <w:sz w:val="22"/>
          <w:szCs w:val="22"/>
        </w:rPr>
        <w:t xml:space="preserve"> commercial sectors</w:t>
      </w:r>
      <w:r w:rsidR="00FD5B5A">
        <w:rPr>
          <w:rFonts w:ascii="Book Antiqua" w:hAnsi="Book Antiqua"/>
          <w:sz w:val="22"/>
          <w:szCs w:val="22"/>
        </w:rPr>
        <w:t xml:space="preserve"> for a benchmarking study</w:t>
      </w:r>
    </w:p>
    <w:p w:rsidR="00FD5B5A" w:rsidRDefault="001B7BAD" w:rsidP="00FD5B5A">
      <w:pPr>
        <w:numPr>
          <w:ilvl w:val="0"/>
          <w:numId w:val="23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Preliminary </w:t>
      </w:r>
      <w:r w:rsidR="00FD5B5A">
        <w:rPr>
          <w:rFonts w:ascii="Book Antiqua" w:hAnsi="Book Antiqua"/>
          <w:sz w:val="22"/>
          <w:szCs w:val="22"/>
        </w:rPr>
        <w:t>energy audit report</w:t>
      </w:r>
    </w:p>
    <w:p w:rsidR="00FD5B5A" w:rsidRPr="00FD5B5A" w:rsidRDefault="00FD5B5A" w:rsidP="00FD5B5A">
      <w:pPr>
        <w:numPr>
          <w:ilvl w:val="0"/>
          <w:numId w:val="23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Contacting possible clients interested in reducing their electricity and water consumption through offering a preliminary energy audit proposal</w:t>
      </w:r>
    </w:p>
    <w:p w:rsidR="0071597C" w:rsidRDefault="0071597C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DD6D92" w:rsidRDefault="00DD6D92" w:rsidP="0045633E">
      <w:pPr>
        <w:spacing w:line="360" w:lineRule="auto"/>
        <w:rPr>
          <w:rFonts w:ascii="Book Antiqua" w:hAnsi="Book Antiqua"/>
          <w:sz w:val="22"/>
          <w:szCs w:val="22"/>
        </w:rPr>
      </w:pPr>
    </w:p>
    <w:p w:rsidR="00DD6D92" w:rsidRDefault="00DD6D92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Sales Promoter</w:t>
      </w:r>
      <w:r>
        <w:rPr>
          <w:rFonts w:ascii="Book Antiqua" w:hAnsi="Book Antiqua"/>
          <w:sz w:val="22"/>
          <w:szCs w:val="22"/>
        </w:rPr>
        <w:tab/>
        <w:t>October 16-October 23</w:t>
      </w:r>
    </w:p>
    <w:p w:rsidR="00DD6D92" w:rsidRDefault="00DD6D92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GITEX 2010</w:t>
      </w:r>
    </w:p>
    <w:p w:rsidR="00DD6D92" w:rsidRDefault="00DD6D92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Toshiba </w:t>
      </w:r>
    </w:p>
    <w:p w:rsidR="00DD6D92" w:rsidRDefault="00DD6D92" w:rsidP="00DD6D92">
      <w:pPr>
        <w:numPr>
          <w:ilvl w:val="0"/>
          <w:numId w:val="21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Achieving sales target</w:t>
      </w:r>
    </w:p>
    <w:p w:rsidR="00DD6D92" w:rsidRDefault="00DD6D92" w:rsidP="00DD6D92">
      <w:pPr>
        <w:numPr>
          <w:ilvl w:val="0"/>
          <w:numId w:val="21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Received special gift for outstanding number of laptops sold</w:t>
      </w:r>
    </w:p>
    <w:p w:rsidR="00DD6D92" w:rsidRDefault="00DD6D92" w:rsidP="0045633E">
      <w:pPr>
        <w:spacing w:line="360" w:lineRule="auto"/>
        <w:rPr>
          <w:rFonts w:ascii="Book Antiqua" w:hAnsi="Book Antiqua"/>
          <w:sz w:val="22"/>
          <w:szCs w:val="22"/>
        </w:rPr>
      </w:pPr>
    </w:p>
    <w:p w:rsidR="00384BD9" w:rsidRDefault="00B03AD1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Trainee</w:t>
      </w:r>
      <w:r w:rsidR="004777F0">
        <w:rPr>
          <w:rFonts w:ascii="Book Antiqua" w:hAnsi="Book Antiqua"/>
          <w:sz w:val="22"/>
          <w:szCs w:val="22"/>
        </w:rPr>
        <w:t>/Intern</w:t>
      </w:r>
      <w:r>
        <w:rPr>
          <w:rFonts w:ascii="Book Antiqua" w:hAnsi="Book Antiqua"/>
          <w:sz w:val="22"/>
          <w:szCs w:val="22"/>
        </w:rPr>
        <w:tab/>
      </w:r>
      <w:r w:rsidR="00384BD9">
        <w:rPr>
          <w:rFonts w:ascii="Book Antiqua" w:hAnsi="Book Antiqua"/>
          <w:sz w:val="22"/>
          <w:szCs w:val="22"/>
        </w:rPr>
        <w:t>May20th</w:t>
      </w:r>
      <w:proofErr w:type="gramStart"/>
      <w:r w:rsidR="00384BD9">
        <w:rPr>
          <w:rFonts w:ascii="Book Antiqua" w:hAnsi="Book Antiqua"/>
          <w:sz w:val="22"/>
          <w:szCs w:val="22"/>
        </w:rPr>
        <w:t>,2010</w:t>
      </w:r>
      <w:proofErr w:type="gramEnd"/>
      <w:r w:rsidR="00384BD9">
        <w:rPr>
          <w:rFonts w:ascii="Book Antiqua" w:hAnsi="Book Antiqua"/>
          <w:sz w:val="22"/>
          <w:szCs w:val="22"/>
        </w:rPr>
        <w:t>-</w:t>
      </w:r>
      <w:r w:rsidR="00DA5773">
        <w:rPr>
          <w:rFonts w:ascii="Book Antiqua" w:hAnsi="Book Antiqua"/>
          <w:sz w:val="22"/>
          <w:szCs w:val="22"/>
        </w:rPr>
        <w:t xml:space="preserve"> </w:t>
      </w:r>
      <w:r w:rsidR="00384BD9">
        <w:rPr>
          <w:rFonts w:ascii="Book Antiqua" w:hAnsi="Book Antiqua"/>
          <w:sz w:val="22"/>
          <w:szCs w:val="22"/>
        </w:rPr>
        <w:t>June25th,2010</w:t>
      </w:r>
      <w:r>
        <w:rPr>
          <w:rFonts w:ascii="Book Antiqua" w:hAnsi="Book Antiqua"/>
          <w:sz w:val="22"/>
          <w:szCs w:val="22"/>
        </w:rPr>
        <w:tab/>
      </w:r>
    </w:p>
    <w:p w:rsidR="00B03AD1" w:rsidRDefault="00DA5773" w:rsidP="00384BD9">
      <w:pPr>
        <w:spacing w:line="360" w:lineRule="auto"/>
        <w:ind w:left="1416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Abu Dhabi Gas Industries</w:t>
      </w:r>
      <w:r w:rsidR="00B03AD1">
        <w:rPr>
          <w:rFonts w:ascii="Book Antiqua" w:hAnsi="Book Antiqua"/>
          <w:sz w:val="22"/>
          <w:szCs w:val="22"/>
        </w:rPr>
        <w:t xml:space="preserve"> Ltd. (GASCO)</w:t>
      </w:r>
    </w:p>
    <w:p w:rsidR="00770BFA" w:rsidRDefault="00B03AD1" w:rsidP="0045633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Mechanical Technical Support (</w:t>
      </w:r>
      <w:smartTag w:uri="urn:schemas-microsoft-com:office:smarttags" w:element="stockticker">
        <w:r>
          <w:rPr>
            <w:rFonts w:ascii="Book Antiqua" w:hAnsi="Book Antiqua"/>
            <w:sz w:val="22"/>
            <w:szCs w:val="22"/>
          </w:rPr>
          <w:t>TSM</w:t>
        </w:r>
      </w:smartTag>
      <w:r>
        <w:rPr>
          <w:rFonts w:ascii="Book Antiqua" w:hAnsi="Book Antiqua"/>
          <w:sz w:val="22"/>
          <w:szCs w:val="22"/>
        </w:rPr>
        <w:t>)</w:t>
      </w:r>
    </w:p>
    <w:p w:rsidR="00384BD9" w:rsidRDefault="00384BD9" w:rsidP="0045633E">
      <w:pPr>
        <w:spacing w:line="360" w:lineRule="auto"/>
        <w:rPr>
          <w:rFonts w:ascii="Book Antiqua" w:hAnsi="Book Antiqua"/>
          <w:sz w:val="22"/>
          <w:szCs w:val="22"/>
        </w:rPr>
      </w:pPr>
    </w:p>
    <w:p w:rsidR="00B03AD1" w:rsidRDefault="00B03AD1" w:rsidP="00620ED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Learning the types, design, fabrication and maintenance of the various Static Equipment, Rotating Equipment, Piping and Pipelines </w:t>
      </w:r>
    </w:p>
    <w:p w:rsidR="00B03AD1" w:rsidRPr="00B03AD1" w:rsidRDefault="00B03AD1" w:rsidP="00620ED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Understanding the Construction of these equipment through utilizing specific Standards and Codes in the oil and gas </w:t>
      </w:r>
      <w:r>
        <w:rPr>
          <w:rFonts w:ascii="Book Antiqua" w:hAnsi="Book Antiqua"/>
          <w:sz w:val="22"/>
          <w:szCs w:val="22"/>
        </w:rPr>
        <w:lastRenderedPageBreak/>
        <w:t xml:space="preserve">industry </w:t>
      </w:r>
      <w:r w:rsidR="008A3E94">
        <w:rPr>
          <w:rFonts w:ascii="Book Antiqua" w:hAnsi="Book Antiqua"/>
          <w:sz w:val="22"/>
          <w:szCs w:val="22"/>
        </w:rPr>
        <w:t xml:space="preserve">; </w:t>
      </w:r>
      <w:smartTag w:uri="urn:schemas-microsoft-com:office:smarttags" w:element="stockticker">
        <w:r>
          <w:rPr>
            <w:rFonts w:ascii="Book Antiqua" w:hAnsi="Book Antiqua"/>
            <w:sz w:val="22"/>
            <w:szCs w:val="22"/>
          </w:rPr>
          <w:t>API</w:t>
        </w:r>
      </w:smartTag>
      <w:r>
        <w:rPr>
          <w:rFonts w:ascii="Book Antiqua" w:hAnsi="Book Antiqua"/>
          <w:sz w:val="22"/>
          <w:szCs w:val="22"/>
        </w:rPr>
        <w:t>,ASME,BS,E</w:t>
      </w:r>
      <w:r w:rsidR="008A3E94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>S</w:t>
      </w:r>
    </w:p>
    <w:p w:rsidR="00B03AD1" w:rsidRDefault="00B03AD1" w:rsidP="0045633E">
      <w:pPr>
        <w:spacing w:line="360" w:lineRule="auto"/>
        <w:rPr>
          <w:rFonts w:ascii="Book Antiqua" w:hAnsi="Book Antiqua"/>
          <w:sz w:val="22"/>
          <w:szCs w:val="22"/>
        </w:rPr>
      </w:pPr>
    </w:p>
    <w:p w:rsidR="00616DC7" w:rsidRPr="0094584A" w:rsidRDefault="00616DC7" w:rsidP="0045633E">
      <w:pPr>
        <w:spacing w:line="360" w:lineRule="auto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Salesman</w:t>
      </w:r>
      <w:r w:rsidRPr="0094584A">
        <w:rPr>
          <w:rFonts w:ascii="Book Antiqua" w:hAnsi="Book Antiqua"/>
          <w:sz w:val="22"/>
          <w:szCs w:val="22"/>
        </w:rPr>
        <w:tab/>
      </w:r>
      <w:r w:rsidRPr="0094584A">
        <w:rPr>
          <w:rFonts w:ascii="Book Antiqua" w:hAnsi="Book Antiqua"/>
          <w:sz w:val="22"/>
          <w:szCs w:val="22"/>
        </w:rPr>
        <w:tab/>
        <w:t>GITEX Exhibition (October 08-November 08)</w:t>
      </w:r>
    </w:p>
    <w:p w:rsidR="00616DC7" w:rsidRPr="0094584A" w:rsidRDefault="00616DC7" w:rsidP="0045633E">
      <w:pPr>
        <w:spacing w:line="360" w:lineRule="auto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 xml:space="preserve"> </w:t>
      </w:r>
      <w:r w:rsidRPr="0094584A">
        <w:rPr>
          <w:rFonts w:ascii="Book Antiqua" w:hAnsi="Book Antiqua"/>
          <w:sz w:val="22"/>
          <w:szCs w:val="22"/>
        </w:rPr>
        <w:tab/>
      </w:r>
      <w:r w:rsidRPr="0094584A">
        <w:rPr>
          <w:rFonts w:ascii="Book Antiqua" w:hAnsi="Book Antiqua"/>
          <w:sz w:val="22"/>
          <w:szCs w:val="22"/>
        </w:rPr>
        <w:tab/>
      </w:r>
      <w:r w:rsidRPr="0094584A">
        <w:rPr>
          <w:rFonts w:ascii="Book Antiqua" w:hAnsi="Book Antiqua"/>
          <w:sz w:val="22"/>
          <w:szCs w:val="22"/>
        </w:rPr>
        <w:tab/>
        <w:t xml:space="preserve">Dell Computers </w:t>
      </w:r>
    </w:p>
    <w:p w:rsidR="00616DC7" w:rsidRPr="0094584A" w:rsidRDefault="00616DC7" w:rsidP="0045633E">
      <w:pPr>
        <w:numPr>
          <w:ilvl w:val="0"/>
          <w:numId w:val="11"/>
        </w:numPr>
        <w:spacing w:line="360" w:lineRule="auto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Achieving a sales target</w:t>
      </w:r>
    </w:p>
    <w:p w:rsidR="00616DC7" w:rsidRPr="0094584A" w:rsidRDefault="00616DC7" w:rsidP="0045633E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Enhancing team work skills</w:t>
      </w:r>
    </w:p>
    <w:p w:rsidR="00616DC7" w:rsidRPr="0094584A" w:rsidRDefault="00616DC7" w:rsidP="0045633E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Effective promoting of Dell products</w:t>
      </w:r>
    </w:p>
    <w:p w:rsidR="00616DC7" w:rsidRPr="0094584A" w:rsidRDefault="00616DC7" w:rsidP="0045633E">
      <w:pPr>
        <w:spacing w:line="360" w:lineRule="auto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Summer Job</w:t>
      </w:r>
      <w:r w:rsidRPr="0094584A">
        <w:rPr>
          <w:rFonts w:ascii="Book Antiqua" w:hAnsi="Book Antiqua"/>
          <w:sz w:val="22"/>
          <w:szCs w:val="22"/>
        </w:rPr>
        <w:tab/>
      </w:r>
      <w:r w:rsidRPr="0094584A">
        <w:rPr>
          <w:rFonts w:ascii="Book Antiqua" w:hAnsi="Book Antiqua"/>
          <w:sz w:val="22"/>
          <w:szCs w:val="22"/>
        </w:rPr>
        <w:tab/>
        <w:t xml:space="preserve">HSBC (Salam Branch) – Trainee </w:t>
      </w:r>
    </w:p>
    <w:p w:rsidR="00616DC7" w:rsidRPr="0094584A" w:rsidRDefault="00616DC7" w:rsidP="0045633E">
      <w:pPr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 xml:space="preserve">Opening and closing of various types of accounts </w:t>
      </w:r>
    </w:p>
    <w:p w:rsidR="00616DC7" w:rsidRPr="0094584A" w:rsidRDefault="00616DC7" w:rsidP="0045633E">
      <w:pPr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Conducting security background checks</w:t>
      </w:r>
    </w:p>
    <w:p w:rsidR="00B03AD1" w:rsidRPr="00B03AD1" w:rsidRDefault="00616DC7" w:rsidP="00B03AD1">
      <w:pPr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Communicating effectively with customers and clients</w:t>
      </w:r>
    </w:p>
    <w:p w:rsidR="00616DC7" w:rsidRDefault="00616DC7" w:rsidP="0045633E">
      <w:pPr>
        <w:rPr>
          <w:rFonts w:ascii="Book Antiqua" w:hAnsi="Book Antiqua"/>
          <w:sz w:val="22"/>
          <w:szCs w:val="22"/>
        </w:rPr>
      </w:pPr>
    </w:p>
    <w:p w:rsidR="00616DC7" w:rsidRDefault="00616DC7" w:rsidP="0094584A">
      <w:pPr>
        <w:tabs>
          <w:tab w:val="num" w:pos="3192"/>
        </w:tabs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</w:p>
    <w:p w:rsidR="00616DC7" w:rsidRDefault="00616DC7" w:rsidP="0094584A">
      <w:pPr>
        <w:tabs>
          <w:tab w:val="num" w:pos="3192"/>
        </w:tabs>
        <w:jc w:val="lowKashida"/>
        <w:rPr>
          <w:rFonts w:ascii="Book Antiqua" w:eastAsia="MS Mincho" w:hAnsi="Book Antiqua" w:cs="David"/>
          <w:sz w:val="22"/>
          <w:szCs w:val="22"/>
          <w:lang w:bidi="he-IL"/>
        </w:rPr>
      </w:pPr>
    </w:p>
    <w:tbl>
      <w:tblPr>
        <w:tblW w:w="92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616DC7" w:rsidRPr="00BE574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616DC7" w:rsidRPr="00BE574A" w:rsidRDefault="00616DC7">
            <w:pPr>
              <w:pStyle w:val="Heading2"/>
              <w:keepNext/>
              <w:rPr>
                <w:rFonts w:ascii="Book Antiqua" w:hAnsi="Book Antiqua"/>
                <w:b/>
                <w:bCs/>
                <w:smallCaps/>
              </w:rPr>
            </w:pPr>
            <w:r w:rsidRPr="00BE574A">
              <w:rPr>
                <w:rFonts w:ascii="Book Antiqua" w:hAnsi="Book Antiqua"/>
                <w:b/>
                <w:bCs/>
                <w:smallCaps/>
              </w:rPr>
              <w:t xml:space="preserve">Foreign Languages </w:t>
            </w:r>
            <w:smartTag w:uri="urn:schemas-microsoft-com:office:smarttags" w:element="stockticker">
              <w:r w:rsidRPr="00BE574A">
                <w:rPr>
                  <w:rFonts w:ascii="Book Antiqua" w:hAnsi="Book Antiqua"/>
                  <w:b/>
                  <w:bCs/>
                  <w:smallCaps/>
                </w:rPr>
                <w:t>and</w:t>
              </w:r>
            </w:smartTag>
            <w:r w:rsidRPr="00BE574A">
              <w:rPr>
                <w:rFonts w:ascii="Book Antiqua" w:hAnsi="Book Antiqua"/>
                <w:b/>
                <w:bCs/>
                <w:smallCaps/>
              </w:rPr>
              <w:t xml:space="preserve"> Computer Skills</w:t>
            </w:r>
          </w:p>
        </w:tc>
      </w:tr>
    </w:tbl>
    <w:p w:rsidR="00616DC7" w:rsidRPr="00BE574A" w:rsidRDefault="00616DC7">
      <w:pPr>
        <w:pStyle w:val="Heading8"/>
        <w:keepNext/>
        <w:tabs>
          <w:tab w:val="left" w:pos="1843"/>
        </w:tabs>
        <w:ind w:left="-851" w:hanging="1"/>
        <w:jc w:val="both"/>
        <w:rPr>
          <w:rFonts w:ascii="Book Antiqua" w:hAnsi="Book Antiqua"/>
          <w:i/>
          <w:iCs/>
          <w:sz w:val="22"/>
          <w:szCs w:val="22"/>
        </w:rPr>
      </w:pPr>
    </w:p>
    <w:p w:rsidR="00616DC7" w:rsidRPr="0094584A" w:rsidRDefault="00616DC7" w:rsidP="007529DE">
      <w:pPr>
        <w:pStyle w:val="Heading8"/>
        <w:keepNext/>
        <w:tabs>
          <w:tab w:val="left" w:pos="1843"/>
        </w:tabs>
        <w:jc w:val="both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i/>
          <w:iCs/>
          <w:sz w:val="22"/>
          <w:szCs w:val="22"/>
        </w:rPr>
        <w:t xml:space="preserve">  </w:t>
      </w:r>
      <w:r w:rsidRPr="0094584A">
        <w:rPr>
          <w:rFonts w:ascii="Book Antiqua" w:hAnsi="Book Antiqua"/>
          <w:sz w:val="22"/>
          <w:szCs w:val="22"/>
        </w:rPr>
        <w:t>Languages</w:t>
      </w:r>
      <w:r w:rsidRPr="0094584A">
        <w:rPr>
          <w:rFonts w:ascii="Book Antiqua" w:hAnsi="Book Antiqua"/>
          <w:sz w:val="22"/>
          <w:szCs w:val="22"/>
        </w:rPr>
        <w:tab/>
        <w:t xml:space="preserve">   English &amp; Arabic both spoken and written fluently</w:t>
      </w:r>
    </w:p>
    <w:p w:rsidR="00616DC7" w:rsidRPr="0094584A" w:rsidRDefault="00616DC7" w:rsidP="00295ACB">
      <w:pPr>
        <w:pStyle w:val="Heading8"/>
        <w:keepNext/>
        <w:tabs>
          <w:tab w:val="left" w:pos="1843"/>
        </w:tabs>
        <w:ind w:left="-851" w:hanging="1"/>
        <w:jc w:val="both"/>
        <w:rPr>
          <w:rFonts w:ascii="Book Antiqua" w:hAnsi="Book Antiqua"/>
          <w:i/>
          <w:iCs/>
          <w:sz w:val="22"/>
          <w:szCs w:val="22"/>
        </w:rPr>
      </w:pPr>
    </w:p>
    <w:p w:rsidR="00616DC7" w:rsidRPr="0094584A" w:rsidRDefault="00616DC7" w:rsidP="00BD7597">
      <w:pPr>
        <w:pStyle w:val="Heading8"/>
        <w:keepNext/>
        <w:tabs>
          <w:tab w:val="left" w:pos="1843"/>
        </w:tabs>
        <w:ind w:left="2028" w:hanging="2028"/>
        <w:jc w:val="both"/>
        <w:rPr>
          <w:rFonts w:ascii="Book Antiqua" w:hAnsi="Book Antiqua"/>
          <w:sz w:val="22"/>
          <w:szCs w:val="22"/>
          <w:lang w:val="en-GB"/>
        </w:rPr>
      </w:pPr>
      <w:r w:rsidRPr="0094584A">
        <w:rPr>
          <w:rFonts w:ascii="Book Antiqua" w:hAnsi="Book Antiqua"/>
          <w:i/>
          <w:iCs/>
          <w:sz w:val="22"/>
          <w:szCs w:val="22"/>
        </w:rPr>
        <w:t xml:space="preserve">  </w:t>
      </w:r>
      <w:r w:rsidRPr="0094584A">
        <w:rPr>
          <w:rFonts w:ascii="Book Antiqua" w:hAnsi="Book Antiqua"/>
          <w:sz w:val="22"/>
          <w:szCs w:val="22"/>
        </w:rPr>
        <w:t>Computer Skills</w:t>
      </w:r>
      <w:r w:rsidRPr="0094584A">
        <w:rPr>
          <w:rFonts w:ascii="Book Antiqua" w:hAnsi="Book Antiqua"/>
          <w:sz w:val="22"/>
          <w:szCs w:val="22"/>
        </w:rPr>
        <w:tab/>
        <w:t xml:space="preserve">   </w:t>
      </w:r>
      <w:r w:rsidRPr="0094584A">
        <w:rPr>
          <w:rFonts w:ascii="Book Antiqua" w:hAnsi="Book Antiqua"/>
          <w:sz w:val="22"/>
          <w:szCs w:val="22"/>
          <w:lang w:val="en-GB"/>
        </w:rPr>
        <w:t xml:space="preserve">Microsoft Office, Pro Engineer, Solid Works, Inventor, </w:t>
      </w:r>
      <w:proofErr w:type="spellStart"/>
      <w:r w:rsidRPr="0094584A">
        <w:rPr>
          <w:rFonts w:ascii="Book Antiqua" w:hAnsi="Book Antiqua"/>
          <w:sz w:val="22"/>
          <w:szCs w:val="22"/>
          <w:lang w:val="en-GB"/>
        </w:rPr>
        <w:t>An</w:t>
      </w:r>
      <w:r w:rsidR="00BD7597">
        <w:rPr>
          <w:rFonts w:ascii="Book Antiqua" w:hAnsi="Book Antiqua"/>
          <w:sz w:val="22"/>
          <w:szCs w:val="22"/>
          <w:lang w:val="en-GB"/>
        </w:rPr>
        <w:t>sys</w:t>
      </w:r>
      <w:proofErr w:type="spellEnd"/>
      <w:r w:rsidR="00BD7597">
        <w:rPr>
          <w:rFonts w:ascii="Book Antiqua" w:hAnsi="Book Antiqua"/>
          <w:sz w:val="22"/>
          <w:szCs w:val="22"/>
          <w:lang w:val="en-GB"/>
        </w:rPr>
        <w:t xml:space="preserve">, EES, </w:t>
      </w:r>
      <w:proofErr w:type="spellStart"/>
      <w:r w:rsidR="00BD7597">
        <w:rPr>
          <w:rFonts w:ascii="Book Antiqua" w:hAnsi="Book Antiqua"/>
          <w:sz w:val="22"/>
          <w:szCs w:val="22"/>
          <w:lang w:val="en-GB"/>
        </w:rPr>
        <w:t>Matlab</w:t>
      </w:r>
      <w:proofErr w:type="spellEnd"/>
      <w:r w:rsidR="00BD7597">
        <w:rPr>
          <w:rFonts w:ascii="Book Antiqua" w:hAnsi="Book Antiqua"/>
          <w:sz w:val="22"/>
          <w:szCs w:val="22"/>
          <w:lang w:val="en-GB"/>
        </w:rPr>
        <w:t xml:space="preserve"> (</w:t>
      </w:r>
      <w:proofErr w:type="spellStart"/>
      <w:r w:rsidR="00BD7597">
        <w:rPr>
          <w:rFonts w:ascii="Book Antiqua" w:hAnsi="Book Antiqua"/>
          <w:sz w:val="22"/>
          <w:szCs w:val="22"/>
          <w:lang w:val="en-GB"/>
        </w:rPr>
        <w:t>simulink</w:t>
      </w:r>
      <w:proofErr w:type="spellEnd"/>
      <w:r w:rsidR="00BD7597">
        <w:rPr>
          <w:rFonts w:ascii="Book Antiqua" w:hAnsi="Book Antiqua"/>
          <w:sz w:val="22"/>
          <w:szCs w:val="22"/>
          <w:lang w:val="en-GB"/>
        </w:rPr>
        <w:t>)...</w:t>
      </w:r>
    </w:p>
    <w:p w:rsidR="00616DC7" w:rsidRPr="00295ACB" w:rsidRDefault="00616DC7" w:rsidP="00BE574A">
      <w:pPr>
        <w:pStyle w:val="Heading8"/>
        <w:keepNext/>
        <w:tabs>
          <w:tab w:val="left" w:pos="1843"/>
        </w:tabs>
        <w:ind w:left="-851" w:hanging="1"/>
        <w:jc w:val="both"/>
        <w:rPr>
          <w:rFonts w:ascii="Book Antiqua" w:hAnsi="Book Antiqua"/>
          <w:i/>
          <w:iCs/>
          <w:sz w:val="22"/>
          <w:szCs w:val="22"/>
          <w:lang w:val="en-GB"/>
        </w:rPr>
      </w:pPr>
    </w:p>
    <w:p w:rsidR="00616DC7" w:rsidRPr="00DE1B07" w:rsidRDefault="00616DC7" w:rsidP="00BE574A">
      <w:pPr>
        <w:pStyle w:val="Heading8"/>
        <w:keepNext/>
        <w:tabs>
          <w:tab w:val="left" w:pos="1843"/>
        </w:tabs>
        <w:ind w:left="-851" w:hanging="1"/>
        <w:jc w:val="both"/>
        <w:rPr>
          <w:rFonts w:ascii="Book Antiqua" w:hAnsi="Book Antiqua"/>
          <w:i/>
          <w:iCs/>
          <w:sz w:val="22"/>
          <w:szCs w:val="22"/>
        </w:rPr>
      </w:pPr>
    </w:p>
    <w:p w:rsidR="00616DC7" w:rsidRPr="00BE574A" w:rsidRDefault="00616DC7">
      <w:pPr>
        <w:tabs>
          <w:tab w:val="left" w:pos="1843"/>
        </w:tabs>
        <w:spacing w:line="264" w:lineRule="auto"/>
        <w:ind w:left="1842" w:hanging="2693"/>
        <w:jc w:val="both"/>
        <w:rPr>
          <w:rFonts w:ascii="Book Antiqua" w:hAnsi="Book Antiqua"/>
          <w:sz w:val="22"/>
          <w:szCs w:val="22"/>
        </w:rPr>
      </w:pPr>
      <w:r w:rsidRPr="00BE574A">
        <w:rPr>
          <w:rFonts w:ascii="Book Antiqua" w:hAnsi="Book Antiqua"/>
          <w:sz w:val="22"/>
          <w:szCs w:val="22"/>
        </w:rPr>
        <w:tab/>
      </w:r>
      <w:r w:rsidRPr="00BE574A">
        <w:rPr>
          <w:rFonts w:ascii="Book Antiqua" w:hAnsi="Book Antiqua"/>
          <w:sz w:val="22"/>
          <w:szCs w:val="22"/>
        </w:rPr>
        <w:tab/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16DC7" w:rsidRPr="00BE574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616DC7" w:rsidRPr="00145A25" w:rsidRDefault="00616DC7">
            <w:pPr>
              <w:pStyle w:val="Heading2"/>
              <w:keepNext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b/>
                <w:bCs/>
                <w:smallCaps/>
              </w:rPr>
              <w:t>Miscellaneous Information</w:t>
            </w:r>
          </w:p>
        </w:tc>
      </w:tr>
    </w:tbl>
    <w:p w:rsidR="00616DC7" w:rsidRPr="00BE574A" w:rsidRDefault="00616DC7">
      <w:pPr>
        <w:pStyle w:val="Heading9"/>
        <w:keepNext/>
        <w:tabs>
          <w:tab w:val="left" w:pos="1843"/>
        </w:tabs>
        <w:spacing w:line="264" w:lineRule="auto"/>
        <w:ind w:left="-851" w:hanging="1"/>
        <w:rPr>
          <w:rFonts w:ascii="Book Antiqua" w:hAnsi="Book Antiqua"/>
          <w:i/>
          <w:iCs/>
          <w:sz w:val="16"/>
          <w:szCs w:val="16"/>
        </w:rPr>
      </w:pPr>
    </w:p>
    <w:p w:rsidR="00616DC7" w:rsidRPr="0094584A" w:rsidRDefault="00616DC7" w:rsidP="00145A25">
      <w:pPr>
        <w:pStyle w:val="Heading9"/>
        <w:keepNext/>
        <w:tabs>
          <w:tab w:val="left" w:pos="1843"/>
        </w:tabs>
        <w:spacing w:line="360" w:lineRule="auto"/>
        <w:ind w:left="2124" w:hanging="2124"/>
        <w:rPr>
          <w:rFonts w:ascii="Book Antiqua" w:hAnsi="Book Antiqua"/>
          <w:sz w:val="22"/>
          <w:szCs w:val="22"/>
        </w:rPr>
      </w:pPr>
      <w:proofErr w:type="gramStart"/>
      <w:r w:rsidRPr="0094584A">
        <w:rPr>
          <w:rFonts w:ascii="Book Antiqua" w:hAnsi="Book Antiqua"/>
          <w:sz w:val="22"/>
          <w:szCs w:val="22"/>
        </w:rPr>
        <w:t>Hobbies</w:t>
      </w:r>
      <w:r w:rsidRPr="0094584A">
        <w:rPr>
          <w:rFonts w:ascii="Book Antiqua" w:hAnsi="Book Antiqua"/>
          <w:sz w:val="22"/>
          <w:szCs w:val="22"/>
        </w:rPr>
        <w:tab/>
      </w:r>
      <w:r w:rsidRPr="0094584A">
        <w:rPr>
          <w:rFonts w:ascii="Book Antiqua" w:hAnsi="Book Antiqua"/>
          <w:sz w:val="22"/>
          <w:szCs w:val="22"/>
        </w:rPr>
        <w:tab/>
        <w:t>Volleyball and Swimming.</w:t>
      </w:r>
      <w:proofErr w:type="gramEnd"/>
      <w:r w:rsidRPr="0094584A">
        <w:rPr>
          <w:rFonts w:ascii="Book Antiqua" w:hAnsi="Book Antiqua"/>
          <w:sz w:val="22"/>
          <w:szCs w:val="22"/>
        </w:rPr>
        <w:t xml:space="preserve">  Part of the University Volleyball Team for 3 years                      </w:t>
      </w:r>
    </w:p>
    <w:p w:rsidR="00616DC7" w:rsidRPr="0094584A" w:rsidRDefault="00616DC7" w:rsidP="00145A25">
      <w:pPr>
        <w:pStyle w:val="Heading8"/>
        <w:keepNext/>
        <w:tabs>
          <w:tab w:val="left" w:pos="1843"/>
          <w:tab w:val="left" w:pos="2040"/>
        </w:tabs>
        <w:spacing w:line="360" w:lineRule="auto"/>
        <w:ind w:left="-851" w:firstLine="851"/>
        <w:jc w:val="both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License</w:t>
      </w:r>
      <w:r w:rsidRPr="0094584A">
        <w:rPr>
          <w:rFonts w:ascii="Book Antiqua" w:hAnsi="Book Antiqua"/>
          <w:sz w:val="22"/>
          <w:szCs w:val="22"/>
        </w:rPr>
        <w:tab/>
        <w:t xml:space="preserve">     Valid U.A.E. Driving License</w:t>
      </w:r>
    </w:p>
    <w:p w:rsidR="00616DC7" w:rsidRPr="0094584A" w:rsidRDefault="00616DC7" w:rsidP="00145A25">
      <w:pPr>
        <w:spacing w:line="360" w:lineRule="auto"/>
        <w:rPr>
          <w:rFonts w:ascii="Book Antiqua" w:hAnsi="Book Antiqua"/>
          <w:sz w:val="22"/>
          <w:szCs w:val="22"/>
        </w:rPr>
      </w:pPr>
      <w:r w:rsidRPr="0094584A">
        <w:rPr>
          <w:rFonts w:ascii="Book Antiqua" w:hAnsi="Book Antiqua"/>
          <w:sz w:val="22"/>
          <w:szCs w:val="22"/>
        </w:rPr>
        <w:t>References</w:t>
      </w:r>
      <w:r w:rsidRPr="0094584A">
        <w:rPr>
          <w:rFonts w:ascii="Book Antiqua" w:hAnsi="Book Antiqua"/>
          <w:sz w:val="22"/>
          <w:szCs w:val="22"/>
        </w:rPr>
        <w:tab/>
      </w:r>
      <w:r w:rsidRPr="0094584A">
        <w:rPr>
          <w:rFonts w:ascii="Book Antiqua" w:hAnsi="Book Antiqua"/>
          <w:sz w:val="22"/>
          <w:szCs w:val="22"/>
        </w:rPr>
        <w:tab/>
        <w:t>Available upon request</w:t>
      </w:r>
    </w:p>
    <w:p w:rsidR="00616DC7" w:rsidRPr="00BE574A" w:rsidRDefault="00616DC7">
      <w:pPr>
        <w:tabs>
          <w:tab w:val="left" w:pos="1840"/>
        </w:tabs>
        <w:rPr>
          <w:rFonts w:ascii="Book Antiqua" w:hAnsi="Book Antiqua"/>
          <w:sz w:val="22"/>
          <w:szCs w:val="22"/>
        </w:rPr>
      </w:pPr>
      <w:r w:rsidRPr="00BE574A">
        <w:rPr>
          <w:rFonts w:ascii="Book Antiqua" w:hAnsi="Book Antiqua"/>
          <w:sz w:val="22"/>
          <w:szCs w:val="22"/>
        </w:rPr>
        <w:tab/>
      </w:r>
    </w:p>
    <w:sectPr w:rsidR="00616DC7" w:rsidRPr="00BE574A" w:rsidSect="00493338">
      <w:pgSz w:w="11907" w:h="16839" w:code="9"/>
      <w:pgMar w:top="1247" w:right="1440" w:bottom="1247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8210A0E"/>
    <w:multiLevelType w:val="hybridMultilevel"/>
    <w:tmpl w:val="336C3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02D43"/>
    <w:multiLevelType w:val="hybridMultilevel"/>
    <w:tmpl w:val="48E28E78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DDC3369"/>
    <w:multiLevelType w:val="hybridMultilevel"/>
    <w:tmpl w:val="9D2E98B8"/>
    <w:lvl w:ilvl="0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>
    <w:nsid w:val="220604F2"/>
    <w:multiLevelType w:val="hybridMultilevel"/>
    <w:tmpl w:val="1864F39C"/>
    <w:lvl w:ilvl="0" w:tplc="923A255E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>
    <w:nsid w:val="26264462"/>
    <w:multiLevelType w:val="hybridMultilevel"/>
    <w:tmpl w:val="76AE869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29C475D0"/>
    <w:multiLevelType w:val="multilevel"/>
    <w:tmpl w:val="E6D41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B2475"/>
    <w:multiLevelType w:val="hybridMultilevel"/>
    <w:tmpl w:val="CF54780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2C782253"/>
    <w:multiLevelType w:val="hybridMultilevel"/>
    <w:tmpl w:val="E5F8022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A56281"/>
    <w:multiLevelType w:val="hybridMultilevel"/>
    <w:tmpl w:val="6212AFF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30C834F4"/>
    <w:multiLevelType w:val="hybridMultilevel"/>
    <w:tmpl w:val="50A6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F5CA7"/>
    <w:multiLevelType w:val="hybridMultilevel"/>
    <w:tmpl w:val="96443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6545F7"/>
    <w:multiLevelType w:val="hybridMultilevel"/>
    <w:tmpl w:val="51B6136A"/>
    <w:lvl w:ilvl="0" w:tplc="13306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57FA4"/>
    <w:multiLevelType w:val="hybridMultilevel"/>
    <w:tmpl w:val="169A7D8C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3AD367E1"/>
    <w:multiLevelType w:val="hybridMultilevel"/>
    <w:tmpl w:val="F1AE2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80F88"/>
    <w:multiLevelType w:val="multilevel"/>
    <w:tmpl w:val="20664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EC25BE"/>
    <w:multiLevelType w:val="hybridMultilevel"/>
    <w:tmpl w:val="4BE05522"/>
    <w:lvl w:ilvl="0" w:tplc="133062A4">
      <w:start w:val="1"/>
      <w:numFmt w:val="bullet"/>
      <w:lvlText w:val=""/>
      <w:lvlPicBulletId w:val="0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6">
    <w:nsid w:val="449850B3"/>
    <w:multiLevelType w:val="hybridMultilevel"/>
    <w:tmpl w:val="4EC40398"/>
    <w:lvl w:ilvl="0" w:tplc="133062A4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>
    <w:nsid w:val="44C87123"/>
    <w:multiLevelType w:val="hybridMultilevel"/>
    <w:tmpl w:val="4330E97A"/>
    <w:lvl w:ilvl="0" w:tplc="133062A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52E36CC"/>
    <w:multiLevelType w:val="hybridMultilevel"/>
    <w:tmpl w:val="CFC2D60C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49686850"/>
    <w:multiLevelType w:val="hybridMultilevel"/>
    <w:tmpl w:val="2D1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44DEC"/>
    <w:multiLevelType w:val="hybridMultilevel"/>
    <w:tmpl w:val="1CA8BA3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76700322"/>
    <w:multiLevelType w:val="multilevel"/>
    <w:tmpl w:val="E6D41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D7732B"/>
    <w:multiLevelType w:val="hybridMultilevel"/>
    <w:tmpl w:val="71CAE9C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19"/>
  </w:num>
  <w:num w:numId="9">
    <w:abstractNumId w:val="4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21"/>
  </w:num>
  <w:num w:numId="19">
    <w:abstractNumId w:val="5"/>
  </w:num>
  <w:num w:numId="20">
    <w:abstractNumId w:val="14"/>
  </w:num>
  <w:num w:numId="21">
    <w:abstractNumId w:val="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7F0443"/>
    <w:rsid w:val="0001284E"/>
    <w:rsid w:val="00035B2E"/>
    <w:rsid w:val="0005038A"/>
    <w:rsid w:val="00085910"/>
    <w:rsid w:val="000C221F"/>
    <w:rsid w:val="000D246C"/>
    <w:rsid w:val="00145A25"/>
    <w:rsid w:val="00172A50"/>
    <w:rsid w:val="00175E3D"/>
    <w:rsid w:val="001A6D10"/>
    <w:rsid w:val="001B58CB"/>
    <w:rsid w:val="001B7BAD"/>
    <w:rsid w:val="001C71D6"/>
    <w:rsid w:val="001D5CA5"/>
    <w:rsid w:val="001E3634"/>
    <w:rsid w:val="002014D7"/>
    <w:rsid w:val="0020433A"/>
    <w:rsid w:val="00236F37"/>
    <w:rsid w:val="00240FB9"/>
    <w:rsid w:val="00245436"/>
    <w:rsid w:val="00295ACB"/>
    <w:rsid w:val="002B2160"/>
    <w:rsid w:val="002D394E"/>
    <w:rsid w:val="002E4CC0"/>
    <w:rsid w:val="00321FD0"/>
    <w:rsid w:val="00344BC1"/>
    <w:rsid w:val="00384BD9"/>
    <w:rsid w:val="003E7C21"/>
    <w:rsid w:val="003F0CFB"/>
    <w:rsid w:val="00432B05"/>
    <w:rsid w:val="00433E8A"/>
    <w:rsid w:val="00440CE4"/>
    <w:rsid w:val="004430F5"/>
    <w:rsid w:val="0045633E"/>
    <w:rsid w:val="004777F0"/>
    <w:rsid w:val="00485FF1"/>
    <w:rsid w:val="00493338"/>
    <w:rsid w:val="004A1A82"/>
    <w:rsid w:val="004C2717"/>
    <w:rsid w:val="004C2ACF"/>
    <w:rsid w:val="004C5D6D"/>
    <w:rsid w:val="004D5275"/>
    <w:rsid w:val="004D73E1"/>
    <w:rsid w:val="004F7B56"/>
    <w:rsid w:val="00526943"/>
    <w:rsid w:val="0056002E"/>
    <w:rsid w:val="00587989"/>
    <w:rsid w:val="005969D0"/>
    <w:rsid w:val="005A392F"/>
    <w:rsid w:val="00616827"/>
    <w:rsid w:val="00616DC7"/>
    <w:rsid w:val="00620ED8"/>
    <w:rsid w:val="00632E32"/>
    <w:rsid w:val="00632EAA"/>
    <w:rsid w:val="006756C6"/>
    <w:rsid w:val="0068394F"/>
    <w:rsid w:val="00683FFC"/>
    <w:rsid w:val="00687851"/>
    <w:rsid w:val="006C72AA"/>
    <w:rsid w:val="006D7044"/>
    <w:rsid w:val="0071597C"/>
    <w:rsid w:val="00740386"/>
    <w:rsid w:val="00746059"/>
    <w:rsid w:val="007469D8"/>
    <w:rsid w:val="007529DE"/>
    <w:rsid w:val="00770BFA"/>
    <w:rsid w:val="007D2C09"/>
    <w:rsid w:val="007E5AB4"/>
    <w:rsid w:val="007F0443"/>
    <w:rsid w:val="00800D9A"/>
    <w:rsid w:val="00870124"/>
    <w:rsid w:val="00882B05"/>
    <w:rsid w:val="00894CE6"/>
    <w:rsid w:val="008A3E94"/>
    <w:rsid w:val="008A5EDD"/>
    <w:rsid w:val="008F6E7D"/>
    <w:rsid w:val="00903186"/>
    <w:rsid w:val="009115ED"/>
    <w:rsid w:val="00923142"/>
    <w:rsid w:val="0094584A"/>
    <w:rsid w:val="0096472E"/>
    <w:rsid w:val="00967984"/>
    <w:rsid w:val="009A5D0F"/>
    <w:rsid w:val="009B0C74"/>
    <w:rsid w:val="009C454A"/>
    <w:rsid w:val="009D443C"/>
    <w:rsid w:val="009E336C"/>
    <w:rsid w:val="009E538F"/>
    <w:rsid w:val="009F7E27"/>
    <w:rsid w:val="00A02E73"/>
    <w:rsid w:val="00A668FC"/>
    <w:rsid w:val="00AB7BB9"/>
    <w:rsid w:val="00AE7A48"/>
    <w:rsid w:val="00B03AD1"/>
    <w:rsid w:val="00B06312"/>
    <w:rsid w:val="00B06FBD"/>
    <w:rsid w:val="00B32F1F"/>
    <w:rsid w:val="00B6416C"/>
    <w:rsid w:val="00B846CB"/>
    <w:rsid w:val="00B84E5C"/>
    <w:rsid w:val="00BB1D97"/>
    <w:rsid w:val="00BB467B"/>
    <w:rsid w:val="00BC29E1"/>
    <w:rsid w:val="00BC6176"/>
    <w:rsid w:val="00BD7597"/>
    <w:rsid w:val="00BE574A"/>
    <w:rsid w:val="00C01E95"/>
    <w:rsid w:val="00C42056"/>
    <w:rsid w:val="00CE4461"/>
    <w:rsid w:val="00D14641"/>
    <w:rsid w:val="00D27ED0"/>
    <w:rsid w:val="00D3136E"/>
    <w:rsid w:val="00D32524"/>
    <w:rsid w:val="00D40F6B"/>
    <w:rsid w:val="00D756AD"/>
    <w:rsid w:val="00D86B0B"/>
    <w:rsid w:val="00D9086C"/>
    <w:rsid w:val="00DA5773"/>
    <w:rsid w:val="00DD6D92"/>
    <w:rsid w:val="00DE1B07"/>
    <w:rsid w:val="00E15B22"/>
    <w:rsid w:val="00E161D5"/>
    <w:rsid w:val="00E43306"/>
    <w:rsid w:val="00EF6A9E"/>
    <w:rsid w:val="00F00CD6"/>
    <w:rsid w:val="00F2036F"/>
    <w:rsid w:val="00F2387B"/>
    <w:rsid w:val="00F25867"/>
    <w:rsid w:val="00F92709"/>
    <w:rsid w:val="00FD16D5"/>
    <w:rsid w:val="00FD2116"/>
    <w:rsid w:val="00FD5B5A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1D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C71D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C71D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C71D6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C71D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C71D6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C71D6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C71D6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C71D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1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71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71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71D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71D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71D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71D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71D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71D6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D313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1268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Company>Berts-pc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                                    Amr El Hoseni</dc:title>
  <dc:creator>Noha AWARTANI</dc:creator>
  <cp:lastModifiedBy>348382427</cp:lastModifiedBy>
  <cp:revision>4</cp:revision>
  <cp:lastPrinted>2008-03-31T07:36:00Z</cp:lastPrinted>
  <dcterms:created xsi:type="dcterms:W3CDTF">2011-02-22T20:40:00Z</dcterms:created>
  <dcterms:modified xsi:type="dcterms:W3CDTF">2017-09-04T14:21:00Z</dcterms:modified>
</cp:coreProperties>
</file>