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FF" w:rsidRDefault="002D65FF">
      <w:pPr>
        <w:autoSpaceDE w:val="0"/>
        <w:autoSpaceDN w:val="0"/>
        <w:adjustRightInd w:val="0"/>
        <w:spacing w:after="0" w:line="92" w:lineRule="exact"/>
        <w:ind w:left="83"/>
        <w:rPr>
          <w:rFonts w:ascii="Century Gothic" w:hAnsi="Century Gothic" w:cs="Century Gothic"/>
          <w:color w:val="990000"/>
          <w:sz w:val="72"/>
          <w:szCs w:val="72"/>
        </w:rPr>
      </w:pPr>
    </w:p>
    <w:p w:rsidR="002D65FF" w:rsidRPr="00143A52" w:rsidRDefault="00C34CEA" w:rsidP="00C34CEA">
      <w:pPr>
        <w:autoSpaceDE w:val="0"/>
        <w:autoSpaceDN w:val="0"/>
        <w:adjustRightInd w:val="0"/>
        <w:spacing w:after="172" w:line="735" w:lineRule="exact"/>
        <w:ind w:left="83"/>
        <w:jc w:val="center"/>
        <w:rPr>
          <w:rFonts w:ascii="Century Gothic" w:hAnsi="Century Gothic" w:cs="Century Gothic"/>
          <w:color w:val="990000"/>
          <w:sz w:val="48"/>
          <w:szCs w:val="48"/>
          <w:u w:val="single"/>
        </w:rPr>
      </w:pPr>
      <w:r w:rsidRPr="00143A52">
        <w:rPr>
          <w:rFonts w:ascii="Century Gothic" w:hAnsi="Century Gothic" w:cs="Century Gothic"/>
          <w:b/>
          <w:bCs/>
          <w:color w:val="990000"/>
          <w:sz w:val="48"/>
          <w:szCs w:val="48"/>
          <w:u w:val="single"/>
        </w:rPr>
        <w:t>HASSAN</w:t>
      </w:r>
      <w:r w:rsidR="00FD3B48" w:rsidRPr="00143A52">
        <w:rPr>
          <w:rFonts w:ascii="Century Gothic" w:hAnsi="Century Gothic" w:cs="Century Gothic"/>
          <w:b/>
          <w:bCs/>
          <w:color w:val="990000"/>
          <w:sz w:val="48"/>
          <w:szCs w:val="48"/>
          <w:u w:val="single"/>
        </w:rPr>
        <w:t xml:space="preserve">, </w:t>
      </w:r>
      <w:r w:rsidR="00FD3B48" w:rsidRPr="00143A52">
        <w:rPr>
          <w:rFonts w:ascii="Century Gothic" w:hAnsi="Century Gothic" w:cs="Century Gothic"/>
          <w:color w:val="990000"/>
          <w:sz w:val="28"/>
          <w:szCs w:val="28"/>
          <w:u w:val="single"/>
        </w:rPr>
        <w:t xml:space="preserve">PMP, </w:t>
      </w:r>
      <w:r w:rsidR="00E07C27">
        <w:rPr>
          <w:rFonts w:ascii="Century Gothic" w:hAnsi="Century Gothic" w:cs="Century Gothic"/>
          <w:color w:val="990000"/>
          <w:sz w:val="28"/>
          <w:szCs w:val="28"/>
          <w:u w:val="single"/>
        </w:rPr>
        <w:t>SP</w:t>
      </w:r>
      <w:r w:rsidR="00E07C27" w:rsidRPr="00143A52">
        <w:rPr>
          <w:rFonts w:ascii="Century Gothic" w:hAnsi="Century Gothic" w:cs="Century Gothic"/>
          <w:color w:val="990000"/>
          <w:sz w:val="28"/>
          <w:szCs w:val="28"/>
          <w:u w:val="single"/>
        </w:rPr>
        <w:t>, MCIOB</w:t>
      </w:r>
    </w:p>
    <w:p w:rsidR="002D65FF" w:rsidRDefault="00FD3B48" w:rsidP="001D01B3">
      <w:pPr>
        <w:autoSpaceDE w:val="0"/>
        <w:autoSpaceDN w:val="0"/>
        <w:adjustRightInd w:val="0"/>
        <w:spacing w:after="192" w:line="213" w:lineRule="exact"/>
        <w:ind w:left="84"/>
        <w:jc w:val="center"/>
        <w:rPr>
          <w:rFonts w:ascii="Century Gothic" w:hAnsi="Century Gothic" w:cs="Century Gothic"/>
          <w:color w:val="000000"/>
          <w:spacing w:val="-5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10"/>
          <w:sz w:val="21"/>
          <w:szCs w:val="21"/>
        </w:rPr>
        <w:t>T</w:t>
      </w:r>
      <w:r w:rsidR="00C34CEA">
        <w:rPr>
          <w:rFonts w:ascii="Century Gothic" w:hAnsi="Century Gothic" w:cs="Century Gothic"/>
          <w:color w:val="000000"/>
          <w:spacing w:val="10"/>
          <w:sz w:val="21"/>
          <w:szCs w:val="21"/>
        </w:rPr>
        <w:t xml:space="preserve">: </w:t>
      </w:r>
      <w:r w:rsidR="0003123C">
        <w:rPr>
          <w:rFonts w:ascii="Century Gothic" w:hAnsi="Century Gothic" w:cs="Century Gothic"/>
          <w:color w:val="000000"/>
          <w:spacing w:val="-6"/>
          <w:sz w:val="21"/>
          <w:szCs w:val="21"/>
        </w:rPr>
        <w:t>C/o 0501685421</w:t>
      </w:r>
      <w:r w:rsidR="001D01B3">
        <w:rPr>
          <w:rFonts w:ascii="Century Gothic" w:hAnsi="Century Gothic" w:cs="Century Gothic"/>
          <w:color w:val="000000"/>
          <w:spacing w:val="-8"/>
          <w:sz w:val="21"/>
          <w:szCs w:val="21"/>
        </w:rPr>
        <w:t xml:space="preserve">, </w:t>
      </w:r>
      <w:r w:rsidR="002F4C53">
        <w:rPr>
          <w:rFonts w:ascii="Century Gothic" w:hAnsi="Century Gothic" w:cs="Century Gothic"/>
          <w:color w:val="000000"/>
          <w:spacing w:val="-8"/>
          <w:sz w:val="21"/>
          <w:szCs w:val="21"/>
        </w:rPr>
        <w:t xml:space="preserve">E: </w:t>
      </w:r>
      <w:r w:rsidR="00C34CEA">
        <w:rPr>
          <w:rFonts w:ascii="Century Gothic" w:hAnsi="Century Gothic" w:cs="Century Gothic"/>
          <w:color w:val="000000"/>
          <w:spacing w:val="-8"/>
          <w:sz w:val="21"/>
          <w:szCs w:val="21"/>
        </w:rPr>
        <w:t xml:space="preserve"> </w:t>
      </w:r>
      <w:hyperlink r:id="rId5" w:history="1">
        <w:r w:rsidR="0003123C" w:rsidRPr="004E20FF">
          <w:rPr>
            <w:rStyle w:val="Hyperlink"/>
            <w:rFonts w:ascii="Century Gothic" w:hAnsi="Century Gothic" w:cs="Century Gothic"/>
            <w:spacing w:val="-5"/>
            <w:sz w:val="21"/>
            <w:szCs w:val="21"/>
          </w:rPr>
          <w:t>Hassan.128456@2freemail.com</w:t>
        </w:r>
      </w:hyperlink>
      <w:r w:rsidR="0003123C">
        <w:rPr>
          <w:rFonts w:ascii="Century Gothic" w:hAnsi="Century Gothic" w:cs="Century Gothic"/>
          <w:color w:val="000000"/>
          <w:spacing w:val="-5"/>
          <w:sz w:val="21"/>
          <w:szCs w:val="21"/>
        </w:rPr>
        <w:t xml:space="preserve"> </w:t>
      </w:r>
    </w:p>
    <w:p w:rsidR="001D01B3" w:rsidRDefault="001D01B3" w:rsidP="00FD3B48">
      <w:pPr>
        <w:autoSpaceDE w:val="0"/>
        <w:autoSpaceDN w:val="0"/>
        <w:adjustRightInd w:val="0"/>
        <w:spacing w:after="192" w:line="213" w:lineRule="exact"/>
        <w:ind w:left="84"/>
        <w:rPr>
          <w:rFonts w:ascii="Century Gothic" w:hAnsi="Century Gothic" w:cs="Century Gothic"/>
          <w:color w:val="000000"/>
          <w:sz w:val="21"/>
          <w:szCs w:val="21"/>
        </w:rPr>
      </w:pPr>
    </w:p>
    <w:p w:rsidR="002D65FF" w:rsidRDefault="00C34CEA">
      <w:pPr>
        <w:autoSpaceDE w:val="0"/>
        <w:autoSpaceDN w:val="0"/>
        <w:adjustRightInd w:val="0"/>
        <w:spacing w:after="94" w:line="240" w:lineRule="exact"/>
        <w:ind w:left="84"/>
        <w:rPr>
          <w:rFonts w:ascii="Century Gothic" w:hAnsi="Century Gothic" w:cs="Century Gothic"/>
          <w:b/>
          <w:bCs/>
          <w:color w:val="990000"/>
          <w:spacing w:val="3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3"/>
          <w:sz w:val="24"/>
          <w:szCs w:val="24"/>
        </w:rPr>
        <w:t>EXECUTIVE SUMMARY</w:t>
      </w:r>
    </w:p>
    <w:p w:rsidR="00FB0C7D" w:rsidRPr="00D209E9" w:rsidRDefault="00FB0C7D" w:rsidP="00C43756">
      <w:pPr>
        <w:autoSpaceDE w:val="0"/>
        <w:autoSpaceDN w:val="0"/>
        <w:adjustRightInd w:val="0"/>
        <w:spacing w:after="27" w:line="213" w:lineRule="exact"/>
        <w:ind w:left="84"/>
        <w:rPr>
          <w:rFonts w:ascii="Century Gothic" w:hAnsi="Century Gothic" w:cs="Century Gothic"/>
          <w:color w:val="000000"/>
          <w:spacing w:val="4"/>
        </w:rPr>
      </w:pPr>
      <w:r w:rsidRPr="00D209E9">
        <w:rPr>
          <w:rFonts w:ascii="Century Gothic" w:hAnsi="Century Gothic" w:cs="Century Gothic"/>
          <w:color w:val="000000"/>
          <w:spacing w:val="4"/>
        </w:rPr>
        <w:t xml:space="preserve">A </w:t>
      </w:r>
      <w:r w:rsidR="00B84660" w:rsidRPr="00D209E9">
        <w:rPr>
          <w:rFonts w:ascii="Century Gothic" w:hAnsi="Century Gothic" w:cs="Century Gothic"/>
          <w:color w:val="000000"/>
          <w:spacing w:val="4"/>
        </w:rPr>
        <w:t>pro-active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 and ambitious </w:t>
      </w:r>
      <w:r w:rsidR="00D948A1" w:rsidRPr="00D209E9">
        <w:rPr>
          <w:rFonts w:ascii="Century Gothic" w:hAnsi="Century Gothic" w:cs="Century Gothic"/>
          <w:color w:val="000000"/>
          <w:spacing w:val="4"/>
        </w:rPr>
        <w:t>P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roject </w:t>
      </w:r>
      <w:r w:rsidR="00D948A1" w:rsidRPr="00D209E9">
        <w:rPr>
          <w:rFonts w:ascii="Century Gothic" w:hAnsi="Century Gothic" w:cs="Century Gothic"/>
          <w:color w:val="000000"/>
          <w:spacing w:val="4"/>
        </w:rPr>
        <w:t>M</w:t>
      </w:r>
      <w:r w:rsidR="00F057B2" w:rsidRPr="00D209E9">
        <w:rPr>
          <w:rFonts w:ascii="Century Gothic" w:hAnsi="Century Gothic" w:cs="Century Gothic"/>
          <w:color w:val="000000"/>
          <w:spacing w:val="4"/>
        </w:rPr>
        <w:t>anager,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 </w:t>
      </w:r>
      <w:r w:rsidR="005B0FF7" w:rsidRPr="00D209E9">
        <w:rPr>
          <w:rFonts w:ascii="Century Gothic" w:hAnsi="Century Gothic" w:cs="Century Gothic"/>
          <w:color w:val="000000"/>
          <w:spacing w:val="4"/>
        </w:rPr>
        <w:t>PMP certified, Chartered Construction Manager (MCIOB</w:t>
      </w:r>
      <w:r w:rsidR="00F057B2" w:rsidRPr="00D209E9">
        <w:rPr>
          <w:rFonts w:ascii="Century Gothic" w:hAnsi="Century Gothic" w:cs="Century Gothic"/>
          <w:color w:val="000000"/>
          <w:spacing w:val="4"/>
        </w:rPr>
        <w:t xml:space="preserve">), </w:t>
      </w:r>
      <w:r w:rsidR="00B44CF8" w:rsidRPr="00D209E9">
        <w:rPr>
          <w:rFonts w:ascii="Century Gothic" w:hAnsi="Century Gothic" w:cs="Century Gothic"/>
          <w:color w:val="000000"/>
          <w:spacing w:val="4"/>
        </w:rPr>
        <w:t xml:space="preserve">with </w:t>
      </w:r>
      <w:r w:rsidR="00B44CF8" w:rsidRPr="003073E2">
        <w:rPr>
          <w:rFonts w:ascii="Century Gothic" w:hAnsi="Century Gothic" w:cs="Century Gothic"/>
          <w:b/>
          <w:bCs/>
          <w:color w:val="000000"/>
          <w:spacing w:val="4"/>
        </w:rPr>
        <w:t>1</w:t>
      </w:r>
      <w:r w:rsidR="003073E2" w:rsidRPr="003073E2">
        <w:rPr>
          <w:rFonts w:ascii="Century Gothic" w:hAnsi="Century Gothic" w:cs="Century Gothic"/>
          <w:b/>
          <w:bCs/>
          <w:color w:val="000000"/>
          <w:spacing w:val="4"/>
        </w:rPr>
        <w:t>8</w:t>
      </w:r>
      <w:r w:rsidR="00B44CF8" w:rsidRPr="00D209E9">
        <w:rPr>
          <w:rFonts w:ascii="Century Gothic" w:hAnsi="Century Gothic" w:cs="Century Gothic"/>
          <w:color w:val="000000"/>
          <w:spacing w:val="4"/>
        </w:rPr>
        <w:t xml:space="preserve"> years of professional project experience (</w:t>
      </w:r>
      <w:r w:rsidR="003073E2" w:rsidRPr="003073E2">
        <w:rPr>
          <w:rFonts w:ascii="Century Gothic" w:hAnsi="Century Gothic" w:cs="Century Gothic"/>
          <w:b/>
          <w:bCs/>
          <w:color w:val="000000"/>
          <w:spacing w:val="4"/>
        </w:rPr>
        <w:t>13</w:t>
      </w:r>
      <w:r w:rsidR="00B44CF8" w:rsidRPr="00D209E9">
        <w:rPr>
          <w:rFonts w:ascii="Century Gothic" w:hAnsi="Century Gothic" w:cs="Century Gothic"/>
          <w:color w:val="000000"/>
          <w:spacing w:val="4"/>
        </w:rPr>
        <w:t xml:space="preserve"> years in UAE and Qatar)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. </w:t>
      </w:r>
      <w:r w:rsidR="00F057B2" w:rsidRPr="00D209E9">
        <w:rPr>
          <w:rFonts w:ascii="Century Gothic" w:hAnsi="Century Gothic" w:cs="Century Gothic"/>
          <w:color w:val="000000"/>
          <w:spacing w:val="4"/>
        </w:rPr>
        <w:t>I have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 a </w:t>
      </w:r>
      <w:r w:rsidR="00F057B2" w:rsidRPr="00D209E9">
        <w:rPr>
          <w:rFonts w:ascii="Century Gothic" w:hAnsi="Century Gothic" w:cs="Century Gothic"/>
          <w:color w:val="000000"/>
          <w:spacing w:val="4"/>
        </w:rPr>
        <w:t xml:space="preserve">proven </w:t>
      </w:r>
      <w:r w:rsidRPr="00D209E9">
        <w:rPr>
          <w:rFonts w:ascii="Century Gothic" w:hAnsi="Century Gothic" w:cs="Century Gothic"/>
          <w:color w:val="000000"/>
          <w:spacing w:val="4"/>
        </w:rPr>
        <w:t>long track record of ensuring projects are delivered to the highest quality, within budget</w:t>
      </w:r>
      <w:r w:rsidR="00BA2585" w:rsidRPr="00D209E9">
        <w:rPr>
          <w:rFonts w:ascii="Century Gothic" w:hAnsi="Century Gothic" w:cs="Century Gothic"/>
          <w:color w:val="000000"/>
          <w:spacing w:val="4"/>
        </w:rPr>
        <w:t xml:space="preserve"> and on time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 by effectively </w:t>
      </w:r>
      <w:proofErr w:type="spellStart"/>
      <w:r w:rsidRPr="00D209E9">
        <w:rPr>
          <w:rFonts w:ascii="Century Gothic" w:hAnsi="Century Gothic" w:cs="Century Gothic"/>
          <w:color w:val="000000"/>
          <w:spacing w:val="4"/>
        </w:rPr>
        <w:t>organising</w:t>
      </w:r>
      <w:proofErr w:type="spellEnd"/>
      <w:r w:rsidRPr="00D209E9">
        <w:rPr>
          <w:rFonts w:ascii="Century Gothic" w:hAnsi="Century Gothic" w:cs="Century Gothic"/>
          <w:color w:val="000000"/>
          <w:spacing w:val="4"/>
        </w:rPr>
        <w:t xml:space="preserve">, managing and </w:t>
      </w:r>
      <w:proofErr w:type="spellStart"/>
      <w:r w:rsidRPr="00D209E9">
        <w:rPr>
          <w:rFonts w:ascii="Century Gothic" w:hAnsi="Century Gothic" w:cs="Century Gothic"/>
          <w:color w:val="000000"/>
          <w:spacing w:val="4"/>
        </w:rPr>
        <w:t>utilising</w:t>
      </w:r>
      <w:proofErr w:type="spellEnd"/>
      <w:r w:rsidRPr="00D209E9">
        <w:rPr>
          <w:rFonts w:ascii="Century Gothic" w:hAnsi="Century Gothic" w:cs="Century Gothic"/>
          <w:color w:val="000000"/>
          <w:spacing w:val="4"/>
        </w:rPr>
        <w:t xml:space="preserve"> all resources. </w:t>
      </w:r>
      <w:r w:rsidR="00F057B2" w:rsidRPr="00D209E9">
        <w:rPr>
          <w:rFonts w:ascii="Century Gothic" w:hAnsi="Century Gothic" w:cs="Century Gothic"/>
          <w:color w:val="000000"/>
          <w:spacing w:val="4"/>
        </w:rPr>
        <w:t>I am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 able to lead teams on </w:t>
      </w:r>
      <w:r w:rsidR="00F057B2" w:rsidRPr="00D209E9">
        <w:rPr>
          <w:rFonts w:ascii="Century Gothic" w:hAnsi="Century Gothic" w:cs="Century Gothic"/>
          <w:color w:val="000000"/>
          <w:spacing w:val="4"/>
        </w:rPr>
        <w:t>residential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, industrial, health </w:t>
      </w:r>
      <w:r w:rsidR="00F057B2" w:rsidRPr="00D209E9">
        <w:rPr>
          <w:rFonts w:ascii="Century Gothic" w:hAnsi="Century Gothic" w:cs="Century Gothic"/>
          <w:color w:val="000000"/>
          <w:spacing w:val="4"/>
        </w:rPr>
        <w:t xml:space="preserve">and </w:t>
      </w:r>
      <w:r w:rsidR="00E07C27" w:rsidRPr="00D209E9">
        <w:rPr>
          <w:rFonts w:ascii="Century Gothic" w:hAnsi="Century Gothic" w:cs="Century Gothic"/>
          <w:color w:val="000000"/>
          <w:spacing w:val="4"/>
        </w:rPr>
        <w:t>mixed-use</w:t>
      </w:r>
      <w:r w:rsidR="00F057B2" w:rsidRPr="00D209E9">
        <w:rPr>
          <w:rFonts w:ascii="Century Gothic" w:hAnsi="Century Gothic" w:cs="Century Gothic"/>
          <w:color w:val="000000"/>
          <w:spacing w:val="4"/>
        </w:rPr>
        <w:t xml:space="preserve"> 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projects. </w:t>
      </w:r>
      <w:r w:rsidR="00BA2585" w:rsidRPr="00D209E9">
        <w:rPr>
          <w:rFonts w:ascii="Century Gothic" w:hAnsi="Century Gothic" w:cs="Century Gothic"/>
          <w:color w:val="000000"/>
          <w:spacing w:val="4"/>
        </w:rPr>
        <w:t xml:space="preserve">Possessing excellent interpersonal </w:t>
      </w:r>
      <w:r w:rsidR="00E07C27" w:rsidRPr="00D209E9">
        <w:rPr>
          <w:rFonts w:ascii="Century Gothic" w:hAnsi="Century Gothic" w:cs="Century Gothic"/>
          <w:color w:val="000000"/>
          <w:spacing w:val="4"/>
        </w:rPr>
        <w:t>skills,</w:t>
      </w:r>
      <w:r w:rsidR="00BA2585" w:rsidRPr="00D209E9">
        <w:rPr>
          <w:rFonts w:ascii="Century Gothic" w:hAnsi="Century Gothic" w:cs="Century Gothic"/>
          <w:color w:val="000000"/>
          <w:spacing w:val="4"/>
        </w:rPr>
        <w:t xml:space="preserve"> I am able to elicit cooperation from a wide variety of sources, including senior management, clients and other stakeholders.</w:t>
      </w:r>
    </w:p>
    <w:p w:rsidR="00FD3B48" w:rsidRDefault="00FD3B48" w:rsidP="00FD3B48">
      <w:pPr>
        <w:autoSpaceDE w:val="0"/>
        <w:autoSpaceDN w:val="0"/>
        <w:adjustRightInd w:val="0"/>
        <w:spacing w:after="27" w:line="213" w:lineRule="exact"/>
        <w:ind w:left="74"/>
        <w:rPr>
          <w:rFonts w:ascii="Century Gothic" w:hAnsi="Century Gothic" w:cs="Century Gothic"/>
          <w:color w:val="000000"/>
          <w:sz w:val="21"/>
          <w:szCs w:val="21"/>
        </w:rPr>
      </w:pPr>
    </w:p>
    <w:p w:rsidR="002D65FF" w:rsidRDefault="00C34CEA">
      <w:pPr>
        <w:autoSpaceDE w:val="0"/>
        <w:autoSpaceDN w:val="0"/>
        <w:adjustRightInd w:val="0"/>
        <w:spacing w:after="94" w:line="240" w:lineRule="exact"/>
        <w:ind w:left="80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7"/>
          <w:sz w:val="24"/>
          <w:szCs w:val="24"/>
        </w:rPr>
        <w:t>CORE QUALIFICATIONS</w:t>
      </w:r>
    </w:p>
    <w:p w:rsidR="002D65FF" w:rsidRPr="003073E2" w:rsidRDefault="00C34CEA" w:rsidP="003073E2">
      <w:pPr>
        <w:tabs>
          <w:tab w:val="left" w:pos="7185"/>
          <w:tab w:val="left" w:pos="7190"/>
          <w:tab w:val="left" w:pos="7194"/>
          <w:tab w:val="left" w:pos="7197"/>
          <w:tab w:val="left" w:pos="7206"/>
        </w:tabs>
        <w:autoSpaceDE w:val="0"/>
        <w:autoSpaceDN w:val="0"/>
        <w:adjustRightInd w:val="0"/>
        <w:spacing w:after="192" w:line="236" w:lineRule="exact"/>
        <w:ind w:left="2430"/>
        <w:rPr>
          <w:rFonts w:ascii="Century Gothic" w:hAnsi="Century Gothic" w:cs="Century Gothic"/>
          <w:color w:val="000000"/>
          <w:spacing w:val="1"/>
        </w:rPr>
      </w:pPr>
      <w:r w:rsidRPr="00D209E9">
        <w:rPr>
          <w:rFonts w:ascii="Century Gothic" w:hAnsi="Century Gothic" w:cs="Century Gothic"/>
          <w:color w:val="000000"/>
          <w:spacing w:val="3"/>
        </w:rPr>
        <w:t>Project Management</w:t>
      </w:r>
      <w:r w:rsidR="00B44CF8" w:rsidRPr="00D209E9">
        <w:rPr>
          <w:rFonts w:ascii="Century Gothic" w:hAnsi="Century Gothic" w:cs="Century Gothic"/>
          <w:color w:val="000000"/>
          <w:spacing w:val="3"/>
        </w:rPr>
        <w:t>.</w:t>
      </w:r>
      <w:r w:rsidRPr="00D209E9">
        <w:rPr>
          <w:rFonts w:ascii="Century Gothic" w:hAnsi="Century Gothic" w:cs="Century Gothic"/>
          <w:color w:val="000000"/>
        </w:rPr>
        <w:tab/>
      </w:r>
      <w:r w:rsidRPr="00D209E9">
        <w:rPr>
          <w:rFonts w:ascii="Century Gothic" w:hAnsi="Century Gothic" w:cs="Century Gothic"/>
          <w:color w:val="000000"/>
        </w:rPr>
        <w:tab/>
      </w:r>
      <w:r w:rsidRPr="00D209E9">
        <w:rPr>
          <w:rFonts w:ascii="Century Gothic" w:hAnsi="Century Gothic" w:cs="Century Gothic"/>
          <w:color w:val="000000"/>
          <w:spacing w:val="1"/>
        </w:rPr>
        <w:t>Structural Engineering</w:t>
      </w:r>
      <w:r w:rsidR="00B44CF8" w:rsidRPr="00D209E9">
        <w:rPr>
          <w:rFonts w:ascii="Century Gothic" w:hAnsi="Century Gothic" w:cs="Century Gothic"/>
          <w:color w:val="000000"/>
          <w:spacing w:val="1"/>
        </w:rPr>
        <w:t>.</w:t>
      </w:r>
      <w:r w:rsidRPr="00D209E9">
        <w:br/>
      </w:r>
      <w:r w:rsidR="00B44CF8" w:rsidRPr="00D209E9">
        <w:rPr>
          <w:rFonts w:ascii="Century Gothic" w:hAnsi="Century Gothic" w:cs="Century Gothic"/>
          <w:color w:val="000000"/>
          <w:spacing w:val="4"/>
        </w:rPr>
        <w:t>Contract Management</w:t>
      </w:r>
      <w:r w:rsidR="00E07C27">
        <w:rPr>
          <w:rFonts w:ascii="Century Gothic" w:hAnsi="Century Gothic" w:cs="Century Gothic"/>
          <w:color w:val="000000"/>
          <w:spacing w:val="4"/>
        </w:rPr>
        <w:t>,</w:t>
      </w:r>
      <w:r w:rsidR="008A2D23" w:rsidRPr="00D209E9">
        <w:rPr>
          <w:rFonts w:ascii="Century Gothic" w:hAnsi="Century Gothic" w:cs="Century Gothic"/>
          <w:color w:val="000000"/>
          <w:spacing w:val="4"/>
        </w:rPr>
        <w:t xml:space="preserve"> FIDIC</w:t>
      </w:r>
      <w:r w:rsidRPr="00D209E9">
        <w:rPr>
          <w:rFonts w:ascii="Century Gothic" w:hAnsi="Century Gothic" w:cs="Century Gothic"/>
          <w:color w:val="000000"/>
        </w:rPr>
        <w:tab/>
      </w:r>
      <w:r w:rsidRPr="00D209E9">
        <w:rPr>
          <w:rFonts w:ascii="Century Gothic" w:hAnsi="Century Gothic" w:cs="Century Gothic"/>
          <w:color w:val="000000"/>
        </w:rPr>
        <w:tab/>
      </w:r>
      <w:r w:rsidRPr="00D209E9">
        <w:rPr>
          <w:rFonts w:ascii="Century Gothic" w:hAnsi="Century Gothic" w:cs="Century Gothic"/>
          <w:color w:val="000000"/>
        </w:rPr>
        <w:tab/>
      </w:r>
      <w:r w:rsidRPr="00D209E9">
        <w:rPr>
          <w:rFonts w:ascii="Century Gothic" w:hAnsi="Century Gothic" w:cs="Century Gothic"/>
          <w:color w:val="000000"/>
        </w:rPr>
        <w:tab/>
      </w:r>
      <w:r w:rsidR="00A029F2" w:rsidRPr="00D209E9">
        <w:rPr>
          <w:rFonts w:ascii="Century Gothic" w:hAnsi="Century Gothic" w:cs="Century Gothic"/>
          <w:color w:val="000000"/>
          <w:spacing w:val="6"/>
        </w:rPr>
        <w:t>Projects Control.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4"/>
        </w:rPr>
        <w:t>Quality Management</w:t>
      </w:r>
      <w:r w:rsidR="00B44CF8" w:rsidRPr="00D209E9">
        <w:rPr>
          <w:rFonts w:ascii="Century Gothic" w:hAnsi="Century Gothic" w:cs="Century Gothic"/>
          <w:color w:val="000000"/>
          <w:spacing w:val="4"/>
        </w:rPr>
        <w:t>.</w:t>
      </w:r>
      <w:r w:rsidRPr="00D209E9">
        <w:rPr>
          <w:rFonts w:ascii="Century Gothic" w:hAnsi="Century Gothic" w:cs="Century Gothic"/>
          <w:color w:val="000000"/>
        </w:rPr>
        <w:tab/>
      </w:r>
      <w:r w:rsidRPr="00D209E9">
        <w:rPr>
          <w:rFonts w:ascii="Century Gothic" w:hAnsi="Century Gothic" w:cs="Century Gothic"/>
          <w:color w:val="000000"/>
          <w:spacing w:val="-1"/>
        </w:rPr>
        <w:t>Team Leadership</w:t>
      </w:r>
      <w:r w:rsidR="00B44CF8" w:rsidRPr="00D209E9">
        <w:rPr>
          <w:rFonts w:ascii="Century Gothic" w:hAnsi="Century Gothic" w:cs="Century Gothic"/>
          <w:color w:val="000000"/>
          <w:spacing w:val="-1"/>
        </w:rPr>
        <w:t>.</w:t>
      </w:r>
      <w:r w:rsidRPr="00D209E9">
        <w:br/>
      </w:r>
      <w:r w:rsidRPr="00D209E9">
        <w:rPr>
          <w:rFonts w:ascii="Century Gothic" w:hAnsi="Century Gothic" w:cs="Century Gothic"/>
          <w:color w:val="000000"/>
        </w:rPr>
        <w:t>Primavera</w:t>
      </w:r>
      <w:r w:rsidR="00B44CF8" w:rsidRPr="00D209E9">
        <w:rPr>
          <w:rFonts w:ascii="Century Gothic" w:hAnsi="Century Gothic" w:cs="Century Gothic"/>
          <w:color w:val="000000"/>
        </w:rPr>
        <w:t>.</w:t>
      </w:r>
      <w:r w:rsidRPr="00D209E9">
        <w:rPr>
          <w:rFonts w:ascii="Century Gothic" w:hAnsi="Century Gothic" w:cs="Century Gothic"/>
          <w:color w:val="000000"/>
        </w:rPr>
        <w:tab/>
      </w:r>
      <w:r w:rsidR="003073E2" w:rsidRPr="00D209E9">
        <w:rPr>
          <w:rFonts w:ascii="Century Gothic" w:hAnsi="Century Gothic" w:cs="Century Gothic"/>
          <w:color w:val="000000"/>
        </w:rPr>
        <w:tab/>
      </w:r>
      <w:r w:rsidR="003073E2" w:rsidRPr="00D209E9">
        <w:rPr>
          <w:rFonts w:ascii="Century Gothic" w:hAnsi="Century Gothic" w:cs="Century Gothic"/>
          <w:color w:val="000000"/>
        </w:rPr>
        <w:tab/>
      </w:r>
      <w:r w:rsidR="003073E2" w:rsidRPr="00D209E9">
        <w:rPr>
          <w:rFonts w:ascii="Century Gothic" w:hAnsi="Century Gothic" w:cs="Century Gothic"/>
          <w:color w:val="000000"/>
          <w:spacing w:val="1"/>
        </w:rPr>
        <w:t>LEED, Green Buildings.</w:t>
      </w:r>
      <w:bookmarkStart w:id="0" w:name="_GoBack"/>
      <w:bookmarkEnd w:id="0"/>
    </w:p>
    <w:p w:rsidR="00C43756" w:rsidRDefault="00C43756" w:rsidP="00C43756">
      <w:pPr>
        <w:autoSpaceDE w:val="0"/>
        <w:autoSpaceDN w:val="0"/>
        <w:adjustRightInd w:val="0"/>
        <w:spacing w:after="90" w:line="240" w:lineRule="exact"/>
        <w:ind w:left="84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5"/>
          <w:sz w:val="24"/>
          <w:szCs w:val="24"/>
        </w:rPr>
        <w:t>EDUCATION</w:t>
      </w:r>
    </w:p>
    <w:p w:rsidR="00C43756" w:rsidRPr="00D209E9" w:rsidRDefault="00C43756" w:rsidP="00C43756">
      <w:pPr>
        <w:tabs>
          <w:tab w:val="left" w:pos="2385"/>
        </w:tabs>
        <w:autoSpaceDE w:val="0"/>
        <w:autoSpaceDN w:val="0"/>
        <w:adjustRightInd w:val="0"/>
        <w:spacing w:after="17" w:line="223" w:lineRule="exact"/>
        <w:ind w:left="74"/>
        <w:rPr>
          <w:rFonts w:ascii="Century Gothic" w:hAnsi="Century Gothic" w:cs="Century Gothic"/>
          <w:b/>
          <w:bCs/>
          <w:color w:val="000000"/>
        </w:rPr>
      </w:pPr>
      <w:r>
        <w:rPr>
          <w:rFonts w:ascii="Century Gothic" w:hAnsi="Century Gothic" w:cs="Century Gothic"/>
          <w:b/>
          <w:bCs/>
          <w:color w:val="000000"/>
          <w:spacing w:val="-10"/>
          <w:sz w:val="21"/>
          <w:szCs w:val="21"/>
        </w:rPr>
        <w:t>2000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ab/>
      </w:r>
      <w:r w:rsidRPr="00D209E9">
        <w:rPr>
          <w:rFonts w:ascii="Century Gothic" w:hAnsi="Century Gothic" w:cs="Century Gothic"/>
          <w:b/>
          <w:bCs/>
          <w:color w:val="000000"/>
          <w:spacing w:val="-1"/>
          <w:position w:val="1"/>
        </w:rPr>
        <w:t>Bachelor of Science</w:t>
      </w:r>
      <w:r w:rsidRPr="00D209E9">
        <w:rPr>
          <w:rFonts w:ascii="Century Gothic" w:hAnsi="Century Gothic" w:cs="Century Gothic"/>
          <w:color w:val="000000"/>
          <w:spacing w:val="8"/>
          <w:position w:val="1"/>
        </w:rPr>
        <w:t xml:space="preserve">: </w:t>
      </w:r>
      <w:r w:rsidRPr="00D209E9">
        <w:rPr>
          <w:rFonts w:ascii="Century Gothic" w:hAnsi="Century Gothic" w:cs="Century Gothic"/>
          <w:color w:val="000000"/>
          <w:spacing w:val="2"/>
          <w:position w:val="1"/>
        </w:rPr>
        <w:t>Civil Engineering</w:t>
      </w:r>
    </w:p>
    <w:p w:rsidR="00C43756" w:rsidRPr="00D209E9" w:rsidRDefault="00C43756" w:rsidP="00C43756">
      <w:pPr>
        <w:autoSpaceDE w:val="0"/>
        <w:autoSpaceDN w:val="0"/>
        <w:adjustRightInd w:val="0"/>
        <w:spacing w:after="169" w:line="242" w:lineRule="exact"/>
        <w:ind w:left="2381"/>
        <w:rPr>
          <w:rFonts w:ascii="Century Gothic" w:hAnsi="Century Gothic" w:cs="Century Gothic"/>
          <w:color w:val="000000"/>
          <w:spacing w:val="-5"/>
        </w:rPr>
      </w:pPr>
      <w:r w:rsidRPr="00D209E9">
        <w:rPr>
          <w:rFonts w:ascii="Century Gothic" w:hAnsi="Century Gothic" w:cs="Century Gothic"/>
          <w:b/>
          <w:bCs/>
          <w:color w:val="000000"/>
        </w:rPr>
        <w:t xml:space="preserve">Alexandria University: </w:t>
      </w:r>
      <w:r w:rsidRPr="00D209E9">
        <w:rPr>
          <w:rFonts w:ascii="Century Gothic" w:hAnsi="Century Gothic" w:cs="Century Gothic"/>
          <w:color w:val="000000"/>
          <w:spacing w:val="-18"/>
        </w:rPr>
        <w:t xml:space="preserve"> </w:t>
      </w:r>
      <w:r w:rsidRPr="00D209E9">
        <w:rPr>
          <w:rFonts w:ascii="Century Gothic" w:hAnsi="Century Gothic" w:cs="Century Gothic"/>
          <w:color w:val="000000"/>
          <w:spacing w:val="-5"/>
        </w:rPr>
        <w:t>Alexandria</w:t>
      </w:r>
      <w:r w:rsidRPr="00D209E9">
        <w:rPr>
          <w:rFonts w:ascii="Century Gothic" w:hAnsi="Century Gothic" w:cs="Century Gothic"/>
          <w:color w:val="000000"/>
          <w:spacing w:val="-16"/>
        </w:rPr>
        <w:t>, Egypt</w:t>
      </w:r>
      <w:r w:rsidRPr="00D209E9">
        <w:rPr>
          <w:rFonts w:ascii="Century Gothic" w:hAnsi="Century Gothic" w:cs="Century Gothic"/>
          <w:color w:val="000000"/>
          <w:spacing w:val="-5"/>
        </w:rPr>
        <w:t>.</w:t>
      </w:r>
    </w:p>
    <w:p w:rsidR="00C43756" w:rsidRDefault="00C43756" w:rsidP="00C43756">
      <w:pPr>
        <w:autoSpaceDE w:val="0"/>
        <w:autoSpaceDN w:val="0"/>
        <w:adjustRightInd w:val="0"/>
        <w:spacing w:after="94" w:line="240" w:lineRule="exact"/>
        <w:ind w:left="85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6"/>
          <w:sz w:val="24"/>
          <w:szCs w:val="24"/>
        </w:rPr>
        <w:t>ACADEMIC CREDENTIALS / PROFESSIONAL QUALIFICATIONS</w:t>
      </w:r>
    </w:p>
    <w:p w:rsidR="00E07C27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2"/>
        </w:rPr>
        <w:t>BSC. in Civil Engineering: Alexandria University, Egypt 2000.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3"/>
        </w:rPr>
        <w:t>PMP certified from Project Management Institute, USA 2013.</w:t>
      </w:r>
    </w:p>
    <w:p w:rsidR="00C43756" w:rsidRPr="00D209E9" w:rsidRDefault="00E07C27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3"/>
        </w:rPr>
      </w:pPr>
      <w:r>
        <w:rPr>
          <w:rFonts w:ascii="Century Gothic" w:hAnsi="Century Gothic" w:cs="Century Gothic"/>
          <w:color w:val="000000"/>
          <w:spacing w:val="3"/>
        </w:rPr>
        <w:t xml:space="preserve">PMI-SP certified </w:t>
      </w:r>
      <w:r w:rsidRPr="00D209E9">
        <w:rPr>
          <w:rFonts w:ascii="Century Gothic" w:hAnsi="Century Gothic" w:cs="Century Gothic"/>
          <w:color w:val="000000"/>
          <w:spacing w:val="3"/>
        </w:rPr>
        <w:t>from Project Management Institute, USA 201</w:t>
      </w:r>
      <w:r>
        <w:rPr>
          <w:rFonts w:ascii="Century Gothic" w:hAnsi="Century Gothic" w:cs="Century Gothic"/>
          <w:color w:val="000000"/>
          <w:spacing w:val="3"/>
        </w:rPr>
        <w:t>6</w:t>
      </w:r>
      <w:r w:rsidRPr="00D209E9">
        <w:rPr>
          <w:rFonts w:ascii="Century Gothic" w:hAnsi="Century Gothic" w:cs="Century Gothic"/>
          <w:color w:val="000000"/>
          <w:spacing w:val="3"/>
        </w:rPr>
        <w:t>.</w:t>
      </w:r>
    </w:p>
    <w:p w:rsidR="00C43756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1"/>
        </w:rPr>
      </w:pPr>
      <w:r w:rsidRPr="00D209E9">
        <w:rPr>
          <w:rFonts w:ascii="Century Gothic" w:hAnsi="Century Gothic" w:cs="Century Gothic"/>
          <w:color w:val="000000"/>
          <w:spacing w:val="3"/>
        </w:rPr>
        <w:t>Chartered</w:t>
      </w:r>
      <w:r w:rsidRPr="00D209E9">
        <w:t xml:space="preserve"> </w:t>
      </w:r>
      <w:r w:rsidRPr="00D209E9">
        <w:rPr>
          <w:rFonts w:ascii="Century Gothic" w:hAnsi="Century Gothic" w:cs="Century Gothic"/>
          <w:color w:val="000000"/>
          <w:spacing w:val="6"/>
        </w:rPr>
        <w:t>Construction Manager (MCIOB), UK 2014.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-2"/>
        </w:rPr>
        <w:t>Accredited from JAFZA (</w:t>
      </w:r>
      <w:proofErr w:type="spellStart"/>
      <w:r w:rsidRPr="00D209E9">
        <w:rPr>
          <w:rFonts w:ascii="Century Gothic" w:hAnsi="Century Gothic" w:cs="Century Gothic"/>
          <w:color w:val="000000"/>
          <w:spacing w:val="-2"/>
        </w:rPr>
        <w:t>Jabal</w:t>
      </w:r>
      <w:proofErr w:type="spellEnd"/>
      <w:r w:rsidRPr="00D209E9">
        <w:rPr>
          <w:rFonts w:ascii="Century Gothic" w:hAnsi="Century Gothic" w:cs="Century Gothic"/>
          <w:color w:val="000000"/>
          <w:spacing w:val="-2"/>
        </w:rPr>
        <w:t xml:space="preserve"> Ali Free Zone Authority, Dubai) Green &amp; Blue code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-6"/>
        </w:rPr>
        <w:t>2008.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1"/>
        </w:rPr>
        <w:t>Accredited from Sharjah Municipality,</w:t>
      </w:r>
      <w:r w:rsidR="00D209E9">
        <w:rPr>
          <w:rFonts w:ascii="Century Gothic" w:hAnsi="Century Gothic" w:cs="Century Gothic"/>
          <w:color w:val="000000"/>
          <w:spacing w:val="1"/>
        </w:rPr>
        <w:t xml:space="preserve"> </w:t>
      </w:r>
      <w:r w:rsidRPr="00D209E9">
        <w:rPr>
          <w:rFonts w:ascii="Century Gothic" w:hAnsi="Century Gothic" w:cs="Century Gothic"/>
          <w:color w:val="000000"/>
          <w:spacing w:val="1"/>
        </w:rPr>
        <w:t>UAE as Site Engineer since 2005.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1"/>
        </w:rPr>
        <w:t>Accredited from Sharjah Municipality,</w:t>
      </w:r>
      <w:r w:rsidR="00D209E9">
        <w:rPr>
          <w:rFonts w:ascii="Century Gothic" w:hAnsi="Century Gothic" w:cs="Century Gothic"/>
          <w:color w:val="000000"/>
          <w:spacing w:val="1"/>
        </w:rPr>
        <w:t xml:space="preserve"> </w:t>
      </w:r>
      <w:r w:rsidR="00D209E9" w:rsidRPr="00D209E9">
        <w:rPr>
          <w:rFonts w:ascii="Century Gothic" w:hAnsi="Century Gothic" w:cs="Century Gothic"/>
          <w:color w:val="000000"/>
          <w:spacing w:val="1"/>
        </w:rPr>
        <w:t>UAE as</w:t>
      </w:r>
      <w:r w:rsidRPr="00D209E9">
        <w:rPr>
          <w:rFonts w:ascii="Century Gothic" w:hAnsi="Century Gothic" w:cs="Century Gothic"/>
          <w:color w:val="000000"/>
          <w:spacing w:val="1"/>
        </w:rPr>
        <w:t xml:space="preserve"> Structural Engineer since 2008.</w:t>
      </w:r>
    </w:p>
    <w:p w:rsidR="00E07C27" w:rsidRPr="00D209E9" w:rsidRDefault="00E07C27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1"/>
        </w:rPr>
      </w:pPr>
    </w:p>
    <w:p w:rsidR="00C43756" w:rsidRDefault="00C43756" w:rsidP="00C43756">
      <w:pPr>
        <w:autoSpaceDE w:val="0"/>
        <w:autoSpaceDN w:val="0"/>
        <w:adjustRightInd w:val="0"/>
        <w:spacing w:after="94" w:line="240" w:lineRule="exact"/>
        <w:ind w:left="80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4"/>
          <w:sz w:val="24"/>
          <w:szCs w:val="24"/>
        </w:rPr>
        <w:t>PROFESSIONAL MEMBERSHIP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5" w:lineRule="exact"/>
        <w:ind w:left="2374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3"/>
        </w:rPr>
        <w:t>1. Member of Chartered Institute of Building (CIOB).</w:t>
      </w:r>
      <w:r w:rsidRPr="00D209E9">
        <w:rPr>
          <w:rFonts w:ascii="Century Gothic" w:hAnsi="Century Gothic" w:cs="Century Gothic"/>
          <w:color w:val="000000"/>
          <w:spacing w:val="3"/>
        </w:rPr>
        <w:br/>
        <w:t>2. Member of Society of Construction Law (SCL).</w:t>
      </w:r>
      <w:r w:rsidRPr="00D209E9">
        <w:rPr>
          <w:rFonts w:ascii="Century Gothic" w:hAnsi="Century Gothic" w:cs="Century Gothic"/>
          <w:color w:val="000000"/>
          <w:spacing w:val="3"/>
        </w:rPr>
        <w:br/>
        <w:t>3. Member of Society of Engineers (UAE).</w:t>
      </w:r>
      <w:r w:rsidRPr="00D209E9">
        <w:rPr>
          <w:rFonts w:ascii="Century Gothic" w:hAnsi="Century Gothic" w:cs="Century Gothic"/>
          <w:color w:val="000000"/>
          <w:spacing w:val="3"/>
        </w:rPr>
        <w:br/>
        <w:t>4. Member of Society of Engineers (Egypt).</w:t>
      </w:r>
      <w:r w:rsidRPr="00D209E9">
        <w:rPr>
          <w:rFonts w:ascii="Century Gothic" w:hAnsi="Century Gothic" w:cs="Century Gothic"/>
          <w:color w:val="000000"/>
          <w:spacing w:val="3"/>
        </w:rPr>
        <w:br/>
        <w:t>5. Member of Project Management Institute PMI-USA.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5" w:lineRule="exact"/>
        <w:ind w:left="2374"/>
        <w:rPr>
          <w:rFonts w:ascii="Century Gothic" w:hAnsi="Century Gothic" w:cs="Century Gothic"/>
          <w:color w:val="000000"/>
          <w:spacing w:val="7"/>
        </w:rPr>
      </w:pPr>
      <w:r w:rsidRPr="00D209E9">
        <w:rPr>
          <w:rFonts w:ascii="Century Gothic" w:hAnsi="Century Gothic" w:cs="Century Gothic"/>
          <w:color w:val="000000"/>
          <w:spacing w:val="3"/>
        </w:rPr>
        <w:t xml:space="preserve">6. Member of </w:t>
      </w:r>
      <w:r w:rsidR="003073E2" w:rsidRPr="00D209E9">
        <w:rPr>
          <w:rFonts w:ascii="Century Gothic" w:hAnsi="Century Gothic" w:cs="Century Gothic"/>
          <w:color w:val="000000"/>
          <w:spacing w:val="3"/>
        </w:rPr>
        <w:t>SAVE</w:t>
      </w:r>
      <w:r w:rsidR="003073E2">
        <w:rPr>
          <w:rFonts w:ascii="Century Gothic" w:hAnsi="Century Gothic" w:cs="Century Gothic"/>
          <w:color w:val="000000"/>
          <w:spacing w:val="3"/>
        </w:rPr>
        <w:t xml:space="preserve"> </w:t>
      </w:r>
      <w:r w:rsidR="003073E2" w:rsidRPr="00D209E9">
        <w:rPr>
          <w:rFonts w:ascii="Century Gothic" w:hAnsi="Century Gothic" w:cs="Century Gothic"/>
          <w:color w:val="000000"/>
          <w:spacing w:val="3"/>
        </w:rPr>
        <w:t>international</w:t>
      </w:r>
      <w:r w:rsidR="003073E2">
        <w:rPr>
          <w:rFonts w:ascii="Century Gothic" w:hAnsi="Century Gothic" w:cs="Century Gothic"/>
          <w:color w:val="000000"/>
          <w:spacing w:val="3"/>
        </w:rPr>
        <w:t xml:space="preserve"> (Society of Value Engineering)</w:t>
      </w:r>
      <w:r w:rsidRPr="00D209E9">
        <w:rPr>
          <w:rFonts w:ascii="Century Gothic" w:hAnsi="Century Gothic" w:cs="Century Gothic"/>
          <w:color w:val="000000"/>
          <w:spacing w:val="7"/>
        </w:rPr>
        <w:t>.</w:t>
      </w:r>
    </w:p>
    <w:p w:rsidR="00C43756" w:rsidRDefault="00C43756" w:rsidP="00C43756">
      <w:pPr>
        <w:autoSpaceDE w:val="0"/>
        <w:autoSpaceDN w:val="0"/>
        <w:adjustRightInd w:val="0"/>
        <w:spacing w:after="94" w:line="240" w:lineRule="exact"/>
        <w:ind w:left="83"/>
        <w:rPr>
          <w:rFonts w:ascii="Century Gothic" w:hAnsi="Century Gothic" w:cs="Century Gothic"/>
          <w:b/>
          <w:bCs/>
          <w:color w:val="990000"/>
          <w:spacing w:val="7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7"/>
          <w:sz w:val="24"/>
          <w:szCs w:val="24"/>
        </w:rPr>
        <w:t>TRAINING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1. Sound Contract Administration (25 HRS)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2.  Advanced Contract Administration (15 HRS)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3. Prepare and evaluate tender documentation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4. PMI-RMP Risk Management Professional. (40 HRS)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5. Qatar Construction Specifications QCS 2014 concrete workshop. (2 Days)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6. Advanced Project Management, PMI-PMP preparation course. (40 HRS)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7. ISO 9001 QMS Auditor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8. Primavera P6 (40 HRS)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9. OSHA Workplace Safety (1​0 HRS</w:t>
      </w:r>
      <w:r w:rsidR="00E07C27" w:rsidRPr="00D209E9">
        <w:rPr>
          <w:rFonts w:ascii="Century Gothic" w:hAnsi="Century Gothic" w:cs="Century Gothic"/>
          <w:color w:val="000000"/>
          <w:spacing w:val="2"/>
        </w:rPr>
        <w:t xml:space="preserve">). </w:t>
      </w:r>
      <w:r w:rsidR="00E07C27" w:rsidRPr="00D209E9">
        <w:rPr>
          <w:rFonts w:ascii="Arial" w:hAnsi="Arial" w:cs="Arial"/>
          <w:color w:val="000000"/>
          <w:spacing w:val="2"/>
        </w:rPr>
        <w:t>​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10 Value Engineering Workshop (3 HRS)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 xml:space="preserve">11. Six sigma Green Belt </w:t>
      </w:r>
      <w:r w:rsidR="00E07C27" w:rsidRPr="00D209E9">
        <w:rPr>
          <w:rFonts w:ascii="Century Gothic" w:hAnsi="Century Gothic" w:cs="Century Gothic"/>
          <w:color w:val="000000"/>
          <w:spacing w:val="2"/>
        </w:rPr>
        <w:t>Preparation</w:t>
      </w:r>
      <w:r w:rsidRPr="00D209E9">
        <w:rPr>
          <w:rFonts w:ascii="Century Gothic" w:hAnsi="Century Gothic" w:cs="Century Gothic"/>
          <w:color w:val="000000"/>
          <w:spacing w:val="2"/>
        </w:rPr>
        <w:t xml:space="preserve"> Course (35 HRS)</w:t>
      </w:r>
    </w:p>
    <w:p w:rsidR="00C43756" w:rsidRPr="00D209E9" w:rsidRDefault="00C43756" w:rsidP="00C43756">
      <w:pPr>
        <w:autoSpaceDE w:val="0"/>
        <w:autoSpaceDN w:val="0"/>
        <w:adjustRightInd w:val="0"/>
        <w:spacing w:after="0" w:line="236" w:lineRule="exact"/>
        <w:ind w:left="2362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>12. LEED Green Buildings Rating System- Green Associate Course (15 HRS)</w:t>
      </w:r>
    </w:p>
    <w:p w:rsidR="00C43756" w:rsidRDefault="00C43756" w:rsidP="00A029F2">
      <w:pPr>
        <w:tabs>
          <w:tab w:val="left" w:pos="7185"/>
          <w:tab w:val="left" w:pos="7190"/>
          <w:tab w:val="left" w:pos="7194"/>
          <w:tab w:val="left" w:pos="7197"/>
          <w:tab w:val="left" w:pos="7206"/>
        </w:tabs>
        <w:autoSpaceDE w:val="0"/>
        <w:autoSpaceDN w:val="0"/>
        <w:adjustRightInd w:val="0"/>
        <w:spacing w:after="192" w:line="236" w:lineRule="exact"/>
        <w:ind w:left="2430"/>
        <w:rPr>
          <w:rFonts w:ascii="Century Gothic" w:hAnsi="Century Gothic" w:cs="Century Gothic"/>
          <w:color w:val="000000"/>
          <w:sz w:val="21"/>
          <w:szCs w:val="21"/>
        </w:rPr>
      </w:pPr>
    </w:p>
    <w:p w:rsidR="00C43756" w:rsidRDefault="00C43756" w:rsidP="00A029F2">
      <w:pPr>
        <w:tabs>
          <w:tab w:val="left" w:pos="7185"/>
          <w:tab w:val="left" w:pos="7190"/>
          <w:tab w:val="left" w:pos="7194"/>
          <w:tab w:val="left" w:pos="7197"/>
          <w:tab w:val="left" w:pos="7206"/>
        </w:tabs>
        <w:autoSpaceDE w:val="0"/>
        <w:autoSpaceDN w:val="0"/>
        <w:adjustRightInd w:val="0"/>
        <w:spacing w:after="192" w:line="236" w:lineRule="exact"/>
        <w:ind w:left="2430"/>
        <w:rPr>
          <w:rFonts w:ascii="Century Gothic" w:hAnsi="Century Gothic" w:cs="Century Gothic"/>
          <w:color w:val="000000"/>
          <w:sz w:val="21"/>
          <w:szCs w:val="21"/>
        </w:rPr>
      </w:pPr>
    </w:p>
    <w:p w:rsidR="002D65FF" w:rsidRDefault="00674D98" w:rsidP="00C43756">
      <w:pPr>
        <w:autoSpaceDE w:val="0"/>
        <w:autoSpaceDN w:val="0"/>
        <w:adjustRightInd w:val="0"/>
        <w:spacing w:after="90" w:line="240" w:lineRule="exact"/>
        <w:ind w:left="80"/>
        <w:jc w:val="center"/>
        <w:rPr>
          <w:rFonts w:ascii="Century Gothic" w:hAnsi="Century Gothic" w:cs="Century Gothic"/>
          <w:b/>
          <w:bCs/>
          <w:color w:val="990000"/>
          <w:spacing w:val="5"/>
          <w:sz w:val="24"/>
          <w:szCs w:val="24"/>
          <w:u w:val="single"/>
        </w:rPr>
      </w:pPr>
      <w:r w:rsidRPr="00674D98">
        <w:rPr>
          <w:noProof/>
          <w:u w:val="single"/>
        </w:rPr>
        <w:pict>
          <v:shape id="Freeform 66" o:spid="_x0000_s1026" style="position:absolute;left:0;text-align:left;margin-left:362.5pt;margin-top:189pt;width:1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" path="m,l20,r,1440l,1440,,xe" fillcolor="#fefdfd" stroked="f">
            <v:path o:connecttype="custom" o:connectlocs="0,0;12700,0;12700,914400;0,914400" o:connectangles="0,0,0,0"/>
            <w10:wrap anchorx="page" anchory="page"/>
            <w10:anchorlock/>
          </v:shape>
        </w:pict>
      </w:r>
      <w:r w:rsidR="00C34CEA" w:rsidRPr="00C43756">
        <w:rPr>
          <w:rFonts w:ascii="Century Gothic" w:hAnsi="Century Gothic" w:cs="Century Gothic"/>
          <w:b/>
          <w:bCs/>
          <w:color w:val="990000"/>
          <w:spacing w:val="5"/>
          <w:sz w:val="24"/>
          <w:szCs w:val="24"/>
          <w:u w:val="single"/>
        </w:rPr>
        <w:t>PROFESSIONAL EXPERIENCE</w:t>
      </w:r>
    </w:p>
    <w:p w:rsidR="00712A1F" w:rsidRPr="00C43756" w:rsidRDefault="00712A1F" w:rsidP="00C43756">
      <w:pPr>
        <w:autoSpaceDE w:val="0"/>
        <w:autoSpaceDN w:val="0"/>
        <w:adjustRightInd w:val="0"/>
        <w:spacing w:after="90" w:line="240" w:lineRule="exact"/>
        <w:ind w:left="80"/>
        <w:jc w:val="center"/>
        <w:rPr>
          <w:rFonts w:ascii="Century Gothic" w:hAnsi="Century Gothic" w:cs="Century Gothic"/>
          <w:b/>
          <w:bCs/>
          <w:color w:val="990000"/>
          <w:sz w:val="24"/>
          <w:szCs w:val="24"/>
          <w:u w:val="single"/>
        </w:rPr>
      </w:pPr>
    </w:p>
    <w:p w:rsidR="002D65FF" w:rsidRPr="00712A1F" w:rsidRDefault="00C34CEA">
      <w:pPr>
        <w:tabs>
          <w:tab w:val="left" w:pos="2374"/>
        </w:tabs>
        <w:autoSpaceDE w:val="0"/>
        <w:autoSpaceDN w:val="0"/>
        <w:adjustRightInd w:val="0"/>
        <w:spacing w:after="17" w:line="223" w:lineRule="exact"/>
        <w:ind w:left="74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034886">
        <w:rPr>
          <w:rFonts w:ascii="Century Gothic" w:hAnsi="Century Gothic" w:cs="Century Gothic"/>
          <w:b/>
          <w:bCs/>
          <w:color w:val="000000"/>
          <w:spacing w:val="-8"/>
        </w:rPr>
        <w:t>01</w:t>
      </w:r>
      <w:r w:rsidRPr="00712A1F">
        <w:rPr>
          <w:rFonts w:ascii="Century Gothic" w:hAnsi="Century Gothic" w:cs="Century Gothic"/>
          <w:b/>
          <w:bCs/>
          <w:color w:val="000000"/>
          <w:spacing w:val="-8"/>
          <w:sz w:val="24"/>
          <w:szCs w:val="24"/>
        </w:rPr>
        <w:t>/2012</w:t>
      </w:r>
      <w:r w:rsidRPr="00712A1F">
        <w:rPr>
          <w:rFonts w:ascii="Century Gothic" w:hAnsi="Century Gothic" w:cs="Century Gothic"/>
          <w:b/>
          <w:bCs/>
          <w:color w:val="000000"/>
          <w:spacing w:val="-18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10"/>
          <w:sz w:val="24"/>
          <w:szCs w:val="24"/>
        </w:rPr>
        <w:t>to</w:t>
      </w:r>
      <w:r w:rsidRPr="00712A1F">
        <w:rPr>
          <w:rFonts w:ascii="Century Gothic" w:hAnsi="Century Gothic" w:cs="Century Gothic"/>
          <w:b/>
          <w:bCs/>
          <w:color w:val="000000"/>
          <w:spacing w:val="-13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2"/>
          <w:sz w:val="24"/>
          <w:szCs w:val="24"/>
        </w:rPr>
        <w:t>Current</w:t>
      </w: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ab/>
      </w:r>
      <w:r w:rsidRPr="00712A1F">
        <w:rPr>
          <w:rFonts w:ascii="Century Gothic" w:hAnsi="Century Gothic" w:cs="Century Gothic"/>
          <w:b/>
          <w:bCs/>
          <w:color w:val="000000"/>
          <w:spacing w:val="-3"/>
          <w:position w:val="1"/>
          <w:sz w:val="24"/>
          <w:szCs w:val="24"/>
        </w:rPr>
        <w:t>Project Manager</w:t>
      </w:r>
    </w:p>
    <w:p w:rsidR="002D65FF" w:rsidRPr="00712A1F" w:rsidRDefault="00C34CEA">
      <w:pPr>
        <w:autoSpaceDE w:val="0"/>
        <w:autoSpaceDN w:val="0"/>
        <w:adjustRightInd w:val="0"/>
        <w:spacing w:after="0" w:line="240" w:lineRule="exact"/>
        <w:ind w:left="2384"/>
        <w:rPr>
          <w:rFonts w:ascii="Century Gothic" w:hAnsi="Century Gothic" w:cs="Century Gothic"/>
          <w:color w:val="000000"/>
          <w:spacing w:val="1"/>
          <w:sz w:val="24"/>
          <w:szCs w:val="24"/>
          <w:u w:val="single"/>
        </w:rPr>
      </w:pP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  <w:u w:val="single"/>
        </w:rPr>
        <w:t xml:space="preserve">Gulf Engineering and Industrial </w:t>
      </w:r>
      <w:r w:rsidR="00D948A1" w:rsidRPr="00712A1F">
        <w:rPr>
          <w:rFonts w:ascii="Century Gothic" w:hAnsi="Century Gothic" w:cs="Century Gothic"/>
          <w:b/>
          <w:bCs/>
          <w:color w:val="000000"/>
          <w:sz w:val="24"/>
          <w:szCs w:val="24"/>
          <w:u w:val="single"/>
        </w:rPr>
        <w:t>Consultants</w:t>
      </w:r>
      <w:r w:rsidR="00D948A1" w:rsidRPr="00712A1F">
        <w:rPr>
          <w:rFonts w:ascii="Century Gothic" w:hAnsi="Century Gothic" w:cs="Century Gothic"/>
          <w:color w:val="000000"/>
          <w:spacing w:val="1"/>
          <w:sz w:val="24"/>
          <w:szCs w:val="24"/>
          <w:u w:val="single"/>
        </w:rPr>
        <w:t>,</w:t>
      </w:r>
      <w:r w:rsidR="00D948A1" w:rsidRPr="00712A1F">
        <w:rPr>
          <w:rFonts w:ascii="Century Gothic" w:hAnsi="Century Gothic" w:cs="Century Gothic"/>
          <w:color w:val="000000"/>
          <w:spacing w:val="-3"/>
          <w:sz w:val="24"/>
          <w:szCs w:val="24"/>
          <w:u w:val="single"/>
        </w:rPr>
        <w:t xml:space="preserve"> Doha</w:t>
      </w:r>
      <w:r w:rsidRPr="00712A1F">
        <w:rPr>
          <w:rFonts w:ascii="Century Gothic" w:hAnsi="Century Gothic" w:cs="Century Gothic"/>
          <w:color w:val="000000"/>
          <w:spacing w:val="-15"/>
          <w:sz w:val="24"/>
          <w:szCs w:val="24"/>
          <w:u w:val="single"/>
        </w:rPr>
        <w:t>,</w:t>
      </w:r>
      <w:r w:rsidRPr="00712A1F">
        <w:rPr>
          <w:rFonts w:ascii="Century Gothic" w:hAnsi="Century Gothic" w:cs="Century Gothic"/>
          <w:color w:val="000000"/>
          <w:spacing w:val="-10"/>
          <w:sz w:val="24"/>
          <w:szCs w:val="24"/>
          <w:u w:val="single"/>
        </w:rPr>
        <w:t xml:space="preserve"> </w:t>
      </w:r>
      <w:r w:rsidRPr="00712A1F">
        <w:rPr>
          <w:rFonts w:ascii="Century Gothic" w:hAnsi="Century Gothic" w:cs="Century Gothic"/>
          <w:color w:val="000000"/>
          <w:spacing w:val="1"/>
          <w:sz w:val="24"/>
          <w:szCs w:val="24"/>
          <w:u w:val="single"/>
        </w:rPr>
        <w:t>Qatar</w:t>
      </w:r>
      <w:r w:rsidR="00D27CC6" w:rsidRPr="00712A1F">
        <w:rPr>
          <w:rFonts w:ascii="Century Gothic" w:hAnsi="Century Gothic" w:cs="Century Gothic"/>
          <w:color w:val="000000"/>
          <w:spacing w:val="1"/>
          <w:sz w:val="24"/>
          <w:szCs w:val="24"/>
          <w:u w:val="single"/>
        </w:rPr>
        <w:t>.</w:t>
      </w:r>
    </w:p>
    <w:p w:rsidR="00D27CC6" w:rsidRPr="002602CA" w:rsidRDefault="00D27CC6">
      <w:pPr>
        <w:autoSpaceDE w:val="0"/>
        <w:autoSpaceDN w:val="0"/>
        <w:adjustRightInd w:val="0"/>
        <w:spacing w:after="0" w:line="240" w:lineRule="exact"/>
        <w:ind w:left="2384"/>
        <w:rPr>
          <w:rFonts w:ascii="Century Gothic" w:hAnsi="Century Gothic" w:cs="Century Gothic"/>
          <w:b/>
          <w:bCs/>
          <w:color w:val="990000"/>
          <w:spacing w:val="5"/>
          <w:sz w:val="24"/>
          <w:szCs w:val="24"/>
        </w:rPr>
      </w:pPr>
    </w:p>
    <w:p w:rsidR="00F91126" w:rsidRDefault="00C34CEA" w:rsidP="00C43756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-4"/>
          <w:sz w:val="21"/>
          <w:szCs w:val="21"/>
        </w:rPr>
      </w:pPr>
      <w:r w:rsidRPr="002602CA">
        <w:rPr>
          <w:rFonts w:ascii="Century Gothic" w:hAnsi="Century Gothic" w:cs="Century Gothic"/>
          <w:b/>
          <w:bCs/>
          <w:color w:val="990000"/>
          <w:spacing w:val="5"/>
          <w:sz w:val="24"/>
          <w:szCs w:val="24"/>
        </w:rPr>
        <w:t>Projects:</w:t>
      </w:r>
      <w:r>
        <w:rPr>
          <w:rFonts w:ascii="Century Gothic" w:hAnsi="Century Gothic" w:cs="Century Gothic"/>
          <w:color w:val="000000"/>
          <w:spacing w:val="-4"/>
          <w:sz w:val="21"/>
          <w:szCs w:val="21"/>
        </w:rPr>
        <w:t xml:space="preserve"> </w:t>
      </w:r>
    </w:p>
    <w:p w:rsidR="00FD36DA" w:rsidRPr="00D209E9" w:rsidRDefault="00F91126" w:rsidP="00C43756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b/>
          <w:bCs/>
          <w:color w:val="000000"/>
          <w:spacing w:val="-3"/>
        </w:rPr>
        <w:t xml:space="preserve">From </w:t>
      </w:r>
      <w:r>
        <w:rPr>
          <w:rFonts w:ascii="Century Gothic" w:hAnsi="Century Gothic" w:cs="Century Gothic"/>
          <w:b/>
          <w:bCs/>
          <w:color w:val="000000"/>
          <w:spacing w:val="-3"/>
        </w:rPr>
        <w:t>June 2016 till</w:t>
      </w:r>
      <w:r w:rsidRPr="00D209E9">
        <w:rPr>
          <w:rFonts w:ascii="Century Gothic" w:hAnsi="Century Gothic" w:cs="Century Gothic"/>
          <w:b/>
          <w:bCs/>
          <w:color w:val="000000"/>
          <w:spacing w:val="-3"/>
        </w:rPr>
        <w:t xml:space="preserve"> </w:t>
      </w:r>
      <w:r w:rsidR="00E07C27">
        <w:rPr>
          <w:rFonts w:ascii="Century Gothic" w:hAnsi="Century Gothic" w:cs="Century Gothic"/>
          <w:b/>
          <w:bCs/>
          <w:color w:val="000000"/>
          <w:spacing w:val="-3"/>
        </w:rPr>
        <w:t>date</w:t>
      </w:r>
      <w:r w:rsidRPr="00D209E9">
        <w:rPr>
          <w:rFonts w:ascii="Century Gothic" w:hAnsi="Century Gothic" w:cs="Century Gothic"/>
          <w:b/>
          <w:bCs/>
          <w:color w:val="000000"/>
          <w:spacing w:val="-3"/>
        </w:rPr>
        <w:t xml:space="preserve">: </w:t>
      </w:r>
      <w:proofErr w:type="spellStart"/>
      <w:r w:rsidRPr="00E07C27">
        <w:rPr>
          <w:rFonts w:ascii="Century Gothic" w:hAnsi="Century Gothic" w:cs="Century Gothic"/>
          <w:b/>
          <w:bCs/>
          <w:color w:val="000000"/>
          <w:spacing w:val="-3"/>
        </w:rPr>
        <w:t>Madinat</w:t>
      </w:r>
      <w:proofErr w:type="spellEnd"/>
      <w:r w:rsidRPr="00E07C27">
        <w:rPr>
          <w:rFonts w:ascii="Century Gothic" w:hAnsi="Century Gothic" w:cs="Century Gothic"/>
          <w:b/>
          <w:bCs/>
          <w:color w:val="000000"/>
          <w:spacing w:val="-3"/>
        </w:rPr>
        <w:t xml:space="preserve"> Al </w:t>
      </w:r>
      <w:proofErr w:type="spellStart"/>
      <w:r w:rsidRPr="00E07C27">
        <w:rPr>
          <w:rFonts w:ascii="Century Gothic" w:hAnsi="Century Gothic" w:cs="Century Gothic"/>
          <w:b/>
          <w:bCs/>
          <w:color w:val="000000"/>
          <w:spacing w:val="-3"/>
        </w:rPr>
        <w:t>Mawater</w:t>
      </w:r>
      <w:proofErr w:type="spellEnd"/>
      <w:r w:rsidRPr="00E07C27">
        <w:rPr>
          <w:rFonts w:ascii="Century Gothic" w:hAnsi="Century Gothic" w:cs="Century Gothic"/>
          <w:b/>
          <w:bCs/>
          <w:color w:val="000000"/>
          <w:spacing w:val="-3"/>
        </w:rPr>
        <w:t xml:space="preserve"> (</w:t>
      </w:r>
      <w:proofErr w:type="spellStart"/>
      <w:r w:rsidRPr="00E07C27">
        <w:rPr>
          <w:rFonts w:ascii="Century Gothic" w:hAnsi="Century Gothic" w:cs="Century Gothic"/>
          <w:b/>
          <w:bCs/>
          <w:color w:val="000000"/>
          <w:spacing w:val="-3"/>
        </w:rPr>
        <w:t>Barwa</w:t>
      </w:r>
      <w:proofErr w:type="spellEnd"/>
      <w:r w:rsidRPr="00E07C27">
        <w:rPr>
          <w:rFonts w:ascii="Century Gothic" w:hAnsi="Century Gothic" w:cs="Century Gothic"/>
          <w:b/>
          <w:bCs/>
          <w:color w:val="000000"/>
          <w:spacing w:val="-3"/>
        </w:rPr>
        <w:t xml:space="preserve"> Motor City)</w:t>
      </w:r>
      <w:r w:rsidR="00E07C27">
        <w:rPr>
          <w:rFonts w:ascii="Century Gothic" w:hAnsi="Century Gothic" w:cs="Century Gothic"/>
          <w:b/>
          <w:bCs/>
          <w:color w:val="000000"/>
          <w:spacing w:val="-3"/>
        </w:rPr>
        <w:t>Phase1&amp;2</w:t>
      </w:r>
      <w:r w:rsidRPr="00E07C27">
        <w:rPr>
          <w:rFonts w:ascii="Century Gothic" w:hAnsi="Century Gothic" w:cs="Century Gothic"/>
          <w:b/>
          <w:bCs/>
          <w:color w:val="000000"/>
          <w:spacing w:val="-3"/>
        </w:rPr>
        <w:t>, Qatar.</w:t>
      </w:r>
      <w:r w:rsidRPr="00E07C27">
        <w:rPr>
          <w:rFonts w:ascii="Century Gothic" w:hAnsi="Century Gothic" w:cs="Century Gothic"/>
          <w:b/>
          <w:bCs/>
          <w:color w:val="000000"/>
          <w:spacing w:val="-3"/>
        </w:rPr>
        <w:br/>
      </w:r>
      <w:r w:rsidRPr="00D209E9">
        <w:rPr>
          <w:rFonts w:ascii="Century Gothic" w:hAnsi="Century Gothic" w:cs="Century Gothic"/>
          <w:color w:val="000000"/>
          <w:spacing w:val="1"/>
        </w:rPr>
        <w:t xml:space="preserve">Project value: QR </w:t>
      </w:r>
      <w:r>
        <w:rPr>
          <w:rFonts w:ascii="Century Gothic" w:hAnsi="Century Gothic" w:cs="Century Gothic"/>
          <w:color w:val="000000"/>
          <w:spacing w:val="1"/>
        </w:rPr>
        <w:t>222.50</w:t>
      </w:r>
      <w:r w:rsidRPr="00D209E9">
        <w:rPr>
          <w:rFonts w:ascii="Century Gothic" w:hAnsi="Century Gothic" w:cs="Century Gothic"/>
          <w:color w:val="000000"/>
          <w:spacing w:val="1"/>
        </w:rPr>
        <w:t xml:space="preserve"> million.</w:t>
      </w:r>
      <w:r w:rsidRPr="00E07C27">
        <w:rPr>
          <w:rFonts w:ascii="Century Gothic" w:hAnsi="Century Gothic" w:cs="Century Gothic"/>
          <w:color w:val="000000"/>
          <w:spacing w:val="1"/>
        </w:rPr>
        <w:br/>
        <w:t>Project Owner: Barwa Real Estate.</w:t>
      </w:r>
      <w:r w:rsidRPr="00E07C27">
        <w:rPr>
          <w:rFonts w:ascii="Century Gothic" w:hAnsi="Century Gothic" w:cs="Century Gothic"/>
          <w:color w:val="000000"/>
          <w:spacing w:val="1"/>
        </w:rPr>
        <w:br/>
      </w:r>
      <w:r w:rsidRPr="00E07C27">
        <w:rPr>
          <w:rFonts w:ascii="Century Gothic" w:hAnsi="Century Gothic" w:cs="Century Gothic"/>
          <w:color w:val="000000"/>
          <w:spacing w:val="1"/>
          <w:u w:val="single"/>
        </w:rPr>
        <w:t>Project Description</w:t>
      </w:r>
      <w:r w:rsidRPr="00E07C27">
        <w:rPr>
          <w:rFonts w:ascii="Century Gothic" w:hAnsi="Century Gothic" w:cs="Century Gothic"/>
          <w:color w:val="000000"/>
          <w:spacing w:val="1"/>
        </w:rPr>
        <w:t xml:space="preserve">: </w:t>
      </w:r>
      <w:proofErr w:type="spellStart"/>
      <w:r w:rsidRPr="00E07C27">
        <w:rPr>
          <w:rFonts w:ascii="Century Gothic" w:hAnsi="Century Gothic" w:cs="Century Gothic"/>
          <w:color w:val="000000"/>
          <w:spacing w:val="1"/>
        </w:rPr>
        <w:t>Madinat</w:t>
      </w:r>
      <w:proofErr w:type="spellEnd"/>
      <w:r w:rsidRPr="00E07C27">
        <w:rPr>
          <w:rFonts w:ascii="Century Gothic" w:hAnsi="Century Gothic" w:cs="Century Gothic"/>
          <w:color w:val="000000"/>
          <w:spacing w:val="1"/>
        </w:rPr>
        <w:t xml:space="preserve"> Al </w:t>
      </w:r>
      <w:proofErr w:type="spellStart"/>
      <w:r w:rsidRPr="00E07C27">
        <w:rPr>
          <w:rFonts w:ascii="Century Gothic" w:hAnsi="Century Gothic" w:cs="Century Gothic"/>
          <w:color w:val="000000"/>
          <w:spacing w:val="1"/>
        </w:rPr>
        <w:t>Mawater</w:t>
      </w:r>
      <w:proofErr w:type="spellEnd"/>
      <w:r w:rsidRPr="00E07C27">
        <w:rPr>
          <w:rFonts w:ascii="Century Gothic" w:hAnsi="Century Gothic" w:cs="Century Gothic"/>
          <w:color w:val="000000"/>
          <w:spacing w:val="1"/>
        </w:rPr>
        <w:t xml:space="preserve"> will be the main destination in Qatar for all services related to the sale, purchase and maintenance of used cars and vehicles, the project includes 120 car showrooms with a total area of 37,000 sqm, 352 residential apartments with an area of 28,400 sqm, 200 commercial shops and workshops covering 1600 square </w:t>
      </w:r>
      <w:proofErr w:type="spellStart"/>
      <w:r w:rsidRPr="00E07C27">
        <w:rPr>
          <w:rFonts w:ascii="Century Gothic" w:hAnsi="Century Gothic" w:cs="Century Gothic"/>
          <w:color w:val="000000"/>
          <w:spacing w:val="1"/>
        </w:rPr>
        <w:t>metres</w:t>
      </w:r>
      <w:proofErr w:type="spellEnd"/>
      <w:r w:rsidRPr="00E07C27">
        <w:rPr>
          <w:rFonts w:ascii="Century Gothic" w:hAnsi="Century Gothic" w:cs="Century Gothic"/>
          <w:color w:val="000000"/>
          <w:spacing w:val="1"/>
        </w:rPr>
        <w:t>.</w:t>
      </w:r>
      <w:r w:rsidR="00C34CEA" w:rsidRPr="00E07C27">
        <w:rPr>
          <w:rFonts w:ascii="Century Gothic" w:hAnsi="Century Gothic" w:cs="Century Gothic"/>
          <w:color w:val="000000"/>
          <w:spacing w:val="1"/>
        </w:rPr>
        <w:br/>
      </w:r>
      <w:r w:rsidR="00C34CEA" w:rsidRPr="00D209E9">
        <w:rPr>
          <w:rFonts w:ascii="Century Gothic" w:hAnsi="Century Gothic" w:cs="Century Gothic"/>
          <w:b/>
          <w:bCs/>
          <w:color w:val="000000"/>
          <w:spacing w:val="-3"/>
        </w:rPr>
        <w:t xml:space="preserve">From Sep. 2014 </w:t>
      </w:r>
      <w:r>
        <w:rPr>
          <w:rFonts w:ascii="Century Gothic" w:hAnsi="Century Gothic" w:cs="Century Gothic"/>
          <w:b/>
          <w:bCs/>
          <w:color w:val="000000"/>
          <w:spacing w:val="-3"/>
        </w:rPr>
        <w:t>till April 2016</w:t>
      </w:r>
      <w:r w:rsidR="00C34CEA" w:rsidRPr="00D209E9">
        <w:rPr>
          <w:rFonts w:ascii="Century Gothic" w:hAnsi="Century Gothic" w:cs="Century Gothic"/>
          <w:b/>
          <w:bCs/>
          <w:color w:val="000000"/>
          <w:spacing w:val="-3"/>
        </w:rPr>
        <w:t xml:space="preserve">: Health and </w:t>
      </w:r>
      <w:r w:rsidR="00D27CC6" w:rsidRPr="00D209E9">
        <w:rPr>
          <w:rFonts w:ascii="Century Gothic" w:hAnsi="Century Gothic" w:cs="Century Gothic"/>
          <w:b/>
          <w:bCs/>
          <w:color w:val="000000"/>
          <w:spacing w:val="-3"/>
        </w:rPr>
        <w:t>W</w:t>
      </w:r>
      <w:r w:rsidR="00C34CEA" w:rsidRPr="00D209E9">
        <w:rPr>
          <w:rFonts w:ascii="Century Gothic" w:hAnsi="Century Gothic" w:cs="Century Gothic"/>
          <w:b/>
          <w:bCs/>
          <w:color w:val="000000"/>
          <w:spacing w:val="-3"/>
        </w:rPr>
        <w:t xml:space="preserve">ellness Care </w:t>
      </w:r>
      <w:r w:rsidR="00FD3B48" w:rsidRPr="00D209E9">
        <w:rPr>
          <w:rFonts w:ascii="Century Gothic" w:hAnsi="Century Gothic" w:cs="Century Gothic"/>
          <w:b/>
          <w:bCs/>
          <w:color w:val="000000"/>
          <w:spacing w:val="-3"/>
        </w:rPr>
        <w:t>Center,</w:t>
      </w:r>
      <w:r w:rsidR="00C34CEA" w:rsidRPr="00D209E9">
        <w:rPr>
          <w:rFonts w:ascii="Century Gothic" w:hAnsi="Century Gothic" w:cs="Century Gothic"/>
          <w:b/>
          <w:bCs/>
          <w:color w:val="000000"/>
          <w:spacing w:val="-3"/>
        </w:rPr>
        <w:t xml:space="preserve"> Umm </w:t>
      </w:r>
      <w:proofErr w:type="spellStart"/>
      <w:r w:rsidR="00C34CEA" w:rsidRPr="00D209E9">
        <w:rPr>
          <w:rFonts w:ascii="Century Gothic" w:hAnsi="Century Gothic" w:cs="Century Gothic"/>
          <w:b/>
          <w:bCs/>
          <w:color w:val="000000"/>
          <w:spacing w:val="-3"/>
        </w:rPr>
        <w:t>Salal</w:t>
      </w:r>
      <w:proofErr w:type="spellEnd"/>
      <w:r w:rsidR="00C34CEA" w:rsidRPr="00D209E9">
        <w:rPr>
          <w:rFonts w:ascii="Century Gothic" w:hAnsi="Century Gothic" w:cs="Century Gothic"/>
          <w:b/>
          <w:bCs/>
          <w:color w:val="000000"/>
          <w:spacing w:val="-3"/>
        </w:rPr>
        <w:t>, Qatar.</w:t>
      </w:r>
      <w:r w:rsidR="00C34CEA" w:rsidRPr="00D209E9">
        <w:br/>
      </w:r>
      <w:r w:rsidR="00C34CEA" w:rsidRPr="00D209E9">
        <w:rPr>
          <w:rFonts w:ascii="Century Gothic" w:hAnsi="Century Gothic" w:cs="Century Gothic"/>
          <w:color w:val="000000"/>
          <w:spacing w:val="1"/>
        </w:rPr>
        <w:t xml:space="preserve">Project </w:t>
      </w:r>
      <w:r w:rsidR="00925661" w:rsidRPr="00D209E9">
        <w:rPr>
          <w:rFonts w:ascii="Century Gothic" w:hAnsi="Century Gothic" w:cs="Century Gothic"/>
          <w:color w:val="000000"/>
          <w:spacing w:val="1"/>
        </w:rPr>
        <w:t>value: QR 115.0</w:t>
      </w:r>
      <w:r w:rsidR="00C34CEA" w:rsidRPr="00D209E9">
        <w:rPr>
          <w:rFonts w:ascii="Century Gothic" w:hAnsi="Century Gothic" w:cs="Century Gothic"/>
          <w:color w:val="000000"/>
          <w:spacing w:val="1"/>
        </w:rPr>
        <w:t xml:space="preserve"> million.</w:t>
      </w:r>
      <w:r w:rsidR="00C34CEA" w:rsidRPr="00D209E9">
        <w:br/>
      </w:r>
      <w:r w:rsidR="00FE3DBD" w:rsidRPr="00D209E9">
        <w:rPr>
          <w:rFonts w:ascii="Century Gothic" w:hAnsi="Century Gothic" w:cs="Century Gothic"/>
          <w:color w:val="000000"/>
          <w:spacing w:val="5"/>
        </w:rPr>
        <w:t xml:space="preserve">Project </w:t>
      </w:r>
      <w:r w:rsidR="00C34CEA" w:rsidRPr="00D209E9">
        <w:rPr>
          <w:rFonts w:ascii="Century Gothic" w:hAnsi="Century Gothic" w:cs="Century Gothic"/>
          <w:color w:val="000000"/>
          <w:spacing w:val="5"/>
        </w:rPr>
        <w:t>Own</w:t>
      </w:r>
      <w:r w:rsidR="00FD36DA" w:rsidRPr="00D209E9">
        <w:rPr>
          <w:rFonts w:ascii="Century Gothic" w:hAnsi="Century Gothic" w:cs="Century Gothic"/>
          <w:color w:val="000000"/>
          <w:spacing w:val="5"/>
        </w:rPr>
        <w:t>er: PWA (Public Works Authority</w:t>
      </w:r>
      <w:r w:rsidR="00C34CEA" w:rsidRPr="00D209E9">
        <w:rPr>
          <w:rFonts w:ascii="Century Gothic" w:hAnsi="Century Gothic" w:cs="Century Gothic"/>
          <w:color w:val="000000"/>
          <w:spacing w:val="5"/>
        </w:rPr>
        <w:t xml:space="preserve">- </w:t>
      </w:r>
      <w:proofErr w:type="spellStart"/>
      <w:r w:rsidR="00C34CEA" w:rsidRPr="00D209E9">
        <w:rPr>
          <w:rFonts w:ascii="Century Gothic" w:hAnsi="Century Gothic" w:cs="Century Gothic"/>
          <w:color w:val="000000"/>
          <w:spacing w:val="5"/>
        </w:rPr>
        <w:t>Ashghal</w:t>
      </w:r>
      <w:proofErr w:type="spellEnd"/>
      <w:r w:rsidR="009B18E9" w:rsidRPr="00D209E9">
        <w:rPr>
          <w:rFonts w:ascii="Century Gothic" w:hAnsi="Century Gothic" w:cs="Century Gothic"/>
          <w:color w:val="000000"/>
          <w:spacing w:val="5"/>
        </w:rPr>
        <w:t>).</w:t>
      </w:r>
      <w:r w:rsidR="00C34CEA" w:rsidRPr="00D209E9">
        <w:br/>
      </w:r>
      <w:r w:rsidR="00C34CEA" w:rsidRPr="00D209E9">
        <w:rPr>
          <w:rFonts w:ascii="Century Gothic" w:hAnsi="Century Gothic" w:cs="Century Gothic"/>
          <w:color w:val="000000"/>
          <w:spacing w:val="1"/>
        </w:rPr>
        <w:t>Project Manager:  mace-EC HARRIS JV</w:t>
      </w:r>
      <w:r w:rsidR="00C34CEA" w:rsidRPr="00D209E9">
        <w:br/>
      </w:r>
      <w:r w:rsidR="00C34CEA" w:rsidRPr="00D209E9">
        <w:rPr>
          <w:rFonts w:ascii="Century Gothic" w:hAnsi="Century Gothic" w:cs="Century Gothic"/>
          <w:color w:val="000000"/>
          <w:spacing w:val="4"/>
          <w:u w:val="single"/>
        </w:rPr>
        <w:t xml:space="preserve">Project </w:t>
      </w:r>
      <w:r w:rsidR="009B18E9" w:rsidRPr="00D209E9">
        <w:rPr>
          <w:rFonts w:ascii="Century Gothic" w:hAnsi="Century Gothic" w:cs="Century Gothic"/>
          <w:color w:val="000000"/>
          <w:spacing w:val="4"/>
          <w:u w:val="single"/>
        </w:rPr>
        <w:t>Description: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 xml:space="preserve"> Construction of </w:t>
      </w:r>
      <w:r w:rsidR="00FE5A32" w:rsidRPr="00D209E9">
        <w:rPr>
          <w:rFonts w:ascii="Century Gothic" w:hAnsi="Century Gothic" w:cs="Century Gothic"/>
          <w:color w:val="000000"/>
          <w:spacing w:val="4"/>
        </w:rPr>
        <w:t>Health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 xml:space="preserve"> </w:t>
      </w:r>
      <w:r w:rsidR="00D948A1" w:rsidRPr="00D209E9">
        <w:rPr>
          <w:rFonts w:ascii="Century Gothic" w:hAnsi="Century Gothic" w:cs="Century Gothic"/>
          <w:color w:val="000000"/>
          <w:spacing w:val="4"/>
        </w:rPr>
        <w:t>C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 xml:space="preserve">enter </w:t>
      </w:r>
      <w:r w:rsidR="00571A70" w:rsidRPr="00D209E9">
        <w:rPr>
          <w:rFonts w:ascii="Century Gothic" w:hAnsi="Century Gothic" w:cs="Century Gothic"/>
          <w:color w:val="000000"/>
          <w:spacing w:val="4"/>
        </w:rPr>
        <w:t xml:space="preserve">on 50,000 sqm 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>with separate Mosque,</w:t>
      </w:r>
      <w:r w:rsidR="00571A70" w:rsidRPr="00D209E9">
        <w:t xml:space="preserve"> </w:t>
      </w:r>
      <w:r w:rsidR="00C34CEA" w:rsidRPr="00D209E9">
        <w:rPr>
          <w:rFonts w:ascii="Century Gothic" w:hAnsi="Century Gothic" w:cs="Century Gothic"/>
          <w:color w:val="000000"/>
          <w:spacing w:val="-1"/>
        </w:rPr>
        <w:t>Swimming Pool building and all related</w:t>
      </w:r>
      <w:r w:rsidR="00C43756" w:rsidRPr="00D209E9">
        <w:t xml:space="preserve"> </w:t>
      </w:r>
      <w:r w:rsidR="00C34CEA" w:rsidRPr="00D209E9">
        <w:rPr>
          <w:rFonts w:ascii="Century Gothic" w:hAnsi="Century Gothic" w:cs="Century Gothic"/>
          <w:color w:val="000000"/>
          <w:spacing w:val="1"/>
        </w:rPr>
        <w:t>infra</w:t>
      </w:r>
      <w:r w:rsidR="00D948A1" w:rsidRPr="00D209E9">
        <w:rPr>
          <w:rFonts w:ascii="Century Gothic" w:hAnsi="Century Gothic" w:cs="Century Gothic"/>
          <w:color w:val="000000"/>
          <w:spacing w:val="1"/>
        </w:rPr>
        <w:t>-structure</w:t>
      </w:r>
      <w:r w:rsidR="00C34CEA" w:rsidRPr="00D209E9">
        <w:rPr>
          <w:rFonts w:ascii="Century Gothic" w:hAnsi="Century Gothic" w:cs="Century Gothic"/>
          <w:color w:val="000000"/>
          <w:spacing w:val="1"/>
        </w:rPr>
        <w:t xml:space="preserve"> and external works.</w:t>
      </w:r>
      <w:r w:rsidR="00C34CEA" w:rsidRPr="00D209E9">
        <w:br/>
      </w:r>
      <w:r w:rsidR="00C34CEA" w:rsidRPr="00D209E9">
        <w:rPr>
          <w:rFonts w:ascii="Century Gothic" w:hAnsi="Century Gothic" w:cs="Century Gothic"/>
          <w:b/>
          <w:bCs/>
          <w:color w:val="000000"/>
          <w:spacing w:val="-2"/>
        </w:rPr>
        <w:t xml:space="preserve">From Jan. 2011 till August </w:t>
      </w:r>
      <w:r w:rsidR="00571A70" w:rsidRPr="00D209E9">
        <w:rPr>
          <w:rFonts w:ascii="Century Gothic" w:hAnsi="Century Gothic" w:cs="Century Gothic"/>
          <w:b/>
          <w:bCs/>
          <w:color w:val="000000"/>
          <w:spacing w:val="-2"/>
        </w:rPr>
        <w:t>2014: Logistics</w:t>
      </w:r>
      <w:r w:rsidR="00C34CEA" w:rsidRPr="00D209E9">
        <w:rPr>
          <w:rFonts w:ascii="Century Gothic" w:hAnsi="Century Gothic" w:cs="Century Gothic"/>
          <w:b/>
          <w:bCs/>
          <w:color w:val="000000"/>
          <w:spacing w:val="-2"/>
        </w:rPr>
        <w:t xml:space="preserve"> Village Qatar (LVQ)</w:t>
      </w:r>
      <w:r w:rsidR="00FD3B48" w:rsidRPr="00D209E9">
        <w:rPr>
          <w:rFonts w:ascii="Century Gothic" w:hAnsi="Century Gothic" w:cs="Century Gothic"/>
          <w:b/>
          <w:bCs/>
          <w:color w:val="000000"/>
          <w:spacing w:val="-2"/>
        </w:rPr>
        <w:t>.</w:t>
      </w:r>
      <w:r w:rsidR="00C34CEA" w:rsidRPr="00D209E9">
        <w:br/>
      </w:r>
      <w:r w:rsidR="00C34CEA" w:rsidRPr="00D209E9">
        <w:rPr>
          <w:rFonts w:ascii="Century Gothic" w:hAnsi="Century Gothic" w:cs="Century Gothic"/>
          <w:color w:val="000000"/>
          <w:spacing w:val="2"/>
        </w:rPr>
        <w:t xml:space="preserve">Project value: QR 800 million </w:t>
      </w:r>
    </w:p>
    <w:p w:rsidR="00571A70" w:rsidRPr="00D209E9" w:rsidRDefault="00C34CEA" w:rsidP="00571A70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4"/>
        </w:rPr>
      </w:pPr>
      <w:r w:rsidRPr="00D209E9">
        <w:rPr>
          <w:rFonts w:ascii="Century Gothic" w:hAnsi="Century Gothic" w:cs="Century Gothic"/>
          <w:color w:val="000000"/>
          <w:spacing w:val="2"/>
        </w:rPr>
        <w:t>Project</w:t>
      </w:r>
      <w:r w:rsidR="00FD36DA" w:rsidRPr="00D209E9">
        <w:rPr>
          <w:rFonts w:ascii="Century Gothic" w:hAnsi="Century Gothic" w:cs="Century Gothic"/>
          <w:color w:val="000000"/>
          <w:spacing w:val="2"/>
        </w:rPr>
        <w:t xml:space="preserve"> </w:t>
      </w:r>
      <w:r w:rsidRPr="00D209E9">
        <w:rPr>
          <w:rFonts w:ascii="Century Gothic" w:hAnsi="Century Gothic" w:cs="Century Gothic"/>
          <w:color w:val="000000"/>
          <w:spacing w:val="4"/>
        </w:rPr>
        <w:t>Owner: Gulf Warehousing Company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4"/>
          <w:u w:val="single"/>
        </w:rPr>
        <w:t>Project Description</w:t>
      </w:r>
      <w:r w:rsidR="00FE5A32" w:rsidRPr="00D209E9">
        <w:rPr>
          <w:rFonts w:ascii="Century Gothic" w:hAnsi="Century Gothic" w:cs="Century Gothic"/>
          <w:color w:val="000000"/>
          <w:spacing w:val="4"/>
          <w:u w:val="single"/>
        </w:rPr>
        <w:t>:</w:t>
      </w:r>
      <w:r w:rsidR="00FE5A32" w:rsidRPr="00D209E9">
        <w:rPr>
          <w:rFonts w:ascii="Century Gothic" w:hAnsi="Century Gothic"/>
          <w:color w:val="000000"/>
        </w:rPr>
        <w:t xml:space="preserve"> 1</w:t>
      </w:r>
      <w:r w:rsidR="003A4408" w:rsidRPr="00D209E9">
        <w:rPr>
          <w:rFonts w:ascii="Century Gothic" w:hAnsi="Century Gothic"/>
          <w:color w:val="000000"/>
        </w:rPr>
        <w:t xml:space="preserve"> million square </w:t>
      </w:r>
      <w:r w:rsidR="00092167" w:rsidRPr="00D209E9">
        <w:rPr>
          <w:rFonts w:ascii="Century Gothic" w:hAnsi="Century Gothic"/>
          <w:color w:val="000000"/>
        </w:rPr>
        <w:t>meters</w:t>
      </w:r>
      <w:r w:rsidR="003A4408" w:rsidRPr="00D209E9">
        <w:rPr>
          <w:rFonts w:ascii="Century Gothic" w:hAnsi="Century Gothic"/>
          <w:color w:val="000000"/>
        </w:rPr>
        <w:t xml:space="preserve"> Master-Planned Logistics Village</w:t>
      </w:r>
      <w:r w:rsidR="00FE5A32" w:rsidRPr="00D209E9">
        <w:rPr>
          <w:rFonts w:ascii="Century Gothic" w:hAnsi="Century Gothic"/>
          <w:color w:val="000000"/>
        </w:rPr>
        <w:t xml:space="preserve"> consists of:</w:t>
      </w:r>
    </w:p>
    <w:p w:rsidR="00092167" w:rsidRPr="00D209E9" w:rsidRDefault="00FE3DBD" w:rsidP="00FE5A32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4"/>
        </w:rPr>
        <w:t>a. 330,000</w:t>
      </w:r>
      <w:r w:rsidR="00092167" w:rsidRPr="00D209E9">
        <w:rPr>
          <w:rFonts w:ascii="Century Gothic" w:hAnsi="Century Gothic" w:cs="Century Gothic"/>
          <w:color w:val="000000"/>
          <w:spacing w:val="4"/>
        </w:rPr>
        <w:t xml:space="preserve"> sqm of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 xml:space="preserve"> prestigious multipurpose warehouses</w:t>
      </w:r>
      <w:r w:rsidR="00571A70" w:rsidRPr="00D209E9">
        <w:rPr>
          <w:rFonts w:ascii="Century Gothic" w:hAnsi="Century Gothic" w:cs="Century Gothic"/>
          <w:color w:val="000000"/>
          <w:spacing w:val="4"/>
        </w:rPr>
        <w:t xml:space="preserve"> </w:t>
      </w:r>
      <w:r w:rsidR="00C34CEA" w:rsidRPr="00D209E9">
        <w:rPr>
          <w:rFonts w:ascii="Century Gothic" w:hAnsi="Century Gothic" w:cs="Century Gothic"/>
          <w:color w:val="000000"/>
          <w:spacing w:val="3"/>
        </w:rPr>
        <w:t xml:space="preserve">with super flat flooring </w:t>
      </w:r>
      <w:r w:rsidR="00FE5A32" w:rsidRPr="00D209E9">
        <w:rPr>
          <w:rFonts w:ascii="Century Gothic" w:hAnsi="Century Gothic" w:cs="Century Gothic"/>
          <w:color w:val="000000"/>
          <w:spacing w:val="3"/>
        </w:rPr>
        <w:t>of</w:t>
      </w:r>
      <w:r w:rsidR="00C34CEA" w:rsidRPr="00D209E9">
        <w:rPr>
          <w:rFonts w:ascii="Century Gothic" w:hAnsi="Century Gothic" w:cs="Century Gothic"/>
          <w:color w:val="000000"/>
          <w:spacing w:val="3"/>
        </w:rPr>
        <w:t xml:space="preserve"> different </w:t>
      </w:r>
      <w:r w:rsidR="00571A70" w:rsidRPr="00D209E9">
        <w:rPr>
          <w:rFonts w:ascii="Century Gothic" w:hAnsi="Century Gothic" w:cs="Century Gothic"/>
          <w:color w:val="000000"/>
          <w:spacing w:val="3"/>
        </w:rPr>
        <w:t>sizes (</w:t>
      </w:r>
      <w:r w:rsidR="00C34CEA" w:rsidRPr="00D209E9">
        <w:rPr>
          <w:rFonts w:ascii="Century Gothic" w:hAnsi="Century Gothic" w:cs="Century Gothic"/>
          <w:color w:val="000000"/>
          <w:spacing w:val="3"/>
        </w:rPr>
        <w:t>from 4,000</w:t>
      </w:r>
      <w:r w:rsidR="00571A70" w:rsidRPr="00D209E9">
        <w:rPr>
          <w:rFonts w:ascii="Century Gothic" w:hAnsi="Century Gothic" w:cs="Century Gothic"/>
          <w:color w:val="000000"/>
          <w:spacing w:val="3"/>
        </w:rPr>
        <w:t xml:space="preserve"> </w:t>
      </w:r>
      <w:r w:rsidR="00092167" w:rsidRPr="00D209E9">
        <w:rPr>
          <w:rFonts w:ascii="Century Gothic" w:hAnsi="Century Gothic" w:cs="Century Gothic"/>
          <w:color w:val="000000"/>
          <w:spacing w:val="3"/>
        </w:rPr>
        <w:t>to</w:t>
      </w:r>
      <w:r w:rsidR="00571A70" w:rsidRPr="00D209E9">
        <w:rPr>
          <w:rFonts w:ascii="Century Gothic" w:hAnsi="Century Gothic" w:cs="Century Gothic"/>
          <w:color w:val="000000"/>
          <w:spacing w:val="3"/>
        </w:rPr>
        <w:t xml:space="preserve"> </w:t>
      </w:r>
      <w:r w:rsidR="00C34CEA" w:rsidRPr="00D209E9">
        <w:rPr>
          <w:rFonts w:ascii="Century Gothic" w:hAnsi="Century Gothic" w:cs="Century Gothic"/>
          <w:color w:val="000000"/>
          <w:spacing w:val="3"/>
        </w:rPr>
        <w:t>30,000 sqm)</w:t>
      </w:r>
      <w:r w:rsidR="00092167" w:rsidRPr="00D209E9">
        <w:rPr>
          <w:rFonts w:ascii="Century Gothic" w:hAnsi="Century Gothic" w:cs="Century Gothic"/>
          <w:color w:val="000000"/>
          <w:spacing w:val="3"/>
        </w:rPr>
        <w:t>.</w:t>
      </w:r>
    </w:p>
    <w:p w:rsidR="003A4408" w:rsidRPr="00D209E9" w:rsidRDefault="00FE3DBD" w:rsidP="00FE3DBD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/>
          <w:color w:val="000000"/>
        </w:rPr>
      </w:pPr>
      <w:r w:rsidRPr="00D209E9">
        <w:rPr>
          <w:rFonts w:ascii="Century Gothic" w:hAnsi="Century Gothic" w:cs="Century Gothic"/>
          <w:color w:val="000000"/>
          <w:spacing w:val="1"/>
        </w:rPr>
        <w:t>b. Hypermarket</w:t>
      </w:r>
      <w:r w:rsidR="00C34CEA" w:rsidRPr="00D209E9">
        <w:rPr>
          <w:rFonts w:ascii="Century Gothic" w:hAnsi="Century Gothic" w:cs="Century Gothic"/>
          <w:color w:val="000000"/>
          <w:spacing w:val="1"/>
        </w:rPr>
        <w:t xml:space="preserve"> with built up area 4,000.00 sqm.</w:t>
      </w:r>
      <w:r w:rsidR="00C34CEA" w:rsidRPr="00D209E9">
        <w:rPr>
          <w:rFonts w:ascii="Century Gothic" w:hAnsi="Century Gothic"/>
        </w:rPr>
        <w:br/>
      </w:r>
      <w:r w:rsidRPr="00D209E9">
        <w:rPr>
          <w:rFonts w:ascii="Century Gothic" w:hAnsi="Century Gothic" w:cs="Century Gothic"/>
          <w:color w:val="000000"/>
          <w:spacing w:val="4"/>
        </w:rPr>
        <w:t>c. 100,000</w:t>
      </w:r>
      <w:r w:rsidR="003A4408" w:rsidRPr="00D209E9">
        <w:rPr>
          <w:rFonts w:ascii="Century Gothic" w:hAnsi="Century Gothic"/>
          <w:color w:val="000000"/>
        </w:rPr>
        <w:t xml:space="preserve"> </w:t>
      </w:r>
      <w:r w:rsidR="00092167" w:rsidRPr="00D209E9">
        <w:rPr>
          <w:rFonts w:ascii="Century Gothic" w:hAnsi="Century Gothic"/>
          <w:color w:val="000000"/>
        </w:rPr>
        <w:t>sqm</w:t>
      </w:r>
      <w:r w:rsidR="003A4408" w:rsidRPr="00D209E9">
        <w:rPr>
          <w:rFonts w:ascii="Century Gothic" w:hAnsi="Century Gothic"/>
          <w:color w:val="000000"/>
        </w:rPr>
        <w:t xml:space="preserve"> of truck parking and maintenance workshop</w:t>
      </w:r>
      <w:r w:rsidR="00092167" w:rsidRPr="00D209E9">
        <w:rPr>
          <w:rFonts w:ascii="Century Gothic" w:hAnsi="Century Gothic"/>
          <w:color w:val="000000"/>
        </w:rPr>
        <w:t>.</w:t>
      </w:r>
    </w:p>
    <w:p w:rsidR="00867734" w:rsidRPr="00D209E9" w:rsidRDefault="00FE3DBD" w:rsidP="00FE3DBD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4"/>
        </w:rPr>
        <w:t>d. 43,000</w:t>
      </w:r>
      <w:r w:rsidR="003A4408" w:rsidRPr="00D209E9">
        <w:rPr>
          <w:rFonts w:ascii="Century Gothic" w:hAnsi="Century Gothic"/>
          <w:color w:val="000000"/>
        </w:rPr>
        <w:t xml:space="preserve"> sqm of residential and recreation facilities</w:t>
      </w:r>
      <w:r w:rsidR="00C34CEA" w:rsidRPr="00D209E9">
        <w:rPr>
          <w:rFonts w:ascii="Century Gothic" w:hAnsi="Century Gothic"/>
        </w:rPr>
        <w:br/>
      </w:r>
      <w:r w:rsidRPr="00D209E9">
        <w:rPr>
          <w:rFonts w:ascii="Century Gothic" w:hAnsi="Century Gothic" w:cs="Century Gothic"/>
          <w:color w:val="000000"/>
          <w:spacing w:val="4"/>
        </w:rPr>
        <w:t xml:space="preserve">e. </w:t>
      </w:r>
      <w:r w:rsidR="00571A70" w:rsidRPr="00D209E9">
        <w:rPr>
          <w:rFonts w:ascii="Century Gothic" w:hAnsi="Century Gothic" w:cs="Century Gothic"/>
          <w:color w:val="000000"/>
          <w:spacing w:val="4"/>
        </w:rPr>
        <w:t xml:space="preserve"> 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 xml:space="preserve">All related infra-structure networks such as Firefighting, </w:t>
      </w:r>
      <w:r w:rsidR="00571A70" w:rsidRPr="00D209E9">
        <w:rPr>
          <w:rFonts w:ascii="Century Gothic" w:hAnsi="Century Gothic" w:cs="Century Gothic"/>
          <w:color w:val="000000"/>
          <w:spacing w:val="4"/>
        </w:rPr>
        <w:t>S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 xml:space="preserve">ewage, </w:t>
      </w:r>
      <w:r w:rsidR="00571A70" w:rsidRPr="00D209E9">
        <w:rPr>
          <w:rFonts w:ascii="Century Gothic" w:hAnsi="Century Gothic" w:cs="Century Gothic"/>
          <w:color w:val="000000"/>
          <w:spacing w:val="4"/>
        </w:rPr>
        <w:t>S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 xml:space="preserve">torm </w:t>
      </w:r>
      <w:r w:rsidR="00571A70" w:rsidRPr="00D209E9">
        <w:rPr>
          <w:rFonts w:ascii="Century Gothic" w:hAnsi="Century Gothic" w:cs="Century Gothic"/>
          <w:color w:val="000000"/>
          <w:spacing w:val="4"/>
        </w:rPr>
        <w:t>W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>ater</w:t>
      </w:r>
      <w:r w:rsidR="00571A70" w:rsidRPr="00D209E9">
        <w:rPr>
          <w:rFonts w:ascii="Century Gothic" w:hAnsi="Century Gothic" w:cs="Century Gothic"/>
          <w:color w:val="000000"/>
          <w:spacing w:val="4"/>
        </w:rPr>
        <w:t>, Street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 xml:space="preserve"> </w:t>
      </w:r>
      <w:r w:rsidR="00571A70" w:rsidRPr="00D209E9">
        <w:rPr>
          <w:rFonts w:ascii="Century Gothic" w:hAnsi="Century Gothic" w:cs="Century Gothic"/>
          <w:color w:val="000000"/>
          <w:spacing w:val="4"/>
        </w:rPr>
        <w:t>Lighting, LV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 xml:space="preserve">&amp;HV </w:t>
      </w:r>
      <w:r w:rsidR="00571A70" w:rsidRPr="00D209E9">
        <w:rPr>
          <w:rFonts w:ascii="Century Gothic" w:hAnsi="Century Gothic" w:cs="Century Gothic"/>
          <w:color w:val="000000"/>
          <w:spacing w:val="4"/>
        </w:rPr>
        <w:t>C</w:t>
      </w:r>
      <w:r w:rsidR="00C34CEA" w:rsidRPr="00D209E9">
        <w:rPr>
          <w:rFonts w:ascii="Century Gothic" w:hAnsi="Century Gothic" w:cs="Century Gothic"/>
          <w:color w:val="000000"/>
          <w:spacing w:val="4"/>
        </w:rPr>
        <w:t>ables networks and</w:t>
      </w:r>
      <w:r w:rsidR="00092167" w:rsidRPr="00D209E9">
        <w:rPr>
          <w:rFonts w:ascii="Century Gothic" w:hAnsi="Century Gothic"/>
        </w:rPr>
        <w:t xml:space="preserve"> </w:t>
      </w:r>
      <w:r w:rsidR="00571A70" w:rsidRPr="00D209E9">
        <w:rPr>
          <w:rFonts w:ascii="Century Gothic" w:hAnsi="Century Gothic" w:cs="Century Gothic"/>
          <w:color w:val="000000"/>
          <w:spacing w:val="1"/>
        </w:rPr>
        <w:t>R</w:t>
      </w:r>
      <w:r w:rsidR="00C34CEA" w:rsidRPr="00D209E9">
        <w:rPr>
          <w:rFonts w:ascii="Century Gothic" w:hAnsi="Century Gothic" w:cs="Century Gothic"/>
          <w:color w:val="000000"/>
          <w:spacing w:val="1"/>
        </w:rPr>
        <w:t xml:space="preserve">oad </w:t>
      </w:r>
      <w:r w:rsidR="00571A70" w:rsidRPr="00D209E9">
        <w:rPr>
          <w:rFonts w:ascii="Century Gothic" w:hAnsi="Century Gothic" w:cs="Century Gothic"/>
          <w:color w:val="000000"/>
          <w:spacing w:val="1"/>
        </w:rPr>
        <w:t>W</w:t>
      </w:r>
      <w:r w:rsidR="00C34CEA" w:rsidRPr="00D209E9">
        <w:rPr>
          <w:rFonts w:ascii="Century Gothic" w:hAnsi="Century Gothic" w:cs="Century Gothic"/>
          <w:color w:val="000000"/>
          <w:spacing w:val="1"/>
        </w:rPr>
        <w:t>orks.</w:t>
      </w:r>
      <w:r w:rsidR="00C34CEA" w:rsidRPr="00D209E9">
        <w:rPr>
          <w:rFonts w:ascii="Century Gothic" w:hAnsi="Century Gothic"/>
        </w:rPr>
        <w:br/>
      </w:r>
      <w:r w:rsidRPr="00D209E9">
        <w:rPr>
          <w:rFonts w:ascii="Century Gothic" w:hAnsi="Century Gothic" w:cs="Century Gothic"/>
          <w:color w:val="000000"/>
          <w:spacing w:val="3"/>
        </w:rPr>
        <w:t>f. 11</w:t>
      </w:r>
      <w:r w:rsidR="00C34CEA" w:rsidRPr="00D209E9">
        <w:rPr>
          <w:rFonts w:ascii="Century Gothic" w:hAnsi="Century Gothic" w:cs="Century Gothic"/>
          <w:color w:val="000000"/>
          <w:spacing w:val="3"/>
        </w:rPr>
        <w:t xml:space="preserve"> </w:t>
      </w:r>
      <w:r w:rsidR="00571A70" w:rsidRPr="00D209E9">
        <w:rPr>
          <w:rFonts w:ascii="Century Gothic" w:hAnsi="Century Gothic" w:cs="Century Gothic"/>
          <w:color w:val="000000"/>
          <w:spacing w:val="3"/>
        </w:rPr>
        <w:t>S</w:t>
      </w:r>
      <w:r w:rsidR="00C34CEA" w:rsidRPr="00D209E9">
        <w:rPr>
          <w:rFonts w:ascii="Century Gothic" w:hAnsi="Century Gothic" w:cs="Century Gothic"/>
          <w:color w:val="000000"/>
          <w:spacing w:val="3"/>
        </w:rPr>
        <w:t>ubstations and their related HV cables network.</w:t>
      </w:r>
    </w:p>
    <w:p w:rsidR="00143A52" w:rsidRPr="00D209E9" w:rsidRDefault="00034886" w:rsidP="00034886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>
        <w:tab/>
      </w:r>
      <w:r w:rsidR="00C34CEA">
        <w:br/>
      </w:r>
      <w:r w:rsidR="00C34CEA" w:rsidRPr="00D209E9">
        <w:rPr>
          <w:rFonts w:ascii="Century Gothic" w:hAnsi="Century Gothic" w:cs="Century Gothic"/>
          <w:b/>
          <w:bCs/>
          <w:color w:val="000000"/>
          <w:spacing w:val="-2"/>
        </w:rPr>
        <w:t>DUTIES AND RESPONIBILITIES:</w:t>
      </w:r>
      <w:r w:rsidR="00C34CEA" w:rsidRPr="00D209E9">
        <w:br/>
      </w:r>
      <w:r w:rsidR="00C34CEA" w:rsidRPr="00D209E9">
        <w:rPr>
          <w:rFonts w:ascii="Century Gothic" w:hAnsi="Century Gothic" w:cs="Century Gothic"/>
          <w:color w:val="000000"/>
          <w:spacing w:val="5"/>
        </w:rPr>
        <w:t>•Ensure the Contractor's compliance with the Contract Documents.</w:t>
      </w:r>
    </w:p>
    <w:p w:rsidR="00571A70" w:rsidRPr="00D209E9" w:rsidRDefault="00143A52" w:rsidP="00EA7CA2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•Review</w:t>
      </w:r>
      <w:r w:rsidR="00EA7CA2" w:rsidRPr="00D209E9">
        <w:rPr>
          <w:rFonts w:ascii="Century Gothic" w:hAnsi="Century Gothic" w:cs="Century Gothic"/>
          <w:color w:val="000000"/>
          <w:spacing w:val="5"/>
        </w:rPr>
        <w:t xml:space="preserve"> and approve </w:t>
      </w:r>
      <w:r w:rsidRPr="00D209E9">
        <w:rPr>
          <w:rFonts w:ascii="Century Gothic" w:hAnsi="Century Gothic" w:cs="Century Gothic"/>
          <w:color w:val="000000"/>
          <w:spacing w:val="5"/>
        </w:rPr>
        <w:t xml:space="preserve">the Contractor's work </w:t>
      </w:r>
      <w:proofErr w:type="spellStart"/>
      <w:r w:rsidR="00EA7CA2" w:rsidRPr="00D209E9">
        <w:rPr>
          <w:rFonts w:ascii="Century Gothic" w:hAnsi="Century Gothic" w:cs="Century Gothic"/>
          <w:color w:val="000000"/>
          <w:spacing w:val="5"/>
        </w:rPr>
        <w:t>programme</w:t>
      </w:r>
      <w:proofErr w:type="spellEnd"/>
      <w:r w:rsidR="00EA7CA2" w:rsidRPr="00D209E9">
        <w:rPr>
          <w:rFonts w:ascii="Century Gothic" w:hAnsi="Century Gothic" w:cs="Century Gothic"/>
          <w:color w:val="000000"/>
          <w:spacing w:val="5"/>
        </w:rPr>
        <w:t>.</w:t>
      </w:r>
    </w:p>
    <w:p w:rsidR="001D01B3" w:rsidRPr="00D209E9" w:rsidRDefault="00C34CEA" w:rsidP="001D01B3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•Monitor</w:t>
      </w:r>
      <w:r w:rsidR="00571A70" w:rsidRPr="00D209E9">
        <w:t xml:space="preserve"> </w:t>
      </w:r>
      <w:r w:rsidRPr="00D209E9">
        <w:rPr>
          <w:rFonts w:ascii="Century Gothic" w:hAnsi="Century Gothic" w:cs="Century Gothic"/>
          <w:color w:val="000000"/>
        </w:rPr>
        <w:t>progress of Works and carry out updating, planning and making of Weekly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3"/>
        </w:rPr>
        <w:t>Progress Reports &amp; Monthly Reports to the Engineer</w:t>
      </w:r>
      <w:r w:rsidR="00EA7CA2" w:rsidRPr="00D209E9">
        <w:rPr>
          <w:rFonts w:ascii="Century Gothic" w:hAnsi="Century Gothic" w:cs="Century Gothic"/>
          <w:color w:val="000000"/>
          <w:spacing w:val="3"/>
        </w:rPr>
        <w:t>/Client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. </w:t>
      </w:r>
    </w:p>
    <w:p w:rsidR="001D01B3" w:rsidRPr="00D209E9" w:rsidRDefault="001D01B3" w:rsidP="001D01B3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3"/>
        </w:rPr>
        <w:t>•Review and approve the Contractor's Quality plan, Safety plan, and Logistics plan.</w:t>
      </w:r>
    </w:p>
    <w:p w:rsidR="001D01B3" w:rsidRPr="00D209E9" w:rsidRDefault="001D01B3" w:rsidP="001D01B3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3"/>
        </w:rPr>
        <w:t>•Review all construction activities regarding compliance with statutory rules</w:t>
      </w:r>
      <w:r w:rsidRPr="00D209E9">
        <w:rPr>
          <w:rFonts w:ascii="Century Gothic" w:hAnsi="Century Gothic" w:cs="Century Gothic"/>
          <w:color w:val="000000"/>
          <w:spacing w:val="3"/>
        </w:rPr>
        <w:br/>
        <w:t>and regulations</w:t>
      </w:r>
    </w:p>
    <w:p w:rsidR="00D27CC6" w:rsidRPr="00D209E9" w:rsidRDefault="00C34CEA" w:rsidP="001D01B3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4"/>
        </w:rPr>
        <w:t>•Maintain</w:t>
      </w:r>
      <w:r w:rsidR="00571A70" w:rsidRPr="00D209E9">
        <w:t xml:space="preserve"> </w:t>
      </w:r>
      <w:r w:rsidRPr="00D209E9">
        <w:rPr>
          <w:rFonts w:ascii="Century Gothic" w:hAnsi="Century Gothic" w:cs="Century Gothic"/>
          <w:color w:val="000000"/>
          <w:spacing w:val="1"/>
        </w:rPr>
        <w:t>all file records on designated forms. These records include all reports on work</w:t>
      </w:r>
      <w:r w:rsidR="00571A70" w:rsidRPr="00D209E9">
        <w:t xml:space="preserve"> </w:t>
      </w:r>
      <w:r w:rsidRPr="00D209E9">
        <w:rPr>
          <w:rFonts w:ascii="Century Gothic" w:hAnsi="Century Gothic" w:cs="Century Gothic"/>
          <w:color w:val="000000"/>
          <w:spacing w:val="1"/>
        </w:rPr>
        <w:t xml:space="preserve">force, </w:t>
      </w:r>
      <w:r w:rsidR="00E07C27" w:rsidRPr="00D209E9">
        <w:rPr>
          <w:rFonts w:ascii="Century Gothic" w:hAnsi="Century Gothic" w:cs="Century Gothic"/>
          <w:color w:val="000000"/>
          <w:spacing w:val="1"/>
        </w:rPr>
        <w:t>equipment</w:t>
      </w:r>
      <w:r w:rsidRPr="00D209E9">
        <w:rPr>
          <w:rFonts w:ascii="Century Gothic" w:hAnsi="Century Gothic" w:cs="Century Gothic"/>
          <w:color w:val="000000"/>
          <w:spacing w:val="1"/>
        </w:rPr>
        <w:t xml:space="preserve">, progress, safety, etc. </w:t>
      </w:r>
    </w:p>
    <w:p w:rsidR="002D65FF" w:rsidRPr="00D209E9" w:rsidRDefault="00C34CEA" w:rsidP="00143A52">
      <w:pPr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1"/>
        </w:rPr>
        <w:t>•Review and approve the Contractor's</w:t>
      </w:r>
      <w:r w:rsidR="00571A70" w:rsidRPr="00D209E9">
        <w:t xml:space="preserve"> </w:t>
      </w:r>
      <w:r w:rsidRPr="00D209E9">
        <w:rPr>
          <w:rFonts w:ascii="Century Gothic" w:hAnsi="Century Gothic" w:cs="Century Gothic"/>
          <w:color w:val="000000"/>
          <w:spacing w:val="2"/>
        </w:rPr>
        <w:t>shop drawings</w:t>
      </w:r>
      <w:r w:rsidR="00571A70" w:rsidRPr="00D209E9">
        <w:rPr>
          <w:rFonts w:ascii="Century Gothic" w:hAnsi="Century Gothic" w:cs="Century Gothic"/>
          <w:color w:val="000000"/>
          <w:spacing w:val="2"/>
        </w:rPr>
        <w:t>,</w:t>
      </w:r>
      <w:r w:rsidR="00571A70" w:rsidRPr="00D209E9">
        <w:rPr>
          <w:rFonts w:ascii="Century Gothic" w:hAnsi="Century Gothic" w:cs="Century Gothic"/>
          <w:color w:val="000000"/>
          <w:spacing w:val="9"/>
        </w:rPr>
        <w:t xml:space="preserve"> </w:t>
      </w:r>
      <w:r w:rsidR="00571A70" w:rsidRPr="00D209E9">
        <w:rPr>
          <w:rFonts w:ascii="Century Gothic" w:hAnsi="Century Gothic" w:cs="Century Gothic"/>
          <w:color w:val="000000"/>
          <w:spacing w:val="2"/>
        </w:rPr>
        <w:t>materials submittals</w:t>
      </w:r>
      <w:r w:rsidR="00143A52" w:rsidRPr="00D209E9">
        <w:rPr>
          <w:rFonts w:ascii="Century Gothic" w:hAnsi="Century Gothic" w:cs="Century Gothic"/>
          <w:color w:val="000000"/>
          <w:spacing w:val="2"/>
        </w:rPr>
        <w:t>, materials inspections</w:t>
      </w:r>
      <w:r w:rsidR="00571A70" w:rsidRPr="00D209E9">
        <w:rPr>
          <w:rFonts w:ascii="Century Gothic" w:hAnsi="Century Gothic" w:cs="Century Gothic"/>
          <w:color w:val="000000"/>
          <w:spacing w:val="2"/>
        </w:rPr>
        <w:t>.</w:t>
      </w:r>
    </w:p>
    <w:p w:rsidR="00FD36DA" w:rsidRPr="00D209E9" w:rsidRDefault="00C34CEA" w:rsidP="00D27CC6">
      <w:pPr>
        <w:autoSpaceDE w:val="0"/>
        <w:autoSpaceDN w:val="0"/>
        <w:adjustRightInd w:val="0"/>
        <w:spacing w:after="27" w:line="239" w:lineRule="exact"/>
        <w:ind w:left="2374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2"/>
        </w:rPr>
        <w:t xml:space="preserve">•Check and certify progress </w:t>
      </w:r>
      <w:r w:rsidR="00143A52" w:rsidRPr="00D209E9">
        <w:rPr>
          <w:rFonts w:ascii="Century Gothic" w:hAnsi="Century Gothic" w:cs="Century Gothic"/>
          <w:color w:val="000000"/>
          <w:spacing w:val="2"/>
        </w:rPr>
        <w:t xml:space="preserve">and final </w:t>
      </w:r>
      <w:r w:rsidRPr="00D209E9">
        <w:rPr>
          <w:rFonts w:ascii="Century Gothic" w:hAnsi="Century Gothic" w:cs="Century Gothic"/>
          <w:color w:val="000000"/>
          <w:spacing w:val="2"/>
        </w:rPr>
        <w:t>payments to the Contractor.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1"/>
        </w:rPr>
        <w:t>•Check personnel, equipment and material costs for all Variation Orders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2"/>
        </w:rPr>
        <w:t>required under the terms of the Contract.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3"/>
        </w:rPr>
        <w:t>•Review requests for additional compensation, time extension and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-1"/>
        </w:rPr>
        <w:t xml:space="preserve">prolongation costs. 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4"/>
        </w:rPr>
        <w:t>•Inspect safety conditions and inform the Contractor of construction safety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3"/>
        </w:rPr>
        <w:t>violations and follow up action to be taken.</w:t>
      </w:r>
      <w:r w:rsidRPr="00D209E9">
        <w:br/>
      </w:r>
      <w:r w:rsidRPr="00D209E9">
        <w:rPr>
          <w:rFonts w:ascii="Century Gothic" w:hAnsi="Century Gothic" w:cs="Century Gothic"/>
          <w:color w:val="000000"/>
        </w:rPr>
        <w:t>• Ensure building regulations and standards are enforced in building operations.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-1"/>
        </w:rPr>
        <w:lastRenderedPageBreak/>
        <w:t>•Attend and manage technical, safety and progress meetings, and prepare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6"/>
        </w:rPr>
        <w:t>MOMs</w:t>
      </w:r>
      <w:r w:rsidR="00FD36DA" w:rsidRPr="00D209E9">
        <w:rPr>
          <w:rFonts w:ascii="Century Gothic" w:hAnsi="Century Gothic" w:cs="Century Gothic"/>
          <w:color w:val="000000"/>
          <w:spacing w:val="6"/>
        </w:rPr>
        <w:t>.</w:t>
      </w:r>
    </w:p>
    <w:p w:rsidR="002D65FF" w:rsidRPr="00D209E9" w:rsidRDefault="00C34CEA" w:rsidP="00FD36DA">
      <w:pPr>
        <w:autoSpaceDE w:val="0"/>
        <w:autoSpaceDN w:val="0"/>
        <w:adjustRightInd w:val="0"/>
        <w:spacing w:after="27" w:line="239" w:lineRule="exact"/>
        <w:ind w:left="2374"/>
        <w:rPr>
          <w:rFonts w:ascii="Century Gothic" w:hAnsi="Century Gothic" w:cs="Century Gothic"/>
          <w:color w:val="000000"/>
          <w:spacing w:val="-1"/>
        </w:rPr>
      </w:pPr>
      <w:r w:rsidRPr="00D209E9">
        <w:rPr>
          <w:rFonts w:ascii="Century Gothic" w:hAnsi="Century Gothic" w:cs="Century Gothic"/>
          <w:color w:val="000000"/>
          <w:spacing w:val="4"/>
        </w:rPr>
        <w:t xml:space="preserve">•Reply to contractors </w:t>
      </w:r>
      <w:r w:rsidR="00EA7CA2" w:rsidRPr="00D209E9">
        <w:rPr>
          <w:rFonts w:ascii="Century Gothic" w:hAnsi="Century Gothic" w:cs="Century Gothic"/>
          <w:color w:val="000000"/>
          <w:spacing w:val="4"/>
        </w:rPr>
        <w:t xml:space="preserve">Requests </w:t>
      </w:r>
      <w:proofErr w:type="gramStart"/>
      <w:r w:rsidR="00EA7CA2" w:rsidRPr="00D209E9">
        <w:rPr>
          <w:rFonts w:ascii="Century Gothic" w:hAnsi="Century Gothic" w:cs="Century Gothic"/>
          <w:color w:val="000000"/>
          <w:spacing w:val="4"/>
        </w:rPr>
        <w:t>For</w:t>
      </w:r>
      <w:proofErr w:type="gramEnd"/>
      <w:r w:rsidR="00EA7CA2" w:rsidRPr="00D209E9">
        <w:rPr>
          <w:rFonts w:ascii="Century Gothic" w:hAnsi="Century Gothic" w:cs="Century Gothic"/>
          <w:color w:val="000000"/>
          <w:spacing w:val="4"/>
        </w:rPr>
        <w:t xml:space="preserve"> </w:t>
      </w:r>
      <w:r w:rsidR="00FD36DA" w:rsidRPr="00D209E9">
        <w:rPr>
          <w:rFonts w:ascii="Century Gothic" w:hAnsi="Century Gothic" w:cs="Century Gothic"/>
          <w:color w:val="000000"/>
          <w:spacing w:val="4"/>
        </w:rPr>
        <w:t>Information</w:t>
      </w:r>
      <w:r w:rsidR="00EA7CA2" w:rsidRPr="00D209E9">
        <w:rPr>
          <w:rFonts w:ascii="Century Gothic" w:hAnsi="Century Gothic" w:cs="Century Gothic"/>
          <w:color w:val="000000"/>
          <w:spacing w:val="4"/>
        </w:rPr>
        <w:t>-</w:t>
      </w:r>
      <w:r w:rsidRPr="00D209E9">
        <w:rPr>
          <w:rFonts w:ascii="Century Gothic" w:hAnsi="Century Gothic" w:cs="Century Gothic"/>
          <w:color w:val="000000"/>
          <w:spacing w:val="4"/>
        </w:rPr>
        <w:t>RFIs.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4"/>
        </w:rPr>
        <w:t>•Review close out documents including as built drawings, O/M, warranties</w:t>
      </w:r>
    </w:p>
    <w:p w:rsidR="002F4C53" w:rsidRPr="00D209E9" w:rsidRDefault="00C34CEA" w:rsidP="00773567">
      <w:pPr>
        <w:autoSpaceDE w:val="0"/>
        <w:autoSpaceDN w:val="0"/>
        <w:adjustRightInd w:val="0"/>
        <w:spacing w:after="102" w:line="213" w:lineRule="exact"/>
        <w:ind w:left="2448"/>
        <w:rPr>
          <w:rFonts w:ascii="Century Gothic" w:hAnsi="Century Gothic" w:cs="Century Gothic"/>
          <w:color w:val="000000"/>
          <w:spacing w:val="21"/>
        </w:rPr>
      </w:pPr>
      <w:r w:rsidRPr="00D209E9">
        <w:rPr>
          <w:rFonts w:ascii="Century Gothic" w:hAnsi="Century Gothic" w:cs="Century Gothic"/>
          <w:color w:val="000000"/>
          <w:spacing w:val="21"/>
        </w:rPr>
        <w:t>…..etc.</w:t>
      </w:r>
    </w:p>
    <w:p w:rsidR="00DD65B4" w:rsidRPr="00712A1F" w:rsidRDefault="00DD65B4" w:rsidP="00712A1F">
      <w:pPr>
        <w:tabs>
          <w:tab w:val="left" w:pos="2385"/>
        </w:tabs>
        <w:autoSpaceDE w:val="0"/>
        <w:autoSpaceDN w:val="0"/>
        <w:adjustRightInd w:val="0"/>
        <w:spacing w:after="17" w:line="223" w:lineRule="exact"/>
        <w:ind w:left="74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12A1F">
        <w:rPr>
          <w:rFonts w:ascii="Century Gothic" w:hAnsi="Century Gothic" w:cs="Century Gothic"/>
          <w:b/>
          <w:bCs/>
          <w:color w:val="000000"/>
          <w:spacing w:val="-8"/>
          <w:sz w:val="24"/>
          <w:szCs w:val="24"/>
        </w:rPr>
        <w:t>11/20</w:t>
      </w:r>
      <w:r w:rsidR="000C5A78" w:rsidRPr="00712A1F">
        <w:rPr>
          <w:rFonts w:ascii="Century Gothic" w:hAnsi="Century Gothic" w:cs="Century Gothic"/>
          <w:b/>
          <w:bCs/>
          <w:color w:val="000000"/>
          <w:spacing w:val="-8"/>
          <w:sz w:val="24"/>
          <w:szCs w:val="24"/>
        </w:rPr>
        <w:t>10</w:t>
      </w:r>
      <w:r w:rsidRPr="00712A1F">
        <w:rPr>
          <w:rFonts w:ascii="Century Gothic" w:hAnsi="Century Gothic" w:cs="Century Gothic"/>
          <w:b/>
          <w:bCs/>
          <w:color w:val="000000"/>
          <w:spacing w:val="-18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10"/>
          <w:sz w:val="24"/>
          <w:szCs w:val="24"/>
        </w:rPr>
        <w:t>to</w:t>
      </w:r>
      <w:r w:rsidRPr="00712A1F">
        <w:rPr>
          <w:rFonts w:ascii="Century Gothic" w:hAnsi="Century Gothic" w:cs="Century Gothic"/>
          <w:b/>
          <w:bCs/>
          <w:color w:val="000000"/>
          <w:spacing w:val="-16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9"/>
          <w:sz w:val="24"/>
          <w:szCs w:val="24"/>
        </w:rPr>
        <w:t>1/2012</w:t>
      </w: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ab/>
      </w:r>
      <w:r w:rsidRPr="00712A1F">
        <w:rPr>
          <w:rFonts w:ascii="Century Gothic" w:hAnsi="Century Gothic" w:cs="Century Gothic"/>
          <w:b/>
          <w:bCs/>
          <w:color w:val="000000"/>
          <w:position w:val="1"/>
          <w:sz w:val="24"/>
          <w:szCs w:val="24"/>
        </w:rPr>
        <w:t xml:space="preserve">Project Manager (Owner </w:t>
      </w:r>
      <w:r w:rsidR="00712A1F">
        <w:rPr>
          <w:rFonts w:ascii="Century Gothic" w:hAnsi="Century Gothic" w:cs="Century Gothic"/>
          <w:b/>
          <w:bCs/>
          <w:color w:val="000000"/>
          <w:position w:val="1"/>
          <w:sz w:val="24"/>
          <w:szCs w:val="24"/>
        </w:rPr>
        <w:t>R</w:t>
      </w:r>
      <w:r w:rsidRPr="00712A1F">
        <w:rPr>
          <w:rFonts w:ascii="Century Gothic" w:hAnsi="Century Gothic" w:cs="Century Gothic"/>
          <w:b/>
          <w:bCs/>
          <w:color w:val="000000"/>
          <w:position w:val="1"/>
          <w:sz w:val="24"/>
          <w:szCs w:val="24"/>
        </w:rPr>
        <w:t>epresentative)</w:t>
      </w:r>
    </w:p>
    <w:p w:rsidR="005048CA" w:rsidRPr="00712A1F" w:rsidRDefault="00DD65B4" w:rsidP="00FE5A32">
      <w:pPr>
        <w:autoSpaceDE w:val="0"/>
        <w:autoSpaceDN w:val="0"/>
        <w:adjustRightInd w:val="0"/>
        <w:spacing w:after="102" w:line="213" w:lineRule="exact"/>
        <w:ind w:left="2430"/>
        <w:rPr>
          <w:rFonts w:ascii="Century Gothic" w:hAnsi="Century Gothic" w:cs="Century Gothic"/>
          <w:b/>
          <w:bCs/>
          <w:color w:val="000000"/>
          <w:spacing w:val="-1"/>
          <w:sz w:val="24"/>
          <w:szCs w:val="24"/>
          <w:u w:val="single"/>
        </w:rPr>
      </w:pPr>
      <w:r w:rsidRPr="00712A1F">
        <w:rPr>
          <w:rFonts w:ascii="Century Gothic" w:hAnsi="Century Gothic" w:cs="Century Gothic"/>
          <w:b/>
          <w:bCs/>
          <w:color w:val="000000"/>
          <w:spacing w:val="-1"/>
          <w:sz w:val="24"/>
          <w:szCs w:val="24"/>
          <w:u w:val="single"/>
        </w:rPr>
        <w:t xml:space="preserve">Al Baker Real </w:t>
      </w:r>
      <w:r w:rsidR="00FE5A32" w:rsidRPr="00712A1F">
        <w:rPr>
          <w:rFonts w:ascii="Century Gothic" w:hAnsi="Century Gothic" w:cs="Century Gothic"/>
          <w:b/>
          <w:bCs/>
          <w:color w:val="000000"/>
          <w:spacing w:val="-1"/>
          <w:sz w:val="24"/>
          <w:szCs w:val="24"/>
          <w:u w:val="single"/>
        </w:rPr>
        <w:t>E</w:t>
      </w:r>
      <w:r w:rsidRPr="00712A1F">
        <w:rPr>
          <w:rFonts w:ascii="Century Gothic" w:hAnsi="Century Gothic" w:cs="Century Gothic"/>
          <w:b/>
          <w:bCs/>
          <w:color w:val="000000"/>
          <w:spacing w:val="-1"/>
          <w:sz w:val="24"/>
          <w:szCs w:val="24"/>
          <w:u w:val="single"/>
        </w:rPr>
        <w:t>state Management, Dubai, UAE.</w:t>
      </w:r>
    </w:p>
    <w:p w:rsidR="00D209E9" w:rsidRDefault="00DD65B4" w:rsidP="00D209E9">
      <w:pPr>
        <w:autoSpaceDE w:val="0"/>
        <w:autoSpaceDN w:val="0"/>
        <w:adjustRightInd w:val="0"/>
        <w:spacing w:after="102" w:line="213" w:lineRule="exact"/>
        <w:ind w:left="2448"/>
        <w:rPr>
          <w:rFonts w:ascii="Century Gothic" w:hAnsi="Century Gothic" w:cs="Century Gothic"/>
          <w:b/>
          <w:bCs/>
          <w:color w:val="000000"/>
          <w:spacing w:val="-1"/>
        </w:rPr>
      </w:pPr>
      <w:r w:rsidRPr="002602CA">
        <w:rPr>
          <w:rFonts w:ascii="Century Gothic" w:hAnsi="Century Gothic" w:cs="Century Gothic"/>
          <w:b/>
          <w:bCs/>
          <w:color w:val="990000"/>
          <w:spacing w:val="5"/>
          <w:sz w:val="24"/>
          <w:szCs w:val="24"/>
        </w:rPr>
        <w:t>Projects:</w:t>
      </w:r>
    </w:p>
    <w:p w:rsidR="00DD65B4" w:rsidRPr="00D209E9" w:rsidRDefault="00D209E9" w:rsidP="00D209E9">
      <w:pPr>
        <w:autoSpaceDE w:val="0"/>
        <w:autoSpaceDN w:val="0"/>
        <w:adjustRightInd w:val="0"/>
        <w:spacing w:after="102" w:line="213" w:lineRule="exact"/>
        <w:ind w:left="2448"/>
        <w:rPr>
          <w:rFonts w:ascii="Century Gothic" w:hAnsi="Century Gothic" w:cs="Century Gothic"/>
          <w:b/>
          <w:bCs/>
          <w:color w:val="000000"/>
          <w:spacing w:val="-1"/>
        </w:rPr>
      </w:pPr>
      <w:proofErr w:type="spellStart"/>
      <w:r>
        <w:rPr>
          <w:rFonts w:ascii="Century Gothic" w:hAnsi="Century Gothic"/>
          <w:b/>
          <w:bCs/>
        </w:rPr>
        <w:t>A</w:t>
      </w:r>
      <w:r w:rsidR="00DD65B4" w:rsidRPr="00D209E9">
        <w:rPr>
          <w:rFonts w:ascii="Century Gothic" w:hAnsi="Century Gothic"/>
          <w:b/>
          <w:bCs/>
        </w:rPr>
        <w:t>lbaker</w:t>
      </w:r>
      <w:proofErr w:type="spellEnd"/>
      <w:r w:rsidR="00DD65B4" w:rsidRPr="00D209E9">
        <w:rPr>
          <w:rFonts w:ascii="Century Gothic" w:hAnsi="Century Gothic"/>
          <w:b/>
          <w:bCs/>
        </w:rPr>
        <w:t xml:space="preserve"> Tower 2:</w:t>
      </w:r>
      <w:r w:rsidR="00DD65B4" w:rsidRPr="00D209E9">
        <w:rPr>
          <w:rFonts w:ascii="Century Gothic" w:hAnsi="Century Gothic"/>
        </w:rPr>
        <w:t xml:space="preserve"> </w:t>
      </w:r>
      <w:r w:rsidR="000C5A78" w:rsidRPr="00D209E9">
        <w:rPr>
          <w:rFonts w:ascii="Century Gothic" w:hAnsi="Century Gothic"/>
        </w:rPr>
        <w:t>(2</w:t>
      </w:r>
      <w:r w:rsidR="00DD65B4" w:rsidRPr="00D209E9">
        <w:rPr>
          <w:rFonts w:ascii="Century Gothic" w:hAnsi="Century Gothic"/>
        </w:rPr>
        <w:t xml:space="preserve"> Basement+GF+8 Parking</w:t>
      </w:r>
      <w:r w:rsidR="00092167" w:rsidRPr="00D209E9">
        <w:rPr>
          <w:rFonts w:ascii="Century Gothic" w:hAnsi="Century Gothic"/>
        </w:rPr>
        <w:t xml:space="preserve"> Floors</w:t>
      </w:r>
      <w:r w:rsidR="00DD65B4" w:rsidRPr="00D209E9">
        <w:rPr>
          <w:rFonts w:ascii="Century Gothic" w:hAnsi="Century Gothic"/>
        </w:rPr>
        <w:t xml:space="preserve"> +32 Typical Floors +</w:t>
      </w:r>
      <w:r w:rsidR="00092167" w:rsidRPr="00D209E9">
        <w:rPr>
          <w:rFonts w:ascii="Century Gothic" w:hAnsi="Century Gothic"/>
        </w:rPr>
        <w:t>H</w:t>
      </w:r>
      <w:r w:rsidR="00FE5A32" w:rsidRPr="00D209E9">
        <w:rPr>
          <w:rFonts w:ascii="Century Gothic" w:hAnsi="Century Gothic"/>
        </w:rPr>
        <w:t xml:space="preserve">ealth </w:t>
      </w:r>
      <w:r w:rsidR="00092167" w:rsidRPr="00D209E9">
        <w:rPr>
          <w:rFonts w:ascii="Century Gothic" w:hAnsi="Century Gothic"/>
        </w:rPr>
        <w:t>C</w:t>
      </w:r>
      <w:r w:rsidR="00FE5A32" w:rsidRPr="00D209E9">
        <w:rPr>
          <w:rFonts w:ascii="Century Gothic" w:hAnsi="Century Gothic"/>
        </w:rPr>
        <w:t>lub</w:t>
      </w:r>
      <w:r w:rsidR="00092167" w:rsidRPr="00D209E9">
        <w:rPr>
          <w:rFonts w:ascii="Century Gothic" w:hAnsi="Century Gothic"/>
        </w:rPr>
        <w:t xml:space="preserve">); Residential and commercial Building, </w:t>
      </w:r>
      <w:r w:rsidR="00DD65B4" w:rsidRPr="00D209E9">
        <w:rPr>
          <w:rFonts w:ascii="Century Gothic" w:hAnsi="Century Gothic"/>
        </w:rPr>
        <w:t>Sharjah, UAE</w:t>
      </w:r>
      <w:r w:rsidR="00DD65B4" w:rsidRPr="00D209E9">
        <w:rPr>
          <w:rFonts w:ascii="Century Gothic" w:hAnsi="Century Gothic"/>
          <w:b/>
          <w:bCs/>
          <w:i/>
          <w:iCs/>
        </w:rPr>
        <w:t>.</w:t>
      </w:r>
    </w:p>
    <w:p w:rsidR="00FE5A32" w:rsidRPr="00D209E9" w:rsidRDefault="00FE5A32" w:rsidP="00D209E9">
      <w:pPr>
        <w:autoSpaceDE w:val="0"/>
        <w:autoSpaceDN w:val="0"/>
        <w:adjustRightInd w:val="0"/>
        <w:spacing w:after="102" w:line="213" w:lineRule="exact"/>
        <w:ind w:left="2250" w:firstLine="198"/>
        <w:rPr>
          <w:rFonts w:ascii="Century Gothic" w:hAnsi="Century Gothic" w:cs="Century Gothic"/>
          <w:b/>
          <w:bCs/>
          <w:color w:val="990000"/>
          <w:spacing w:val="5"/>
        </w:rPr>
      </w:pPr>
    </w:p>
    <w:p w:rsidR="00D209E9" w:rsidRDefault="00DD65B4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/>
        </w:rPr>
      </w:pPr>
      <w:proofErr w:type="spellStart"/>
      <w:r w:rsidRPr="00D209E9">
        <w:rPr>
          <w:rFonts w:ascii="Century Gothic" w:hAnsi="Century Gothic"/>
          <w:b/>
          <w:bCs/>
        </w:rPr>
        <w:t>Albaker</w:t>
      </w:r>
      <w:proofErr w:type="spellEnd"/>
      <w:r w:rsidRPr="00D209E9">
        <w:rPr>
          <w:rFonts w:ascii="Century Gothic" w:hAnsi="Century Gothic"/>
          <w:b/>
          <w:bCs/>
        </w:rPr>
        <w:t xml:space="preserve"> Plaza </w:t>
      </w:r>
      <w:r w:rsidR="00D209E9" w:rsidRPr="00D209E9">
        <w:rPr>
          <w:rFonts w:ascii="Century Gothic" w:hAnsi="Century Gothic"/>
          <w:b/>
          <w:bCs/>
        </w:rPr>
        <w:t>9</w:t>
      </w:r>
      <w:r w:rsidR="00D209E9" w:rsidRPr="00D209E9">
        <w:rPr>
          <w:rFonts w:ascii="Century Gothic" w:hAnsi="Century Gothic"/>
        </w:rPr>
        <w:t>:</w:t>
      </w:r>
      <w:r w:rsidRPr="00D209E9">
        <w:rPr>
          <w:rFonts w:ascii="Century Gothic" w:hAnsi="Century Gothic"/>
        </w:rPr>
        <w:t xml:space="preserve"> (GF+13 Typical Floors &amp; GF+6</w:t>
      </w:r>
      <w:r w:rsidR="000C5A78" w:rsidRPr="00D209E9">
        <w:rPr>
          <w:rFonts w:ascii="Century Gothic" w:hAnsi="Century Gothic"/>
        </w:rPr>
        <w:t xml:space="preserve"> Typical</w:t>
      </w:r>
      <w:r w:rsidRPr="00D209E9">
        <w:rPr>
          <w:rFonts w:ascii="Century Gothic" w:hAnsi="Century Gothic"/>
        </w:rPr>
        <w:t xml:space="preserve"> </w:t>
      </w:r>
      <w:r w:rsidR="000C5A78" w:rsidRPr="00D209E9">
        <w:rPr>
          <w:rFonts w:ascii="Century Gothic" w:hAnsi="Century Gothic"/>
        </w:rPr>
        <w:t xml:space="preserve">Floors </w:t>
      </w:r>
      <w:r w:rsidRPr="00D209E9">
        <w:rPr>
          <w:rFonts w:ascii="Century Gothic" w:hAnsi="Century Gothic"/>
        </w:rPr>
        <w:t>Car Park</w:t>
      </w:r>
      <w:r w:rsidR="000C5A78" w:rsidRPr="00D209E9">
        <w:rPr>
          <w:rFonts w:ascii="Century Gothic" w:hAnsi="Century Gothic"/>
        </w:rPr>
        <w:t>ing);</w:t>
      </w:r>
      <w:r w:rsidRPr="00D209E9">
        <w:rPr>
          <w:rFonts w:ascii="Century Gothic" w:hAnsi="Century Gothic"/>
        </w:rPr>
        <w:t xml:space="preserve"> Residential and commercial Building, Al Nahda, Dubai, UAE</w:t>
      </w:r>
      <w:r w:rsidR="000C5A78" w:rsidRPr="00D209E9">
        <w:rPr>
          <w:rFonts w:ascii="Century Gothic" w:hAnsi="Century Gothic"/>
        </w:rPr>
        <w:t>.</w:t>
      </w:r>
    </w:p>
    <w:p w:rsidR="000C5A78" w:rsidRPr="00D209E9" w:rsidRDefault="00DD65B4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br/>
      </w:r>
      <w:r w:rsidR="000C5A78" w:rsidRPr="00D209E9">
        <w:rPr>
          <w:rFonts w:ascii="Century Gothic" w:hAnsi="Century Gothic" w:cs="Century Gothic"/>
          <w:b/>
          <w:bCs/>
          <w:color w:val="000000"/>
          <w:spacing w:val="-2"/>
        </w:rPr>
        <w:t>DUTIES AND RESPONIBILITIES:</w:t>
      </w:r>
      <w:r w:rsidR="000C5A78" w:rsidRPr="00D209E9">
        <w:br/>
      </w:r>
      <w:r w:rsidR="000C5A78" w:rsidRPr="00D209E9">
        <w:rPr>
          <w:rFonts w:ascii="Century Gothic" w:hAnsi="Century Gothic" w:cs="Century Gothic"/>
          <w:color w:val="000000"/>
          <w:spacing w:val="5"/>
        </w:rPr>
        <w:t>•Monitors Construction to make sure building is built according to design and specifications.</w:t>
      </w:r>
    </w:p>
    <w:p w:rsidR="000C5A78" w:rsidRPr="00D209E9" w:rsidRDefault="000C5A78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 xml:space="preserve">•Monitors construction schedule and alerts the contractor/Owner to conditions that may lead to delays in the completion of work or when the construction schedule falls behind. </w:t>
      </w:r>
    </w:p>
    <w:p w:rsidR="000C5A78" w:rsidRPr="00D209E9" w:rsidRDefault="000C5A78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•Provides written records as to the progress, problems, solutions, inspections, change orders, construction changes, meetings, shop drawings, products, color schedules, and other items that reflect the progress or lack of.</w:t>
      </w:r>
    </w:p>
    <w:p w:rsidR="000C5A78" w:rsidRPr="00D209E9" w:rsidRDefault="000C5A78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 xml:space="preserve">•Receives and responds to the Contractor RFI and coordinates that request with the consultant’s office or Owner.  </w:t>
      </w:r>
    </w:p>
    <w:p w:rsidR="000C5A78" w:rsidRPr="00D209E9" w:rsidRDefault="000C5A78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•Reviews changes as submitted by the Contractor with the consultant and keeps Owner informed.</w:t>
      </w:r>
    </w:p>
    <w:p w:rsidR="000C5A78" w:rsidRPr="00D209E9" w:rsidRDefault="000C5A78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•Attends meetings as the Owner’s Representative with the consultant, Contractor or Sub Contractors as required.</w:t>
      </w:r>
    </w:p>
    <w:p w:rsidR="000C5A78" w:rsidRPr="00D209E9" w:rsidRDefault="000C5A78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•Maintains records on the construction site in an orderly manner, including correspondence, contract documents, change orders, minutes of meetings, materials data, shop drawings and principle material suppliers.</w:t>
      </w:r>
    </w:p>
    <w:p w:rsidR="000C5A78" w:rsidRPr="00D209E9" w:rsidRDefault="000C5A78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•Reviews request for payment with the consultant and Owner.</w:t>
      </w:r>
    </w:p>
    <w:p w:rsidR="000C5A78" w:rsidRPr="00D209E9" w:rsidRDefault="000C5A78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•Reviews the list of items to be completed or corrected with the Contractor and consultant for issuance of Completion Certificate.</w:t>
      </w:r>
    </w:p>
    <w:p w:rsidR="000C5A78" w:rsidRPr="00D209E9" w:rsidRDefault="000C5A78" w:rsidP="000C5A78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5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•Receives from the consultant transmittal of Owners documentation required by the Contractor at the completion of the work, for instance: warranties, operation and maintenance manuals.</w:t>
      </w:r>
    </w:p>
    <w:p w:rsidR="00DD65B4" w:rsidRPr="00D209E9" w:rsidRDefault="000C5A78" w:rsidP="00FE5A32">
      <w:pPr>
        <w:tabs>
          <w:tab w:val="left" w:pos="4680"/>
        </w:tabs>
        <w:autoSpaceDE w:val="0"/>
        <w:autoSpaceDN w:val="0"/>
        <w:adjustRightInd w:val="0"/>
        <w:spacing w:after="0" w:line="239" w:lineRule="exact"/>
        <w:ind w:left="2368"/>
        <w:rPr>
          <w:rFonts w:ascii="Century Gothic" w:hAnsi="Century Gothic" w:cs="Century Gothic"/>
          <w:color w:val="000000"/>
          <w:spacing w:val="21"/>
        </w:rPr>
      </w:pPr>
      <w:r w:rsidRPr="00D209E9">
        <w:rPr>
          <w:rFonts w:ascii="Century Gothic" w:hAnsi="Century Gothic" w:cs="Century Gothic"/>
          <w:color w:val="000000"/>
          <w:spacing w:val="5"/>
        </w:rPr>
        <w:t>•Manages transfer of the building operations to the owner.</w:t>
      </w:r>
    </w:p>
    <w:p w:rsidR="00DD65B4" w:rsidRPr="00867734" w:rsidRDefault="00DD65B4" w:rsidP="00773567">
      <w:pPr>
        <w:autoSpaceDE w:val="0"/>
        <w:autoSpaceDN w:val="0"/>
        <w:adjustRightInd w:val="0"/>
        <w:spacing w:after="102" w:line="213" w:lineRule="exact"/>
        <w:ind w:left="2448"/>
        <w:rPr>
          <w:rFonts w:ascii="Century Gothic" w:hAnsi="Century Gothic" w:cs="Century Gothic"/>
          <w:color w:val="000000"/>
          <w:spacing w:val="-1"/>
          <w:sz w:val="21"/>
          <w:szCs w:val="21"/>
        </w:rPr>
      </w:pPr>
    </w:p>
    <w:p w:rsidR="002D65FF" w:rsidRPr="00712A1F" w:rsidRDefault="00C34CEA">
      <w:pPr>
        <w:tabs>
          <w:tab w:val="left" w:pos="2385"/>
        </w:tabs>
        <w:autoSpaceDE w:val="0"/>
        <w:autoSpaceDN w:val="0"/>
        <w:adjustRightInd w:val="0"/>
        <w:spacing w:after="17" w:line="223" w:lineRule="exact"/>
        <w:ind w:left="74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12A1F">
        <w:rPr>
          <w:rFonts w:ascii="Century Gothic" w:hAnsi="Century Gothic" w:cs="Century Gothic"/>
          <w:b/>
          <w:bCs/>
          <w:color w:val="000000"/>
          <w:spacing w:val="-8"/>
          <w:sz w:val="24"/>
          <w:szCs w:val="24"/>
        </w:rPr>
        <w:t>10/2008</w:t>
      </w:r>
      <w:r w:rsidRPr="00712A1F">
        <w:rPr>
          <w:rFonts w:ascii="Century Gothic" w:hAnsi="Century Gothic" w:cs="Century Gothic"/>
          <w:b/>
          <w:bCs/>
          <w:color w:val="000000"/>
          <w:spacing w:val="-18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10"/>
          <w:sz w:val="24"/>
          <w:szCs w:val="24"/>
        </w:rPr>
        <w:t>to</w:t>
      </w:r>
      <w:r w:rsidRPr="00712A1F">
        <w:rPr>
          <w:rFonts w:ascii="Century Gothic" w:hAnsi="Century Gothic" w:cs="Century Gothic"/>
          <w:b/>
          <w:bCs/>
          <w:color w:val="000000"/>
          <w:spacing w:val="-16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9"/>
          <w:sz w:val="24"/>
          <w:szCs w:val="24"/>
        </w:rPr>
        <w:t>10/2010</w:t>
      </w: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ab/>
      </w:r>
      <w:r w:rsidRPr="00712A1F">
        <w:rPr>
          <w:rFonts w:ascii="Century Gothic" w:hAnsi="Century Gothic" w:cs="Century Gothic"/>
          <w:b/>
          <w:bCs/>
          <w:color w:val="000000"/>
          <w:position w:val="1"/>
          <w:sz w:val="24"/>
          <w:szCs w:val="24"/>
        </w:rPr>
        <w:t xml:space="preserve">Resident </w:t>
      </w:r>
      <w:r w:rsidR="00FE5A32" w:rsidRPr="00712A1F">
        <w:rPr>
          <w:rFonts w:ascii="Century Gothic" w:hAnsi="Century Gothic" w:cs="Century Gothic"/>
          <w:b/>
          <w:bCs/>
          <w:color w:val="000000"/>
          <w:position w:val="1"/>
          <w:sz w:val="24"/>
          <w:szCs w:val="24"/>
        </w:rPr>
        <w:t>Engineer</w:t>
      </w:r>
    </w:p>
    <w:p w:rsidR="00FD36DA" w:rsidRPr="00712A1F" w:rsidRDefault="00C34CEA" w:rsidP="00FD36DA">
      <w:pPr>
        <w:autoSpaceDE w:val="0"/>
        <w:autoSpaceDN w:val="0"/>
        <w:adjustRightInd w:val="0"/>
        <w:spacing w:after="0" w:line="240" w:lineRule="exact"/>
        <w:ind w:left="2385"/>
        <w:rPr>
          <w:rFonts w:ascii="Century Gothic" w:hAnsi="Century Gothic" w:cs="Century Gothic"/>
          <w:color w:val="000000"/>
          <w:spacing w:val="5"/>
          <w:sz w:val="24"/>
          <w:szCs w:val="24"/>
          <w:u w:val="single"/>
        </w:rPr>
      </w:pPr>
      <w:r w:rsidRPr="00712A1F">
        <w:rPr>
          <w:rFonts w:ascii="Century Gothic" w:hAnsi="Century Gothic" w:cs="Century Gothic"/>
          <w:b/>
          <w:bCs/>
          <w:color w:val="000000"/>
          <w:spacing w:val="-1"/>
          <w:sz w:val="24"/>
          <w:szCs w:val="24"/>
          <w:u w:val="single"/>
        </w:rPr>
        <w:t>Delta Engineering Consultants</w:t>
      </w:r>
      <w:r w:rsidRPr="00712A1F">
        <w:rPr>
          <w:rFonts w:ascii="Century Gothic" w:hAnsi="Century Gothic" w:cs="Century Gothic"/>
          <w:color w:val="000000"/>
          <w:spacing w:val="1"/>
          <w:sz w:val="24"/>
          <w:szCs w:val="24"/>
          <w:u w:val="single"/>
        </w:rPr>
        <w:t xml:space="preserve"> </w:t>
      </w:r>
      <w:r w:rsidRPr="00712A1F">
        <w:rPr>
          <w:rFonts w:ascii="MS-PGothic" w:hAnsi="MS-PGothic" w:cs="MS-PGothic"/>
          <w:color w:val="000000"/>
          <w:spacing w:val="-3"/>
          <w:sz w:val="24"/>
          <w:szCs w:val="24"/>
          <w:u w:val="single"/>
        </w:rPr>
        <w:t>－</w:t>
      </w:r>
      <w:r w:rsidRPr="00712A1F">
        <w:rPr>
          <w:rFonts w:ascii="Century Gothic" w:hAnsi="Century Gothic" w:cs="Century Gothic"/>
          <w:color w:val="000000"/>
          <w:spacing w:val="-5"/>
          <w:sz w:val="24"/>
          <w:szCs w:val="24"/>
          <w:u w:val="single"/>
        </w:rPr>
        <w:t xml:space="preserve"> </w:t>
      </w:r>
      <w:r w:rsidRPr="00712A1F">
        <w:rPr>
          <w:rFonts w:ascii="Century Gothic" w:hAnsi="Century Gothic" w:cs="Century Gothic"/>
          <w:color w:val="000000"/>
          <w:spacing w:val="-3"/>
          <w:sz w:val="24"/>
          <w:szCs w:val="24"/>
          <w:u w:val="single"/>
        </w:rPr>
        <w:t>Dubai</w:t>
      </w:r>
      <w:r w:rsidRPr="00712A1F">
        <w:rPr>
          <w:rFonts w:ascii="Century Gothic" w:hAnsi="Century Gothic" w:cs="Century Gothic"/>
          <w:color w:val="000000"/>
          <w:spacing w:val="-1"/>
          <w:sz w:val="24"/>
          <w:szCs w:val="24"/>
          <w:u w:val="single"/>
        </w:rPr>
        <w:t xml:space="preserve">, </w:t>
      </w:r>
      <w:r w:rsidRPr="00712A1F">
        <w:rPr>
          <w:rFonts w:ascii="Century Gothic" w:hAnsi="Century Gothic" w:cs="Century Gothic"/>
          <w:color w:val="000000"/>
          <w:spacing w:val="5"/>
          <w:sz w:val="24"/>
          <w:szCs w:val="24"/>
          <w:u w:val="single"/>
        </w:rPr>
        <w:t>UAE</w:t>
      </w:r>
    </w:p>
    <w:p w:rsidR="000C5A78" w:rsidRPr="00034886" w:rsidRDefault="000C5A78" w:rsidP="00FD36DA">
      <w:pPr>
        <w:autoSpaceDE w:val="0"/>
        <w:autoSpaceDN w:val="0"/>
        <w:adjustRightInd w:val="0"/>
        <w:spacing w:after="0" w:line="240" w:lineRule="exact"/>
        <w:ind w:left="2385"/>
        <w:rPr>
          <w:rFonts w:ascii="Century Gothic" w:hAnsi="Century Gothic" w:cs="Century Gothic"/>
          <w:b/>
          <w:bCs/>
          <w:color w:val="000000"/>
        </w:rPr>
      </w:pPr>
    </w:p>
    <w:p w:rsidR="00414E54" w:rsidRPr="00D209E9" w:rsidRDefault="00C34CEA" w:rsidP="00D77DD5">
      <w:pPr>
        <w:autoSpaceDE w:val="0"/>
        <w:autoSpaceDN w:val="0"/>
        <w:adjustRightInd w:val="0"/>
        <w:spacing w:after="0" w:line="240" w:lineRule="exact"/>
        <w:ind w:left="2385"/>
        <w:rPr>
          <w:rFonts w:ascii="Century Gothic" w:hAnsi="Century Gothic" w:cs="Century Gothic"/>
          <w:b/>
          <w:bCs/>
          <w:color w:val="000000"/>
        </w:rPr>
      </w:pPr>
      <w:r w:rsidRPr="002602CA">
        <w:rPr>
          <w:rFonts w:ascii="Century Gothic" w:hAnsi="Century Gothic" w:cs="Century Gothic"/>
          <w:b/>
          <w:bCs/>
          <w:color w:val="990000"/>
          <w:spacing w:val="5"/>
          <w:sz w:val="24"/>
          <w:szCs w:val="24"/>
        </w:rPr>
        <w:t>Projects:</w:t>
      </w:r>
      <w:r>
        <w:br/>
      </w:r>
      <w:r w:rsidRPr="00D209E9">
        <w:rPr>
          <w:rFonts w:ascii="Century Gothic" w:hAnsi="Century Gothic" w:cs="Century Gothic"/>
          <w:b/>
          <w:bCs/>
          <w:color w:val="000000"/>
          <w:spacing w:val="-2"/>
        </w:rPr>
        <w:t>Golden Mile 3</w:t>
      </w:r>
      <w:r w:rsidRPr="00D209E9">
        <w:rPr>
          <w:rFonts w:ascii="Century Gothic" w:hAnsi="Century Gothic" w:cs="Century Gothic"/>
          <w:color w:val="000000"/>
          <w:spacing w:val="2"/>
        </w:rPr>
        <w:t xml:space="preserve">: </w:t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>(3 Basements+G</w:t>
      </w:r>
      <w:r w:rsidR="006031C1" w:rsidRPr="00D209E9">
        <w:rPr>
          <w:rFonts w:ascii="Century Gothic" w:hAnsi="Century Gothic" w:cs="Century Gothic"/>
          <w:b/>
          <w:bCs/>
          <w:color w:val="000000"/>
          <w:spacing w:val="2"/>
        </w:rPr>
        <w:t>F</w:t>
      </w:r>
      <w:r w:rsidR="00712A1F" w:rsidRPr="00D209E9">
        <w:rPr>
          <w:rFonts w:ascii="Century Gothic" w:hAnsi="Century Gothic" w:cs="Century Gothic"/>
          <w:b/>
          <w:bCs/>
          <w:color w:val="000000"/>
          <w:spacing w:val="2"/>
        </w:rPr>
        <w:t xml:space="preserve">+9 </w:t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 xml:space="preserve">Typical </w:t>
      </w:r>
      <w:r w:rsidR="00D77DD5" w:rsidRPr="00D209E9">
        <w:rPr>
          <w:rFonts w:ascii="Century Gothic" w:hAnsi="Century Gothic" w:cs="Century Gothic"/>
          <w:b/>
          <w:bCs/>
          <w:color w:val="000000"/>
          <w:spacing w:val="2"/>
        </w:rPr>
        <w:t>O</w:t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 xml:space="preserve">ffices </w:t>
      </w:r>
      <w:r w:rsidR="00D77DD5" w:rsidRPr="00D209E9">
        <w:rPr>
          <w:rFonts w:ascii="Century Gothic" w:hAnsi="Century Gothic" w:cs="Century Gothic"/>
          <w:b/>
          <w:bCs/>
          <w:color w:val="000000"/>
          <w:spacing w:val="2"/>
        </w:rPr>
        <w:t>F</w:t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>loors</w:t>
      </w:r>
      <w:r w:rsidRPr="00D209E9">
        <w:rPr>
          <w:rFonts w:ascii="Century Gothic" w:hAnsi="Century Gothic" w:cs="Century Gothic"/>
          <w:color w:val="000000"/>
          <w:spacing w:val="2"/>
        </w:rPr>
        <w:t>),</w:t>
      </w:r>
      <w:r w:rsidR="00A4464C" w:rsidRPr="00D209E9">
        <w:rPr>
          <w:rFonts w:ascii="Century Gothic" w:hAnsi="Century Gothic" w:cs="Century Gothic"/>
          <w:color w:val="000000"/>
          <w:spacing w:val="2"/>
        </w:rPr>
        <w:t xml:space="preserve"> </w:t>
      </w:r>
      <w:r w:rsidRPr="00D209E9">
        <w:rPr>
          <w:rFonts w:ascii="Century Gothic" w:hAnsi="Century Gothic" w:cs="Century Gothic"/>
          <w:color w:val="000000"/>
          <w:spacing w:val="2"/>
        </w:rPr>
        <w:t>developed by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3"/>
        </w:rPr>
        <w:t xml:space="preserve">NAKHEEL, Palm </w:t>
      </w:r>
      <w:proofErr w:type="spellStart"/>
      <w:r w:rsidRPr="00D209E9">
        <w:rPr>
          <w:rFonts w:ascii="Century Gothic" w:hAnsi="Century Gothic" w:cs="Century Gothic"/>
          <w:color w:val="000000"/>
          <w:spacing w:val="3"/>
        </w:rPr>
        <w:t>Jumirah</w:t>
      </w:r>
      <w:proofErr w:type="spellEnd"/>
      <w:r w:rsidRPr="00D209E9">
        <w:rPr>
          <w:rFonts w:ascii="Century Gothic" w:hAnsi="Century Gothic" w:cs="Century Gothic"/>
          <w:color w:val="000000"/>
          <w:spacing w:val="3"/>
        </w:rPr>
        <w:t>, Dubai. (Project cost:</w:t>
      </w:r>
      <w:r w:rsidR="003317C9" w:rsidRPr="00D209E9">
        <w:rPr>
          <w:rFonts w:ascii="Century Gothic" w:hAnsi="Century Gothic" w:cs="Century Gothic"/>
          <w:color w:val="000000"/>
          <w:spacing w:val="3"/>
        </w:rPr>
        <w:t xml:space="preserve"> </w:t>
      </w:r>
      <w:r w:rsidR="000C5A78" w:rsidRPr="00D209E9">
        <w:rPr>
          <w:rFonts w:ascii="Century Gothic" w:hAnsi="Century Gothic" w:cs="Century Gothic"/>
          <w:color w:val="000000"/>
          <w:spacing w:val="3"/>
        </w:rPr>
        <w:t>170.0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 million DHS)</w:t>
      </w:r>
      <w:r w:rsidR="003317C9" w:rsidRPr="00D209E9">
        <w:rPr>
          <w:rFonts w:ascii="Century Gothic" w:hAnsi="Century Gothic" w:cs="Century Gothic"/>
          <w:color w:val="000000"/>
          <w:spacing w:val="3"/>
        </w:rPr>
        <w:t>.</w:t>
      </w:r>
      <w:r w:rsidRPr="00D209E9">
        <w:br/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>(B</w:t>
      </w:r>
      <w:r w:rsidR="00B87A1F" w:rsidRPr="00D209E9">
        <w:rPr>
          <w:rFonts w:ascii="Century Gothic" w:hAnsi="Century Gothic" w:cs="Century Gothic"/>
          <w:b/>
          <w:bCs/>
          <w:color w:val="000000"/>
          <w:spacing w:val="2"/>
        </w:rPr>
        <w:t>asement</w:t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>+G</w:t>
      </w:r>
      <w:r w:rsidR="00B87A1F" w:rsidRPr="00D209E9">
        <w:rPr>
          <w:rFonts w:ascii="Century Gothic" w:hAnsi="Century Gothic" w:cs="Century Gothic"/>
          <w:b/>
          <w:bCs/>
          <w:color w:val="000000"/>
          <w:spacing w:val="2"/>
        </w:rPr>
        <w:t>F</w:t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 xml:space="preserve">+1) </w:t>
      </w:r>
      <w:r w:rsidR="006031C1" w:rsidRPr="00D209E9">
        <w:rPr>
          <w:rFonts w:ascii="Century Gothic" w:hAnsi="Century Gothic" w:cs="Century Gothic"/>
          <w:b/>
          <w:bCs/>
          <w:color w:val="000000"/>
          <w:spacing w:val="2"/>
        </w:rPr>
        <w:t>Villa</w:t>
      </w:r>
      <w:r w:rsidR="006031C1" w:rsidRPr="00D209E9">
        <w:rPr>
          <w:rFonts w:ascii="Century Gothic" w:hAnsi="Century Gothic" w:cs="Century Gothic"/>
          <w:color w:val="000000"/>
          <w:spacing w:val="3"/>
        </w:rPr>
        <w:t>, Emirates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 </w:t>
      </w:r>
      <w:r w:rsidR="00D77DD5" w:rsidRPr="00D209E9">
        <w:rPr>
          <w:rFonts w:ascii="Century Gothic" w:hAnsi="Century Gothic" w:cs="Century Gothic"/>
          <w:color w:val="000000"/>
          <w:spacing w:val="3"/>
        </w:rPr>
        <w:t>Hills, Dubai</w:t>
      </w:r>
      <w:r w:rsidR="006031C1" w:rsidRPr="00D209E9">
        <w:rPr>
          <w:rFonts w:ascii="Century Gothic" w:hAnsi="Century Gothic" w:cs="Century Gothic"/>
          <w:color w:val="000000"/>
          <w:spacing w:val="3"/>
        </w:rPr>
        <w:t>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-2"/>
        </w:rPr>
        <w:t>Developer     :    EMAAR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3"/>
        </w:rPr>
        <w:t xml:space="preserve">Project </w:t>
      </w:r>
      <w:r w:rsidR="00B87A1F" w:rsidRPr="00D209E9">
        <w:rPr>
          <w:rFonts w:ascii="Century Gothic" w:hAnsi="Century Gothic" w:cs="Century Gothic"/>
          <w:color w:val="000000"/>
          <w:spacing w:val="3"/>
        </w:rPr>
        <w:t>Cost: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    </w:t>
      </w:r>
      <w:r w:rsidR="00B87A1F" w:rsidRPr="00D209E9">
        <w:rPr>
          <w:rFonts w:ascii="Century Gothic" w:hAnsi="Century Gothic" w:cs="Century Gothic"/>
          <w:color w:val="000000"/>
          <w:spacing w:val="3"/>
        </w:rPr>
        <w:t>14.0 m</w:t>
      </w:r>
      <w:r w:rsidRPr="00D209E9">
        <w:rPr>
          <w:rFonts w:ascii="Century Gothic" w:hAnsi="Century Gothic" w:cs="Century Gothic"/>
          <w:color w:val="000000"/>
          <w:spacing w:val="3"/>
        </w:rPr>
        <w:t>illion DHS</w:t>
      </w:r>
    </w:p>
    <w:p w:rsidR="002D65FF" w:rsidRPr="00D209E9" w:rsidRDefault="00C34CEA" w:rsidP="00712A1F">
      <w:pPr>
        <w:autoSpaceDE w:val="0"/>
        <w:autoSpaceDN w:val="0"/>
        <w:adjustRightInd w:val="0"/>
        <w:spacing w:after="102" w:line="238" w:lineRule="exact"/>
        <w:ind w:left="2430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b/>
          <w:bCs/>
          <w:color w:val="000000"/>
          <w:spacing w:val="-2"/>
        </w:rPr>
        <w:t>DUTIES AND RESPONSIBILITIES</w:t>
      </w:r>
      <w:r w:rsidRPr="00D209E9">
        <w:br/>
      </w:r>
      <w:r w:rsidRPr="00D209E9">
        <w:rPr>
          <w:rFonts w:ascii="Century Gothic" w:hAnsi="Century Gothic" w:cs="Century Gothic"/>
          <w:color w:val="000000"/>
        </w:rPr>
        <w:t>Ensure building regulations and standards are enforced in building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3"/>
        </w:rPr>
        <w:t>operations.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7"/>
        </w:rPr>
        <w:t>Liaise with the relevant authorities.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3"/>
        </w:rPr>
        <w:t>Attend progress meeting</w:t>
      </w:r>
      <w:r w:rsidR="006031C1" w:rsidRPr="00D209E9">
        <w:rPr>
          <w:rFonts w:ascii="Century Gothic" w:hAnsi="Century Gothic" w:cs="Century Gothic"/>
          <w:color w:val="000000"/>
          <w:spacing w:val="3"/>
        </w:rPr>
        <w:t>s and prepare the MOMs.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6"/>
        </w:rPr>
        <w:t>Coordinate with the other consultants.</w:t>
      </w:r>
      <w:r w:rsidRPr="00D209E9">
        <w:br/>
      </w:r>
      <w:r w:rsidR="00712A1F" w:rsidRPr="00D209E9">
        <w:rPr>
          <w:rFonts w:ascii="Century Gothic" w:hAnsi="Century Gothic" w:cs="Century Gothic"/>
          <w:color w:val="000000"/>
          <w:spacing w:val="3"/>
        </w:rPr>
        <w:lastRenderedPageBreak/>
        <w:t>Coordinate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 between the client and the contractor and solving the</w:t>
      </w:r>
      <w:r w:rsidR="000C5A78" w:rsidRPr="00D209E9">
        <w:t xml:space="preserve"> </w:t>
      </w:r>
      <w:r w:rsidRPr="00D209E9">
        <w:rPr>
          <w:rFonts w:ascii="Century Gothic" w:hAnsi="Century Gothic" w:cs="Century Gothic"/>
          <w:color w:val="000000"/>
          <w:spacing w:val="2"/>
        </w:rPr>
        <w:t>problems</w:t>
      </w:r>
      <w:r w:rsidRPr="00D209E9">
        <w:br/>
      </w:r>
      <w:r w:rsidR="00712A1F" w:rsidRPr="00D209E9">
        <w:rPr>
          <w:rFonts w:ascii="Century Gothic" w:hAnsi="Century Gothic" w:cs="Century Gothic"/>
          <w:color w:val="000000"/>
          <w:spacing w:val="2"/>
        </w:rPr>
        <w:t>Report</w:t>
      </w:r>
      <w:r w:rsidRPr="00D209E9">
        <w:rPr>
          <w:rFonts w:ascii="Century Gothic" w:hAnsi="Century Gothic" w:cs="Century Gothic"/>
          <w:color w:val="000000"/>
          <w:spacing w:val="2"/>
        </w:rPr>
        <w:t xml:space="preserve"> to the projects manager.</w:t>
      </w:r>
    </w:p>
    <w:p w:rsidR="002D65FF" w:rsidRPr="00712A1F" w:rsidRDefault="00C34CEA">
      <w:pPr>
        <w:tabs>
          <w:tab w:val="left" w:pos="2385"/>
        </w:tabs>
        <w:autoSpaceDE w:val="0"/>
        <w:autoSpaceDN w:val="0"/>
        <w:adjustRightInd w:val="0"/>
        <w:spacing w:after="17" w:line="223" w:lineRule="exact"/>
        <w:ind w:left="74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12A1F">
        <w:rPr>
          <w:rFonts w:ascii="Century Gothic" w:hAnsi="Century Gothic" w:cs="Century Gothic"/>
          <w:b/>
          <w:bCs/>
          <w:color w:val="000000"/>
          <w:spacing w:val="-8"/>
          <w:sz w:val="24"/>
          <w:szCs w:val="24"/>
        </w:rPr>
        <w:t>09/2005</w:t>
      </w:r>
      <w:r w:rsidRPr="00712A1F">
        <w:rPr>
          <w:rFonts w:ascii="Century Gothic" w:hAnsi="Century Gothic" w:cs="Century Gothic"/>
          <w:b/>
          <w:bCs/>
          <w:color w:val="000000"/>
          <w:spacing w:val="-18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10"/>
          <w:sz w:val="24"/>
          <w:szCs w:val="24"/>
        </w:rPr>
        <w:t>to</w:t>
      </w:r>
      <w:r w:rsidRPr="00712A1F">
        <w:rPr>
          <w:rFonts w:ascii="Century Gothic" w:hAnsi="Century Gothic" w:cs="Century Gothic"/>
          <w:b/>
          <w:bCs/>
          <w:color w:val="000000"/>
          <w:spacing w:val="-16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9"/>
          <w:sz w:val="24"/>
          <w:szCs w:val="24"/>
        </w:rPr>
        <w:t>10/2008</w:t>
      </w: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ab/>
      </w:r>
      <w:r w:rsidRPr="00712A1F">
        <w:rPr>
          <w:rFonts w:ascii="Century Gothic" w:hAnsi="Century Gothic" w:cs="Century Gothic"/>
          <w:b/>
          <w:bCs/>
          <w:color w:val="000000"/>
          <w:position w:val="1"/>
          <w:sz w:val="24"/>
          <w:szCs w:val="24"/>
        </w:rPr>
        <w:t>Resident Engineer</w:t>
      </w:r>
    </w:p>
    <w:p w:rsidR="002D65FF" w:rsidRPr="00712A1F" w:rsidRDefault="00C34CEA">
      <w:pPr>
        <w:autoSpaceDE w:val="0"/>
        <w:autoSpaceDN w:val="0"/>
        <w:adjustRightInd w:val="0"/>
        <w:spacing w:after="0" w:line="240" w:lineRule="exact"/>
        <w:ind w:left="2381"/>
        <w:rPr>
          <w:rFonts w:ascii="Century Gothic" w:hAnsi="Century Gothic" w:cs="Century Gothic"/>
          <w:color w:val="000000"/>
          <w:spacing w:val="5"/>
          <w:sz w:val="24"/>
          <w:szCs w:val="24"/>
        </w:rPr>
      </w:pPr>
      <w:proofErr w:type="spellStart"/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>Karplen</w:t>
      </w:r>
      <w:proofErr w:type="spellEnd"/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Consultants</w:t>
      </w:r>
      <w:r w:rsidRPr="00712A1F">
        <w:rPr>
          <w:rFonts w:ascii="Century Gothic" w:hAnsi="Century Gothic" w:cs="Century Gothic"/>
          <w:color w:val="000000"/>
          <w:spacing w:val="1"/>
          <w:sz w:val="24"/>
          <w:szCs w:val="24"/>
        </w:rPr>
        <w:t xml:space="preserve"> </w:t>
      </w:r>
      <w:r w:rsidRPr="00712A1F">
        <w:rPr>
          <w:rFonts w:ascii="MS-PGothic" w:hAnsi="MS-PGothic" w:cs="MS-PGothic"/>
          <w:color w:val="000000"/>
          <w:spacing w:val="-3"/>
          <w:sz w:val="24"/>
          <w:szCs w:val="24"/>
        </w:rPr>
        <w:t>－</w:t>
      </w:r>
      <w:r w:rsidRPr="00712A1F">
        <w:rPr>
          <w:rFonts w:ascii="Century Gothic" w:hAnsi="Century Gothic" w:cs="Century Gothic"/>
          <w:color w:val="000000"/>
          <w:spacing w:val="-5"/>
          <w:sz w:val="24"/>
          <w:szCs w:val="24"/>
        </w:rPr>
        <w:t xml:space="preserve"> </w:t>
      </w:r>
      <w:proofErr w:type="spellStart"/>
      <w:r w:rsidRPr="00712A1F">
        <w:rPr>
          <w:rFonts w:ascii="Century Gothic" w:hAnsi="Century Gothic" w:cs="Century Gothic"/>
          <w:color w:val="000000"/>
          <w:spacing w:val="-3"/>
          <w:sz w:val="24"/>
          <w:szCs w:val="24"/>
        </w:rPr>
        <w:t>Sharjah</w:t>
      </w:r>
      <w:proofErr w:type="spellEnd"/>
      <w:r w:rsidRPr="00712A1F">
        <w:rPr>
          <w:rFonts w:ascii="Century Gothic" w:hAnsi="Century Gothic" w:cs="Century Gothic"/>
          <w:color w:val="000000"/>
          <w:spacing w:val="-3"/>
          <w:sz w:val="24"/>
          <w:szCs w:val="24"/>
        </w:rPr>
        <w:t xml:space="preserve">, </w:t>
      </w:r>
      <w:r w:rsidRPr="00712A1F">
        <w:rPr>
          <w:rFonts w:ascii="Century Gothic" w:hAnsi="Century Gothic" w:cs="Century Gothic"/>
          <w:color w:val="000000"/>
          <w:spacing w:val="5"/>
          <w:sz w:val="24"/>
          <w:szCs w:val="24"/>
        </w:rPr>
        <w:t>UAE</w:t>
      </w:r>
    </w:p>
    <w:p w:rsidR="00712A1F" w:rsidRPr="00034886" w:rsidRDefault="00712A1F">
      <w:pPr>
        <w:autoSpaceDE w:val="0"/>
        <w:autoSpaceDN w:val="0"/>
        <w:adjustRightInd w:val="0"/>
        <w:spacing w:after="0" w:line="240" w:lineRule="exact"/>
        <w:ind w:left="2381"/>
        <w:rPr>
          <w:rFonts w:ascii="Century Gothic" w:hAnsi="Century Gothic" w:cs="Century Gothic"/>
          <w:b/>
          <w:bCs/>
          <w:color w:val="000000"/>
        </w:rPr>
      </w:pPr>
    </w:p>
    <w:p w:rsidR="00FE5A32" w:rsidRPr="00D209E9" w:rsidRDefault="00C34CEA" w:rsidP="00FE5A32">
      <w:pPr>
        <w:autoSpaceDE w:val="0"/>
        <w:autoSpaceDN w:val="0"/>
        <w:adjustRightInd w:val="0"/>
        <w:spacing w:after="102" w:line="239" w:lineRule="exact"/>
        <w:ind w:left="2430"/>
        <w:rPr>
          <w:rFonts w:ascii="Century Gothic" w:hAnsi="Century Gothic" w:cs="Century Gothic"/>
          <w:color w:val="000000"/>
          <w:spacing w:val="-1"/>
        </w:rPr>
      </w:pPr>
      <w:r w:rsidRPr="001D01B3">
        <w:rPr>
          <w:rFonts w:ascii="Century Gothic" w:hAnsi="Century Gothic" w:cs="Century Gothic"/>
          <w:b/>
          <w:bCs/>
          <w:color w:val="C00000"/>
          <w:spacing w:val="-1"/>
          <w:sz w:val="24"/>
          <w:szCs w:val="24"/>
        </w:rPr>
        <w:t>Projects:</w:t>
      </w:r>
      <w:r>
        <w:rPr>
          <w:rFonts w:ascii="Century Gothic" w:hAnsi="Century Gothic" w:cs="Century Gothic"/>
          <w:b/>
          <w:bCs/>
          <w:color w:val="000000"/>
          <w:spacing w:val="-3"/>
          <w:sz w:val="21"/>
          <w:szCs w:val="21"/>
        </w:rPr>
        <w:t xml:space="preserve">   </w:t>
      </w:r>
      <w:r>
        <w:rPr>
          <w:rFonts w:ascii="Century Gothic" w:hAnsi="Century Gothic" w:cs="Century Gothic"/>
          <w:b/>
          <w:bCs/>
          <w:color w:val="000000"/>
          <w:spacing w:val="-9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21"/>
          <w:szCs w:val="21"/>
        </w:rPr>
        <w:t xml:space="preserve">  </w:t>
      </w:r>
      <w:r>
        <w:br/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>6 Blocks (G</w:t>
      </w:r>
      <w:r w:rsidR="007F52FC" w:rsidRPr="00D209E9">
        <w:rPr>
          <w:rFonts w:ascii="Century Gothic" w:hAnsi="Century Gothic" w:cs="Century Gothic"/>
          <w:b/>
          <w:bCs/>
          <w:color w:val="000000"/>
          <w:spacing w:val="-1"/>
        </w:rPr>
        <w:t>F</w:t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 xml:space="preserve">+1) Labor </w:t>
      </w:r>
      <w:r w:rsidR="000C5A78" w:rsidRPr="00D209E9">
        <w:rPr>
          <w:rFonts w:ascii="Century Gothic" w:hAnsi="Century Gothic" w:cs="Century Gothic"/>
          <w:b/>
          <w:bCs/>
          <w:color w:val="000000"/>
          <w:spacing w:val="-1"/>
        </w:rPr>
        <w:t>A</w:t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>ccommodation &amp; 10 Warehouses</w:t>
      </w:r>
      <w:r w:rsidRPr="00D209E9">
        <w:rPr>
          <w:rFonts w:ascii="Century Gothic" w:hAnsi="Century Gothic" w:cs="Century Gothic"/>
          <w:color w:val="000000"/>
          <w:spacing w:val="-3"/>
        </w:rPr>
        <w:t xml:space="preserve">, Al </w:t>
      </w:r>
      <w:proofErr w:type="spellStart"/>
      <w:r w:rsidRPr="00D209E9">
        <w:rPr>
          <w:rFonts w:ascii="Century Gothic" w:hAnsi="Century Gothic" w:cs="Century Gothic"/>
          <w:color w:val="000000"/>
          <w:spacing w:val="-3"/>
        </w:rPr>
        <w:t>Sajaa</w:t>
      </w:r>
      <w:proofErr w:type="spellEnd"/>
      <w:r w:rsidRPr="00D209E9">
        <w:rPr>
          <w:rFonts w:ascii="Century Gothic" w:hAnsi="Century Gothic" w:cs="Century Gothic"/>
          <w:color w:val="000000"/>
          <w:spacing w:val="-3"/>
        </w:rPr>
        <w:t xml:space="preserve">, </w:t>
      </w:r>
      <w:proofErr w:type="spellStart"/>
      <w:r w:rsidRPr="00D209E9">
        <w:rPr>
          <w:rFonts w:ascii="Century Gothic" w:hAnsi="Century Gothic" w:cs="Century Gothic"/>
          <w:color w:val="000000"/>
          <w:spacing w:val="-3"/>
        </w:rPr>
        <w:t>Sharjah</w:t>
      </w:r>
      <w:proofErr w:type="spellEnd"/>
      <w:r w:rsidRPr="00D209E9">
        <w:rPr>
          <w:rFonts w:ascii="Century Gothic" w:hAnsi="Century Gothic" w:cs="Century Gothic"/>
          <w:color w:val="000000"/>
          <w:spacing w:val="-3"/>
        </w:rPr>
        <w:t>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5"/>
        </w:rPr>
        <w:t>Client: H.H. Sheikh Sultan Bin Ahmed Al Qassimi.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-2"/>
        </w:rPr>
        <w:t xml:space="preserve">Project </w:t>
      </w:r>
      <w:r w:rsidR="006031C1" w:rsidRPr="00D209E9">
        <w:rPr>
          <w:rFonts w:ascii="Century Gothic" w:hAnsi="Century Gothic" w:cs="Century Gothic"/>
          <w:color w:val="000000"/>
          <w:spacing w:val="-2"/>
        </w:rPr>
        <w:t>cost: 33.0 million</w:t>
      </w:r>
      <w:r w:rsidRPr="00D209E9">
        <w:rPr>
          <w:rFonts w:ascii="Century Gothic" w:hAnsi="Century Gothic" w:cs="Century Gothic"/>
          <w:color w:val="000000"/>
          <w:spacing w:val="-2"/>
        </w:rPr>
        <w:t xml:space="preserve"> DHS ·          </w:t>
      </w:r>
      <w:r w:rsidRPr="00D209E9">
        <w:br/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>(G</w:t>
      </w:r>
      <w:r w:rsidR="007F52FC" w:rsidRPr="00D209E9">
        <w:rPr>
          <w:rFonts w:ascii="Century Gothic" w:hAnsi="Century Gothic" w:cs="Century Gothic"/>
          <w:b/>
          <w:bCs/>
          <w:color w:val="000000"/>
          <w:spacing w:val="-1"/>
        </w:rPr>
        <w:t>F</w:t>
      </w:r>
      <w:r w:rsidR="00BC353F" w:rsidRPr="00D209E9">
        <w:rPr>
          <w:rFonts w:ascii="Century Gothic" w:hAnsi="Century Gothic" w:cs="Century Gothic"/>
          <w:b/>
          <w:bCs/>
          <w:color w:val="000000"/>
          <w:spacing w:val="-1"/>
        </w:rPr>
        <w:t xml:space="preserve">+3 </w:t>
      </w:r>
      <w:r w:rsidR="000C5A78" w:rsidRPr="00D209E9">
        <w:rPr>
          <w:rFonts w:ascii="Century Gothic" w:hAnsi="Century Gothic" w:cs="Century Gothic"/>
          <w:b/>
          <w:bCs/>
          <w:color w:val="000000"/>
          <w:spacing w:val="-1"/>
        </w:rPr>
        <w:t>T</w:t>
      </w:r>
      <w:r w:rsidR="00BC353F" w:rsidRPr="00D209E9">
        <w:rPr>
          <w:rFonts w:ascii="Century Gothic" w:hAnsi="Century Gothic" w:cs="Century Gothic"/>
          <w:b/>
          <w:bCs/>
          <w:color w:val="000000"/>
          <w:spacing w:val="-1"/>
        </w:rPr>
        <w:t xml:space="preserve">ypical </w:t>
      </w:r>
      <w:r w:rsidR="000C5A78" w:rsidRPr="00D209E9">
        <w:rPr>
          <w:rFonts w:ascii="Century Gothic" w:hAnsi="Century Gothic" w:cs="Century Gothic"/>
          <w:b/>
          <w:bCs/>
          <w:color w:val="000000"/>
          <w:spacing w:val="-1"/>
        </w:rPr>
        <w:t>F</w:t>
      </w:r>
      <w:r w:rsidR="00BC353F" w:rsidRPr="00D209E9">
        <w:rPr>
          <w:rFonts w:ascii="Century Gothic" w:hAnsi="Century Gothic" w:cs="Century Gothic"/>
          <w:b/>
          <w:bCs/>
          <w:color w:val="000000"/>
          <w:spacing w:val="-1"/>
        </w:rPr>
        <w:t>loors</w:t>
      </w:r>
      <w:r w:rsidR="000C5A78" w:rsidRPr="00D209E9">
        <w:rPr>
          <w:rFonts w:ascii="Century Gothic" w:hAnsi="Century Gothic" w:cs="Century Gothic"/>
          <w:b/>
          <w:bCs/>
          <w:color w:val="000000"/>
          <w:spacing w:val="-1"/>
        </w:rPr>
        <w:t>+20 Ware</w:t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>houses)</w:t>
      </w:r>
      <w:r w:rsidRPr="00D209E9">
        <w:rPr>
          <w:rFonts w:ascii="Century Gothic" w:hAnsi="Century Gothic" w:cs="Century Gothic"/>
          <w:color w:val="000000"/>
          <w:spacing w:val="1"/>
        </w:rPr>
        <w:t xml:space="preserve"> Residential and commercial building at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-1"/>
        </w:rPr>
        <w:t>Industrial Area 15, Sharjah.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-1"/>
        </w:rPr>
        <w:t xml:space="preserve">Project </w:t>
      </w:r>
      <w:r w:rsidR="00BC353F" w:rsidRPr="00D209E9">
        <w:rPr>
          <w:rFonts w:ascii="Century Gothic" w:hAnsi="Century Gothic" w:cs="Century Gothic"/>
          <w:color w:val="000000"/>
          <w:spacing w:val="-1"/>
        </w:rPr>
        <w:t>Cost: 11.0</w:t>
      </w:r>
      <w:r w:rsidR="006031C1" w:rsidRPr="00D209E9">
        <w:rPr>
          <w:rFonts w:ascii="Century Gothic" w:hAnsi="Century Gothic" w:cs="Century Gothic"/>
          <w:color w:val="000000"/>
          <w:spacing w:val="-1"/>
        </w:rPr>
        <w:t xml:space="preserve"> million</w:t>
      </w:r>
      <w:r w:rsidRPr="00D209E9">
        <w:rPr>
          <w:rFonts w:ascii="Century Gothic" w:hAnsi="Century Gothic" w:cs="Century Gothic"/>
          <w:color w:val="000000"/>
          <w:spacing w:val="-1"/>
        </w:rPr>
        <w:t xml:space="preserve"> DHS ·        </w:t>
      </w:r>
      <w:r w:rsidRPr="00D209E9">
        <w:br/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>(G</w:t>
      </w:r>
      <w:r w:rsidR="007F52FC" w:rsidRPr="00D209E9">
        <w:rPr>
          <w:rFonts w:ascii="Century Gothic" w:hAnsi="Century Gothic" w:cs="Century Gothic"/>
          <w:b/>
          <w:bCs/>
          <w:color w:val="000000"/>
          <w:spacing w:val="2"/>
        </w:rPr>
        <w:t>F</w:t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 xml:space="preserve">+8 </w:t>
      </w:r>
      <w:r w:rsidR="000C5A78" w:rsidRPr="00D209E9">
        <w:rPr>
          <w:rFonts w:ascii="Century Gothic" w:hAnsi="Century Gothic" w:cs="Century Gothic"/>
          <w:b/>
          <w:bCs/>
          <w:color w:val="000000"/>
          <w:spacing w:val="2"/>
        </w:rPr>
        <w:t>Typical Floors</w:t>
      </w:r>
      <w:r w:rsidRPr="00D209E9">
        <w:rPr>
          <w:rFonts w:ascii="Century Gothic" w:hAnsi="Century Gothic" w:cs="Century Gothic"/>
          <w:b/>
          <w:bCs/>
          <w:color w:val="000000"/>
          <w:spacing w:val="2"/>
        </w:rPr>
        <w:t>)</w:t>
      </w:r>
      <w:r w:rsidRPr="00D209E9">
        <w:rPr>
          <w:rFonts w:ascii="Century Gothic" w:hAnsi="Century Gothic" w:cs="Century Gothic"/>
          <w:color w:val="000000"/>
          <w:spacing w:val="2"/>
        </w:rPr>
        <w:t xml:space="preserve"> Residential and commercial building at </w:t>
      </w:r>
      <w:proofErr w:type="spellStart"/>
      <w:r w:rsidRPr="00D209E9">
        <w:rPr>
          <w:rFonts w:ascii="Century Gothic" w:hAnsi="Century Gothic" w:cs="Century Gothic"/>
          <w:color w:val="000000"/>
          <w:spacing w:val="2"/>
        </w:rPr>
        <w:t>Butina</w:t>
      </w:r>
      <w:proofErr w:type="spellEnd"/>
      <w:r w:rsidRPr="00D209E9">
        <w:rPr>
          <w:rFonts w:ascii="Century Gothic" w:hAnsi="Century Gothic" w:cs="Century Gothic"/>
          <w:color w:val="000000"/>
          <w:spacing w:val="2"/>
        </w:rPr>
        <w:t xml:space="preserve">, </w:t>
      </w:r>
      <w:proofErr w:type="spellStart"/>
      <w:r w:rsidRPr="00D209E9">
        <w:rPr>
          <w:rFonts w:ascii="Century Gothic" w:hAnsi="Century Gothic" w:cs="Century Gothic"/>
          <w:color w:val="000000"/>
          <w:spacing w:val="2"/>
        </w:rPr>
        <w:t>Sharjah</w:t>
      </w:r>
      <w:proofErr w:type="spellEnd"/>
      <w:r w:rsidRPr="00D209E9">
        <w:rPr>
          <w:rFonts w:ascii="Century Gothic" w:hAnsi="Century Gothic" w:cs="Century Gothic"/>
          <w:color w:val="000000"/>
          <w:spacing w:val="2"/>
        </w:rPr>
        <w:t>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-1"/>
        </w:rPr>
        <w:t xml:space="preserve">Project </w:t>
      </w:r>
      <w:r w:rsidR="00BC353F" w:rsidRPr="00D209E9">
        <w:rPr>
          <w:rFonts w:ascii="Century Gothic" w:hAnsi="Century Gothic" w:cs="Century Gothic"/>
          <w:color w:val="000000"/>
          <w:spacing w:val="-1"/>
        </w:rPr>
        <w:t>Cost: 13.0</w:t>
      </w:r>
      <w:r w:rsidR="006031C1" w:rsidRPr="00D209E9">
        <w:rPr>
          <w:rFonts w:ascii="Century Gothic" w:hAnsi="Century Gothic" w:cs="Century Gothic"/>
          <w:color w:val="000000"/>
          <w:spacing w:val="-1"/>
        </w:rPr>
        <w:t xml:space="preserve"> million</w:t>
      </w:r>
      <w:r w:rsidR="00FE5A32" w:rsidRPr="00D209E9">
        <w:rPr>
          <w:rFonts w:ascii="Century Gothic" w:hAnsi="Century Gothic" w:cs="Century Gothic"/>
          <w:color w:val="000000"/>
          <w:spacing w:val="-1"/>
        </w:rPr>
        <w:t xml:space="preserve"> DHS.</w:t>
      </w:r>
    </w:p>
    <w:p w:rsidR="001D01B3" w:rsidRPr="00D209E9" w:rsidRDefault="00C34CEA" w:rsidP="00712A1F">
      <w:pPr>
        <w:autoSpaceDE w:val="0"/>
        <w:autoSpaceDN w:val="0"/>
        <w:adjustRightInd w:val="0"/>
        <w:spacing w:after="102" w:line="239" w:lineRule="exact"/>
        <w:ind w:left="2430"/>
        <w:rPr>
          <w:rFonts w:ascii="Century Gothic" w:hAnsi="Century Gothic" w:cs="Century Gothic"/>
          <w:color w:val="000000"/>
        </w:rPr>
      </w:pPr>
      <w:r w:rsidRPr="00D209E9">
        <w:rPr>
          <w:rFonts w:ascii="Century Gothic" w:hAnsi="Century Gothic" w:cs="Century Gothic"/>
          <w:b/>
          <w:bCs/>
          <w:color w:val="000000"/>
        </w:rPr>
        <w:t>(B</w:t>
      </w:r>
      <w:r w:rsidR="00BC353F" w:rsidRPr="00D209E9">
        <w:rPr>
          <w:rFonts w:ascii="Century Gothic" w:hAnsi="Century Gothic" w:cs="Century Gothic"/>
          <w:b/>
          <w:bCs/>
          <w:color w:val="000000"/>
        </w:rPr>
        <w:t>asement</w:t>
      </w:r>
      <w:r w:rsidRPr="00D209E9">
        <w:rPr>
          <w:rFonts w:ascii="Century Gothic" w:hAnsi="Century Gothic" w:cs="Century Gothic"/>
          <w:b/>
          <w:bCs/>
          <w:color w:val="000000"/>
        </w:rPr>
        <w:t>+G</w:t>
      </w:r>
      <w:r w:rsidR="007F52FC" w:rsidRPr="00D209E9">
        <w:rPr>
          <w:rFonts w:ascii="Century Gothic" w:hAnsi="Century Gothic" w:cs="Century Gothic"/>
          <w:b/>
          <w:bCs/>
          <w:color w:val="000000"/>
        </w:rPr>
        <w:t>F</w:t>
      </w:r>
      <w:r w:rsidRPr="00D209E9">
        <w:rPr>
          <w:rFonts w:ascii="Century Gothic" w:hAnsi="Century Gothic" w:cs="Century Gothic"/>
          <w:b/>
          <w:bCs/>
          <w:color w:val="000000"/>
        </w:rPr>
        <w:t>+1) Residential villa</w:t>
      </w:r>
      <w:r w:rsidRPr="00D209E9">
        <w:br/>
      </w:r>
      <w:r w:rsidR="006031C1" w:rsidRPr="00D209E9">
        <w:rPr>
          <w:rFonts w:ascii="Century Gothic" w:hAnsi="Century Gothic" w:cs="Century Gothic"/>
          <w:color w:val="000000"/>
          <w:spacing w:val="-1"/>
        </w:rPr>
        <w:t xml:space="preserve">Project </w:t>
      </w:r>
      <w:r w:rsidR="00BC353F" w:rsidRPr="00D209E9">
        <w:rPr>
          <w:rFonts w:ascii="Century Gothic" w:hAnsi="Century Gothic" w:cs="Century Gothic"/>
          <w:color w:val="000000"/>
          <w:spacing w:val="-1"/>
        </w:rPr>
        <w:t>cost: 7.0</w:t>
      </w:r>
      <w:r w:rsidR="006031C1" w:rsidRPr="00D209E9">
        <w:rPr>
          <w:rFonts w:ascii="Century Gothic" w:hAnsi="Century Gothic" w:cs="Century Gothic"/>
          <w:color w:val="000000"/>
          <w:spacing w:val="-1"/>
        </w:rPr>
        <w:t xml:space="preserve"> million</w:t>
      </w:r>
      <w:r w:rsidRPr="00D209E9">
        <w:rPr>
          <w:rFonts w:ascii="Century Gothic" w:hAnsi="Century Gothic" w:cs="Century Gothic"/>
          <w:color w:val="000000"/>
          <w:spacing w:val="-1"/>
        </w:rPr>
        <w:t xml:space="preserve"> DHS · </w:t>
      </w:r>
      <w:r w:rsidRPr="00D209E9">
        <w:br/>
      </w:r>
      <w:r w:rsidR="007F52FC" w:rsidRPr="00D209E9">
        <w:rPr>
          <w:rFonts w:ascii="Century Gothic" w:hAnsi="Century Gothic" w:cs="Century Gothic"/>
          <w:color w:val="000000"/>
          <w:spacing w:val="-1"/>
        </w:rPr>
        <w:t>(</w:t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>G</w:t>
      </w:r>
      <w:r w:rsidR="007F52FC" w:rsidRPr="00D209E9">
        <w:rPr>
          <w:rFonts w:ascii="Century Gothic" w:hAnsi="Century Gothic" w:cs="Century Gothic"/>
          <w:b/>
          <w:bCs/>
          <w:color w:val="000000"/>
          <w:spacing w:val="-1"/>
        </w:rPr>
        <w:t>F</w:t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 xml:space="preserve">+8 </w:t>
      </w:r>
      <w:r w:rsidR="000C5A78" w:rsidRPr="00D209E9">
        <w:rPr>
          <w:rFonts w:ascii="Century Gothic" w:hAnsi="Century Gothic" w:cs="Century Gothic"/>
          <w:b/>
          <w:bCs/>
          <w:color w:val="000000"/>
          <w:spacing w:val="-1"/>
        </w:rPr>
        <w:t>Typical Floors</w:t>
      </w:r>
      <w:r w:rsidR="007F52FC" w:rsidRPr="00D209E9">
        <w:rPr>
          <w:rFonts w:ascii="Century Gothic" w:hAnsi="Century Gothic" w:cs="Century Gothic"/>
          <w:b/>
          <w:bCs/>
          <w:color w:val="000000"/>
          <w:spacing w:val="-1"/>
        </w:rPr>
        <w:t>)</w:t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 xml:space="preserve"> Residential and </w:t>
      </w:r>
      <w:r w:rsidR="00712A1F" w:rsidRPr="00D209E9">
        <w:rPr>
          <w:rFonts w:ascii="Century Gothic" w:hAnsi="Century Gothic" w:cs="Century Gothic"/>
          <w:b/>
          <w:bCs/>
          <w:color w:val="000000"/>
          <w:spacing w:val="-1"/>
        </w:rPr>
        <w:t>C</w:t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 xml:space="preserve">ommercial </w:t>
      </w:r>
      <w:r w:rsidR="00712A1F" w:rsidRPr="00D209E9">
        <w:rPr>
          <w:rFonts w:ascii="Century Gothic" w:hAnsi="Century Gothic" w:cs="Century Gothic"/>
          <w:b/>
          <w:bCs/>
          <w:color w:val="000000"/>
          <w:spacing w:val="-1"/>
        </w:rPr>
        <w:t>B</w:t>
      </w:r>
      <w:r w:rsidRPr="00D209E9">
        <w:rPr>
          <w:rFonts w:ascii="Century Gothic" w:hAnsi="Century Gothic" w:cs="Century Gothic"/>
          <w:b/>
          <w:bCs/>
          <w:color w:val="000000"/>
          <w:spacing w:val="-1"/>
        </w:rPr>
        <w:t>uilding</w:t>
      </w:r>
      <w:r w:rsidRPr="00D209E9">
        <w:rPr>
          <w:rFonts w:ascii="Century Gothic" w:hAnsi="Century Gothic" w:cs="Century Gothic"/>
          <w:color w:val="000000"/>
          <w:spacing w:val="2"/>
        </w:rPr>
        <w:t xml:space="preserve"> at </w:t>
      </w:r>
      <w:proofErr w:type="spellStart"/>
      <w:r w:rsidRPr="00D209E9">
        <w:rPr>
          <w:rFonts w:ascii="Century Gothic" w:hAnsi="Century Gothic" w:cs="Century Gothic"/>
          <w:color w:val="000000"/>
          <w:spacing w:val="2"/>
        </w:rPr>
        <w:t>Butina</w:t>
      </w:r>
      <w:proofErr w:type="spellEnd"/>
      <w:r w:rsidRPr="00D209E9">
        <w:rPr>
          <w:rFonts w:ascii="Century Gothic" w:hAnsi="Century Gothic" w:cs="Century Gothic"/>
          <w:color w:val="000000"/>
          <w:spacing w:val="2"/>
        </w:rPr>
        <w:t>,</w:t>
      </w:r>
      <w:r w:rsidR="006031C1" w:rsidRPr="00D209E9">
        <w:rPr>
          <w:rFonts w:ascii="Century Gothic" w:hAnsi="Century Gothic" w:cs="Century Gothic"/>
          <w:color w:val="000000"/>
          <w:spacing w:val="2"/>
        </w:rPr>
        <w:t xml:space="preserve"> </w:t>
      </w:r>
      <w:proofErr w:type="spellStart"/>
      <w:r w:rsidRPr="00D209E9">
        <w:rPr>
          <w:rFonts w:ascii="Century Gothic" w:hAnsi="Century Gothic" w:cs="Century Gothic"/>
          <w:color w:val="000000"/>
          <w:spacing w:val="2"/>
        </w:rPr>
        <w:t>Sharjah</w:t>
      </w:r>
      <w:proofErr w:type="spellEnd"/>
      <w:r w:rsidRPr="00D209E9">
        <w:rPr>
          <w:rFonts w:ascii="Century Gothic" w:hAnsi="Century Gothic" w:cs="Century Gothic"/>
          <w:color w:val="000000"/>
          <w:spacing w:val="2"/>
        </w:rPr>
        <w:t>.</w:t>
      </w:r>
      <w:r w:rsidRPr="00D209E9">
        <w:br/>
      </w:r>
      <w:r w:rsidR="006031C1" w:rsidRPr="00D209E9">
        <w:rPr>
          <w:rFonts w:ascii="Century Gothic" w:hAnsi="Century Gothic" w:cs="Century Gothic"/>
          <w:color w:val="000000"/>
        </w:rPr>
        <w:t>Project Cost: 6.0 million</w:t>
      </w:r>
      <w:r w:rsidRPr="00D209E9">
        <w:rPr>
          <w:rFonts w:ascii="Century Gothic" w:hAnsi="Century Gothic" w:cs="Century Gothic"/>
          <w:color w:val="000000"/>
        </w:rPr>
        <w:t xml:space="preserve"> DHS </w:t>
      </w:r>
    </w:p>
    <w:p w:rsidR="001D01B3" w:rsidRPr="00D209E9" w:rsidRDefault="00C34CEA" w:rsidP="000C5A78">
      <w:pPr>
        <w:autoSpaceDE w:val="0"/>
        <w:autoSpaceDN w:val="0"/>
        <w:adjustRightInd w:val="0"/>
        <w:spacing w:after="102" w:line="239" w:lineRule="exact"/>
        <w:ind w:left="2434"/>
      </w:pPr>
      <w:r w:rsidRPr="00D209E9">
        <w:rPr>
          <w:rFonts w:ascii="Century Gothic" w:hAnsi="Century Gothic" w:cs="Century Gothic"/>
          <w:b/>
          <w:bCs/>
          <w:color w:val="000000"/>
          <w:spacing w:val="-2"/>
        </w:rPr>
        <w:t>DUTIES AND RESPONIBILITIES:</w:t>
      </w:r>
      <w:r w:rsidRPr="00D209E9">
        <w:br/>
      </w:r>
      <w:r w:rsidRPr="00D209E9">
        <w:rPr>
          <w:rFonts w:ascii="Century Gothic" w:hAnsi="Century Gothic" w:cs="Century Gothic"/>
          <w:color w:val="000000"/>
        </w:rPr>
        <w:t>Ensure building regulations and standards are enforced in building</w:t>
      </w:r>
      <w:r w:rsidR="000C5A78" w:rsidRPr="00D209E9">
        <w:t xml:space="preserve"> </w:t>
      </w:r>
      <w:r w:rsidRPr="00D209E9">
        <w:rPr>
          <w:rFonts w:ascii="Century Gothic" w:hAnsi="Century Gothic" w:cs="Century Gothic"/>
          <w:color w:val="000000"/>
          <w:spacing w:val="3"/>
        </w:rPr>
        <w:t>operations.</w:t>
      </w:r>
    </w:p>
    <w:p w:rsidR="001D01B3" w:rsidRPr="00D209E9" w:rsidRDefault="00C34CEA" w:rsidP="000C5A78">
      <w:pPr>
        <w:autoSpaceDE w:val="0"/>
        <w:autoSpaceDN w:val="0"/>
        <w:adjustRightInd w:val="0"/>
        <w:spacing w:after="102" w:line="239" w:lineRule="exact"/>
        <w:ind w:left="2434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5"/>
        </w:rPr>
        <w:t>Revi</w:t>
      </w:r>
      <w:r w:rsidR="006031C1" w:rsidRPr="00D209E9">
        <w:rPr>
          <w:rFonts w:ascii="Century Gothic" w:hAnsi="Century Gothic" w:cs="Century Gothic"/>
          <w:color w:val="000000"/>
          <w:spacing w:val="5"/>
        </w:rPr>
        <w:t>ew</w:t>
      </w:r>
      <w:r w:rsidRPr="00D209E9">
        <w:rPr>
          <w:rFonts w:ascii="Century Gothic" w:hAnsi="Century Gothic" w:cs="Century Gothic"/>
          <w:color w:val="000000"/>
          <w:spacing w:val="5"/>
        </w:rPr>
        <w:t xml:space="preserve"> proposed materials submittals</w:t>
      </w:r>
      <w:r w:rsidR="006031C1" w:rsidRPr="00D209E9">
        <w:rPr>
          <w:rFonts w:ascii="Century Gothic" w:hAnsi="Century Gothic" w:cs="Century Gothic"/>
          <w:color w:val="000000"/>
          <w:spacing w:val="5"/>
        </w:rPr>
        <w:t xml:space="preserve"> and shop drawings</w:t>
      </w:r>
      <w:r w:rsidRPr="00D209E9">
        <w:rPr>
          <w:rFonts w:ascii="Century Gothic" w:hAnsi="Century Gothic" w:cs="Century Gothic"/>
          <w:color w:val="000000"/>
          <w:spacing w:val="5"/>
        </w:rPr>
        <w:t>.</w:t>
      </w:r>
      <w:r w:rsidRPr="00D209E9">
        <w:br/>
      </w:r>
      <w:r w:rsidRPr="00D209E9">
        <w:rPr>
          <w:rFonts w:ascii="Century Gothic" w:hAnsi="Century Gothic" w:cs="Century Gothic"/>
          <w:color w:val="000000"/>
          <w:spacing w:val="4"/>
        </w:rPr>
        <w:t>Revi</w:t>
      </w:r>
      <w:r w:rsidR="006031C1" w:rsidRPr="00D209E9">
        <w:rPr>
          <w:rFonts w:ascii="Century Gothic" w:hAnsi="Century Gothic" w:cs="Century Gothic"/>
          <w:color w:val="000000"/>
          <w:spacing w:val="4"/>
        </w:rPr>
        <w:t>ew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 proposed </w:t>
      </w:r>
      <w:r w:rsidR="00E07C27" w:rsidRPr="00D209E9">
        <w:rPr>
          <w:rFonts w:ascii="Century Gothic" w:hAnsi="Century Gothic" w:cs="Century Gothic"/>
          <w:color w:val="000000"/>
          <w:spacing w:val="4"/>
        </w:rPr>
        <w:t>subcontractors’</w:t>
      </w:r>
      <w:r w:rsidRPr="00D209E9">
        <w:rPr>
          <w:rFonts w:ascii="Century Gothic" w:hAnsi="Century Gothic" w:cs="Century Gothic"/>
          <w:color w:val="000000"/>
          <w:spacing w:val="4"/>
        </w:rPr>
        <w:t xml:space="preserve"> </w:t>
      </w:r>
      <w:r w:rsidR="006031C1" w:rsidRPr="00D209E9">
        <w:rPr>
          <w:rFonts w:ascii="Century Gothic" w:hAnsi="Century Gothic" w:cs="Century Gothic"/>
          <w:color w:val="000000"/>
          <w:spacing w:val="4"/>
        </w:rPr>
        <w:t>prequalification</w:t>
      </w:r>
      <w:r w:rsidRPr="00D209E9">
        <w:rPr>
          <w:rFonts w:ascii="Century Gothic" w:hAnsi="Century Gothic" w:cs="Century Gothic"/>
          <w:color w:val="000000"/>
          <w:spacing w:val="4"/>
        </w:rPr>
        <w:t>.</w:t>
      </w:r>
    </w:p>
    <w:p w:rsidR="002D65FF" w:rsidRPr="00D209E9" w:rsidRDefault="00C34CEA" w:rsidP="000C5A78">
      <w:pPr>
        <w:autoSpaceDE w:val="0"/>
        <w:autoSpaceDN w:val="0"/>
        <w:adjustRightInd w:val="0"/>
        <w:spacing w:after="102" w:line="239" w:lineRule="exact"/>
        <w:ind w:left="2434"/>
        <w:rPr>
          <w:rFonts w:ascii="Century Gothic" w:hAnsi="Century Gothic" w:cs="Century Gothic"/>
          <w:color w:val="000000"/>
          <w:spacing w:val="2"/>
        </w:rPr>
      </w:pPr>
      <w:r w:rsidRPr="00D209E9">
        <w:rPr>
          <w:rFonts w:ascii="Century Gothic" w:hAnsi="Century Gothic" w:cs="Century Gothic"/>
          <w:color w:val="000000"/>
          <w:spacing w:val="3"/>
        </w:rPr>
        <w:t>Review and evaluate contractors' payments</w:t>
      </w:r>
      <w:r w:rsidR="000C5A78" w:rsidRPr="00D209E9">
        <w:rPr>
          <w:rFonts w:ascii="Century Gothic" w:hAnsi="Century Gothic" w:cs="Century Gothic"/>
          <w:color w:val="000000"/>
          <w:spacing w:val="3"/>
        </w:rPr>
        <w:t xml:space="preserve"> and variation orders.</w:t>
      </w:r>
      <w:r w:rsidRPr="00D209E9">
        <w:br/>
      </w:r>
      <w:r w:rsidR="00FE3DBD" w:rsidRPr="00D209E9">
        <w:rPr>
          <w:rFonts w:ascii="Century Gothic" w:hAnsi="Century Gothic" w:cs="Century Gothic"/>
          <w:color w:val="000000"/>
          <w:spacing w:val="3"/>
        </w:rPr>
        <w:t>Coordinate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 between the client</w:t>
      </w:r>
      <w:r w:rsidR="006031C1" w:rsidRPr="00D209E9">
        <w:rPr>
          <w:rFonts w:ascii="Century Gothic" w:hAnsi="Century Gothic" w:cs="Century Gothic"/>
          <w:color w:val="000000"/>
          <w:spacing w:val="3"/>
        </w:rPr>
        <w:t>s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 and the contractor</w:t>
      </w:r>
      <w:r w:rsidR="006031C1" w:rsidRPr="00D209E9">
        <w:rPr>
          <w:rFonts w:ascii="Century Gothic" w:hAnsi="Century Gothic" w:cs="Century Gothic"/>
          <w:color w:val="000000"/>
          <w:spacing w:val="3"/>
        </w:rPr>
        <w:t>s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 and solving the</w:t>
      </w:r>
      <w:r w:rsidR="000C5A78" w:rsidRPr="00D209E9">
        <w:t xml:space="preserve"> </w:t>
      </w:r>
      <w:r w:rsidRPr="00D209E9">
        <w:rPr>
          <w:rFonts w:ascii="Century Gothic" w:hAnsi="Century Gothic" w:cs="Century Gothic"/>
          <w:color w:val="000000"/>
          <w:spacing w:val="2"/>
        </w:rPr>
        <w:t>problems.</w:t>
      </w:r>
      <w:r w:rsidRPr="00D209E9">
        <w:br/>
      </w:r>
      <w:r w:rsidR="00FE3DBD" w:rsidRPr="00D209E9">
        <w:rPr>
          <w:rFonts w:ascii="Century Gothic" w:hAnsi="Century Gothic" w:cs="Century Gothic"/>
          <w:color w:val="000000"/>
          <w:spacing w:val="2"/>
        </w:rPr>
        <w:t>Report</w:t>
      </w:r>
      <w:r w:rsidRPr="00D209E9">
        <w:rPr>
          <w:rFonts w:ascii="Century Gothic" w:hAnsi="Century Gothic" w:cs="Century Gothic"/>
          <w:color w:val="000000"/>
          <w:spacing w:val="2"/>
        </w:rPr>
        <w:t xml:space="preserve"> to the </w:t>
      </w:r>
      <w:r w:rsidR="00D948A1" w:rsidRPr="00D209E9">
        <w:rPr>
          <w:rFonts w:ascii="Century Gothic" w:hAnsi="Century Gothic" w:cs="Century Gothic"/>
          <w:color w:val="000000"/>
          <w:spacing w:val="2"/>
        </w:rPr>
        <w:t>P</w:t>
      </w:r>
      <w:r w:rsidRPr="00D209E9">
        <w:rPr>
          <w:rFonts w:ascii="Century Gothic" w:hAnsi="Century Gothic" w:cs="Century Gothic"/>
          <w:color w:val="000000"/>
          <w:spacing w:val="2"/>
        </w:rPr>
        <w:t>rojects</w:t>
      </w:r>
      <w:r w:rsidR="00D948A1" w:rsidRPr="00D209E9">
        <w:rPr>
          <w:rFonts w:ascii="Century Gothic" w:hAnsi="Century Gothic" w:cs="Century Gothic"/>
          <w:color w:val="000000"/>
          <w:spacing w:val="2"/>
        </w:rPr>
        <w:t>'</w:t>
      </w:r>
      <w:r w:rsidRPr="00D209E9">
        <w:rPr>
          <w:rFonts w:ascii="Century Gothic" w:hAnsi="Century Gothic" w:cs="Century Gothic"/>
          <w:color w:val="000000"/>
          <w:spacing w:val="2"/>
        </w:rPr>
        <w:t xml:space="preserve"> </w:t>
      </w:r>
      <w:r w:rsidR="00D948A1" w:rsidRPr="00D209E9">
        <w:rPr>
          <w:rFonts w:ascii="Century Gothic" w:hAnsi="Century Gothic" w:cs="Century Gothic"/>
          <w:color w:val="000000"/>
          <w:spacing w:val="2"/>
        </w:rPr>
        <w:t>M</w:t>
      </w:r>
      <w:r w:rsidRPr="00D209E9">
        <w:rPr>
          <w:rFonts w:ascii="Century Gothic" w:hAnsi="Century Gothic" w:cs="Century Gothic"/>
          <w:color w:val="000000"/>
          <w:spacing w:val="2"/>
        </w:rPr>
        <w:t>anager.</w:t>
      </w:r>
    </w:p>
    <w:p w:rsidR="000C5A78" w:rsidRDefault="000C5A78" w:rsidP="000C5A78">
      <w:pPr>
        <w:autoSpaceDE w:val="0"/>
        <w:autoSpaceDN w:val="0"/>
        <w:adjustRightInd w:val="0"/>
        <w:spacing w:after="102" w:line="239" w:lineRule="exact"/>
        <w:ind w:left="243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2D65FF" w:rsidRPr="00712A1F" w:rsidRDefault="00C34CEA" w:rsidP="00D77DD5">
      <w:pPr>
        <w:tabs>
          <w:tab w:val="left" w:pos="2374"/>
        </w:tabs>
        <w:autoSpaceDE w:val="0"/>
        <w:autoSpaceDN w:val="0"/>
        <w:adjustRightInd w:val="0"/>
        <w:spacing w:after="17" w:line="223" w:lineRule="exact"/>
        <w:ind w:left="74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12A1F">
        <w:rPr>
          <w:rFonts w:ascii="Century Gothic" w:hAnsi="Century Gothic" w:cs="Century Gothic"/>
          <w:b/>
          <w:bCs/>
          <w:color w:val="000000"/>
          <w:spacing w:val="-8"/>
          <w:sz w:val="24"/>
          <w:szCs w:val="24"/>
        </w:rPr>
        <w:t>11/2001</w:t>
      </w:r>
      <w:r w:rsidRPr="00712A1F">
        <w:rPr>
          <w:rFonts w:ascii="Century Gothic" w:hAnsi="Century Gothic" w:cs="Century Gothic"/>
          <w:b/>
          <w:bCs/>
          <w:color w:val="000000"/>
          <w:spacing w:val="-18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10"/>
          <w:sz w:val="24"/>
          <w:szCs w:val="24"/>
        </w:rPr>
        <w:t>to</w:t>
      </w:r>
      <w:r w:rsidRPr="00712A1F">
        <w:rPr>
          <w:rFonts w:ascii="Century Gothic" w:hAnsi="Century Gothic" w:cs="Century Gothic"/>
          <w:b/>
          <w:bCs/>
          <w:color w:val="000000"/>
          <w:spacing w:val="-16"/>
          <w:sz w:val="24"/>
          <w:szCs w:val="24"/>
        </w:rPr>
        <w:t xml:space="preserve"> </w:t>
      </w:r>
      <w:r w:rsidR="00D77DD5" w:rsidRPr="00712A1F">
        <w:rPr>
          <w:rFonts w:ascii="Century Gothic" w:hAnsi="Century Gothic" w:cs="Century Gothic"/>
          <w:b/>
          <w:bCs/>
          <w:color w:val="000000"/>
          <w:spacing w:val="-9"/>
          <w:sz w:val="24"/>
          <w:szCs w:val="24"/>
        </w:rPr>
        <w:t>9</w:t>
      </w:r>
      <w:r w:rsidRPr="00712A1F">
        <w:rPr>
          <w:rFonts w:ascii="Century Gothic" w:hAnsi="Century Gothic" w:cs="Century Gothic"/>
          <w:b/>
          <w:bCs/>
          <w:color w:val="000000"/>
          <w:spacing w:val="-9"/>
          <w:sz w:val="24"/>
          <w:szCs w:val="24"/>
        </w:rPr>
        <w:t>/2005</w:t>
      </w: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ab/>
      </w:r>
      <w:r w:rsidRPr="00712A1F">
        <w:rPr>
          <w:rFonts w:ascii="Century Gothic" w:hAnsi="Century Gothic" w:cs="Century Gothic"/>
          <w:b/>
          <w:bCs/>
          <w:color w:val="000000"/>
          <w:spacing w:val="-1"/>
          <w:position w:val="1"/>
          <w:sz w:val="24"/>
          <w:szCs w:val="24"/>
        </w:rPr>
        <w:t>Projects Engineer</w:t>
      </w:r>
    </w:p>
    <w:p w:rsidR="002D65FF" w:rsidRPr="00712A1F" w:rsidRDefault="00C34CEA" w:rsidP="00712A1F">
      <w:pPr>
        <w:autoSpaceDE w:val="0"/>
        <w:autoSpaceDN w:val="0"/>
        <w:adjustRightInd w:val="0"/>
        <w:spacing w:after="3" w:line="242" w:lineRule="exact"/>
        <w:ind w:left="2384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Governorate </w:t>
      </w:r>
      <w:r w:rsidR="00BE2606"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>of</w:t>
      </w: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proofErr w:type="spellStart"/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>Buhaira</w:t>
      </w:r>
      <w:proofErr w:type="spellEnd"/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>,</w:t>
      </w:r>
      <w:r w:rsidR="00F20779"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>Roads and Bridges Department</w:t>
      </w:r>
      <w:r w:rsidRPr="00712A1F">
        <w:rPr>
          <w:rFonts w:ascii="Century Gothic" w:hAnsi="Century Gothic" w:cs="Century Gothic"/>
          <w:color w:val="000000"/>
          <w:spacing w:val="-14"/>
          <w:sz w:val="24"/>
          <w:szCs w:val="24"/>
        </w:rPr>
        <w:t xml:space="preserve">, </w:t>
      </w:r>
      <w:r w:rsidRPr="00712A1F">
        <w:rPr>
          <w:rFonts w:ascii="Century Gothic" w:hAnsi="Century Gothic" w:cs="Century Gothic"/>
          <w:color w:val="000000"/>
          <w:spacing w:val="-5"/>
          <w:sz w:val="24"/>
          <w:szCs w:val="24"/>
        </w:rPr>
        <w:t>Egypt</w:t>
      </w:r>
    </w:p>
    <w:p w:rsidR="002D65FF" w:rsidRPr="00D209E9" w:rsidRDefault="00C34CEA" w:rsidP="00034886">
      <w:pPr>
        <w:autoSpaceDE w:val="0"/>
        <w:autoSpaceDN w:val="0"/>
        <w:adjustRightInd w:val="0"/>
        <w:spacing w:after="102" w:line="231" w:lineRule="exact"/>
        <w:ind w:left="2430"/>
        <w:rPr>
          <w:rFonts w:ascii="Century Gothic" w:hAnsi="Century Gothic" w:cs="Century Gothic"/>
          <w:color w:val="000000"/>
        </w:rPr>
      </w:pPr>
      <w:r w:rsidRPr="00D209E9">
        <w:rPr>
          <w:rFonts w:ascii="Century Gothic" w:hAnsi="Century Gothic" w:cs="Century Gothic"/>
          <w:color w:val="000000"/>
          <w:spacing w:val="2"/>
        </w:rPr>
        <w:t xml:space="preserve">Responsible </w:t>
      </w:r>
      <w:r w:rsidR="00034886" w:rsidRPr="00D209E9">
        <w:rPr>
          <w:rFonts w:ascii="Century Gothic" w:hAnsi="Century Gothic" w:cs="Century Gothic"/>
          <w:color w:val="000000"/>
          <w:spacing w:val="2"/>
        </w:rPr>
        <w:t>for</w:t>
      </w:r>
      <w:r w:rsidRPr="00D209E9">
        <w:rPr>
          <w:rFonts w:ascii="Century Gothic" w:hAnsi="Century Gothic" w:cs="Century Gothic"/>
          <w:color w:val="000000"/>
          <w:spacing w:val="2"/>
        </w:rPr>
        <w:t xml:space="preserve"> site supervision of various roads and bridges projects of</w:t>
      </w:r>
      <w:r w:rsidRPr="00D209E9">
        <w:br/>
      </w:r>
      <w:r w:rsidR="00092167" w:rsidRPr="00D209E9">
        <w:rPr>
          <w:rFonts w:ascii="Century Gothic" w:hAnsi="Century Gothic" w:cs="Century Gothic"/>
          <w:color w:val="000000"/>
          <w:spacing w:val="6"/>
        </w:rPr>
        <w:t xml:space="preserve">different </w:t>
      </w:r>
      <w:r w:rsidRPr="00D209E9">
        <w:rPr>
          <w:rFonts w:ascii="Century Gothic" w:hAnsi="Century Gothic" w:cs="Century Gothic"/>
          <w:color w:val="000000"/>
          <w:spacing w:val="6"/>
        </w:rPr>
        <w:t>sizes.</w:t>
      </w:r>
      <w:r w:rsidRPr="00D209E9">
        <w:br/>
      </w:r>
      <w:r w:rsidR="00FE3DBD" w:rsidRPr="00D209E9">
        <w:rPr>
          <w:rFonts w:ascii="Century Gothic" w:hAnsi="Century Gothic" w:cs="Century Gothic"/>
          <w:color w:val="000000"/>
          <w:spacing w:val="5"/>
        </w:rPr>
        <w:t>Assist</w:t>
      </w:r>
      <w:r w:rsidR="00D77DD5" w:rsidRPr="00D209E9">
        <w:rPr>
          <w:rFonts w:ascii="Century Gothic" w:hAnsi="Century Gothic" w:cs="Century Gothic"/>
          <w:color w:val="000000"/>
          <w:spacing w:val="5"/>
        </w:rPr>
        <w:t xml:space="preserve"> in contractors' </w:t>
      </w:r>
      <w:r w:rsidRPr="00D209E9">
        <w:rPr>
          <w:rFonts w:ascii="Century Gothic" w:hAnsi="Century Gothic" w:cs="Century Gothic"/>
          <w:color w:val="000000"/>
          <w:spacing w:val="5"/>
        </w:rPr>
        <w:t>payments evaluation.</w:t>
      </w:r>
    </w:p>
    <w:p w:rsidR="002D65FF" w:rsidRPr="00712A1F" w:rsidRDefault="00C34CEA">
      <w:pPr>
        <w:tabs>
          <w:tab w:val="left" w:pos="2377"/>
        </w:tabs>
        <w:autoSpaceDE w:val="0"/>
        <w:autoSpaceDN w:val="0"/>
        <w:adjustRightInd w:val="0"/>
        <w:spacing w:after="17" w:line="223" w:lineRule="exact"/>
        <w:ind w:left="74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12A1F">
        <w:rPr>
          <w:rFonts w:ascii="Century Gothic" w:hAnsi="Century Gothic" w:cs="Century Gothic"/>
          <w:b/>
          <w:bCs/>
          <w:color w:val="000000"/>
          <w:spacing w:val="-8"/>
          <w:sz w:val="24"/>
          <w:szCs w:val="24"/>
        </w:rPr>
        <w:t>10/2000</w:t>
      </w:r>
      <w:r w:rsidRPr="00712A1F">
        <w:rPr>
          <w:rFonts w:ascii="Century Gothic" w:hAnsi="Century Gothic" w:cs="Century Gothic"/>
          <w:b/>
          <w:bCs/>
          <w:color w:val="000000"/>
          <w:spacing w:val="-18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10"/>
          <w:sz w:val="24"/>
          <w:szCs w:val="24"/>
        </w:rPr>
        <w:t>to</w:t>
      </w:r>
      <w:r w:rsidRPr="00712A1F">
        <w:rPr>
          <w:rFonts w:ascii="Century Gothic" w:hAnsi="Century Gothic" w:cs="Century Gothic"/>
          <w:b/>
          <w:bCs/>
          <w:color w:val="000000"/>
          <w:spacing w:val="-16"/>
          <w:sz w:val="24"/>
          <w:szCs w:val="24"/>
        </w:rPr>
        <w:t xml:space="preserve"> </w:t>
      </w:r>
      <w:r w:rsidRPr="00712A1F">
        <w:rPr>
          <w:rFonts w:ascii="Century Gothic" w:hAnsi="Century Gothic" w:cs="Century Gothic"/>
          <w:b/>
          <w:bCs/>
          <w:color w:val="000000"/>
          <w:spacing w:val="-9"/>
          <w:sz w:val="24"/>
          <w:szCs w:val="24"/>
        </w:rPr>
        <w:t>11/2001</w:t>
      </w:r>
      <w:r w:rsidRPr="00712A1F">
        <w:rPr>
          <w:rFonts w:ascii="Century Gothic" w:hAnsi="Century Gothic" w:cs="Century Gothic"/>
          <w:b/>
          <w:bCs/>
          <w:color w:val="000000"/>
          <w:sz w:val="24"/>
          <w:szCs w:val="24"/>
        </w:rPr>
        <w:tab/>
      </w:r>
      <w:r w:rsidRPr="00712A1F">
        <w:rPr>
          <w:rFonts w:ascii="Century Gothic" w:hAnsi="Century Gothic" w:cs="Century Gothic"/>
          <w:b/>
          <w:bCs/>
          <w:color w:val="000000"/>
          <w:spacing w:val="-1"/>
          <w:position w:val="1"/>
          <w:sz w:val="24"/>
          <w:szCs w:val="24"/>
        </w:rPr>
        <w:t>Civil Engineer</w:t>
      </w:r>
    </w:p>
    <w:p w:rsidR="002D65FF" w:rsidRPr="00712A1F" w:rsidRDefault="00C34CEA">
      <w:pPr>
        <w:autoSpaceDE w:val="0"/>
        <w:autoSpaceDN w:val="0"/>
        <w:adjustRightInd w:val="0"/>
        <w:spacing w:after="3" w:line="242" w:lineRule="exact"/>
        <w:ind w:left="2378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 w:rsidRPr="00712A1F">
        <w:rPr>
          <w:rFonts w:ascii="Century Gothic" w:hAnsi="Century Gothic" w:cs="Century Gothic"/>
          <w:b/>
          <w:bCs/>
          <w:color w:val="000000"/>
          <w:spacing w:val="-1"/>
          <w:sz w:val="24"/>
          <w:szCs w:val="24"/>
        </w:rPr>
        <w:t>Egyptian Military</w:t>
      </w:r>
      <w:r w:rsidRPr="00712A1F">
        <w:rPr>
          <w:rFonts w:ascii="Century Gothic" w:hAnsi="Century Gothic" w:cs="Century Gothic"/>
          <w:color w:val="000000"/>
          <w:spacing w:val="-1"/>
          <w:sz w:val="24"/>
          <w:szCs w:val="24"/>
        </w:rPr>
        <w:t xml:space="preserve"> </w:t>
      </w:r>
      <w:r w:rsidRPr="00712A1F">
        <w:rPr>
          <w:rFonts w:ascii="MS-PGothic" w:hAnsi="MS-PGothic" w:cs="MS-PGothic"/>
          <w:color w:val="000000"/>
          <w:spacing w:val="-3"/>
          <w:sz w:val="24"/>
          <w:szCs w:val="24"/>
        </w:rPr>
        <w:t>－</w:t>
      </w:r>
      <w:r w:rsidRPr="00712A1F">
        <w:rPr>
          <w:rFonts w:ascii="Century Gothic" w:hAnsi="Century Gothic" w:cs="Century Gothic"/>
          <w:color w:val="000000"/>
          <w:spacing w:val="-3"/>
          <w:sz w:val="24"/>
          <w:szCs w:val="24"/>
        </w:rPr>
        <w:t xml:space="preserve"> </w:t>
      </w:r>
      <w:proofErr w:type="spellStart"/>
      <w:r w:rsidRPr="00712A1F">
        <w:rPr>
          <w:rFonts w:ascii="Century Gothic" w:hAnsi="Century Gothic" w:cs="Century Gothic"/>
          <w:color w:val="000000"/>
          <w:spacing w:val="7"/>
          <w:sz w:val="24"/>
          <w:szCs w:val="24"/>
        </w:rPr>
        <w:t>Matrouh</w:t>
      </w:r>
      <w:proofErr w:type="spellEnd"/>
      <w:r w:rsidR="00FE3DBD" w:rsidRPr="00712A1F">
        <w:rPr>
          <w:rFonts w:ascii="Century Gothic" w:hAnsi="Century Gothic" w:cs="Century Gothic"/>
          <w:color w:val="000000"/>
          <w:spacing w:val="-7"/>
          <w:sz w:val="24"/>
          <w:szCs w:val="24"/>
        </w:rPr>
        <w:t>,</w:t>
      </w:r>
      <w:r w:rsidR="00FE3DBD" w:rsidRPr="00712A1F">
        <w:rPr>
          <w:rFonts w:ascii="Century Gothic" w:hAnsi="Century Gothic" w:cs="Century Gothic"/>
          <w:color w:val="000000"/>
          <w:spacing w:val="-10"/>
          <w:sz w:val="24"/>
          <w:szCs w:val="24"/>
        </w:rPr>
        <w:t xml:space="preserve"> Egypt</w:t>
      </w:r>
    </w:p>
    <w:p w:rsidR="001D01B3" w:rsidRPr="00D209E9" w:rsidRDefault="00C34CEA" w:rsidP="00FE5A32">
      <w:pPr>
        <w:autoSpaceDE w:val="0"/>
        <w:autoSpaceDN w:val="0"/>
        <w:adjustRightInd w:val="0"/>
        <w:spacing w:after="192" w:line="213" w:lineRule="exact"/>
        <w:ind w:left="2380"/>
        <w:rPr>
          <w:rFonts w:ascii="Century Gothic" w:hAnsi="Century Gothic" w:cs="Century Gothic"/>
          <w:color w:val="000000"/>
          <w:spacing w:val="3"/>
        </w:rPr>
      </w:pPr>
      <w:r w:rsidRPr="00D209E9">
        <w:rPr>
          <w:rFonts w:ascii="Century Gothic" w:hAnsi="Century Gothic" w:cs="Century Gothic"/>
          <w:color w:val="000000"/>
          <w:spacing w:val="3"/>
        </w:rPr>
        <w:t xml:space="preserve">Site </w:t>
      </w:r>
      <w:r w:rsidR="005048CA" w:rsidRPr="00D209E9">
        <w:rPr>
          <w:rFonts w:ascii="Century Gothic" w:hAnsi="Century Gothic" w:cs="Century Gothic"/>
          <w:color w:val="000000"/>
          <w:spacing w:val="3"/>
        </w:rPr>
        <w:t>E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ngineer for </w:t>
      </w:r>
      <w:r w:rsidR="00BE2606" w:rsidRPr="00D209E9">
        <w:rPr>
          <w:rFonts w:ascii="Century Gothic" w:hAnsi="Century Gothic" w:cs="Century Gothic"/>
          <w:color w:val="000000"/>
          <w:spacing w:val="3"/>
        </w:rPr>
        <w:t>different military construction</w:t>
      </w:r>
      <w:r w:rsidRPr="00D209E9">
        <w:rPr>
          <w:rFonts w:ascii="Century Gothic" w:hAnsi="Century Gothic" w:cs="Century Gothic"/>
          <w:color w:val="000000"/>
          <w:spacing w:val="3"/>
        </w:rPr>
        <w:t xml:space="preserve"> projects</w:t>
      </w:r>
      <w:r w:rsidR="00BE2606" w:rsidRPr="00D209E9">
        <w:rPr>
          <w:rFonts w:ascii="Century Gothic" w:hAnsi="Century Gothic" w:cs="Century Gothic"/>
          <w:color w:val="000000"/>
          <w:spacing w:val="3"/>
        </w:rPr>
        <w:t>.</w:t>
      </w:r>
    </w:p>
    <w:p w:rsidR="00D77DD5" w:rsidRDefault="00D77DD5" w:rsidP="00773567">
      <w:pPr>
        <w:autoSpaceDE w:val="0"/>
        <w:autoSpaceDN w:val="0"/>
        <w:adjustRightInd w:val="0"/>
        <w:spacing w:after="0" w:line="235" w:lineRule="exact"/>
        <w:ind w:left="2374"/>
        <w:rPr>
          <w:rFonts w:ascii="Century Gothic" w:hAnsi="Century Gothic" w:cs="Century Gothic"/>
          <w:color w:val="000000"/>
          <w:spacing w:val="7"/>
          <w:sz w:val="21"/>
          <w:szCs w:val="21"/>
        </w:rPr>
      </w:pPr>
    </w:p>
    <w:p w:rsidR="002D65FF" w:rsidRDefault="00C34CEA" w:rsidP="00773567">
      <w:pPr>
        <w:autoSpaceDE w:val="0"/>
        <w:autoSpaceDN w:val="0"/>
        <w:adjustRightInd w:val="0"/>
        <w:spacing w:after="0" w:line="240" w:lineRule="exact"/>
        <w:ind w:left="80"/>
        <w:rPr>
          <w:rFonts w:ascii="Century Gothic" w:hAnsi="Century Gothic" w:cs="Century Gothic"/>
          <w:b/>
          <w:bCs/>
          <w:color w:val="99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990000"/>
          <w:spacing w:val="6"/>
          <w:sz w:val="24"/>
          <w:szCs w:val="24"/>
        </w:rPr>
        <w:t>PERSONAL INFORMATION</w:t>
      </w:r>
    </w:p>
    <w:p w:rsidR="002D65FF" w:rsidRPr="00D209E9" w:rsidRDefault="001D01B3" w:rsidP="001D01B3">
      <w:pPr>
        <w:autoSpaceDE w:val="0"/>
        <w:autoSpaceDN w:val="0"/>
        <w:adjustRightInd w:val="0"/>
        <w:spacing w:after="192" w:line="236" w:lineRule="exact"/>
        <w:ind w:left="2380"/>
        <w:rPr>
          <w:rFonts w:ascii="Century Gothic" w:hAnsi="Century Gothic" w:cs="Century Gothic"/>
          <w:color w:val="000000"/>
        </w:rPr>
      </w:pPr>
      <w:r w:rsidRPr="00D209E9">
        <w:rPr>
          <w:rFonts w:ascii="Century Gothic" w:hAnsi="Century Gothic" w:cs="Century Gothic"/>
          <w:color w:val="000000"/>
        </w:rPr>
        <w:t xml:space="preserve">Place of Birth: </w:t>
      </w:r>
      <w:proofErr w:type="spellStart"/>
      <w:r w:rsidR="0013094F">
        <w:rPr>
          <w:rFonts w:ascii="Century Gothic" w:hAnsi="Century Gothic" w:cs="Century Gothic"/>
          <w:color w:val="000000"/>
        </w:rPr>
        <w:t>Buhira</w:t>
      </w:r>
      <w:proofErr w:type="spellEnd"/>
      <w:r w:rsidR="0013094F">
        <w:rPr>
          <w:rFonts w:ascii="Century Gothic" w:hAnsi="Century Gothic" w:cs="Century Gothic"/>
          <w:color w:val="000000"/>
        </w:rPr>
        <w:t>, Egypt.</w:t>
      </w:r>
      <w:r w:rsidR="0013094F">
        <w:rPr>
          <w:rFonts w:ascii="Century Gothic" w:hAnsi="Century Gothic" w:cs="Century Gothic"/>
          <w:color w:val="000000"/>
        </w:rPr>
        <w:br/>
        <w:t>Date of Birth: 21</w:t>
      </w:r>
      <w:r w:rsidRPr="00D209E9">
        <w:rPr>
          <w:rFonts w:ascii="Century Gothic" w:hAnsi="Century Gothic" w:cs="Century Gothic"/>
          <w:color w:val="000000"/>
        </w:rPr>
        <w:t xml:space="preserve">st of </w:t>
      </w:r>
      <w:r w:rsidR="00275695" w:rsidRPr="00D209E9">
        <w:rPr>
          <w:rFonts w:ascii="Century Gothic" w:hAnsi="Century Gothic" w:cs="Century Gothic"/>
          <w:color w:val="000000"/>
        </w:rPr>
        <w:t>March</w:t>
      </w:r>
      <w:r w:rsidRPr="00D209E9">
        <w:rPr>
          <w:rFonts w:ascii="Century Gothic" w:hAnsi="Century Gothic" w:cs="Century Gothic"/>
          <w:color w:val="000000"/>
        </w:rPr>
        <w:t xml:space="preserve"> 1979.</w:t>
      </w:r>
      <w:r w:rsidRPr="00D209E9">
        <w:rPr>
          <w:rFonts w:ascii="Century Gothic" w:hAnsi="Century Gothic" w:cs="Century Gothic"/>
          <w:color w:val="000000"/>
        </w:rPr>
        <w:br/>
        <w:t>Status: Married with 3 children (ages: 1</w:t>
      </w:r>
      <w:r w:rsidR="00E07C27">
        <w:rPr>
          <w:rFonts w:ascii="Century Gothic" w:hAnsi="Century Gothic" w:cs="Century Gothic"/>
          <w:color w:val="000000"/>
        </w:rPr>
        <w:t>4</w:t>
      </w:r>
      <w:r w:rsidRPr="00D209E9">
        <w:rPr>
          <w:rFonts w:ascii="Century Gothic" w:hAnsi="Century Gothic" w:cs="Century Gothic"/>
          <w:color w:val="000000"/>
        </w:rPr>
        <w:t xml:space="preserve">, </w:t>
      </w:r>
      <w:r w:rsidR="00E07C27">
        <w:rPr>
          <w:rFonts w:ascii="Century Gothic" w:hAnsi="Century Gothic" w:cs="Century Gothic"/>
          <w:color w:val="000000"/>
        </w:rPr>
        <w:t>10</w:t>
      </w:r>
      <w:r w:rsidRPr="00D209E9">
        <w:rPr>
          <w:rFonts w:ascii="Century Gothic" w:hAnsi="Century Gothic" w:cs="Century Gothic"/>
          <w:color w:val="000000"/>
        </w:rPr>
        <w:t xml:space="preserve"> and </w:t>
      </w:r>
      <w:r w:rsidR="00E07C27">
        <w:rPr>
          <w:rFonts w:ascii="Century Gothic" w:hAnsi="Century Gothic" w:cs="Century Gothic"/>
          <w:color w:val="000000"/>
        </w:rPr>
        <w:t>9</w:t>
      </w:r>
      <w:r w:rsidRPr="00D209E9">
        <w:rPr>
          <w:rFonts w:ascii="Century Gothic" w:hAnsi="Century Gothic" w:cs="Century Gothic"/>
          <w:color w:val="000000"/>
        </w:rPr>
        <w:t>)</w:t>
      </w:r>
      <w:r w:rsidRPr="00D209E9">
        <w:rPr>
          <w:rFonts w:ascii="Century Gothic" w:hAnsi="Century Gothic" w:cs="Century Gothic"/>
          <w:color w:val="000000"/>
        </w:rPr>
        <w:br/>
      </w:r>
    </w:p>
    <w:sectPr w:rsidR="002D65FF" w:rsidRPr="00D209E9" w:rsidSect="002D65FF">
      <w:pgSz w:w="12240" w:h="15840" w:code="1"/>
      <w:pgMar w:top="360" w:right="360" w:bottom="1440" w:left="72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-PGothic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76446"/>
    <w:multiLevelType w:val="hybridMultilevel"/>
    <w:tmpl w:val="1C02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TUzNrc0MzI3NzAGYiUdpeDU4uLM/DyQAqNaAA6WjYcsAAAA"/>
  </w:docVars>
  <w:rsids>
    <w:rsidRoot w:val="002D65FF"/>
    <w:rsid w:val="00003414"/>
    <w:rsid w:val="0003123C"/>
    <w:rsid w:val="00034886"/>
    <w:rsid w:val="0003551E"/>
    <w:rsid w:val="00092167"/>
    <w:rsid w:val="000A1B59"/>
    <w:rsid w:val="000C5A78"/>
    <w:rsid w:val="0013094F"/>
    <w:rsid w:val="00143A52"/>
    <w:rsid w:val="00160002"/>
    <w:rsid w:val="001A435C"/>
    <w:rsid w:val="001D01B3"/>
    <w:rsid w:val="00245AA1"/>
    <w:rsid w:val="002602CA"/>
    <w:rsid w:val="00275695"/>
    <w:rsid w:val="002D65FF"/>
    <w:rsid w:val="002F4C53"/>
    <w:rsid w:val="003073E2"/>
    <w:rsid w:val="003216F9"/>
    <w:rsid w:val="003317C9"/>
    <w:rsid w:val="00357E4D"/>
    <w:rsid w:val="003A4408"/>
    <w:rsid w:val="00414E54"/>
    <w:rsid w:val="005048CA"/>
    <w:rsid w:val="00541C85"/>
    <w:rsid w:val="00571A70"/>
    <w:rsid w:val="005B0FF7"/>
    <w:rsid w:val="005C0D41"/>
    <w:rsid w:val="0060237E"/>
    <w:rsid w:val="006031C1"/>
    <w:rsid w:val="00674D98"/>
    <w:rsid w:val="0069203F"/>
    <w:rsid w:val="00712A1F"/>
    <w:rsid w:val="00713FB1"/>
    <w:rsid w:val="00754748"/>
    <w:rsid w:val="00773567"/>
    <w:rsid w:val="007C44F6"/>
    <w:rsid w:val="007F52FC"/>
    <w:rsid w:val="00867734"/>
    <w:rsid w:val="008A2D23"/>
    <w:rsid w:val="00925661"/>
    <w:rsid w:val="009A2146"/>
    <w:rsid w:val="009B18E9"/>
    <w:rsid w:val="009D23B3"/>
    <w:rsid w:val="00A029F2"/>
    <w:rsid w:val="00A4464C"/>
    <w:rsid w:val="00AF3A70"/>
    <w:rsid w:val="00B44CF8"/>
    <w:rsid w:val="00B84660"/>
    <w:rsid w:val="00B87A1F"/>
    <w:rsid w:val="00BA2585"/>
    <w:rsid w:val="00BC353F"/>
    <w:rsid w:val="00BE2606"/>
    <w:rsid w:val="00C34CEA"/>
    <w:rsid w:val="00C43756"/>
    <w:rsid w:val="00C622C9"/>
    <w:rsid w:val="00CA14A0"/>
    <w:rsid w:val="00D209E9"/>
    <w:rsid w:val="00D27CC6"/>
    <w:rsid w:val="00D43BB1"/>
    <w:rsid w:val="00D74A37"/>
    <w:rsid w:val="00D77DD5"/>
    <w:rsid w:val="00D948A1"/>
    <w:rsid w:val="00DB3067"/>
    <w:rsid w:val="00DD65B4"/>
    <w:rsid w:val="00E07C27"/>
    <w:rsid w:val="00EA7CA2"/>
    <w:rsid w:val="00F057B2"/>
    <w:rsid w:val="00F20779"/>
    <w:rsid w:val="00F407DE"/>
    <w:rsid w:val="00F827D9"/>
    <w:rsid w:val="00F91126"/>
    <w:rsid w:val="00F93BFC"/>
    <w:rsid w:val="00FB0C7D"/>
    <w:rsid w:val="00FD36DA"/>
    <w:rsid w:val="00FD3B48"/>
    <w:rsid w:val="00FE3DBD"/>
    <w:rsid w:val="00FE5A32"/>
    <w:rsid w:val="00FF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A70"/>
    <w:pPr>
      <w:ind w:left="720"/>
      <w:contextualSpacing/>
    </w:pPr>
  </w:style>
  <w:style w:type="character" w:customStyle="1" w:styleId="background-details">
    <w:name w:val="background-details"/>
    <w:basedOn w:val="DefaultParagraphFont"/>
    <w:rsid w:val="00F91126"/>
  </w:style>
  <w:style w:type="character" w:styleId="Hyperlink">
    <w:name w:val="Hyperlink"/>
    <w:basedOn w:val="DefaultParagraphFont"/>
    <w:uiPriority w:val="99"/>
    <w:unhideWhenUsed/>
    <w:rsid w:val="00031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san.128456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 Awwad</dc:creator>
  <cp:lastModifiedBy>348370422</cp:lastModifiedBy>
  <cp:revision>2</cp:revision>
  <dcterms:created xsi:type="dcterms:W3CDTF">2018-03-22T10:05:00Z</dcterms:created>
  <dcterms:modified xsi:type="dcterms:W3CDTF">2018-03-22T10:05:00Z</dcterms:modified>
</cp:coreProperties>
</file>