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45" w:rsidRPr="00F51C93" w:rsidRDefault="00393E20" w:rsidP="009B6D45">
      <w:pPr>
        <w:jc w:val="right"/>
      </w:pPr>
      <w:r>
        <w:rPr>
          <w:b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1.75pt;margin-top:-33.3pt;width:532.5pt;height:90pt;z-index:251659264;visibility:visible;mso-width-relative:margin;mso-height-relative:margin">
            <v:textbox>
              <w:txbxContent>
                <w:p w:rsidR="00DF0C50" w:rsidRDefault="00DF0C50" w:rsidP="004E65EC">
                  <w:pPr>
                    <w:tabs>
                      <w:tab w:val="left" w:pos="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ASNA K P</w:t>
                  </w:r>
                </w:p>
                <w:p w:rsidR="00DF0C50" w:rsidRDefault="00DF0C50">
                  <w:pPr>
                    <w:tabs>
                      <w:tab w:val="left" w:pos="0"/>
                    </w:tabs>
                    <w:rPr>
                      <w:b/>
                      <w:sz w:val="32"/>
                      <w:szCs w:val="32"/>
                    </w:rPr>
                  </w:pPr>
                </w:p>
                <w:p w:rsidR="00DF0C50" w:rsidRDefault="00DF0C50" w:rsidP="00393E20">
                  <w:r>
                    <w:t xml:space="preserve">Sahara Plaza Building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DF0C50" w:rsidRDefault="00DF0C50">
                  <w:r>
                    <w:t>S</w:t>
                  </w:r>
                  <w:r w:rsidRPr="002B70DF">
                    <w:t>harjah</w:t>
                  </w:r>
                </w:p>
                <w:p w:rsidR="00DF0C50" w:rsidRDefault="00DF0C50">
                  <w:r>
                    <w:t xml:space="preserve">                      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F0C50" w:rsidRDefault="00DF0C50"/>
              </w:txbxContent>
            </v:textbox>
          </v:shape>
        </w:pict>
      </w:r>
      <w:r w:rsidR="00DF0C50">
        <w:t xml:space="preserve"> </w:t>
      </w:r>
    </w:p>
    <w:p w:rsidR="004E65EC" w:rsidRDefault="004E65EC" w:rsidP="009B6D45">
      <w:pPr>
        <w:pStyle w:val="NormalWeb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9B6D45">
        <w:rPr>
          <w:rFonts w:ascii="Arial" w:hAnsi="Arial" w:cs="Arial"/>
          <w:b/>
          <w:color w:val="222222"/>
          <w:sz w:val="19"/>
          <w:szCs w:val="19"/>
        </w:rPr>
        <w:t>CV is enclosed</w:t>
      </w:r>
    </w:p>
    <w:p w:rsidR="009B6D45" w:rsidRPr="009B6D45" w:rsidRDefault="009B6D45" w:rsidP="009B6D45">
      <w:pPr>
        <w:pStyle w:val="NormalWeb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:rsidR="004E65EC" w:rsidRDefault="004E65EC">
      <w:pPr>
        <w:tabs>
          <w:tab w:val="left" w:pos="0"/>
        </w:tabs>
        <w:spacing w:line="276" w:lineRule="auto"/>
        <w:rPr>
          <w:b/>
          <w:sz w:val="40"/>
          <w:szCs w:val="40"/>
        </w:rPr>
      </w:pPr>
    </w:p>
    <w:p w:rsidR="003D5863" w:rsidRDefault="003D5863">
      <w:pPr>
        <w:tabs>
          <w:tab w:val="left" w:pos="0"/>
        </w:tabs>
        <w:spacing w:line="276" w:lineRule="auto"/>
        <w:rPr>
          <w:b/>
          <w:sz w:val="40"/>
          <w:szCs w:val="40"/>
        </w:rPr>
      </w:pPr>
    </w:p>
    <w:p w:rsidR="003D5863" w:rsidRDefault="003D5863">
      <w:pPr>
        <w:tabs>
          <w:tab w:val="left" w:pos="0"/>
        </w:tabs>
        <w:spacing w:line="276" w:lineRule="auto"/>
        <w:rPr>
          <w:b/>
          <w:sz w:val="40"/>
          <w:szCs w:val="40"/>
        </w:rPr>
      </w:pPr>
    </w:p>
    <w:p w:rsidR="003D5863" w:rsidRDefault="003D5863">
      <w:pPr>
        <w:tabs>
          <w:tab w:val="left" w:pos="0"/>
        </w:tabs>
        <w:spacing w:line="276" w:lineRule="auto"/>
        <w:rPr>
          <w:b/>
          <w:sz w:val="40"/>
          <w:szCs w:val="40"/>
        </w:rPr>
      </w:pPr>
    </w:p>
    <w:p w:rsidR="003D5863" w:rsidRDefault="00393E20">
      <w:pPr>
        <w:tabs>
          <w:tab w:val="left" w:pos="9781"/>
        </w:tabs>
        <w:spacing w:line="276" w:lineRule="auto"/>
        <w:rPr>
          <w:rFonts w:eastAsia="MS Mincho"/>
        </w:rPr>
      </w:pPr>
      <w:r>
        <w:rPr>
          <w:rFonts w:eastAsia="MS Mincho"/>
        </w:rPr>
        <w:pict>
          <v:shape id="_x0000_s1027" type="#_x0000_t202" style="position:absolute;margin-left:-4.5pt;margin-top:12.9pt;width:351pt;height:199.5pt;z-index:251663360;visibility:visible;mso-width-relative:margin;mso-height-relative:margin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824"/>
                  </w:tblGrid>
                  <w:tr w:rsidR="00DF0C50">
                    <w:trPr>
                      <w:trHeight w:val="1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DF0C50" w:rsidRDefault="00DF0C50">
                        <w:pPr>
                          <w:spacing w:line="276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Career Summary :</w:t>
                        </w:r>
                      </w:p>
                    </w:tc>
                  </w:tr>
                </w:tbl>
                <w:p w:rsidR="00DF0C50" w:rsidRDefault="00DF0C50">
                  <w:pPr>
                    <w:spacing w:line="276" w:lineRule="auto"/>
                    <w:jc w:val="both"/>
                  </w:pP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jc w:val="both"/>
                  </w:pPr>
                  <w:r>
                    <w:t>An innovative and knowledgeable professional having 1.9 year experience as lecturer.</w:t>
                  </w: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jc w:val="both"/>
                  </w:pPr>
                  <w:r>
                    <w:t>Teaching them using various audio visual instruments like Projector …</w:t>
                  </w: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jc w:val="both"/>
                  </w:pPr>
                  <w:r>
                    <w:t>Extensive participation on extra- curricular activities.</w:t>
                  </w: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jc w:val="both"/>
                  </w:pPr>
                  <w:r>
                    <w:t>Conducting weekly and monthly assessment test to check performance and improvements of the students.</w:t>
                  </w:r>
                </w:p>
                <w:p w:rsidR="00DF0C50" w:rsidRDefault="00DF0C50"/>
              </w:txbxContent>
            </v:textbox>
          </v:shape>
        </w:pict>
      </w: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93E20">
      <w:pPr>
        <w:tabs>
          <w:tab w:val="left" w:pos="9781"/>
        </w:tabs>
        <w:spacing w:line="276" w:lineRule="auto"/>
        <w:rPr>
          <w:rFonts w:eastAsia="MS Mincho"/>
        </w:rPr>
      </w:pPr>
      <w:r>
        <w:rPr>
          <w:rFonts w:eastAsia="MS Mincho"/>
        </w:rPr>
        <w:pict>
          <v:shape id="_x0000_s1028" type="#_x0000_t202" style="position:absolute;margin-left:-34.1pt;margin-top:0;width:532.5pt;height:176.25pt;z-index:251665408;visibility:visible;mso-width-relative:margin;mso-height-relative:margin">
            <v:textbox>
              <w:txbxContent>
                <w:tbl>
                  <w:tblPr>
                    <w:tblW w:w="10548" w:type="dxa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548"/>
                  </w:tblGrid>
                  <w:tr w:rsidR="00DF0C50">
                    <w:trPr>
                      <w:trHeight w:val="164"/>
                    </w:trPr>
                    <w:tc>
                      <w:tcPr>
                        <w:tcW w:w="10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DF0C50" w:rsidRDefault="00DF0C50">
                        <w:pPr>
                          <w:spacing w:line="276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Key Responsibility Handle :</w:t>
                        </w:r>
                      </w:p>
                    </w:tc>
                  </w:tr>
                </w:tbl>
                <w:p w:rsidR="00DF0C50" w:rsidRDefault="00DF0C50">
                  <w:pPr>
                    <w:spacing w:line="276" w:lineRule="auto"/>
                    <w:jc w:val="both"/>
                  </w:pPr>
                </w:p>
                <w:p w:rsidR="00DF0C50" w:rsidRDefault="00DF0C50">
                  <w:pPr>
                    <w:spacing w:after="60" w:line="276" w:lineRule="auto"/>
                    <w:jc w:val="both"/>
                  </w:pPr>
                  <w:r>
                    <w:t xml:space="preserve">My responsibilities are to teach students subjects like Accounting, Quantitative Techniques, Investment Management, Business Papers, Statistics, and Income Tax etc… </w:t>
                  </w: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5"/>
                    </w:numPr>
                    <w:spacing w:after="60" w:line="276" w:lineRule="auto"/>
                    <w:rPr>
                      <w:lang w:bidi="ml-IN"/>
                    </w:rPr>
                  </w:pPr>
                  <w:r>
                    <w:rPr>
                      <w:lang w:bidi="ml-IN"/>
                    </w:rPr>
                    <w:t>Provide individualized instruction to keep all students at expected skill level.</w:t>
                  </w: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5"/>
                    </w:numPr>
                    <w:spacing w:after="60" w:line="276" w:lineRule="auto"/>
                    <w:rPr>
                      <w:lang w:bidi="ml-IN"/>
                    </w:rPr>
                  </w:pPr>
                  <w:r>
                    <w:rPr>
                      <w:lang w:bidi="ml-IN"/>
                    </w:rPr>
                    <w:t>Preparation of question paper for internal test.</w:t>
                  </w: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5"/>
                    </w:numPr>
                    <w:spacing w:after="60" w:line="276" w:lineRule="auto"/>
                    <w:rPr>
                      <w:lang w:bidi="ml-IN"/>
                    </w:rPr>
                  </w:pPr>
                  <w:r>
                    <w:rPr>
                      <w:lang w:bidi="ml-IN"/>
                    </w:rPr>
                    <w:t>Prepare lesson plans</w:t>
                  </w: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5"/>
                    </w:numPr>
                    <w:spacing w:after="60" w:line="276" w:lineRule="auto"/>
                    <w:rPr>
                      <w:lang w:bidi="ml-IN"/>
                    </w:rPr>
                  </w:pPr>
                  <w:r>
                    <w:rPr>
                      <w:lang w:bidi="ml-IN"/>
                    </w:rPr>
                    <w:t>Meeting with students and helping them in solving their problems.</w:t>
                  </w: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5"/>
                    </w:numPr>
                    <w:spacing w:after="60" w:line="276" w:lineRule="auto"/>
                    <w:rPr>
                      <w:lang w:bidi="ml-IN"/>
                    </w:rPr>
                  </w:pPr>
                  <w:r>
                    <w:rPr>
                      <w:lang w:bidi="ml-IN"/>
                    </w:rPr>
                    <w:t>Extending children knowledge by taking different activities like Business quiz, group discussion, PPT presentation, Case study analysis, etc…</w:t>
                  </w:r>
                </w:p>
                <w:p w:rsidR="00DF0C50" w:rsidRDefault="00DF0C50">
                  <w:pPr>
                    <w:tabs>
                      <w:tab w:val="left" w:pos="9781"/>
                    </w:tabs>
                    <w:spacing w:line="276" w:lineRule="auto"/>
                    <w:rPr>
                      <w:rFonts w:eastAsia="MS Mincho"/>
                    </w:rPr>
                  </w:pPr>
                </w:p>
                <w:p w:rsidR="00DF0C50" w:rsidRDefault="00DF0C50"/>
              </w:txbxContent>
            </v:textbox>
          </v:shape>
        </w:pict>
      </w: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D5863">
      <w:pPr>
        <w:tabs>
          <w:tab w:val="left" w:pos="9781"/>
        </w:tabs>
        <w:spacing w:line="276" w:lineRule="auto"/>
        <w:rPr>
          <w:rFonts w:eastAsia="MS Mincho"/>
        </w:rPr>
      </w:pPr>
    </w:p>
    <w:p w:rsidR="003D5863" w:rsidRDefault="00393E20">
      <w:pPr>
        <w:tabs>
          <w:tab w:val="left" w:pos="9781"/>
        </w:tabs>
        <w:spacing w:line="276" w:lineRule="auto"/>
        <w:rPr>
          <w:rFonts w:eastAsia="MS Mincho"/>
        </w:rPr>
      </w:pPr>
      <w:r>
        <w:rPr>
          <w:rStyle w:val="Strong"/>
          <w:rFonts w:ascii="Calibri"/>
        </w:rPr>
        <w:pict>
          <v:shape id="Text Box 395" o:spid="_x0000_s1029" type="#_x0000_t202" alt="Description: Narrow horizontal" style="position:absolute;margin-left:43.5pt;margin-top:92.25pt;width:171pt;height:199.5pt;z-index:251661312;visibility:visible;mso-position-horizontal-relative:page;mso-position-vertical-relative:margin;mso-height-relative:margin" o:allowincell="f" fillcolor="#c4bc96 [2414]" strokecolor="#eeece1 [3214]">
            <v:fill color2="#eeece1 [3214]" rotate="t" angle="180" colors="0 #c4bd97;22938f #ddd9c3;1 #eeece1" focus="100%" type="gradient"/>
            <v:shadow on="t" color="black" opacity="24903f" obscured="t" origin=",.5" offset="0,.55556mm"/>
            <v:textbox inset="18pt,18pt,18pt,18pt">
              <w:txbxContent>
                <w:p w:rsidR="00DF0C50" w:rsidRDefault="00DF0C50">
                  <w:pPr>
                    <w:spacing w:line="276" w:lineRule="auto"/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92"/>
                  </w:tblGrid>
                  <w:tr w:rsidR="00DF0C50">
                    <w:trPr>
                      <w:trHeight w:val="128"/>
                    </w:trPr>
                    <w:tc>
                      <w:tcPr>
                        <w:tcW w:w="9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DF0C50" w:rsidRDefault="00DF0C50">
                        <w:pPr>
                          <w:spacing w:line="276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Objective:</w:t>
                        </w:r>
                      </w:p>
                    </w:tc>
                  </w:tr>
                </w:tbl>
                <w:p w:rsidR="00DF0C50" w:rsidRDefault="00DF0C50">
                  <w:pPr>
                    <w:tabs>
                      <w:tab w:val="left" w:pos="9781"/>
                    </w:tabs>
                    <w:spacing w:line="276" w:lineRule="auto"/>
                    <w:rPr>
                      <w:rFonts w:eastAsia="MS Mincho"/>
                    </w:rPr>
                  </w:pPr>
                </w:p>
                <w:p w:rsidR="00DF0C50" w:rsidRDefault="00DF0C50">
                  <w:pPr>
                    <w:spacing w:after="60" w:line="276" w:lineRule="auto"/>
                    <w:jc w:val="both"/>
                    <w:rPr>
                      <w:lang w:bidi="ml-IN"/>
                    </w:rPr>
                  </w:pPr>
                  <w:r>
                    <w:rPr>
                      <w:lang w:bidi="ml-IN"/>
                    </w:rPr>
                    <w:t xml:space="preserve">Seeking a career to share my knowledge and experience with students and gain more experience into the education and teaching field and make bright carrier of students. </w:t>
                  </w:r>
                </w:p>
              </w:txbxContent>
            </v:textbox>
            <w10:wrap type="square" anchorx="page" anchory="margin"/>
          </v:shape>
        </w:pict>
      </w:r>
    </w:p>
    <w:p w:rsidR="003D5863" w:rsidRDefault="003D5863">
      <w:pPr>
        <w:spacing w:line="276" w:lineRule="auto"/>
        <w:jc w:val="both"/>
      </w:pPr>
    </w:p>
    <w:p w:rsidR="003D5863" w:rsidRDefault="003D5863">
      <w:pPr>
        <w:spacing w:line="276" w:lineRule="auto"/>
        <w:jc w:val="both"/>
      </w:pPr>
    </w:p>
    <w:p w:rsidR="003D5863" w:rsidRDefault="003D5863">
      <w:pPr>
        <w:spacing w:line="276" w:lineRule="auto"/>
        <w:jc w:val="both"/>
      </w:pPr>
    </w:p>
    <w:p w:rsidR="003D5863" w:rsidRDefault="003D5863">
      <w:pPr>
        <w:spacing w:line="276" w:lineRule="auto"/>
        <w:jc w:val="both"/>
      </w:pPr>
    </w:p>
    <w:p w:rsidR="003D5863" w:rsidRDefault="003D5863">
      <w:pPr>
        <w:spacing w:line="276" w:lineRule="auto"/>
        <w:jc w:val="both"/>
      </w:pPr>
    </w:p>
    <w:p w:rsidR="003D5863" w:rsidRDefault="003D5863">
      <w:pPr>
        <w:pStyle w:val="ListParagraph"/>
        <w:spacing w:line="276" w:lineRule="auto"/>
        <w:jc w:val="both"/>
      </w:pPr>
    </w:p>
    <w:p w:rsidR="003D5863" w:rsidRDefault="003D5863">
      <w:pPr>
        <w:pStyle w:val="ListParagraph"/>
        <w:spacing w:line="276" w:lineRule="auto"/>
        <w:jc w:val="both"/>
      </w:pPr>
    </w:p>
    <w:p w:rsidR="003D5863" w:rsidRDefault="00393E20">
      <w:pPr>
        <w:pStyle w:val="ListParagraph"/>
        <w:spacing w:line="276" w:lineRule="auto"/>
        <w:jc w:val="both"/>
      </w:pPr>
      <w:r>
        <w:rPr>
          <w:noProof/>
        </w:rPr>
        <w:pict>
          <v:shape id="_x0000_s1040" type="#_x0000_t202" style="position:absolute;left:0;text-align:left;margin-left:-34.1pt;margin-top:10.9pt;width:532.5pt;height:176.25pt;z-index:251682816;visibility:visible;mso-width-relative:margin;mso-height-relative:margin">
            <v:textbox>
              <w:txbxContent>
                <w:tbl>
                  <w:tblPr>
                    <w:tblW w:w="10548" w:type="dxa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548"/>
                  </w:tblGrid>
                  <w:tr w:rsidR="00DF0C50">
                    <w:trPr>
                      <w:trHeight w:val="164"/>
                    </w:trPr>
                    <w:tc>
                      <w:tcPr>
                        <w:tcW w:w="10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DF0C50" w:rsidRPr="00F53822" w:rsidRDefault="00DF0C50">
                        <w:pPr>
                          <w:spacing w:line="276" w:lineRule="auto"/>
                          <w:rPr>
                            <w:b/>
                          </w:rPr>
                        </w:pPr>
                        <w:r w:rsidRPr="00F53822">
                          <w:rPr>
                            <w:b/>
                          </w:rPr>
                          <w:t>Work  Experience  :</w:t>
                        </w:r>
                      </w:p>
                    </w:tc>
                  </w:tr>
                </w:tbl>
                <w:p w:rsidR="00DF0C50" w:rsidRDefault="00DF0C50" w:rsidP="009B6D45">
                  <w:pPr>
                    <w:spacing w:after="60" w:line="276" w:lineRule="auto"/>
                    <w:jc w:val="both"/>
                  </w:pPr>
                </w:p>
                <w:p w:rsidR="00DF0C50" w:rsidRDefault="00DF0C50" w:rsidP="009B6D45">
                  <w:pPr>
                    <w:tabs>
                      <w:tab w:val="left" w:pos="9781"/>
                    </w:tabs>
                    <w:spacing w:line="276" w:lineRule="auto"/>
                    <w:rPr>
                      <w:rFonts w:eastAsia="MS Mincho"/>
                      <w:b/>
                      <w:u w:val="single"/>
                    </w:rPr>
                  </w:pPr>
                  <w:r w:rsidRPr="00397271">
                    <w:rPr>
                      <w:rFonts w:eastAsia="MS Mincho"/>
                      <w:b/>
                      <w:u w:val="single"/>
                    </w:rPr>
                    <w:t>Vedavyasa Institute of Technology</w:t>
                  </w:r>
                </w:p>
                <w:p w:rsidR="00DF0C50" w:rsidRPr="00397271" w:rsidRDefault="00DF0C50" w:rsidP="009B6D45">
                  <w:pPr>
                    <w:tabs>
                      <w:tab w:val="left" w:pos="9781"/>
                    </w:tabs>
                    <w:spacing w:line="276" w:lineRule="auto"/>
                    <w:rPr>
                      <w:rFonts w:eastAsia="MS Mincho"/>
                      <w:b/>
                      <w:u w:val="single"/>
                    </w:rPr>
                  </w:pPr>
                </w:p>
                <w:p w:rsidR="00DF0C50" w:rsidRDefault="00DF0C50" w:rsidP="009B6D45">
                  <w:r>
                    <w:t>Year of Experience: From December 2014 to August 2016</w:t>
                  </w:r>
                </w:p>
                <w:p w:rsidR="00DF0C50" w:rsidRDefault="00DF0C50" w:rsidP="009B6D45">
                  <w:r>
                    <w:t>Working Area: Lecturer in MBA Department</w:t>
                  </w:r>
                </w:p>
                <w:p w:rsidR="00DF0C50" w:rsidRDefault="00DF0C50" w:rsidP="009B6D45"/>
                <w:p w:rsidR="00DF0C50" w:rsidRDefault="00DF0C50" w:rsidP="009B6D45">
                  <w:pPr>
                    <w:rPr>
                      <w:b/>
                      <w:u w:val="single"/>
                    </w:rPr>
                  </w:pPr>
                  <w:r w:rsidRPr="00CC2514">
                    <w:rPr>
                      <w:b/>
                      <w:u w:val="single"/>
                    </w:rPr>
                    <w:t>Vodafone</w:t>
                  </w:r>
                </w:p>
                <w:p w:rsidR="00DF0C50" w:rsidRDefault="00DF0C50" w:rsidP="009B6D45">
                  <w:pPr>
                    <w:rPr>
                      <w:b/>
                      <w:u w:val="single"/>
                    </w:rPr>
                  </w:pPr>
                </w:p>
                <w:p w:rsidR="00DF0C50" w:rsidRDefault="00DF0C50" w:rsidP="009B6D45">
                  <w:r>
                    <w:t>Year of Experience: From April 2011 to August 2012</w:t>
                  </w:r>
                </w:p>
                <w:p w:rsidR="00DF0C50" w:rsidRPr="00CC2514" w:rsidRDefault="00DF0C50" w:rsidP="009B6D45">
                  <w:r>
                    <w:t>Working Area: Accountant</w:t>
                  </w:r>
                </w:p>
              </w:txbxContent>
            </v:textbox>
          </v:shape>
        </w:pict>
      </w:r>
    </w:p>
    <w:p w:rsidR="009B6D45" w:rsidRDefault="009B6D45">
      <w:pPr>
        <w:pStyle w:val="ListParagraph"/>
        <w:spacing w:line="276" w:lineRule="auto"/>
        <w:jc w:val="both"/>
      </w:pPr>
    </w:p>
    <w:p w:rsidR="009B6D45" w:rsidRDefault="009B6D45">
      <w:pPr>
        <w:pStyle w:val="ListParagraph"/>
        <w:spacing w:line="276" w:lineRule="auto"/>
        <w:jc w:val="both"/>
      </w:pPr>
    </w:p>
    <w:p w:rsidR="009B6D45" w:rsidRDefault="009B6D45">
      <w:pPr>
        <w:pStyle w:val="ListParagraph"/>
        <w:spacing w:line="276" w:lineRule="auto"/>
        <w:jc w:val="both"/>
      </w:pPr>
    </w:p>
    <w:p w:rsidR="009B6D45" w:rsidRDefault="009B6D45">
      <w:pPr>
        <w:pStyle w:val="ListParagraph"/>
        <w:spacing w:line="276" w:lineRule="auto"/>
        <w:jc w:val="both"/>
      </w:pPr>
    </w:p>
    <w:p w:rsidR="009B6D45" w:rsidRDefault="009B6D45">
      <w:pPr>
        <w:pStyle w:val="ListParagraph"/>
        <w:spacing w:line="276" w:lineRule="auto"/>
        <w:jc w:val="both"/>
      </w:pPr>
    </w:p>
    <w:p w:rsidR="009B6D45" w:rsidRDefault="009B6D45">
      <w:pPr>
        <w:pStyle w:val="ListParagraph"/>
        <w:spacing w:line="276" w:lineRule="auto"/>
        <w:jc w:val="both"/>
      </w:pPr>
    </w:p>
    <w:p w:rsidR="009B6D45" w:rsidRDefault="009B6D45">
      <w:pPr>
        <w:pStyle w:val="ListParagraph"/>
        <w:spacing w:line="276" w:lineRule="auto"/>
        <w:jc w:val="both"/>
      </w:pPr>
    </w:p>
    <w:p w:rsidR="009B6D45" w:rsidRDefault="009B6D45">
      <w:pPr>
        <w:pStyle w:val="ListParagraph"/>
        <w:spacing w:line="276" w:lineRule="auto"/>
        <w:jc w:val="both"/>
      </w:pPr>
    </w:p>
    <w:p w:rsidR="003D5863" w:rsidRDefault="003D5863" w:rsidP="00397271">
      <w:pPr>
        <w:spacing w:line="276" w:lineRule="auto"/>
        <w:jc w:val="both"/>
      </w:pPr>
    </w:p>
    <w:p w:rsidR="003D5863" w:rsidRDefault="00393E20">
      <w:pPr>
        <w:pStyle w:val="ListParagraph"/>
        <w:spacing w:line="276" w:lineRule="auto"/>
        <w:jc w:val="both"/>
      </w:pPr>
      <w:r>
        <w:pict>
          <v:shape id="_x0000_s1030" type="#_x0000_t202" style="position:absolute;left:0;text-align:left;margin-left:286.5pt;margin-top:-24.75pt;width:217.5pt;height:193.5pt;z-index:251669504;visibility:visible;mso-width-relative:margin;mso-height-relative:margin">
            <v:textbox>
              <w:txbxContent>
                <w:tbl>
                  <w:tblPr>
                    <w:tblW w:w="0" w:type="auto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54"/>
                  </w:tblGrid>
                  <w:tr w:rsidR="00DF0C50" w:rsidTr="009B6D45">
                    <w:trPr>
                      <w:trHeight w:val="128"/>
                    </w:trPr>
                    <w:tc>
                      <w:tcPr>
                        <w:tcW w:w="4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DF0C50" w:rsidRDefault="00DF0C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Technical Skills:</w:t>
                        </w:r>
                      </w:p>
                    </w:tc>
                  </w:tr>
                </w:tbl>
                <w:p w:rsidR="00DF0C50" w:rsidRDefault="00DF0C50">
                  <w:pPr>
                    <w:spacing w:after="60" w:line="276" w:lineRule="auto"/>
                    <w:rPr>
                      <w:rStyle w:val="Strong"/>
                      <w:b w:val="0"/>
                    </w:rPr>
                  </w:pP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10"/>
                    </w:numPr>
                    <w:spacing w:after="60" w:line="276" w:lineRule="auto"/>
                    <w:rPr>
                      <w:rStyle w:val="Strong"/>
                      <w:b w:val="0"/>
                    </w:rPr>
                  </w:pPr>
                  <w:r>
                    <w:rPr>
                      <w:rStyle w:val="Strong"/>
                    </w:rPr>
                    <w:t>Operating System</w:t>
                  </w:r>
                  <w:r>
                    <w:rPr>
                      <w:rStyle w:val="Strong"/>
                      <w:b w:val="0"/>
                    </w:rPr>
                    <w:t>: Windows XP, Windows 2003, Windows 7 (fluency with Windows)</w:t>
                  </w: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10"/>
                    </w:numPr>
                    <w:spacing w:after="60" w:line="276" w:lineRule="auto"/>
                    <w:rPr>
                      <w:rStyle w:val="Strong"/>
                      <w:b w:val="0"/>
                    </w:rPr>
                  </w:pPr>
                  <w:r>
                    <w:rPr>
                      <w:rStyle w:val="Strong"/>
                    </w:rPr>
                    <w:t>Packages</w:t>
                  </w:r>
                  <w:r>
                    <w:rPr>
                      <w:rStyle w:val="Strong"/>
                      <w:b w:val="0"/>
                    </w:rPr>
                    <w:t xml:space="preserve"> : MS Office, Tally ERP 9,VB</w:t>
                  </w: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rPr>
                      <w:rStyle w:val="Strong"/>
                      <w:b w:val="0"/>
                    </w:rPr>
                    <w:t xml:space="preserve">User friendly with in Search engines               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-24pt;margin-top:-24.75pt;width:306pt;height:193.5pt;z-index:251667456;visibility:visible;mso-width-relative:margin;mso-height-relative:margin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924"/>
                  </w:tblGrid>
                  <w:tr w:rsidR="00DF0C50">
                    <w:trPr>
                      <w:trHeight w:val="128"/>
                    </w:trPr>
                    <w:tc>
                      <w:tcPr>
                        <w:tcW w:w="9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DF0C50" w:rsidRDefault="00DF0C50">
                        <w:pPr>
                          <w:spacing w:line="276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Personality Traits:</w:t>
                        </w:r>
                      </w:p>
                    </w:tc>
                  </w:tr>
                </w:tbl>
                <w:p w:rsidR="00DF0C50" w:rsidRDefault="00DF0C50">
                  <w:pPr>
                    <w:spacing w:line="276" w:lineRule="auto"/>
                    <w:jc w:val="both"/>
                  </w:pPr>
                </w:p>
                <w:p w:rsidR="00DF0C50" w:rsidRDefault="00DF0C50">
                  <w:pPr>
                    <w:numPr>
                      <w:ilvl w:val="0"/>
                      <w:numId w:val="1"/>
                    </w:numPr>
                    <w:spacing w:after="60" w:line="276" w:lineRule="auto"/>
                    <w:jc w:val="both"/>
                  </w:pPr>
                  <w:r>
                    <w:t>Applied accounting skills.</w:t>
                  </w:r>
                </w:p>
                <w:p w:rsidR="00DF0C50" w:rsidRDefault="00DF0C50">
                  <w:pPr>
                    <w:numPr>
                      <w:ilvl w:val="0"/>
                      <w:numId w:val="1"/>
                    </w:numPr>
                    <w:spacing w:after="60" w:line="276" w:lineRule="auto"/>
                    <w:jc w:val="both"/>
                  </w:pPr>
                  <w:r>
                    <w:t>Strong analytical thinking, problem solving and decision making skills.</w:t>
                  </w:r>
                </w:p>
                <w:p w:rsidR="00DF0C50" w:rsidRDefault="00DF0C50">
                  <w:pPr>
                    <w:numPr>
                      <w:ilvl w:val="0"/>
                      <w:numId w:val="1"/>
                    </w:numPr>
                    <w:spacing w:after="60" w:line="276" w:lineRule="auto"/>
                    <w:jc w:val="both"/>
                  </w:pPr>
                  <w:r>
                    <w:t>Effective listening and organizational skills.</w:t>
                  </w:r>
                </w:p>
                <w:p w:rsidR="00DF0C50" w:rsidRDefault="00DF0C50">
                  <w:pPr>
                    <w:numPr>
                      <w:ilvl w:val="0"/>
                      <w:numId w:val="1"/>
                    </w:numPr>
                    <w:spacing w:after="60" w:line="276" w:lineRule="auto"/>
                    <w:rPr>
                      <w:rStyle w:val="Strong"/>
                      <w:b w:val="0"/>
                    </w:rPr>
                  </w:pPr>
                  <w:r>
                    <w:rPr>
                      <w:rStyle w:val="Strong"/>
                      <w:b w:val="0"/>
                    </w:rPr>
                    <w:t>Strict and student friendly nature</w:t>
                  </w: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76" w:lineRule="auto"/>
                    <w:rPr>
                      <w:rStyle w:val="Strong"/>
                      <w:b w:val="0"/>
                    </w:rPr>
                  </w:pPr>
                  <w:r>
                    <w:rPr>
                      <w:rStyle w:val="Strong"/>
                      <w:b w:val="0"/>
                    </w:rPr>
                    <w:t>Ability in clarifying the doubt</w:t>
                  </w: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76" w:lineRule="auto"/>
                    <w:rPr>
                      <w:rStyle w:val="Strong"/>
                      <w:b w:val="0"/>
                    </w:rPr>
                  </w:pPr>
                  <w:r>
                    <w:rPr>
                      <w:rStyle w:val="Strong"/>
                      <w:b w:val="0"/>
                    </w:rPr>
                    <w:t>Interaction with students</w:t>
                  </w:r>
                </w:p>
                <w:p w:rsidR="00DF0C50" w:rsidRDefault="00DF0C50">
                  <w:pPr>
                    <w:pStyle w:val="ListParagraph"/>
                    <w:numPr>
                      <w:ilvl w:val="0"/>
                      <w:numId w:val="1"/>
                    </w:numPr>
                    <w:spacing w:after="60" w:line="276" w:lineRule="auto"/>
                    <w:rPr>
                      <w:rStyle w:val="Strong"/>
                      <w:b w:val="0"/>
                    </w:rPr>
                  </w:pPr>
                  <w:r>
                    <w:rPr>
                      <w:rStyle w:val="Strong"/>
                      <w:b w:val="0"/>
                    </w:rPr>
                    <w:t xml:space="preserve">Easily identify week point of students </w:t>
                  </w:r>
                </w:p>
                <w:p w:rsidR="00DF0C50" w:rsidRDefault="00DF0C50"/>
              </w:txbxContent>
            </v:textbox>
          </v:shape>
        </w:pict>
      </w:r>
    </w:p>
    <w:p w:rsidR="003D5863" w:rsidRDefault="003D5863">
      <w:pPr>
        <w:pStyle w:val="ListParagraph"/>
        <w:spacing w:line="276" w:lineRule="auto"/>
        <w:jc w:val="both"/>
      </w:pPr>
    </w:p>
    <w:p w:rsidR="003D5863" w:rsidRDefault="003D5863">
      <w:pPr>
        <w:pStyle w:val="ListParagraph"/>
        <w:spacing w:line="276" w:lineRule="auto"/>
        <w:jc w:val="both"/>
      </w:pPr>
    </w:p>
    <w:p w:rsidR="003D5863" w:rsidRDefault="003D5863">
      <w:pPr>
        <w:pStyle w:val="ListParagraph"/>
        <w:spacing w:line="276" w:lineRule="auto"/>
        <w:jc w:val="both"/>
      </w:pPr>
    </w:p>
    <w:p w:rsidR="003D5863" w:rsidRDefault="003D5863">
      <w:pPr>
        <w:pStyle w:val="ListParagraph"/>
        <w:spacing w:line="276" w:lineRule="auto"/>
        <w:jc w:val="both"/>
      </w:pPr>
    </w:p>
    <w:p w:rsidR="003D5863" w:rsidRDefault="003D5863">
      <w:pPr>
        <w:pStyle w:val="ListParagraph"/>
        <w:spacing w:line="276" w:lineRule="auto"/>
        <w:jc w:val="both"/>
      </w:pPr>
    </w:p>
    <w:p w:rsidR="003D5863" w:rsidRDefault="003D5863">
      <w:pPr>
        <w:pStyle w:val="ListParagraph"/>
        <w:spacing w:line="276" w:lineRule="auto"/>
        <w:jc w:val="both"/>
      </w:pPr>
    </w:p>
    <w:p w:rsidR="003D5863" w:rsidRDefault="003D5863">
      <w:pPr>
        <w:pStyle w:val="ListParagraph"/>
        <w:spacing w:line="276" w:lineRule="auto"/>
        <w:jc w:val="both"/>
      </w:pPr>
    </w:p>
    <w:p w:rsidR="003D5863" w:rsidRDefault="00397271">
      <w:pPr>
        <w:spacing w:after="60" w:line="276" w:lineRule="auto"/>
        <w:rPr>
          <w:rStyle w:val="Strong"/>
          <w:b w:val="0"/>
        </w:rPr>
      </w:pPr>
      <w:r>
        <w:rPr>
          <w:rStyle w:val="Strong"/>
          <w:rFonts w:ascii="Calibri"/>
          <w:b w:val="0"/>
        </w:rPr>
        <w:tab/>
      </w:r>
      <w:r>
        <w:rPr>
          <w:rStyle w:val="Strong"/>
          <w:rFonts w:ascii="Calibri"/>
          <w:b w:val="0"/>
        </w:rPr>
        <w:tab/>
      </w:r>
    </w:p>
    <w:p w:rsidR="003D5863" w:rsidRDefault="003D5863">
      <w:pPr>
        <w:spacing w:after="60" w:line="276" w:lineRule="auto"/>
        <w:rPr>
          <w:rStyle w:val="Strong"/>
          <w:b w:val="0"/>
        </w:rPr>
      </w:pPr>
    </w:p>
    <w:p w:rsidR="003D5863" w:rsidRDefault="00393E20">
      <w:pPr>
        <w:spacing w:after="60" w:line="276" w:lineRule="auto"/>
        <w:rPr>
          <w:rStyle w:val="Strong"/>
          <w:b w:val="0"/>
        </w:rPr>
      </w:pPr>
      <w:r>
        <w:rPr>
          <w:rStyle w:val="Strong"/>
          <w:rFonts w:ascii="Calibri"/>
          <w:b w:val="0"/>
        </w:rPr>
        <w:pict>
          <v:shape id="_x0000_s1032" type="#_x0000_t202" style="position:absolute;margin-left:-24pt;margin-top:14.55pt;width:537pt;height:169.5pt;z-index:251671552;visibility:visible;mso-width-relative:margin;mso-height-relative:margin">
            <v:textbox>
              <w:txbxContent>
                <w:tbl>
                  <w:tblPr>
                    <w:tblW w:w="10424" w:type="dxa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24"/>
                  </w:tblGrid>
                  <w:tr w:rsidR="00DF0C50" w:rsidTr="00404B07">
                    <w:trPr>
                      <w:trHeight w:val="128"/>
                    </w:trPr>
                    <w:tc>
                      <w:tcPr>
                        <w:tcW w:w="10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DF0C50" w:rsidRDefault="00DF0C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Educational Qualification:</w:t>
                        </w:r>
                      </w:p>
                    </w:tc>
                  </w:tr>
                </w:tbl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spacing w:after="60"/>
                  </w:pPr>
                  <w:r>
                    <w:rPr>
                      <w:b/>
                    </w:rPr>
                    <w:t>Post-Graduation: MBA</w:t>
                  </w:r>
                  <w:r>
                    <w:t xml:space="preserve"> in </w:t>
                  </w:r>
                  <w:r>
                    <w:rPr>
                      <w:b/>
                    </w:rPr>
                    <w:t>Finance</w:t>
                  </w:r>
                  <w:r>
                    <w:t xml:space="preserve"> (2012- 2014) from </w:t>
                  </w:r>
                  <w:r>
                    <w:rPr>
                      <w:b/>
                    </w:rPr>
                    <w:t xml:space="preserve">Farook Institute of Management Studies, </w:t>
                  </w:r>
                  <w:r>
                    <w:t>Calicut (Affiliated to Calicut University).</w:t>
                  </w:r>
                </w:p>
                <w:p w:rsidR="00DF0C50" w:rsidRDefault="00DF0C50">
                  <w:pPr>
                    <w:spacing w:after="60"/>
                  </w:pPr>
                  <w:r>
                    <w:tab/>
                  </w:r>
                  <w:r>
                    <w:tab/>
                    <w:t xml:space="preserve">       </w:t>
                  </w:r>
                  <w:r w:rsidRPr="009B6D45">
                    <w:rPr>
                      <w:b/>
                    </w:rPr>
                    <w:t>M.com</w:t>
                  </w:r>
                  <w:r>
                    <w:t xml:space="preserve"> in </w:t>
                  </w:r>
                  <w:r w:rsidRPr="00736551">
                    <w:rPr>
                      <w:b/>
                    </w:rPr>
                    <w:t>Marketing</w:t>
                  </w:r>
                  <w:r>
                    <w:t xml:space="preserve"> (2014 – 2016) from </w:t>
                  </w:r>
                  <w:r w:rsidRPr="00736551">
                    <w:rPr>
                      <w:b/>
                    </w:rPr>
                    <w:t>Student Distance Education</w:t>
                  </w:r>
                  <w:r>
                    <w:t xml:space="preserve"> (Appeared), Calicut University</w:t>
                  </w:r>
                </w:p>
                <w:p w:rsidR="00DF0C50" w:rsidRDefault="00DF0C50">
                  <w:pPr>
                    <w:spacing w:after="60"/>
                  </w:pPr>
                </w:p>
                <w:p w:rsidR="00DF0C50" w:rsidRDefault="00DF0C50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 xml:space="preserve">Graduation: BBA </w:t>
                  </w:r>
                  <w:r>
                    <w:rPr>
                      <w:rFonts w:eastAsia="MS Mincho"/>
                    </w:rPr>
                    <w:t>(2011) from</w:t>
                  </w:r>
                  <w:r>
                    <w:rPr>
                      <w:rFonts w:eastAsia="MS Mincho"/>
                      <w:b/>
                    </w:rPr>
                    <w:t xml:space="preserve"> Ansar College, </w:t>
                  </w:r>
                  <w:r>
                    <w:rPr>
                      <w:rFonts w:eastAsia="MS Mincho"/>
                    </w:rPr>
                    <w:t>Perumbilavu (Affiliated to Calicut University)</w:t>
                  </w:r>
                </w:p>
                <w:p w:rsidR="00DF0C50" w:rsidRDefault="00DF0C50">
                  <w:pPr>
                    <w:rPr>
                      <w:rFonts w:eastAsia="MS Mincho"/>
                      <w:b/>
                    </w:rPr>
                  </w:pPr>
                </w:p>
                <w:p w:rsidR="00DF0C50" w:rsidRDefault="00DF0C50">
                  <w:pPr>
                    <w:rPr>
                      <w:rFonts w:eastAsia="MS Mincho"/>
                      <w:b/>
                    </w:rPr>
                  </w:pPr>
                  <w:r>
                    <w:rPr>
                      <w:rFonts w:eastAsia="MS Mincho"/>
                      <w:b/>
                    </w:rPr>
                    <w:t xml:space="preserve">Plus Two: Commerce </w:t>
                  </w:r>
                </w:p>
                <w:p w:rsidR="00DF0C50" w:rsidRDefault="00DF0C50"/>
              </w:txbxContent>
            </v:textbox>
          </v:shape>
        </w:pict>
      </w:r>
    </w:p>
    <w:p w:rsidR="003D5863" w:rsidRDefault="003D5863">
      <w:pPr>
        <w:spacing w:after="60" w:line="276" w:lineRule="auto"/>
        <w:rPr>
          <w:rStyle w:val="Strong"/>
          <w:b w:val="0"/>
        </w:rPr>
      </w:pPr>
    </w:p>
    <w:p w:rsidR="003D5863" w:rsidRDefault="003D5863">
      <w:pPr>
        <w:spacing w:after="60" w:line="276" w:lineRule="auto"/>
        <w:rPr>
          <w:rStyle w:val="Strong"/>
          <w:b w:val="0"/>
        </w:rPr>
      </w:pPr>
    </w:p>
    <w:p w:rsidR="003D5863" w:rsidRDefault="003D5863">
      <w:pPr>
        <w:spacing w:after="60" w:line="276" w:lineRule="auto"/>
        <w:rPr>
          <w:rStyle w:val="Strong"/>
          <w:b w:val="0"/>
        </w:rPr>
      </w:pPr>
    </w:p>
    <w:p w:rsidR="003D5863" w:rsidRDefault="003D5863">
      <w:pPr>
        <w:spacing w:after="60" w:line="276" w:lineRule="auto"/>
        <w:rPr>
          <w:rStyle w:val="Strong"/>
          <w:b w:val="0"/>
        </w:rPr>
      </w:pPr>
    </w:p>
    <w:p w:rsidR="003D5863" w:rsidRDefault="003D5863">
      <w:pPr>
        <w:spacing w:after="60" w:line="276" w:lineRule="auto"/>
      </w:pPr>
    </w:p>
    <w:p w:rsidR="003D5863" w:rsidRDefault="003D5863">
      <w:pPr>
        <w:spacing w:after="60" w:line="276" w:lineRule="auto"/>
        <w:rPr>
          <w:rStyle w:val="Strong"/>
          <w:b w:val="0"/>
        </w:rPr>
      </w:pPr>
    </w:p>
    <w:p w:rsidR="003D5863" w:rsidRDefault="003D5863">
      <w:pPr>
        <w:spacing w:after="60" w:line="276" w:lineRule="auto"/>
        <w:rPr>
          <w:rStyle w:val="Strong"/>
          <w:b w:val="0"/>
        </w:rPr>
      </w:pPr>
    </w:p>
    <w:p w:rsidR="003D5863" w:rsidRDefault="003D5863">
      <w:pPr>
        <w:spacing w:after="60" w:line="276" w:lineRule="auto"/>
        <w:rPr>
          <w:rStyle w:val="Strong"/>
          <w:b w:val="0"/>
        </w:rPr>
      </w:pPr>
    </w:p>
    <w:p w:rsidR="003D5863" w:rsidRDefault="003D5863">
      <w:pPr>
        <w:spacing w:after="60" w:line="276" w:lineRule="auto"/>
        <w:rPr>
          <w:rStyle w:val="Strong"/>
          <w:b w:val="0"/>
        </w:rPr>
      </w:pPr>
    </w:p>
    <w:p w:rsidR="003D5863" w:rsidRDefault="00393E20">
      <w:pPr>
        <w:spacing w:after="60" w:line="276" w:lineRule="auto"/>
        <w:rPr>
          <w:rStyle w:val="Strong"/>
          <w:b w:val="0"/>
        </w:rPr>
      </w:pPr>
      <w:r>
        <w:rPr>
          <w:rStyle w:val="Strong"/>
          <w:rFonts w:ascii="Calibri"/>
          <w:b w:val="0"/>
        </w:rPr>
        <w:pict>
          <v:shape id="_x0000_s1034" type="#_x0000_t202" style="position:absolute;margin-left:-25.5pt;margin-top:5.35pt;width:538.5pt;height:255.75pt;z-index:251675648;visibility:visible;mso-width-relative:margin;mso-height-relative:margin">
            <v:textbox style="mso-next-textbox:#_x0000_s1034">
              <w:txbxContent>
                <w:tbl>
                  <w:tblPr>
                    <w:tblW w:w="0" w:type="auto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24"/>
                  </w:tblGrid>
                  <w:tr w:rsidR="00DF0C50" w:rsidTr="00404B07">
                    <w:trPr>
                      <w:trHeight w:val="128"/>
                    </w:trPr>
                    <w:tc>
                      <w:tcPr>
                        <w:tcW w:w="10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DF0C50" w:rsidRDefault="00DF0C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Projects:</w:t>
                        </w:r>
                      </w:p>
                    </w:tc>
                  </w:tr>
                </w:tbl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</w:pPr>
                </w:p>
                <w:p w:rsidR="00DF0C50" w:rsidRDefault="00DF0C50">
                  <w:pPr>
                    <w:spacing w:line="276" w:lineRule="auto"/>
                    <w:jc w:val="both"/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/>
              </w:txbxContent>
            </v:textbox>
          </v:shape>
        </w:pict>
      </w:r>
    </w:p>
    <w:p w:rsidR="003D5863" w:rsidRDefault="00393E20">
      <w:pPr>
        <w:spacing w:after="60" w:line="276" w:lineRule="auto"/>
        <w:rPr>
          <w:rStyle w:val="Strong"/>
          <w:b w:val="0"/>
        </w:rPr>
      </w:pPr>
      <w:r>
        <w:pict>
          <v:shape id="Text Box 9" o:spid="_x0000_s1035" type="#_x0000_t202" style="position:absolute;margin-left:236.25pt;margin-top:15.7pt;width:276.75pt;height:250.3pt;z-index:251677696;visibility:visible;mso-width-relative:margin;mso-height-relative:margin" fillcolor="white [3201]" strokeweight=".5pt">
            <v:textbox style="mso-next-textbox:#Text Box 9">
              <w:txbxContent>
                <w:p w:rsidR="00DF0C50" w:rsidRDefault="00DF0C5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During MBA Period</w:t>
                  </w: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Minor Project (2013-2014)</w:t>
                  </w:r>
                </w:p>
                <w:p w:rsidR="00DF0C50" w:rsidRDefault="00DF0C50">
                  <w:pPr>
                    <w:jc w:val="both"/>
                  </w:pPr>
                </w:p>
                <w:p w:rsidR="00DF0C50" w:rsidRDefault="00DF0C50">
                  <w:pPr>
                    <w:jc w:val="both"/>
                  </w:pPr>
                  <w:r>
                    <w:rPr>
                      <w:b/>
                    </w:rPr>
                    <w:t>Title:</w:t>
                  </w:r>
                  <w:r>
                    <w:t xml:space="preserve"> “Study on Asset Liability Management in     Co Operative Bank, Pantheerankavu at Calicut city” </w:t>
                  </w:r>
                </w:p>
                <w:p w:rsidR="00DF0C50" w:rsidRDefault="00DF0C50">
                  <w:pPr>
                    <w:ind w:right="-860"/>
                    <w:jc w:val="center"/>
                  </w:pPr>
                  <w:r>
                    <w:t>Duration: 22 days</w:t>
                  </w:r>
                </w:p>
                <w:p w:rsidR="00DF0C50" w:rsidRDefault="00DF0C50">
                  <w:pPr>
                    <w:ind w:right="-860"/>
                    <w:jc w:val="both"/>
                  </w:pPr>
                </w:p>
                <w:p w:rsidR="00DF0C50" w:rsidRDefault="00DF0C50">
                  <w:pPr>
                    <w:ind w:right="-8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Major Project (2013-2014)</w:t>
                  </w:r>
                </w:p>
                <w:p w:rsidR="00DF0C50" w:rsidRDefault="00DF0C50">
                  <w:pPr>
                    <w:ind w:right="-860"/>
                    <w:jc w:val="both"/>
                  </w:pPr>
                </w:p>
                <w:p w:rsidR="00DF0C50" w:rsidRDefault="00DF0C50">
                  <w:pPr>
                    <w:ind w:right="-860"/>
                    <w:jc w:val="both"/>
                  </w:pPr>
                  <w:r>
                    <w:rPr>
                      <w:b/>
                    </w:rPr>
                    <w:t>Title</w:t>
                  </w:r>
                  <w:r>
                    <w:t>:”A Comparative Study of Performance of IT sector stocks and Banking sector stocks with special reference to Motilal Oswal Security Ltd, Calicut “</w:t>
                  </w:r>
                </w:p>
                <w:p w:rsidR="00DF0C50" w:rsidRDefault="00DF0C50">
                  <w:pPr>
                    <w:ind w:right="-860"/>
                    <w:jc w:val="center"/>
                  </w:pPr>
                  <w:r>
                    <w:t>Duration: 45 days</w:t>
                  </w:r>
                </w:p>
                <w:p w:rsidR="00DF0C50" w:rsidRDefault="00DF0C50"/>
              </w:txbxContent>
            </v:textbox>
          </v:shape>
        </w:pict>
      </w:r>
      <w:r>
        <w:pict>
          <v:shape id="Text Box 8" o:spid="_x0000_s1036" type="#_x0000_t202" style="position:absolute;margin-left:-25.5pt;margin-top:15.7pt;width:261.75pt;height:250.3pt;z-index:251676672;visibility:visible;mso-width-relative:margin;mso-height-relative:margin" fillcolor="white [3201]" strokeweight=".5pt">
            <v:textbox style="mso-next-textbox:#Text Box 8">
              <w:txbxContent>
                <w:p w:rsidR="00DF0C50" w:rsidRDefault="00DF0C5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During BBA Period</w:t>
                  </w:r>
                </w:p>
                <w:p w:rsidR="00DF0C50" w:rsidRDefault="00DF0C50">
                  <w:pPr>
                    <w:jc w:val="both"/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Minor Project (2010-2011)</w:t>
                  </w:r>
                </w:p>
                <w:p w:rsidR="00DF0C50" w:rsidRDefault="00DF0C50">
                  <w:pPr>
                    <w:jc w:val="both"/>
                  </w:pPr>
                </w:p>
                <w:p w:rsidR="00DF0C50" w:rsidRDefault="00DF0C50">
                  <w:pPr>
                    <w:jc w:val="both"/>
                  </w:pPr>
                  <w:r>
                    <w:rPr>
                      <w:b/>
                    </w:rPr>
                    <w:t xml:space="preserve">Title: </w:t>
                  </w:r>
                  <w:r>
                    <w:t>“Placement Training Report on Malabar Spinning and Weaving Mills, Thiruvannur at Calicut City”</w:t>
                  </w:r>
                </w:p>
                <w:p w:rsidR="00DF0C50" w:rsidRDefault="00DF0C50">
                  <w:pPr>
                    <w:jc w:val="center"/>
                  </w:pPr>
                  <w:r>
                    <w:t>Duration: 15 days</w:t>
                  </w:r>
                </w:p>
                <w:p w:rsidR="00DF0C50" w:rsidRDefault="00DF0C50">
                  <w:pPr>
                    <w:jc w:val="both"/>
                  </w:pPr>
                </w:p>
                <w:p w:rsidR="00DF0C50" w:rsidRDefault="00DF0C5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Major Project (2010-2011)</w:t>
                  </w:r>
                </w:p>
                <w:p w:rsidR="00DF0C50" w:rsidRDefault="00DF0C50">
                  <w:pPr>
                    <w:jc w:val="both"/>
                  </w:pPr>
                </w:p>
                <w:p w:rsidR="00DF0C50" w:rsidRDefault="00DF0C50">
                  <w:pPr>
                    <w:spacing w:line="276" w:lineRule="auto"/>
                    <w:jc w:val="both"/>
                  </w:pPr>
                  <w:r>
                    <w:rPr>
                      <w:b/>
                    </w:rPr>
                    <w:t>Title:</w:t>
                  </w:r>
                  <w:r>
                    <w:t xml:space="preserve"> “A Project Report on Consumer Satisfaction Survey with special reference to VKC Smartak Foot care Pvt. Ltd, Calicut “</w:t>
                  </w:r>
                </w:p>
                <w:p w:rsidR="00DF0C50" w:rsidRDefault="00DF0C50">
                  <w:pPr>
                    <w:spacing w:line="276" w:lineRule="auto"/>
                    <w:jc w:val="center"/>
                  </w:pPr>
                  <w:r>
                    <w:t>Duration: 15 days</w:t>
                  </w:r>
                </w:p>
                <w:p w:rsidR="00DF0C50" w:rsidRDefault="00DF0C50"/>
              </w:txbxContent>
            </v:textbox>
          </v:shape>
        </w:pict>
      </w:r>
    </w:p>
    <w:p w:rsidR="003D5863" w:rsidRDefault="003D5863">
      <w:pPr>
        <w:spacing w:after="60" w:line="276" w:lineRule="auto"/>
        <w:rPr>
          <w:rStyle w:val="Strong"/>
          <w:b w:val="0"/>
        </w:rPr>
      </w:pPr>
    </w:p>
    <w:p w:rsidR="003D5863" w:rsidRDefault="003D5863">
      <w:pPr>
        <w:spacing w:after="60" w:line="276" w:lineRule="auto"/>
        <w:rPr>
          <w:rStyle w:val="Strong"/>
          <w:b w:val="0"/>
        </w:rPr>
      </w:pPr>
    </w:p>
    <w:p w:rsidR="003D5863" w:rsidRDefault="003D5863">
      <w:pPr>
        <w:spacing w:after="60" w:line="276" w:lineRule="auto"/>
        <w:rPr>
          <w:rStyle w:val="Strong"/>
          <w:b w:val="0"/>
        </w:rPr>
      </w:pPr>
    </w:p>
    <w:p w:rsidR="003D5863" w:rsidRDefault="003D5863">
      <w:pPr>
        <w:tabs>
          <w:tab w:val="center" w:pos="4154"/>
          <w:tab w:val="left" w:pos="9639"/>
        </w:tabs>
      </w:pPr>
    </w:p>
    <w:p w:rsidR="003D5863" w:rsidRDefault="003D5863"/>
    <w:p w:rsidR="003D5863" w:rsidRDefault="003D5863">
      <w:pPr>
        <w:tabs>
          <w:tab w:val="center" w:pos="4154"/>
          <w:tab w:val="left" w:pos="9639"/>
        </w:tabs>
        <w:spacing w:after="60"/>
        <w:ind w:right="475"/>
        <w:jc w:val="both"/>
        <w:rPr>
          <w:rStyle w:val="Heading2Char1"/>
          <w:sz w:val="24"/>
          <w:szCs w:val="24"/>
        </w:rPr>
      </w:pPr>
    </w:p>
    <w:p w:rsidR="003D5863" w:rsidRDefault="003D5863">
      <w:pPr>
        <w:ind w:right="-860"/>
        <w:jc w:val="both"/>
      </w:pPr>
    </w:p>
    <w:p w:rsidR="003D5863" w:rsidRDefault="003D5863">
      <w:pPr>
        <w:ind w:right="-860"/>
        <w:jc w:val="both"/>
      </w:pPr>
    </w:p>
    <w:p w:rsidR="003D5863" w:rsidRDefault="003D5863">
      <w:pPr>
        <w:ind w:right="-860"/>
        <w:jc w:val="both"/>
      </w:pPr>
    </w:p>
    <w:p w:rsidR="003D5863" w:rsidRDefault="003D5863">
      <w:pPr>
        <w:ind w:right="-860"/>
        <w:jc w:val="both"/>
      </w:pPr>
    </w:p>
    <w:p w:rsidR="003D5863" w:rsidRDefault="003D5863">
      <w:pPr>
        <w:ind w:right="-860"/>
        <w:jc w:val="both"/>
      </w:pPr>
    </w:p>
    <w:p w:rsidR="003D5863" w:rsidRDefault="003D5863">
      <w:pPr>
        <w:ind w:right="-860"/>
        <w:jc w:val="both"/>
      </w:pPr>
    </w:p>
    <w:p w:rsidR="003D5863" w:rsidRDefault="003D5863">
      <w:pPr>
        <w:ind w:right="-860"/>
        <w:jc w:val="both"/>
      </w:pPr>
    </w:p>
    <w:p w:rsidR="003D5863" w:rsidRDefault="003D5863">
      <w:pPr>
        <w:ind w:right="-860"/>
        <w:jc w:val="both"/>
      </w:pPr>
    </w:p>
    <w:p w:rsidR="003D5863" w:rsidRDefault="003D5863">
      <w:pPr>
        <w:ind w:right="-860"/>
        <w:jc w:val="both"/>
      </w:pPr>
    </w:p>
    <w:p w:rsidR="003D5863" w:rsidRDefault="003D5863">
      <w:pPr>
        <w:ind w:right="-860"/>
        <w:jc w:val="both"/>
      </w:pPr>
    </w:p>
    <w:p w:rsidR="003D5863" w:rsidRDefault="003D5863">
      <w:pPr>
        <w:ind w:right="-860"/>
        <w:jc w:val="both"/>
      </w:pPr>
    </w:p>
    <w:p w:rsidR="003D5863" w:rsidRDefault="00393E20">
      <w:pPr>
        <w:ind w:right="-860"/>
        <w:jc w:val="both"/>
      </w:pPr>
      <w:r>
        <w:rPr>
          <w:rStyle w:val="Strong"/>
          <w:rFonts w:ascii="Calibri"/>
          <w:b w:val="0"/>
        </w:rPr>
        <w:pict>
          <v:shape id="_x0000_s1033" type="#_x0000_t202" style="position:absolute;left:0;text-align:left;margin-left:-29.25pt;margin-top:-50.25pt;width:542.25pt;height:117pt;z-index:251673600;visibility:visible;mso-width-relative:margin;mso-height-relative:margin">
            <v:textbox style="mso-next-textbox:#_x0000_s1033">
              <w:txbxContent>
                <w:tbl>
                  <w:tblPr>
                    <w:tblW w:w="10530" w:type="dxa"/>
                    <w:tblInd w:w="108" w:type="dxa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DF0C50" w:rsidTr="00736551">
                    <w:trPr>
                      <w:trHeight w:val="128"/>
                    </w:trPr>
                    <w:tc>
                      <w:tcPr>
                        <w:tcW w:w="10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DF0C50" w:rsidRDefault="00DF0C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Trainings Attended:</w:t>
                        </w:r>
                      </w:p>
                    </w:tc>
                  </w:tr>
                </w:tbl>
                <w:p w:rsidR="00DF0C50" w:rsidRDefault="00DF0C50">
                  <w:pPr>
                    <w:tabs>
                      <w:tab w:val="center" w:pos="4154"/>
                      <w:tab w:val="left" w:pos="9639"/>
                    </w:tabs>
                    <w:spacing w:after="144"/>
                    <w:ind w:right="472"/>
                    <w:jc w:val="both"/>
                  </w:pPr>
                </w:p>
                <w:p w:rsidR="00DF0C50" w:rsidRDefault="00DF0C50">
                  <w:pPr>
                    <w:tabs>
                      <w:tab w:val="center" w:pos="4154"/>
                      <w:tab w:val="left" w:pos="9639"/>
                    </w:tabs>
                    <w:spacing w:after="144"/>
                    <w:ind w:right="475"/>
                    <w:jc w:val="both"/>
                    <w:rPr>
                      <w:rStyle w:val="Heading2Char1"/>
                      <w:b w:val="0"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SPSS Training: </w:t>
                  </w:r>
                  <w:r>
                    <w:rPr>
                      <w:rStyle w:val="Heading2Char1"/>
                      <w:b w:val="0"/>
                      <w:sz w:val="24"/>
                      <w:szCs w:val="24"/>
                    </w:rPr>
                    <w:t>A 2 days program conducted by Farook Institute of Management Studies to familiarize with the Statistical Package for Social Sciences to equip students for their project preparation and employment.</w:t>
                  </w:r>
                </w:p>
                <w:p w:rsidR="00DF0C50" w:rsidRDefault="00DF0C50">
                  <w:r>
                    <w:t xml:space="preserve">One week out-bound program at Guru Freddie’s Adventure Camp, Bangalore. </w:t>
                  </w:r>
                </w:p>
                <w:p w:rsidR="00DF0C50" w:rsidRDefault="00DF0C50"/>
              </w:txbxContent>
            </v:textbox>
          </v:shape>
        </w:pict>
      </w:r>
    </w:p>
    <w:p w:rsidR="00404B07" w:rsidRDefault="00404B07">
      <w:pPr>
        <w:ind w:right="-860"/>
        <w:jc w:val="both"/>
      </w:pPr>
    </w:p>
    <w:p w:rsidR="00404B07" w:rsidRDefault="00404B07">
      <w:pPr>
        <w:ind w:right="-860"/>
        <w:jc w:val="both"/>
      </w:pPr>
    </w:p>
    <w:p w:rsidR="003D5863" w:rsidRDefault="003D5863">
      <w:pPr>
        <w:ind w:right="-860"/>
        <w:jc w:val="both"/>
      </w:pPr>
    </w:p>
    <w:p w:rsidR="003D5863" w:rsidRDefault="003D5863">
      <w:pPr>
        <w:ind w:right="472"/>
        <w:jc w:val="both"/>
        <w:rPr>
          <w:rFonts w:eastAsia="MS Mincho"/>
          <w:b/>
        </w:rPr>
      </w:pPr>
    </w:p>
    <w:p w:rsidR="003D5863" w:rsidRDefault="00393E20">
      <w:pPr>
        <w:ind w:right="472"/>
        <w:jc w:val="both"/>
        <w:rPr>
          <w:rFonts w:eastAsia="MS Mincho"/>
          <w:b/>
        </w:rPr>
      </w:pPr>
      <w:r>
        <w:rPr>
          <w:rFonts w:eastAsia="MS Mincho"/>
          <w:b/>
        </w:rPr>
        <w:pict>
          <v:shape id="_x0000_s1037" type="#_x0000_t202" style="position:absolute;left:0;text-align:left;margin-left:-29.25pt;margin-top:6pt;width:542.25pt;height:189pt;z-index:251679744;visibility:visible;mso-width-relative:margin;mso-height-relative:margin">
            <v:textbox style="mso-next-textbox:#_x0000_s1037">
              <w:txbxContent>
                <w:tbl>
                  <w:tblPr>
                    <w:tblW w:w="0" w:type="auto"/>
                    <w:tblInd w:w="108" w:type="dxa"/>
                    <w:tblBorders>
                      <w:top w:val="thinThickSmallGap" w:sz="24" w:space="0" w:color="auto"/>
                      <w:left w:val="thinThickSmallGap" w:sz="24" w:space="0" w:color="auto"/>
                      <w:bottom w:val="thinThickSmallGap" w:sz="24" w:space="0" w:color="auto"/>
                      <w:right w:val="thinThickSmallGap" w:sz="24" w:space="0" w:color="auto"/>
                      <w:insideH w:val="thinThickSmallGap" w:sz="24" w:space="0" w:color="auto"/>
                      <w:insideV w:val="thinThickSmallGap" w:sz="2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DF0C50">
                    <w:trPr>
                      <w:trHeight w:val="128"/>
                    </w:trPr>
                    <w:tc>
                      <w:tcPr>
                        <w:tcW w:w="10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 w:rsidR="00DF0C50" w:rsidRDefault="00DF0C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Personal Details:</w:t>
                        </w:r>
                      </w:p>
                    </w:tc>
                  </w:tr>
                </w:tbl>
                <w:p w:rsidR="00DF0C50" w:rsidRDefault="00DF0C50">
                  <w:pPr>
                    <w:rPr>
                      <w:kern w:val="2"/>
                    </w:rPr>
                  </w:pPr>
                </w:p>
                <w:p w:rsidR="00DF0C50" w:rsidRDefault="00DF0C50">
                  <w:pPr>
                    <w:rPr>
                      <w:kern w:val="2"/>
                    </w:rPr>
                  </w:pPr>
                  <w:r w:rsidRPr="00736551">
                    <w:rPr>
                      <w:b/>
                      <w:kern w:val="2"/>
                    </w:rPr>
                    <w:t xml:space="preserve">Name   </w:t>
                  </w:r>
                  <w:r>
                    <w:rPr>
                      <w:kern w:val="2"/>
                    </w:rPr>
                    <w:t xml:space="preserve">         </w:t>
                  </w:r>
                  <w:r>
                    <w:rPr>
                      <w:kern w:val="2"/>
                    </w:rPr>
                    <w:tab/>
                    <w:t xml:space="preserve"> </w:t>
                  </w:r>
                  <w:r>
                    <w:rPr>
                      <w:kern w:val="2"/>
                    </w:rPr>
                    <w:tab/>
                    <w:t>: Asna.K.P</w:t>
                  </w:r>
                </w:p>
                <w:p w:rsidR="00DF0C50" w:rsidRDefault="00DF0C50">
                  <w:pPr>
                    <w:rPr>
                      <w:kern w:val="2"/>
                    </w:rPr>
                  </w:pPr>
                  <w:r w:rsidRPr="00415510">
                    <w:rPr>
                      <w:b/>
                      <w:kern w:val="2"/>
                    </w:rPr>
                    <w:t xml:space="preserve">Gender </w:t>
                  </w:r>
                  <w:r w:rsidRPr="00415510">
                    <w:rPr>
                      <w:b/>
                      <w:kern w:val="2"/>
                    </w:rPr>
                    <w:tab/>
                  </w:r>
                  <w:r>
                    <w:rPr>
                      <w:kern w:val="2"/>
                    </w:rPr>
                    <w:tab/>
                    <w:t>: Female</w:t>
                  </w:r>
                </w:p>
                <w:p w:rsidR="00DF0C50" w:rsidRDefault="00DF0C50">
                  <w:pPr>
                    <w:rPr>
                      <w:kern w:val="2"/>
                    </w:rPr>
                  </w:pPr>
                  <w:r w:rsidRPr="00736551">
                    <w:rPr>
                      <w:b/>
                      <w:kern w:val="2"/>
                    </w:rPr>
                    <w:t>Date of birth</w:t>
                  </w:r>
                  <w:r>
                    <w:rPr>
                      <w:kern w:val="2"/>
                    </w:rPr>
                    <w:tab/>
                  </w:r>
                  <w:r>
                    <w:rPr>
                      <w:kern w:val="2"/>
                    </w:rPr>
                    <w:tab/>
                    <w:t>: 16</w:t>
                  </w:r>
                  <w:r>
                    <w:rPr>
                      <w:kern w:val="2"/>
                      <w:vertAlign w:val="superscript"/>
                    </w:rPr>
                    <w:t xml:space="preserve">th </w:t>
                  </w:r>
                  <w:r>
                    <w:rPr>
                      <w:kern w:val="2"/>
                    </w:rPr>
                    <w:t>October 1990</w:t>
                  </w:r>
                </w:p>
                <w:p w:rsidR="00DF0C50" w:rsidRDefault="00DF0C50">
                  <w:pPr>
                    <w:rPr>
                      <w:kern w:val="2"/>
                    </w:rPr>
                  </w:pPr>
                  <w:r w:rsidRPr="00736551">
                    <w:rPr>
                      <w:b/>
                      <w:kern w:val="2"/>
                    </w:rPr>
                    <w:t>Nationality</w:t>
                  </w:r>
                  <w:r>
                    <w:rPr>
                      <w:kern w:val="2"/>
                    </w:rPr>
                    <w:tab/>
                  </w:r>
                  <w:r>
                    <w:rPr>
                      <w:kern w:val="2"/>
                    </w:rPr>
                    <w:tab/>
                    <w:t>: Indian</w:t>
                  </w:r>
                </w:p>
                <w:p w:rsidR="00DF0C50" w:rsidRDefault="00DF0C50">
                  <w:pPr>
                    <w:rPr>
                      <w:kern w:val="2"/>
                    </w:rPr>
                  </w:pPr>
                  <w:r w:rsidRPr="00736551">
                    <w:rPr>
                      <w:b/>
                      <w:kern w:val="2"/>
                    </w:rPr>
                    <w:t xml:space="preserve">Marital Status </w:t>
                  </w:r>
                  <w:r>
                    <w:rPr>
                      <w:kern w:val="2"/>
                    </w:rPr>
                    <w:t xml:space="preserve">          : Married</w:t>
                  </w:r>
                </w:p>
                <w:p w:rsidR="00DF0C50" w:rsidRDefault="00DF0C50">
                  <w:pPr>
                    <w:rPr>
                      <w:kern w:val="2"/>
                    </w:rPr>
                  </w:pPr>
                  <w:r w:rsidRPr="00736551">
                    <w:rPr>
                      <w:b/>
                      <w:kern w:val="2"/>
                    </w:rPr>
                    <w:t>Languages</w:t>
                  </w:r>
                  <w:r>
                    <w:rPr>
                      <w:kern w:val="2"/>
                    </w:rPr>
                    <w:tab/>
                  </w:r>
                  <w:r>
                    <w:rPr>
                      <w:kern w:val="2"/>
                    </w:rPr>
                    <w:tab/>
                    <w:t>: English and Malayalam</w:t>
                  </w:r>
                </w:p>
                <w:p w:rsidR="00DF0C50" w:rsidRPr="00415510" w:rsidRDefault="00DF0C50">
                  <w:pPr>
                    <w:rPr>
                      <w:kern w:val="2"/>
                    </w:rPr>
                  </w:pPr>
                </w:p>
              </w:txbxContent>
            </v:textbox>
          </v:shape>
        </w:pict>
      </w:r>
    </w:p>
    <w:p w:rsidR="003D5863" w:rsidRDefault="003D5863">
      <w:pPr>
        <w:ind w:right="472"/>
        <w:jc w:val="both"/>
        <w:rPr>
          <w:rFonts w:eastAsia="MS Mincho"/>
          <w:b/>
        </w:rPr>
      </w:pPr>
    </w:p>
    <w:p w:rsidR="003D5863" w:rsidRDefault="003D5863">
      <w:pPr>
        <w:ind w:right="472"/>
        <w:jc w:val="both"/>
        <w:rPr>
          <w:rFonts w:eastAsia="MS Mincho"/>
          <w:b/>
        </w:rPr>
      </w:pPr>
    </w:p>
    <w:p w:rsidR="003D5863" w:rsidRDefault="003D5863">
      <w:pPr>
        <w:ind w:right="472"/>
        <w:jc w:val="both"/>
        <w:rPr>
          <w:rFonts w:eastAsia="MS Mincho"/>
          <w:b/>
        </w:rPr>
      </w:pPr>
    </w:p>
    <w:p w:rsidR="003D5863" w:rsidRDefault="003D5863">
      <w:pPr>
        <w:ind w:right="472"/>
        <w:jc w:val="both"/>
        <w:rPr>
          <w:rFonts w:eastAsia="MS Mincho"/>
          <w:b/>
        </w:rPr>
      </w:pPr>
    </w:p>
    <w:p w:rsidR="003D5863" w:rsidRDefault="003D5863">
      <w:pPr>
        <w:ind w:right="472"/>
        <w:jc w:val="both"/>
        <w:rPr>
          <w:rFonts w:eastAsia="MS Mincho"/>
          <w:b/>
        </w:rPr>
      </w:pPr>
    </w:p>
    <w:p w:rsidR="003D5863" w:rsidRDefault="003D5863">
      <w:pPr>
        <w:rPr>
          <w:kern w:val="2"/>
        </w:rPr>
      </w:pPr>
    </w:p>
    <w:p w:rsidR="003D5863" w:rsidRDefault="003D5863">
      <w:pPr>
        <w:rPr>
          <w:b/>
        </w:rPr>
      </w:pPr>
    </w:p>
    <w:p w:rsidR="003D5863" w:rsidRDefault="00393E20">
      <w:pPr>
        <w:rPr>
          <w:b/>
        </w:rPr>
      </w:pPr>
      <w:r>
        <w:rPr>
          <w:kern w:val="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38" type="#_x0000_t185" style="position:absolute;margin-left:-24pt;margin-top:401.25pt;width:531.75pt;height:243pt;z-index:251681792;visibility:visible;mso-position-horizontal-relative:margin;mso-position-vertical-relative:margin;mso-width-relative:margin;mso-height-relative:margin" o:allowincell="f" adj="1739" fillcolor="#943634" strokecolor="black [3213]" strokeweight="3pt">
            <v:shadow color="#5d7035" offset="1pt,1pt"/>
            <v:textbox style="mso-next-textbox:#AutoShape 2" inset="3.6pt,,3.6pt">
              <w:txbxContent>
                <w:p w:rsidR="00393E20" w:rsidRPr="00634F20" w:rsidRDefault="00393E20" w:rsidP="00393E20">
                  <w:pPr>
                    <w:rPr>
                      <w:b/>
                    </w:rPr>
                  </w:pPr>
                  <w:bookmarkStart w:id="0" w:name="OLE_LINK4"/>
                  <w:bookmarkStart w:id="1" w:name="OLE_LINK5"/>
                  <w:bookmarkStart w:id="2" w:name="OLE_LINK6"/>
                  <w:bookmarkStart w:id="3" w:name="OLE_LINK7"/>
                  <w:bookmarkStart w:id="4" w:name="OLE_LINK8"/>
                  <w:bookmarkStart w:id="5" w:name="OLE_LINK9"/>
                  <w:bookmarkStart w:id="6" w:name="OLE_LINK10"/>
                  <w:bookmarkStart w:id="7" w:name="OLE_LINK16"/>
                  <w:bookmarkStart w:id="8" w:name="OLE_LINK17"/>
                  <w:bookmarkStart w:id="9" w:name="OLE_LINK18"/>
                  <w:bookmarkStart w:id="10" w:name="OLE_LINK19"/>
                  <w:bookmarkStart w:id="11" w:name="OLE_LINK20"/>
                  <w:bookmarkStart w:id="12" w:name="OLE_LINK21"/>
                  <w:bookmarkStart w:id="13" w:name="OLE_LINK22"/>
                  <w:bookmarkStart w:id="14" w:name="OLE_LINK23"/>
                  <w:bookmarkStart w:id="15" w:name="OLE_LINK24"/>
                  <w:bookmarkStart w:id="16" w:name="OLE_LINK25"/>
                  <w:bookmarkStart w:id="17" w:name="OLE_LINK26"/>
                  <w:bookmarkStart w:id="18" w:name="OLE_LINK27"/>
                  <w:bookmarkStart w:id="19" w:name="OLE_LINK28"/>
                  <w:bookmarkStart w:id="20" w:name="OLE_LINK29"/>
                  <w:bookmarkStart w:id="21" w:name="OLE_LINK30"/>
                  <w:bookmarkStart w:id="22" w:name="OLE_LINK31"/>
                  <w:bookmarkStart w:id="23" w:name="OLE_LINK32"/>
                  <w:bookmarkStart w:id="24" w:name="OLE_LINK33"/>
                  <w:bookmarkStart w:id="25" w:name="OLE_LINK34"/>
                  <w:bookmarkStart w:id="26" w:name="OLE_LINK35"/>
                  <w:bookmarkStart w:id="27" w:name="OLE_LINK36"/>
                  <w:bookmarkStart w:id="28" w:name="OLE_LINK37"/>
                  <w:r>
                    <w:rPr>
                      <w:b/>
                    </w:rPr>
                    <w:t xml:space="preserve">Job Seeker First Name / CV No: </w:t>
                  </w:r>
                  <w:r>
                    <w:rPr>
                      <w:b/>
                    </w:rPr>
                    <w:t>798576</w:t>
                  </w:r>
                  <w:bookmarkStart w:id="29" w:name="_GoBack"/>
                  <w:bookmarkEnd w:id="29"/>
                </w:p>
                <w:p w:rsidR="00393E20" w:rsidRDefault="00393E20" w:rsidP="00393E20">
                  <w:hyperlink r:id="rId6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393E20" w:rsidRDefault="00393E20" w:rsidP="00393E20">
                  <w:r>
                    <w:rPr>
                      <w:noProof/>
                    </w:rPr>
                    <w:drawing>
                      <wp:inline distT="0" distB="0" distL="0" distR="0" wp14:anchorId="36698676" wp14:editId="09583F07">
                        <wp:extent cx="2606675" cy="581025"/>
                        <wp:effectExtent l="0" t="0" r="3175" b="9525"/>
                        <wp:docPr id="2" name="Picture 2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6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</w:p>
                <w:p w:rsidR="00DF0C50" w:rsidRDefault="00DF0C50">
                  <w:pPr>
                    <w:rPr>
                      <w:b/>
                    </w:rPr>
                  </w:pPr>
                </w:p>
                <w:p w:rsidR="00DF0C50" w:rsidRDefault="00DF0C50">
                  <w:pPr>
                    <w:jc w:val="center"/>
                    <w:rPr>
                      <w:i/>
                      <w:color w:val="7F7F7F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3D5863" w:rsidRDefault="003D5863">
      <w:pPr>
        <w:rPr>
          <w:b/>
        </w:rPr>
      </w:pPr>
    </w:p>
    <w:p w:rsidR="003D5863" w:rsidRDefault="003D5863">
      <w:pPr>
        <w:rPr>
          <w:b/>
        </w:rPr>
      </w:pPr>
    </w:p>
    <w:p w:rsidR="003D5863" w:rsidRDefault="003D5863">
      <w:pPr>
        <w:rPr>
          <w:b/>
        </w:rPr>
      </w:pPr>
    </w:p>
    <w:p w:rsidR="003D5863" w:rsidRDefault="003D5863"/>
    <w:sectPr w:rsidR="003D5863" w:rsidSect="003D58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A96"/>
    <w:multiLevelType w:val="hybridMultilevel"/>
    <w:tmpl w:val="00DA0F00"/>
    <w:lvl w:ilvl="0" w:tplc="E3DAC8F4">
      <w:start w:val="1"/>
      <w:numFmt w:val="decimal"/>
      <w:lvlText w:val=""/>
      <w:lvlJc w:val="left"/>
    </w:lvl>
    <w:lvl w:ilvl="1" w:tplc="E2DCB81C">
      <w:numFmt w:val="decimal"/>
      <w:lvlText w:val=""/>
      <w:lvlJc w:val="left"/>
    </w:lvl>
    <w:lvl w:ilvl="2" w:tplc="BCC6A776">
      <w:numFmt w:val="decimal"/>
      <w:lvlText w:val=""/>
      <w:lvlJc w:val="left"/>
    </w:lvl>
    <w:lvl w:ilvl="3" w:tplc="D688A2A0">
      <w:numFmt w:val="decimal"/>
      <w:lvlText w:val=""/>
      <w:lvlJc w:val="left"/>
    </w:lvl>
    <w:lvl w:ilvl="4" w:tplc="5236435A">
      <w:numFmt w:val="decimal"/>
      <w:lvlText w:val=""/>
      <w:lvlJc w:val="left"/>
    </w:lvl>
    <w:lvl w:ilvl="5" w:tplc="219CE1E2">
      <w:numFmt w:val="decimal"/>
      <w:lvlText w:val=""/>
      <w:lvlJc w:val="left"/>
    </w:lvl>
    <w:lvl w:ilvl="6" w:tplc="59241110">
      <w:numFmt w:val="decimal"/>
      <w:lvlText w:val=""/>
      <w:lvlJc w:val="left"/>
    </w:lvl>
    <w:lvl w:ilvl="7" w:tplc="19D6AF8C">
      <w:numFmt w:val="decimal"/>
      <w:lvlText w:val=""/>
      <w:lvlJc w:val="left"/>
    </w:lvl>
    <w:lvl w:ilvl="8" w:tplc="38683F44">
      <w:numFmt w:val="decimal"/>
      <w:lvlText w:val=""/>
      <w:lvlJc w:val="left"/>
    </w:lvl>
  </w:abstractNum>
  <w:abstractNum w:abstractNumId="1">
    <w:nsid w:val="0D8D0F49"/>
    <w:multiLevelType w:val="hybridMultilevel"/>
    <w:tmpl w:val="191EECF4"/>
    <w:lvl w:ilvl="0" w:tplc="D250E4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C740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2B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2D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CFE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46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45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2CB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81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F6D7B"/>
    <w:multiLevelType w:val="hybridMultilevel"/>
    <w:tmpl w:val="F06AB9DA"/>
    <w:lvl w:ilvl="0" w:tplc="6B3C6B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E6E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25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0F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493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86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44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830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6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1239C"/>
    <w:multiLevelType w:val="hybridMultilevel"/>
    <w:tmpl w:val="AAC0F6EC"/>
    <w:lvl w:ilvl="0" w:tplc="838E5C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C495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EB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23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A4D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CE1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09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CEB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C4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F23B1"/>
    <w:multiLevelType w:val="hybridMultilevel"/>
    <w:tmpl w:val="10108E7C"/>
    <w:lvl w:ilvl="0" w:tplc="BE123A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2EC0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C5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AA4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89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80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EF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4F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A5932"/>
    <w:multiLevelType w:val="hybridMultilevel"/>
    <w:tmpl w:val="25520852"/>
    <w:lvl w:ilvl="0" w:tplc="7EDC50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B0C03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43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47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66F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E3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46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67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82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435A3"/>
    <w:multiLevelType w:val="hybridMultilevel"/>
    <w:tmpl w:val="EE96906C"/>
    <w:lvl w:ilvl="0" w:tplc="F4F4DB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2ECF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CE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AB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0D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E6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E3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23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CE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739A8"/>
    <w:multiLevelType w:val="hybridMultilevel"/>
    <w:tmpl w:val="2FDA4B44"/>
    <w:lvl w:ilvl="0" w:tplc="FB7663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68D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45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0B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C1A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4C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23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42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6A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74322"/>
    <w:multiLevelType w:val="hybridMultilevel"/>
    <w:tmpl w:val="65A28442"/>
    <w:lvl w:ilvl="0" w:tplc="5C9E9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C9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0E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4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C3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28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61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8FE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28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736E1"/>
    <w:multiLevelType w:val="hybridMultilevel"/>
    <w:tmpl w:val="119C1006"/>
    <w:lvl w:ilvl="0" w:tplc="37562E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6DAD5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EED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A6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4E8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23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01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AC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AB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8B6B5B"/>
    <w:rsid w:val="001152E0"/>
    <w:rsid w:val="001609A8"/>
    <w:rsid w:val="001E5E1F"/>
    <w:rsid w:val="00233E17"/>
    <w:rsid w:val="00287ED0"/>
    <w:rsid w:val="00294195"/>
    <w:rsid w:val="002B70DF"/>
    <w:rsid w:val="002E7DEB"/>
    <w:rsid w:val="002F0CB9"/>
    <w:rsid w:val="00385A35"/>
    <w:rsid w:val="00393E20"/>
    <w:rsid w:val="00397271"/>
    <w:rsid w:val="003A3DC5"/>
    <w:rsid w:val="003D5863"/>
    <w:rsid w:val="00404B07"/>
    <w:rsid w:val="00415510"/>
    <w:rsid w:val="00442F06"/>
    <w:rsid w:val="004B68E3"/>
    <w:rsid w:val="004E65EC"/>
    <w:rsid w:val="00551EBE"/>
    <w:rsid w:val="00556A1E"/>
    <w:rsid w:val="005E790A"/>
    <w:rsid w:val="006259F6"/>
    <w:rsid w:val="007032FE"/>
    <w:rsid w:val="00736551"/>
    <w:rsid w:val="00777819"/>
    <w:rsid w:val="00794E7D"/>
    <w:rsid w:val="007B4F78"/>
    <w:rsid w:val="007D1E0A"/>
    <w:rsid w:val="007D3E8D"/>
    <w:rsid w:val="00856CF7"/>
    <w:rsid w:val="0087281A"/>
    <w:rsid w:val="00896800"/>
    <w:rsid w:val="008B6B5B"/>
    <w:rsid w:val="00955836"/>
    <w:rsid w:val="009B5A2D"/>
    <w:rsid w:val="009B6D45"/>
    <w:rsid w:val="009C037E"/>
    <w:rsid w:val="009E488A"/>
    <w:rsid w:val="00A02076"/>
    <w:rsid w:val="00A2180B"/>
    <w:rsid w:val="00AD47BA"/>
    <w:rsid w:val="00AE67BE"/>
    <w:rsid w:val="00AF198B"/>
    <w:rsid w:val="00B276B7"/>
    <w:rsid w:val="00B425C2"/>
    <w:rsid w:val="00B50FE1"/>
    <w:rsid w:val="00B61789"/>
    <w:rsid w:val="00B74559"/>
    <w:rsid w:val="00BD568E"/>
    <w:rsid w:val="00C3029F"/>
    <w:rsid w:val="00C73BD6"/>
    <w:rsid w:val="00C92BC3"/>
    <w:rsid w:val="00CC2514"/>
    <w:rsid w:val="00D32B84"/>
    <w:rsid w:val="00D6554B"/>
    <w:rsid w:val="00D668F2"/>
    <w:rsid w:val="00D921D6"/>
    <w:rsid w:val="00DB4195"/>
    <w:rsid w:val="00DF0C50"/>
    <w:rsid w:val="00E37D55"/>
    <w:rsid w:val="00E463FA"/>
    <w:rsid w:val="00E5537F"/>
    <w:rsid w:val="00EA67C3"/>
    <w:rsid w:val="00F40998"/>
    <w:rsid w:val="00F53822"/>
    <w:rsid w:val="00F54C77"/>
    <w:rsid w:val="00FA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63"/>
    <w:pPr>
      <w:spacing w:after="0" w:line="240" w:lineRule="auto"/>
    </w:pPr>
    <w:rPr>
      <w:rFonts w:asci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5863"/>
    <w:pPr>
      <w:keepNext/>
      <w:keepLines/>
      <w:spacing w:before="480"/>
      <w:outlineLvl w:val="0"/>
    </w:pPr>
    <w:rPr>
      <w:rFonts w:ascii="Cambria"/>
      <w:b/>
      <w:color w:val="365F91"/>
      <w:sz w:val="28"/>
      <w:szCs w:val="28"/>
    </w:rPr>
  </w:style>
  <w:style w:type="paragraph" w:styleId="Heading2">
    <w:name w:val="heading 2"/>
    <w:basedOn w:val="Normal"/>
    <w:link w:val="Heading2Char1"/>
    <w:qFormat/>
    <w:rsid w:val="003D5863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rsid w:val="003D5863"/>
    <w:rPr>
      <w:rFonts w:ascii="Cambria"/>
      <w:b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3D58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8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link w:val="Heading2"/>
    <w:rsid w:val="003D5863"/>
    <w:rPr>
      <w:rFonts w:ascii="Times New Roman" w:eastAsia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qFormat/>
    <w:rsid w:val="003D5863"/>
    <w:rPr>
      <w:b/>
    </w:rPr>
  </w:style>
  <w:style w:type="paragraph" w:styleId="BalloonText">
    <w:name w:val="Balloon Text"/>
    <w:basedOn w:val="Normal"/>
    <w:link w:val="BalloonTextChar"/>
    <w:uiPriority w:val="99"/>
    <w:rsid w:val="003D5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58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8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5863"/>
    <w:rPr>
      <w:rFonts w:ascii="Cambria"/>
      <w:b/>
      <w:color w:val="365F91"/>
      <w:sz w:val="28"/>
      <w:szCs w:val="28"/>
    </w:rPr>
  </w:style>
  <w:style w:type="paragraph" w:styleId="NoSpacing">
    <w:name w:val="No Spacing"/>
    <w:uiPriority w:val="1"/>
    <w:qFormat/>
    <w:rsid w:val="003D5863"/>
    <w:pPr>
      <w:spacing w:after="0" w:line="240" w:lineRule="auto"/>
    </w:pPr>
    <w:rPr>
      <w:rFonts w:asci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65EC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93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7</cp:revision>
  <dcterms:created xsi:type="dcterms:W3CDTF">2016-09-14T18:37:00Z</dcterms:created>
  <dcterms:modified xsi:type="dcterms:W3CDTF">2016-09-24T12:41:00Z</dcterms:modified>
</cp:coreProperties>
</file>