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42" w:type="dxa"/>
        <w:tblLook w:val="0000" w:firstRow="0" w:lastRow="0" w:firstColumn="0" w:lastColumn="0" w:noHBand="0" w:noVBand="0"/>
      </w:tblPr>
      <w:tblGrid>
        <w:gridCol w:w="3616"/>
        <w:gridCol w:w="1367"/>
        <w:gridCol w:w="2997"/>
        <w:gridCol w:w="2100"/>
      </w:tblGrid>
      <w:tr w:rsidR="009F2E06" w:rsidRPr="00D175F0" w:rsidTr="005D6701">
        <w:trPr>
          <w:trHeight w:val="1710"/>
        </w:trPr>
        <w:tc>
          <w:tcPr>
            <w:tcW w:w="8460" w:type="dxa"/>
            <w:gridSpan w:val="3"/>
          </w:tcPr>
          <w:p w:rsidR="00E550C3" w:rsidRPr="006E22C5" w:rsidRDefault="00E550C3" w:rsidP="000A2CF5">
            <w:pPr>
              <w:shd w:val="clear" w:color="auto" w:fill="FFFFFF"/>
              <w:rPr>
                <w:rFonts w:ascii="Arial Black" w:hAnsi="Arial Black" w:cs="Segoe UI"/>
                <w:b/>
                <w:sz w:val="22"/>
                <w:szCs w:val="20"/>
              </w:rPr>
            </w:pPr>
            <w:bookmarkStart w:id="0" w:name="OLE_LINK1"/>
            <w:bookmarkStart w:id="1" w:name="OLE_LINK2"/>
            <w:r w:rsidRPr="006E22C5">
              <w:rPr>
                <w:rFonts w:ascii="Arial Black" w:hAnsi="Arial Black" w:cs="Segoe UI"/>
                <w:b/>
                <w:sz w:val="36"/>
                <w:szCs w:val="36"/>
              </w:rPr>
              <w:t>D</w:t>
            </w:r>
            <w:r w:rsidR="00ED24A9">
              <w:rPr>
                <w:rFonts w:ascii="Arial Black" w:hAnsi="Arial Black" w:cs="Segoe UI"/>
                <w:b/>
                <w:sz w:val="36"/>
                <w:szCs w:val="36"/>
              </w:rPr>
              <w:t>ikshita</w:t>
            </w:r>
          </w:p>
          <w:bookmarkEnd w:id="0"/>
          <w:bookmarkEnd w:id="1"/>
          <w:p w:rsidR="00E550C3" w:rsidRPr="009E3041" w:rsidRDefault="00E550C3" w:rsidP="00EF7F63">
            <w:pPr>
              <w:shd w:val="clear" w:color="auto" w:fill="FFFFFF"/>
              <w:rPr>
                <w:rFonts w:ascii="Arial Black" w:hAnsi="Arial Black" w:cs="Segoe UI"/>
                <w:b/>
                <w:sz w:val="22"/>
                <w:szCs w:val="22"/>
              </w:rPr>
            </w:pPr>
            <w:r w:rsidRPr="009E3041">
              <w:rPr>
                <w:rFonts w:ascii="Arial Black" w:hAnsi="Arial Black" w:cs="Segoe UI"/>
                <w:b/>
                <w:sz w:val="22"/>
                <w:szCs w:val="22"/>
              </w:rPr>
              <w:t>Mechanical Engineer</w:t>
            </w:r>
            <w:r w:rsidR="009E3041">
              <w:rPr>
                <w:rFonts w:ascii="Arial Black" w:hAnsi="Arial Black" w:cs="Segoe UI"/>
                <w:b/>
                <w:sz w:val="22"/>
                <w:szCs w:val="22"/>
              </w:rPr>
              <w:t xml:space="preserve"> - </w:t>
            </w:r>
            <w:r w:rsidR="009E3041" w:rsidRPr="009E3041">
              <w:rPr>
                <w:rFonts w:ascii="Arial Black" w:hAnsi="Arial Black" w:cs="Segoe UI"/>
                <w:b/>
                <w:sz w:val="22"/>
                <w:szCs w:val="22"/>
              </w:rPr>
              <w:t>Project Management &amp; Business development</w:t>
            </w:r>
          </w:p>
          <w:p w:rsidR="00E550C3" w:rsidRDefault="00ED24A9" w:rsidP="005D6701">
            <w:pPr>
              <w:rPr>
                <w:rFonts w:ascii="Arial Black" w:hAnsi="Arial Black" w:cs="Segoe UI"/>
                <w:b/>
                <w:sz w:val="22"/>
                <w:szCs w:val="20"/>
                <w:lang w:val="fr-FR"/>
              </w:rPr>
            </w:pPr>
            <w:r>
              <w:rPr>
                <w:rFonts w:ascii="Arial Black" w:hAnsi="Arial Black" w:cs="Segoe UI"/>
                <w:b/>
                <w:sz w:val="22"/>
                <w:szCs w:val="20"/>
                <w:lang w:val="fr-FR"/>
              </w:rPr>
              <w:t xml:space="preserve">Email : </w:t>
            </w:r>
            <w:hyperlink r:id="rId9" w:history="1">
              <w:r w:rsidRPr="00995196">
                <w:rPr>
                  <w:rStyle w:val="Hyperlink"/>
                  <w:rFonts w:ascii="Arial Black" w:hAnsi="Arial Black" w:cs="Segoe UI"/>
                  <w:b/>
                  <w:sz w:val="22"/>
                  <w:szCs w:val="20"/>
                  <w:lang w:val="fr-FR"/>
                </w:rPr>
                <w:t>dikshita.133113@2freemail.com</w:t>
              </w:r>
            </w:hyperlink>
          </w:p>
          <w:p w:rsidR="00ED24A9" w:rsidRDefault="00ED24A9" w:rsidP="005D6701"/>
          <w:p w:rsidR="001F2448" w:rsidRPr="00D175F0" w:rsidRDefault="001F2448" w:rsidP="00732978">
            <w:pPr>
              <w:rPr>
                <w:rFonts w:ascii="Segoe UI" w:hAnsi="Segoe UI" w:cs="Segoe UI"/>
                <w:sz w:val="14"/>
                <w:szCs w:val="20"/>
                <w:lang w:val="fr-FR"/>
              </w:rPr>
            </w:pPr>
          </w:p>
        </w:tc>
        <w:tc>
          <w:tcPr>
            <w:tcW w:w="1620" w:type="dxa"/>
          </w:tcPr>
          <w:p w:rsidR="00E550C3" w:rsidRPr="00D175F0" w:rsidRDefault="00DF357D" w:rsidP="000A2CF5">
            <w:pPr>
              <w:ind w:right="-108" w:hanging="78"/>
              <w:jc w:val="right"/>
              <w:rPr>
                <w:rFonts w:ascii="Segoe UI" w:hAnsi="Segoe UI" w:cs="Segoe UI"/>
                <w:b/>
                <w:bCs/>
                <w:iCs/>
                <w:sz w:val="28"/>
                <w:szCs w:val="28"/>
                <w:lang w:val="fr-FR"/>
              </w:rPr>
            </w:pPr>
            <w:r>
              <w:rPr>
                <w:rFonts w:ascii="Arial Black" w:hAnsi="Arial Black" w:cs="Segoe UI"/>
                <w:b/>
                <w:noProof/>
                <w:sz w:val="36"/>
                <w:szCs w:val="36"/>
                <w:lang w:val="en-US"/>
              </w:rPr>
              <w:drawing>
                <wp:inline distT="0" distB="0" distL="0" distR="0" wp14:anchorId="0154C4D2" wp14:editId="2C0F57E6">
                  <wp:extent cx="1287402" cy="1467293"/>
                  <wp:effectExtent l="19050" t="0" r="7998" b="0"/>
                  <wp:docPr id="3" name="Picture 1" descr="passpo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 photo.jpg"/>
                          <pic:cNvPicPr/>
                        </pic:nvPicPr>
                        <pic:blipFill rotWithShape="1">
                          <a:blip r:embed="rId10" cstate="print"/>
                          <a:srcRect l="2943"/>
                          <a:stretch/>
                        </pic:blipFill>
                        <pic:spPr bwMode="auto">
                          <a:xfrm>
                            <a:off x="0" y="0"/>
                            <a:ext cx="1287402" cy="1467293"/>
                          </a:xfrm>
                          <a:prstGeom prst="rect">
                            <a:avLst/>
                          </a:prstGeom>
                          <a:ln>
                            <a:noFill/>
                          </a:ln>
                          <a:extLst>
                            <a:ext uri="{53640926-AAD7-44D8-BBD7-CCE9431645EC}">
                              <a14:shadowObscured xmlns:a14="http://schemas.microsoft.com/office/drawing/2010/main"/>
                            </a:ext>
                          </a:extLst>
                        </pic:spPr>
                      </pic:pic>
                    </a:graphicData>
                  </a:graphic>
                </wp:inline>
              </w:drawing>
            </w:r>
          </w:p>
        </w:tc>
      </w:tr>
      <w:tr w:rsidR="009F2E06" w:rsidRPr="00D175F0" w:rsidTr="000A2CF5">
        <w:tblPrEx>
          <w:tblLook w:val="01E0" w:firstRow="1" w:lastRow="1" w:firstColumn="1" w:lastColumn="1" w:noHBand="0" w:noVBand="0"/>
        </w:tblPrEx>
        <w:trPr>
          <w:trHeight w:val="503"/>
        </w:trPr>
        <w:tc>
          <w:tcPr>
            <w:tcW w:w="3773" w:type="dxa"/>
            <w:shd w:val="clear" w:color="auto" w:fill="auto"/>
          </w:tcPr>
          <w:p w:rsidR="00E550C3" w:rsidRPr="00D175F0" w:rsidRDefault="00ED24A9" w:rsidP="000A2CF5">
            <w:pPr>
              <w:jc w:val="both"/>
              <w:rPr>
                <w:rFonts w:ascii="Segoe UI" w:hAnsi="Segoe UI" w:cs="Segoe UI"/>
                <w:sz w:val="12"/>
                <w:szCs w:val="20"/>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-635</wp:posOffset>
                      </wp:positionV>
                      <wp:extent cx="2297430" cy="300355"/>
                      <wp:effectExtent l="0" t="0" r="45720" b="61595"/>
                      <wp:wrapNone/>
                      <wp:docPr id="1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0035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550C3" w:rsidRPr="00BB3BBC" w:rsidRDefault="00E550C3" w:rsidP="00E550C3">
                                  <w:pPr>
                                    <w:rPr>
                                      <w:rFonts w:ascii="Segoe UI" w:hAnsi="Segoe UI" w:cs="Segoe UI"/>
                                      <w:szCs w:val="20"/>
                                    </w:rPr>
                                  </w:pPr>
                                  <w:r w:rsidRPr="00BB3BBC">
                                    <w:rPr>
                                      <w:rFonts w:ascii="Segoe UI" w:hAnsi="Segoe UI" w:cs="Segoe UI"/>
                                      <w:b/>
                                      <w:spacing w:val="40"/>
                                      <w:szCs w:val="20"/>
                                    </w:rPr>
                                    <w:t>Profile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left:0;text-align:left;margin-left:-5.45pt;margin-top:-.05pt;width:180.9pt;height:2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" fillcolor="#d99594 [1941]" strokecolor="#d99594 [1941]" strokeweight="1pt">
                      <v:fill color2="#f2dbdb [661]" angle="135" focus="50%" type="gradient"/>
                      <v:shadow on="t" color="#622423 [1605]" opacity=".5" offset="1pt"/>
                      <v:textbox>
                        <w:txbxContent>
                          <w:p w:rsidR="00E550C3" w:rsidRPr="00BB3BBC" w:rsidRDefault="00E550C3" w:rsidP="00E550C3">
                            <w:pPr>
                              <w:rPr>
                                <w:rFonts w:ascii="Segoe UI" w:hAnsi="Segoe UI" w:cs="Segoe UI"/>
                                <w:szCs w:val="20"/>
                              </w:rPr>
                            </w:pPr>
                            <w:r w:rsidRPr="00BB3BBC">
                              <w:rPr>
                                <w:rFonts w:ascii="Segoe UI" w:hAnsi="Segoe UI" w:cs="Segoe UI"/>
                                <w:b/>
                                <w:spacing w:val="40"/>
                                <w:szCs w:val="20"/>
                              </w:rPr>
                              <w:t>Profile Summary</w:t>
                            </w:r>
                          </w:p>
                        </w:txbxContent>
                      </v:textbox>
                    </v:roundrect>
                  </w:pict>
                </mc:Fallback>
              </mc:AlternateContent>
            </w:r>
          </w:p>
        </w:tc>
        <w:tc>
          <w:tcPr>
            <w:tcW w:w="6307" w:type="dxa"/>
            <w:gridSpan w:val="3"/>
            <w:shd w:val="clear" w:color="auto" w:fill="auto"/>
            <w:vAlign w:val="center"/>
          </w:tcPr>
          <w:p w:rsidR="00E550C3" w:rsidRPr="00D175F0" w:rsidRDefault="00ED24A9" w:rsidP="000A2CF5">
            <w:pPr>
              <w:jc w:val="center"/>
              <w:rPr>
                <w:rFonts w:ascii="Segoe UI" w:hAnsi="Segoe UI" w:cs="Segoe UI"/>
                <w:sz w:val="12"/>
                <w:szCs w:val="20"/>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855980</wp:posOffset>
                      </wp:positionH>
                      <wp:positionV relativeFrom="paragraph">
                        <wp:posOffset>188595</wp:posOffset>
                      </wp:positionV>
                      <wp:extent cx="3060700" cy="2601595"/>
                      <wp:effectExtent l="0" t="0" r="44450" b="65405"/>
                      <wp:wrapNone/>
                      <wp:docPr id="10"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260159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550C3" w:rsidRDefault="00E550C3" w:rsidP="00E550C3">
                                  <w:pPr>
                                    <w:jc w:val="center"/>
                                    <w:rPr>
                                      <w:rFonts w:ascii="Segoe UI" w:hAnsi="Segoe UI" w:cs="Segoe UI"/>
                                      <w:b/>
                                      <w:sz w:val="20"/>
                                      <w:szCs w:val="20"/>
                                    </w:rPr>
                                  </w:pPr>
                                  <w:r w:rsidRPr="009F2E06">
                                    <w:rPr>
                                      <w:rFonts w:ascii="Segoe UI" w:hAnsi="Segoe UI" w:cs="Segoe UI"/>
                                      <w:b/>
                                      <w:sz w:val="20"/>
                                      <w:szCs w:val="20"/>
                                    </w:rPr>
                                    <w:t>STRENGTHS</w:t>
                                  </w:r>
                                </w:p>
                                <w:p w:rsidR="003349E6" w:rsidRPr="003349E6" w:rsidRDefault="003349E6" w:rsidP="00E550C3">
                                  <w:pPr>
                                    <w:jc w:val="center"/>
                                    <w:rPr>
                                      <w:rFonts w:ascii="Segoe UI" w:hAnsi="Segoe UI" w:cs="Segoe UI"/>
                                      <w:b/>
                                      <w:sz w:val="8"/>
                                      <w:szCs w:val="20"/>
                                    </w:rPr>
                                  </w:pPr>
                                </w:p>
                                <w:p w:rsidR="00E550C3" w:rsidRPr="009F2E06" w:rsidRDefault="00E550C3" w:rsidP="00E550C3">
                                  <w:pPr>
                                    <w:jc w:val="center"/>
                                    <w:rPr>
                                      <w:rFonts w:ascii="Segoe UI" w:hAnsi="Segoe UI" w:cs="Segoe UI"/>
                                      <w:b/>
                                      <w:sz w:val="4"/>
                                      <w:szCs w:val="20"/>
                                    </w:rPr>
                                  </w:pPr>
                                </w:p>
                                <w:p w:rsidR="00E550C3" w:rsidRPr="009F2E06" w:rsidRDefault="00E550C3" w:rsidP="00E550C3">
                                  <w:pPr>
                                    <w:numPr>
                                      <w:ilvl w:val="0"/>
                                      <w:numId w:val="1"/>
                                    </w:numPr>
                                    <w:spacing w:before="60" w:after="60"/>
                                    <w:ind w:left="274" w:hanging="274"/>
                                    <w:rPr>
                                      <w:rFonts w:ascii="Segoe UI" w:hAnsi="Segoe UI" w:cs="Segoe UI"/>
                                      <w:b/>
                                      <w:sz w:val="19"/>
                                      <w:szCs w:val="19"/>
                                    </w:rPr>
                                  </w:pPr>
                                  <w:r w:rsidRPr="009F2E06">
                                    <w:rPr>
                                      <w:rFonts w:ascii="Segoe UI" w:hAnsi="Segoe UI" w:cs="Segoe UI"/>
                                      <w:sz w:val="19"/>
                                      <w:szCs w:val="19"/>
                                    </w:rPr>
                                    <w:t xml:space="preserve">Competency in Mechanical Engineering </w:t>
                                  </w:r>
                                </w:p>
                                <w:p w:rsidR="00EF3ED8" w:rsidRDefault="00EF3ED8" w:rsidP="00E550C3">
                                  <w:pPr>
                                    <w:numPr>
                                      <w:ilvl w:val="0"/>
                                      <w:numId w:val="1"/>
                                    </w:numPr>
                                    <w:spacing w:before="60" w:after="60"/>
                                    <w:ind w:left="274" w:right="-111" w:hanging="274"/>
                                    <w:rPr>
                                      <w:rFonts w:ascii="Segoe UI" w:hAnsi="Segoe UI" w:cs="Segoe UI"/>
                                      <w:sz w:val="19"/>
                                      <w:szCs w:val="19"/>
                                    </w:rPr>
                                  </w:pPr>
                                  <w:r>
                                    <w:rPr>
                                      <w:rFonts w:ascii="Segoe UI" w:hAnsi="Segoe UI" w:cs="Segoe UI"/>
                                      <w:sz w:val="19"/>
                                      <w:szCs w:val="19"/>
                                    </w:rPr>
                                    <w:t>Strong p</w:t>
                                  </w:r>
                                  <w:r w:rsidR="00551B7E">
                                    <w:rPr>
                                      <w:rFonts w:ascii="Segoe UI" w:hAnsi="Segoe UI" w:cs="Segoe UI"/>
                                      <w:sz w:val="19"/>
                                      <w:szCs w:val="19"/>
                                    </w:rPr>
                                    <w:t xml:space="preserve">roficiency in </w:t>
                                  </w:r>
                                  <w:r w:rsidR="002868BD">
                                    <w:rPr>
                                      <w:rFonts w:ascii="Segoe UI" w:hAnsi="Segoe UI" w:cs="Segoe UI"/>
                                      <w:sz w:val="19"/>
                                      <w:szCs w:val="19"/>
                                    </w:rPr>
                                    <w:t>Design,</w:t>
                                  </w:r>
                                  <w:r w:rsidRPr="00EF3ED8">
                                    <w:rPr>
                                      <w:rFonts w:ascii="Segoe UI" w:hAnsi="Segoe UI" w:cs="Segoe UI"/>
                                      <w:sz w:val="19"/>
                                      <w:szCs w:val="19"/>
                                    </w:rPr>
                                    <w:t xml:space="preserve"> Analysis</w:t>
                                  </w:r>
                                  <w:r w:rsidR="00551B7E">
                                    <w:rPr>
                                      <w:rFonts w:ascii="Segoe UI" w:hAnsi="Segoe UI" w:cs="Segoe UI"/>
                                      <w:sz w:val="19"/>
                                      <w:szCs w:val="19"/>
                                    </w:rPr>
                                    <w:t>&amp; Engineering Management.</w:t>
                                  </w:r>
                                </w:p>
                                <w:p w:rsidR="003349E6" w:rsidRPr="00EF3ED8" w:rsidRDefault="003349E6" w:rsidP="00E550C3">
                                  <w:pPr>
                                    <w:numPr>
                                      <w:ilvl w:val="0"/>
                                      <w:numId w:val="1"/>
                                    </w:numPr>
                                    <w:spacing w:before="60" w:after="60"/>
                                    <w:ind w:left="274" w:right="-111" w:hanging="274"/>
                                    <w:rPr>
                                      <w:rFonts w:ascii="Segoe UI" w:hAnsi="Segoe UI" w:cs="Segoe UI"/>
                                      <w:sz w:val="19"/>
                                      <w:szCs w:val="19"/>
                                    </w:rPr>
                                  </w:pPr>
                                  <w:r w:rsidRPr="00520341">
                                    <w:rPr>
                                      <w:rFonts w:ascii="Segoe UI" w:hAnsi="Segoe UI" w:cs="Segoe UI"/>
                                      <w:sz w:val="19"/>
                                      <w:szCs w:val="19"/>
                                    </w:rPr>
                                    <w:t>Precision skills with keen eye for detail</w:t>
                                  </w:r>
                                </w:p>
                                <w:p w:rsidR="00E550C3" w:rsidRPr="009F2E06" w:rsidRDefault="00E550C3" w:rsidP="00E550C3">
                                  <w:pPr>
                                    <w:numPr>
                                      <w:ilvl w:val="0"/>
                                      <w:numId w:val="1"/>
                                    </w:numPr>
                                    <w:spacing w:before="60" w:after="60"/>
                                    <w:ind w:left="274" w:right="-111" w:hanging="274"/>
                                    <w:rPr>
                                      <w:rFonts w:ascii="Segoe UI" w:hAnsi="Segoe UI" w:cs="Segoe UI"/>
                                      <w:b/>
                                      <w:sz w:val="19"/>
                                      <w:szCs w:val="19"/>
                                    </w:rPr>
                                  </w:pPr>
                                  <w:r w:rsidRPr="009F2E06">
                                    <w:rPr>
                                      <w:rFonts w:ascii="Segoe UI" w:hAnsi="Segoe UI" w:cs="Segoe UI"/>
                                      <w:sz w:val="19"/>
                                      <w:szCs w:val="19"/>
                                    </w:rPr>
                                    <w:t>Adept in conducting surveys &amp; preparing reports</w:t>
                                  </w:r>
                                  <w:r w:rsidR="005C2D8F">
                                    <w:rPr>
                                      <w:rFonts w:ascii="Segoe UI" w:hAnsi="Segoe UI" w:cs="Segoe UI"/>
                                      <w:sz w:val="19"/>
                                      <w:szCs w:val="19"/>
                                    </w:rPr>
                                    <w:t xml:space="preserve">; </w:t>
                                  </w:r>
                                  <w:r w:rsidR="00551B7E">
                                    <w:rPr>
                                      <w:rFonts w:ascii="Segoe UI" w:hAnsi="Segoe UI" w:cs="Segoe UI"/>
                                      <w:sz w:val="19"/>
                                      <w:szCs w:val="19"/>
                                    </w:rPr>
                                    <w:t>Construction &amp;</w:t>
                                  </w:r>
                                  <w:r w:rsidR="005C2D8F">
                                    <w:rPr>
                                      <w:rFonts w:ascii="Segoe UI" w:hAnsi="Segoe UI" w:cs="Segoe UI"/>
                                      <w:sz w:val="19"/>
                                      <w:szCs w:val="19"/>
                                    </w:rPr>
                                    <w:t>Industrial Engineering capabilities</w:t>
                                  </w:r>
                                </w:p>
                                <w:p w:rsidR="00E550C3" w:rsidRPr="009F2E06" w:rsidRDefault="00E550C3" w:rsidP="00E550C3">
                                  <w:pPr>
                                    <w:numPr>
                                      <w:ilvl w:val="0"/>
                                      <w:numId w:val="1"/>
                                    </w:numPr>
                                    <w:spacing w:before="60" w:after="60"/>
                                    <w:ind w:left="274" w:hanging="274"/>
                                    <w:rPr>
                                      <w:rFonts w:ascii="Segoe UI" w:hAnsi="Segoe UI" w:cs="Segoe UI"/>
                                      <w:b/>
                                      <w:sz w:val="19"/>
                                      <w:szCs w:val="19"/>
                                    </w:rPr>
                                  </w:pPr>
                                  <w:r w:rsidRPr="009F2E06">
                                    <w:rPr>
                                      <w:rFonts w:ascii="Segoe UI" w:hAnsi="Segoe UI" w:cs="Segoe UI"/>
                                      <w:sz w:val="19"/>
                                      <w:szCs w:val="19"/>
                                    </w:rPr>
                                    <w:t>Can work independently or within a team</w:t>
                                  </w:r>
                                </w:p>
                                <w:p w:rsidR="000F2361" w:rsidRDefault="00520341" w:rsidP="009F2E06">
                                  <w:pPr>
                                    <w:numPr>
                                      <w:ilvl w:val="0"/>
                                      <w:numId w:val="1"/>
                                    </w:numPr>
                                    <w:spacing w:before="60" w:after="60"/>
                                    <w:ind w:left="274" w:hanging="274"/>
                                    <w:rPr>
                                      <w:rFonts w:ascii="Segoe UI" w:hAnsi="Segoe UI" w:cs="Segoe UI"/>
                                      <w:sz w:val="19"/>
                                      <w:szCs w:val="19"/>
                                    </w:rPr>
                                  </w:pPr>
                                  <w:r>
                                    <w:rPr>
                                      <w:rFonts w:ascii="Segoe UI" w:hAnsi="Segoe UI" w:cs="Segoe UI"/>
                                      <w:sz w:val="19"/>
                                      <w:szCs w:val="19"/>
                                    </w:rPr>
                                    <w:t>Versed with various engineering programs</w:t>
                                  </w:r>
                                </w:p>
                                <w:p w:rsidR="009F2E06" w:rsidRPr="000F2361" w:rsidRDefault="000F2361" w:rsidP="000F2361">
                                  <w:pPr>
                                    <w:numPr>
                                      <w:ilvl w:val="0"/>
                                      <w:numId w:val="1"/>
                                    </w:numPr>
                                    <w:spacing w:before="60" w:after="60"/>
                                    <w:ind w:left="274" w:hanging="274"/>
                                    <w:rPr>
                                      <w:rFonts w:ascii="Segoe UI" w:hAnsi="Segoe UI" w:cs="Segoe UI"/>
                                      <w:sz w:val="19"/>
                                      <w:szCs w:val="19"/>
                                    </w:rPr>
                                  </w:pPr>
                                  <w:r>
                                    <w:rPr>
                                      <w:rFonts w:ascii="Segoe UI" w:hAnsi="Segoe UI" w:cs="Segoe UI"/>
                                      <w:sz w:val="19"/>
                                      <w:szCs w:val="19"/>
                                    </w:rPr>
                                    <w:t>Soft skills in project management.</w:t>
                                  </w:r>
                                </w:p>
                                <w:p w:rsidR="00E550C3" w:rsidRPr="00E550C3" w:rsidRDefault="00E550C3" w:rsidP="00EF3ED8">
                                  <w:pPr>
                                    <w:spacing w:before="60" w:after="60"/>
                                    <w:rPr>
                                      <w:rFonts w:ascii="Segoe UI" w:hAnsi="Segoe UI" w:cs="Segoe UI"/>
                                      <w:b/>
                                      <w:color w:val="7030A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7" style="position:absolute;left:0;text-align:left;margin-left:67.4pt;margin-top:14.85pt;width:241pt;height:20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" fillcolor="#d99594 [1941]" strokecolor="#d99594 [1941]" strokeweight="1pt">
                      <v:fill color2="#f2dbdb [661]" angle="135" focus="50%" type="gradient"/>
                      <v:shadow on="t" color="#622423 [1605]" opacity=".5" offset="1pt"/>
                      <v:textbox>
                        <w:txbxContent>
                          <w:p w:rsidR="00E550C3" w:rsidRDefault="00E550C3" w:rsidP="00E550C3">
                            <w:pPr>
                              <w:jc w:val="center"/>
                              <w:rPr>
                                <w:rFonts w:ascii="Segoe UI" w:hAnsi="Segoe UI" w:cs="Segoe UI"/>
                                <w:b/>
                                <w:sz w:val="20"/>
                                <w:szCs w:val="20"/>
                              </w:rPr>
                            </w:pPr>
                            <w:r w:rsidRPr="009F2E06">
                              <w:rPr>
                                <w:rFonts w:ascii="Segoe UI" w:hAnsi="Segoe UI" w:cs="Segoe UI"/>
                                <w:b/>
                                <w:sz w:val="20"/>
                                <w:szCs w:val="20"/>
                              </w:rPr>
                              <w:t>STRENGTHS</w:t>
                            </w:r>
                          </w:p>
                          <w:p w:rsidR="003349E6" w:rsidRPr="003349E6" w:rsidRDefault="003349E6" w:rsidP="00E550C3">
                            <w:pPr>
                              <w:jc w:val="center"/>
                              <w:rPr>
                                <w:rFonts w:ascii="Segoe UI" w:hAnsi="Segoe UI" w:cs="Segoe UI"/>
                                <w:b/>
                                <w:sz w:val="8"/>
                                <w:szCs w:val="20"/>
                              </w:rPr>
                            </w:pPr>
                          </w:p>
                          <w:p w:rsidR="00E550C3" w:rsidRPr="009F2E06" w:rsidRDefault="00E550C3" w:rsidP="00E550C3">
                            <w:pPr>
                              <w:jc w:val="center"/>
                              <w:rPr>
                                <w:rFonts w:ascii="Segoe UI" w:hAnsi="Segoe UI" w:cs="Segoe UI"/>
                                <w:b/>
                                <w:sz w:val="4"/>
                                <w:szCs w:val="20"/>
                              </w:rPr>
                            </w:pPr>
                          </w:p>
                          <w:p w:rsidR="00E550C3" w:rsidRPr="009F2E06" w:rsidRDefault="00E550C3" w:rsidP="00E550C3">
                            <w:pPr>
                              <w:numPr>
                                <w:ilvl w:val="0"/>
                                <w:numId w:val="1"/>
                              </w:numPr>
                              <w:spacing w:before="60" w:after="60"/>
                              <w:ind w:left="274" w:hanging="274"/>
                              <w:rPr>
                                <w:rFonts w:ascii="Segoe UI" w:hAnsi="Segoe UI" w:cs="Segoe UI"/>
                                <w:b/>
                                <w:sz w:val="19"/>
                                <w:szCs w:val="19"/>
                              </w:rPr>
                            </w:pPr>
                            <w:r w:rsidRPr="009F2E06">
                              <w:rPr>
                                <w:rFonts w:ascii="Segoe UI" w:hAnsi="Segoe UI" w:cs="Segoe UI"/>
                                <w:sz w:val="19"/>
                                <w:szCs w:val="19"/>
                              </w:rPr>
                              <w:t xml:space="preserve">Competency in Mechanical Engineering </w:t>
                            </w:r>
                          </w:p>
                          <w:p w:rsidR="00EF3ED8" w:rsidRDefault="00EF3ED8" w:rsidP="00E550C3">
                            <w:pPr>
                              <w:numPr>
                                <w:ilvl w:val="0"/>
                                <w:numId w:val="1"/>
                              </w:numPr>
                              <w:spacing w:before="60" w:after="60"/>
                              <w:ind w:left="274" w:right="-111" w:hanging="274"/>
                              <w:rPr>
                                <w:rFonts w:ascii="Segoe UI" w:hAnsi="Segoe UI" w:cs="Segoe UI"/>
                                <w:sz w:val="19"/>
                                <w:szCs w:val="19"/>
                              </w:rPr>
                            </w:pPr>
                            <w:r>
                              <w:rPr>
                                <w:rFonts w:ascii="Segoe UI" w:hAnsi="Segoe UI" w:cs="Segoe UI"/>
                                <w:sz w:val="19"/>
                                <w:szCs w:val="19"/>
                              </w:rPr>
                              <w:t>Strong p</w:t>
                            </w:r>
                            <w:r w:rsidR="00551B7E">
                              <w:rPr>
                                <w:rFonts w:ascii="Segoe UI" w:hAnsi="Segoe UI" w:cs="Segoe UI"/>
                                <w:sz w:val="19"/>
                                <w:szCs w:val="19"/>
                              </w:rPr>
                              <w:t xml:space="preserve">roficiency in </w:t>
                            </w:r>
                            <w:r w:rsidR="002868BD">
                              <w:rPr>
                                <w:rFonts w:ascii="Segoe UI" w:hAnsi="Segoe UI" w:cs="Segoe UI"/>
                                <w:sz w:val="19"/>
                                <w:szCs w:val="19"/>
                              </w:rPr>
                              <w:t>Design,</w:t>
                            </w:r>
                            <w:r w:rsidRPr="00EF3ED8">
                              <w:rPr>
                                <w:rFonts w:ascii="Segoe UI" w:hAnsi="Segoe UI" w:cs="Segoe UI"/>
                                <w:sz w:val="19"/>
                                <w:szCs w:val="19"/>
                              </w:rPr>
                              <w:t xml:space="preserve"> Analysis</w:t>
                            </w:r>
                            <w:r w:rsidR="00551B7E">
                              <w:rPr>
                                <w:rFonts w:ascii="Segoe UI" w:hAnsi="Segoe UI" w:cs="Segoe UI"/>
                                <w:sz w:val="19"/>
                                <w:szCs w:val="19"/>
                              </w:rPr>
                              <w:t>&amp; Engineering Management.</w:t>
                            </w:r>
                          </w:p>
                          <w:p w:rsidR="003349E6" w:rsidRPr="00EF3ED8" w:rsidRDefault="003349E6" w:rsidP="00E550C3">
                            <w:pPr>
                              <w:numPr>
                                <w:ilvl w:val="0"/>
                                <w:numId w:val="1"/>
                              </w:numPr>
                              <w:spacing w:before="60" w:after="60"/>
                              <w:ind w:left="274" w:right="-111" w:hanging="274"/>
                              <w:rPr>
                                <w:rFonts w:ascii="Segoe UI" w:hAnsi="Segoe UI" w:cs="Segoe UI"/>
                                <w:sz w:val="19"/>
                                <w:szCs w:val="19"/>
                              </w:rPr>
                            </w:pPr>
                            <w:r w:rsidRPr="00520341">
                              <w:rPr>
                                <w:rFonts w:ascii="Segoe UI" w:hAnsi="Segoe UI" w:cs="Segoe UI"/>
                                <w:sz w:val="19"/>
                                <w:szCs w:val="19"/>
                              </w:rPr>
                              <w:t>Precision skills with keen eye for detail</w:t>
                            </w:r>
                          </w:p>
                          <w:p w:rsidR="00E550C3" w:rsidRPr="009F2E06" w:rsidRDefault="00E550C3" w:rsidP="00E550C3">
                            <w:pPr>
                              <w:numPr>
                                <w:ilvl w:val="0"/>
                                <w:numId w:val="1"/>
                              </w:numPr>
                              <w:spacing w:before="60" w:after="60"/>
                              <w:ind w:left="274" w:right="-111" w:hanging="274"/>
                              <w:rPr>
                                <w:rFonts w:ascii="Segoe UI" w:hAnsi="Segoe UI" w:cs="Segoe UI"/>
                                <w:b/>
                                <w:sz w:val="19"/>
                                <w:szCs w:val="19"/>
                              </w:rPr>
                            </w:pPr>
                            <w:r w:rsidRPr="009F2E06">
                              <w:rPr>
                                <w:rFonts w:ascii="Segoe UI" w:hAnsi="Segoe UI" w:cs="Segoe UI"/>
                                <w:sz w:val="19"/>
                                <w:szCs w:val="19"/>
                              </w:rPr>
                              <w:t>Adept in conducting surveys &amp; preparing reports</w:t>
                            </w:r>
                            <w:r w:rsidR="005C2D8F">
                              <w:rPr>
                                <w:rFonts w:ascii="Segoe UI" w:hAnsi="Segoe UI" w:cs="Segoe UI"/>
                                <w:sz w:val="19"/>
                                <w:szCs w:val="19"/>
                              </w:rPr>
                              <w:t xml:space="preserve">; </w:t>
                            </w:r>
                            <w:r w:rsidR="00551B7E">
                              <w:rPr>
                                <w:rFonts w:ascii="Segoe UI" w:hAnsi="Segoe UI" w:cs="Segoe UI"/>
                                <w:sz w:val="19"/>
                                <w:szCs w:val="19"/>
                              </w:rPr>
                              <w:t>Construction &amp;</w:t>
                            </w:r>
                            <w:r w:rsidR="005C2D8F">
                              <w:rPr>
                                <w:rFonts w:ascii="Segoe UI" w:hAnsi="Segoe UI" w:cs="Segoe UI"/>
                                <w:sz w:val="19"/>
                                <w:szCs w:val="19"/>
                              </w:rPr>
                              <w:t>Industrial Engineering capabilities</w:t>
                            </w:r>
                          </w:p>
                          <w:p w:rsidR="00E550C3" w:rsidRPr="009F2E06" w:rsidRDefault="00E550C3" w:rsidP="00E550C3">
                            <w:pPr>
                              <w:numPr>
                                <w:ilvl w:val="0"/>
                                <w:numId w:val="1"/>
                              </w:numPr>
                              <w:spacing w:before="60" w:after="60"/>
                              <w:ind w:left="274" w:hanging="274"/>
                              <w:rPr>
                                <w:rFonts w:ascii="Segoe UI" w:hAnsi="Segoe UI" w:cs="Segoe UI"/>
                                <w:b/>
                                <w:sz w:val="19"/>
                                <w:szCs w:val="19"/>
                              </w:rPr>
                            </w:pPr>
                            <w:r w:rsidRPr="009F2E06">
                              <w:rPr>
                                <w:rFonts w:ascii="Segoe UI" w:hAnsi="Segoe UI" w:cs="Segoe UI"/>
                                <w:sz w:val="19"/>
                                <w:szCs w:val="19"/>
                              </w:rPr>
                              <w:t>Can work independently or within a team</w:t>
                            </w:r>
                          </w:p>
                          <w:p w:rsidR="000F2361" w:rsidRDefault="00520341" w:rsidP="009F2E06">
                            <w:pPr>
                              <w:numPr>
                                <w:ilvl w:val="0"/>
                                <w:numId w:val="1"/>
                              </w:numPr>
                              <w:spacing w:before="60" w:after="60"/>
                              <w:ind w:left="274" w:hanging="274"/>
                              <w:rPr>
                                <w:rFonts w:ascii="Segoe UI" w:hAnsi="Segoe UI" w:cs="Segoe UI"/>
                                <w:sz w:val="19"/>
                                <w:szCs w:val="19"/>
                              </w:rPr>
                            </w:pPr>
                            <w:r>
                              <w:rPr>
                                <w:rFonts w:ascii="Segoe UI" w:hAnsi="Segoe UI" w:cs="Segoe UI"/>
                                <w:sz w:val="19"/>
                                <w:szCs w:val="19"/>
                              </w:rPr>
                              <w:t>Versed with various engineering programs</w:t>
                            </w:r>
                          </w:p>
                          <w:p w:rsidR="009F2E06" w:rsidRPr="000F2361" w:rsidRDefault="000F2361" w:rsidP="000F2361">
                            <w:pPr>
                              <w:numPr>
                                <w:ilvl w:val="0"/>
                                <w:numId w:val="1"/>
                              </w:numPr>
                              <w:spacing w:before="60" w:after="60"/>
                              <w:ind w:left="274" w:hanging="274"/>
                              <w:rPr>
                                <w:rFonts w:ascii="Segoe UI" w:hAnsi="Segoe UI" w:cs="Segoe UI"/>
                                <w:sz w:val="19"/>
                                <w:szCs w:val="19"/>
                              </w:rPr>
                            </w:pPr>
                            <w:r>
                              <w:rPr>
                                <w:rFonts w:ascii="Segoe UI" w:hAnsi="Segoe UI" w:cs="Segoe UI"/>
                                <w:sz w:val="19"/>
                                <w:szCs w:val="19"/>
                              </w:rPr>
                              <w:t>Soft skills in project management.</w:t>
                            </w:r>
                          </w:p>
                          <w:p w:rsidR="00E550C3" w:rsidRPr="00E550C3" w:rsidRDefault="00E550C3" w:rsidP="00EF3ED8">
                            <w:pPr>
                              <w:spacing w:before="60" w:after="60"/>
                              <w:rPr>
                                <w:rFonts w:ascii="Segoe UI" w:hAnsi="Segoe UI" w:cs="Segoe UI"/>
                                <w:b/>
                                <w:color w:val="7030A0"/>
                                <w:sz w:val="19"/>
                                <w:szCs w:val="19"/>
                              </w:rPr>
                            </w:pPr>
                          </w:p>
                        </w:txbxContent>
                      </v:textbox>
                    </v:roundrect>
                  </w:pict>
                </mc:Fallback>
              </mc:AlternateContent>
            </w:r>
            <w:r>
              <w:rPr>
                <w:rFonts w:ascii="Segoe UI" w:hAnsi="Segoe UI" w:cs="Segoe UI"/>
                <w:sz w:val="12"/>
                <w:szCs w:val="20"/>
              </w:rPr>
              <w:pict>
                <v:rect id="_x0000_i1025" style="width:304.55pt;height:1.5pt" o:hralign="center" o:hrstd="t" o:hrnoshade="t" o:hr="t" fillcolor="#943634 [2405]" stroked="f"/>
              </w:pict>
            </w:r>
          </w:p>
        </w:tc>
      </w:tr>
      <w:tr w:rsidR="005C2D8F" w:rsidRPr="00D175F0" w:rsidTr="000A2CF5">
        <w:tblPrEx>
          <w:tblLook w:val="01E0" w:firstRow="1" w:lastRow="1" w:firstColumn="1" w:lastColumn="1" w:noHBand="0" w:noVBand="0"/>
        </w:tblPrEx>
        <w:trPr>
          <w:trHeight w:val="1431"/>
        </w:trPr>
        <w:tc>
          <w:tcPr>
            <w:tcW w:w="5220" w:type="dxa"/>
            <w:gridSpan w:val="2"/>
            <w:shd w:val="clear" w:color="auto" w:fill="auto"/>
          </w:tcPr>
          <w:p w:rsidR="00E550C3" w:rsidRPr="00D175F0" w:rsidRDefault="00E550C3" w:rsidP="000A2CF5">
            <w:pPr>
              <w:jc w:val="both"/>
              <w:rPr>
                <w:rFonts w:ascii="Segoe UI" w:hAnsi="Segoe UI" w:cs="Segoe UI"/>
                <w:sz w:val="20"/>
                <w:szCs w:val="20"/>
              </w:rPr>
            </w:pPr>
          </w:p>
          <w:p w:rsidR="00E550C3" w:rsidRPr="00BF0747" w:rsidRDefault="00E550C3" w:rsidP="002D3E80">
            <w:pPr>
              <w:pStyle w:val="BodyText"/>
              <w:rPr>
                <w:rFonts w:ascii="Segoe UI" w:hAnsi="Segoe UI" w:cs="Segoe UI"/>
                <w:lang w:val="en-US"/>
              </w:rPr>
            </w:pPr>
            <w:r w:rsidRPr="00BF0747">
              <w:rPr>
                <w:rFonts w:ascii="Segoe UI" w:hAnsi="Segoe UI" w:cs="Segoe UI"/>
                <w:sz w:val="22"/>
                <w:lang w:val="en-US"/>
              </w:rPr>
              <w:t>Young and dynamic Mechanical Engineer</w:t>
            </w:r>
            <w:r w:rsidR="009A1F47">
              <w:rPr>
                <w:rFonts w:ascii="Segoe UI" w:hAnsi="Segoe UI" w:cs="Segoe UI"/>
                <w:sz w:val="22"/>
                <w:lang w:val="en-US"/>
              </w:rPr>
              <w:t xml:space="preserve"> with project management skills</w:t>
            </w:r>
            <w:r w:rsidRPr="00BF0747">
              <w:rPr>
                <w:rFonts w:ascii="Segoe UI" w:hAnsi="Segoe UI" w:cs="Segoe UI"/>
                <w:sz w:val="22"/>
                <w:lang w:val="en-US"/>
              </w:rPr>
              <w:t xml:space="preserve"> seeking a solid career foundation to develop capabilities. </w:t>
            </w:r>
            <w:r w:rsidR="003349E6" w:rsidRPr="00BF0747">
              <w:rPr>
                <w:rFonts w:ascii="Segoe UI" w:hAnsi="Segoe UI" w:cs="Segoe UI"/>
                <w:sz w:val="22"/>
                <w:lang w:val="en-US"/>
              </w:rPr>
              <w:t>Possess strong combination of theoretical know</w:t>
            </w:r>
            <w:r w:rsidR="009A1F47">
              <w:rPr>
                <w:rFonts w:ascii="Segoe UI" w:hAnsi="Segoe UI" w:cs="Segoe UI"/>
                <w:sz w:val="22"/>
                <w:lang w:val="en-US"/>
              </w:rPr>
              <w:t>ledge and practical experience i</w:t>
            </w:r>
            <w:r w:rsidR="003349E6" w:rsidRPr="00BF0747">
              <w:rPr>
                <w:rFonts w:ascii="Segoe UI" w:hAnsi="Segoe UI" w:cs="Segoe UI"/>
                <w:sz w:val="22"/>
                <w:lang w:val="en-US"/>
              </w:rPr>
              <w:t xml:space="preserve">n </w:t>
            </w:r>
            <w:r w:rsidR="00732978">
              <w:rPr>
                <w:rFonts w:ascii="Segoe UI" w:hAnsi="Segoe UI" w:cs="Segoe UI"/>
                <w:sz w:val="22"/>
                <w:lang w:val="en-US"/>
              </w:rPr>
              <w:t>infrastructure</w:t>
            </w:r>
            <w:r w:rsidR="009A1F47">
              <w:rPr>
                <w:rFonts w:ascii="Segoe UI" w:hAnsi="Segoe UI" w:cs="Segoe UI"/>
                <w:sz w:val="22"/>
                <w:lang w:val="en-US"/>
              </w:rPr>
              <w:t xml:space="preserve"> projects&amp; on site management abilities.</w:t>
            </w:r>
            <w:r w:rsidR="000B0CED" w:rsidRPr="000B0CED">
              <w:rPr>
                <w:rFonts w:ascii="Segoe UI" w:hAnsi="Segoe UI" w:cs="Segoe UI"/>
                <w:sz w:val="22"/>
                <w:lang w:val="en-US"/>
              </w:rPr>
              <w:t xml:space="preserve">With past experience and future intent to continue a fiduciary duty with various stakeholders and providing high level of </w:t>
            </w:r>
            <w:r w:rsidR="002D3E80" w:rsidRPr="000B0CED">
              <w:rPr>
                <w:rFonts w:ascii="Segoe UI" w:hAnsi="Segoe UI" w:cs="Segoe UI"/>
                <w:sz w:val="22"/>
                <w:lang w:val="en-US"/>
              </w:rPr>
              <w:t>competence</w:t>
            </w:r>
            <w:r w:rsidR="002D3E80">
              <w:rPr>
                <w:rFonts w:ascii="Segoe UI" w:hAnsi="Segoe UI" w:cs="Segoe UI"/>
                <w:sz w:val="22"/>
                <w:lang w:val="en-US"/>
              </w:rPr>
              <w:t xml:space="preserve">. </w:t>
            </w:r>
            <w:r w:rsidR="003349E6" w:rsidRPr="00BF0747">
              <w:rPr>
                <w:rFonts w:ascii="Segoe UI" w:hAnsi="Segoe UI" w:cs="Segoe UI"/>
                <w:sz w:val="22"/>
                <w:lang w:val="en-US"/>
              </w:rPr>
              <w:t>Proficient in Engineeri</w:t>
            </w:r>
            <w:r w:rsidR="000F2361">
              <w:rPr>
                <w:rFonts w:ascii="Segoe UI" w:hAnsi="Segoe UI" w:cs="Segoe UI"/>
                <w:sz w:val="22"/>
                <w:lang w:val="en-US"/>
              </w:rPr>
              <w:t xml:space="preserve">ng programs AutoCAD, ANSYS </w:t>
            </w:r>
            <w:r w:rsidR="003349E6" w:rsidRPr="00BF0747">
              <w:rPr>
                <w:rFonts w:ascii="Segoe UI" w:hAnsi="Segoe UI" w:cs="Segoe UI"/>
                <w:sz w:val="22"/>
                <w:lang w:val="en-US"/>
              </w:rPr>
              <w:t>and Nastran-</w:t>
            </w:r>
            <w:r w:rsidR="00732978" w:rsidRPr="00BF0747">
              <w:rPr>
                <w:rFonts w:ascii="Segoe UI" w:hAnsi="Segoe UI" w:cs="Segoe UI"/>
                <w:sz w:val="22"/>
                <w:lang w:val="en-US"/>
              </w:rPr>
              <w:t>Patran</w:t>
            </w:r>
            <w:r w:rsidR="00732978">
              <w:rPr>
                <w:rFonts w:ascii="Segoe UI" w:hAnsi="Segoe UI" w:cs="Segoe UI"/>
                <w:sz w:val="22"/>
                <w:lang w:val="en-US"/>
              </w:rPr>
              <w:t>,</w:t>
            </w:r>
            <w:r w:rsidR="000F2361">
              <w:rPr>
                <w:rFonts w:ascii="Segoe UI" w:hAnsi="Segoe UI" w:cs="Segoe UI"/>
                <w:sz w:val="22"/>
                <w:lang w:val="en-US"/>
              </w:rPr>
              <w:t xml:space="preserve"> PRIMAVERA &amp; MS-Projects.</w:t>
            </w:r>
          </w:p>
        </w:tc>
        <w:tc>
          <w:tcPr>
            <w:tcW w:w="4860" w:type="dxa"/>
            <w:gridSpan w:val="2"/>
            <w:shd w:val="clear" w:color="auto" w:fill="auto"/>
          </w:tcPr>
          <w:p w:rsidR="00E550C3" w:rsidRPr="00D175F0" w:rsidRDefault="00E550C3" w:rsidP="000A2CF5">
            <w:pPr>
              <w:jc w:val="both"/>
              <w:rPr>
                <w:rFonts w:ascii="Segoe UI" w:hAnsi="Segoe UI" w:cs="Segoe UI"/>
                <w:sz w:val="20"/>
                <w:szCs w:val="20"/>
              </w:rPr>
            </w:pPr>
          </w:p>
          <w:p w:rsidR="00E550C3" w:rsidRPr="00D175F0" w:rsidRDefault="00E550C3" w:rsidP="000A2CF5">
            <w:pPr>
              <w:pStyle w:val="NoSpacing"/>
              <w:jc w:val="both"/>
              <w:rPr>
                <w:rFonts w:ascii="Segoe UI" w:hAnsi="Segoe UI" w:cs="Segoe UI"/>
                <w:sz w:val="18"/>
                <w:szCs w:val="20"/>
              </w:rPr>
            </w:pPr>
          </w:p>
          <w:p w:rsidR="00E550C3" w:rsidRPr="00D175F0" w:rsidRDefault="00E550C3" w:rsidP="000A2CF5">
            <w:pPr>
              <w:ind w:firstLine="720"/>
              <w:jc w:val="both"/>
              <w:rPr>
                <w:rFonts w:ascii="Segoe UI" w:hAnsi="Segoe UI" w:cs="Segoe UI"/>
                <w:sz w:val="20"/>
                <w:szCs w:val="20"/>
              </w:rPr>
            </w:pPr>
          </w:p>
        </w:tc>
      </w:tr>
    </w:tbl>
    <w:p w:rsidR="00E550C3" w:rsidRPr="005D6701" w:rsidRDefault="00E550C3" w:rsidP="00E550C3">
      <w:pPr>
        <w:tabs>
          <w:tab w:val="left" w:pos="5970"/>
        </w:tabs>
        <w:rPr>
          <w:sz w:val="32"/>
          <w:szCs w:val="20"/>
        </w:rPr>
      </w:pPr>
    </w:p>
    <w:tbl>
      <w:tblPr>
        <w:tblW w:w="10080" w:type="dxa"/>
        <w:tblInd w:w="-342" w:type="dxa"/>
        <w:tblLook w:val="01E0" w:firstRow="1" w:lastRow="1" w:firstColumn="1" w:lastColumn="1" w:noHBand="0" w:noVBand="0"/>
      </w:tblPr>
      <w:tblGrid>
        <w:gridCol w:w="3780"/>
        <w:gridCol w:w="6300"/>
      </w:tblGrid>
      <w:tr w:rsidR="009F2E06" w:rsidRPr="00D175F0" w:rsidTr="000A2CF5">
        <w:trPr>
          <w:trHeight w:val="495"/>
        </w:trPr>
        <w:tc>
          <w:tcPr>
            <w:tcW w:w="3780" w:type="dxa"/>
          </w:tcPr>
          <w:p w:rsidR="00E550C3" w:rsidRPr="00D175F0" w:rsidRDefault="00ED24A9" w:rsidP="000A2CF5">
            <w:pPr>
              <w:jc w:val="both"/>
              <w:rPr>
                <w:rFonts w:ascii="Segoe UI" w:hAnsi="Segoe UI" w:cs="Segoe UI"/>
                <w:b/>
                <w:sz w:val="20"/>
                <w:szCs w:val="20"/>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13970</wp:posOffset>
                      </wp:positionV>
                      <wp:extent cx="2297430" cy="302260"/>
                      <wp:effectExtent l="0" t="0" r="45720" b="59690"/>
                      <wp:wrapNone/>
                      <wp:docPr id="9"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0226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550C3" w:rsidRPr="00BB3BBC" w:rsidRDefault="00E550C3" w:rsidP="00E550C3">
                                  <w:pPr>
                                    <w:rPr>
                                      <w:rFonts w:ascii="Segoe UI" w:hAnsi="Segoe UI" w:cs="Segoe UI"/>
                                      <w:b/>
                                      <w:spacing w:val="40"/>
                                      <w:szCs w:val="20"/>
                                    </w:rPr>
                                  </w:pPr>
                                  <w:r w:rsidRPr="00BB3BBC">
                                    <w:rPr>
                                      <w:rFonts w:ascii="Segoe UI" w:hAnsi="Segoe UI" w:cs="Segoe UI"/>
                                      <w:b/>
                                      <w:spacing w:val="40"/>
                                      <w:szCs w:val="2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left:0;text-align:left;margin-left:-5.45pt;margin-top:1.1pt;width:180.9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" fillcolor="#d99594 [1941]" strokecolor="#d99594 [1941]" strokeweight="1pt">
                      <v:fill color2="#f2dbdb [661]" angle="135" focus="50%" type="gradient"/>
                      <v:shadow on="t" color="#622423 [1605]" opacity=".5" offset="1pt"/>
                      <v:textbox>
                        <w:txbxContent>
                          <w:p w:rsidR="00E550C3" w:rsidRPr="00BB3BBC" w:rsidRDefault="00E550C3" w:rsidP="00E550C3">
                            <w:pPr>
                              <w:rPr>
                                <w:rFonts w:ascii="Segoe UI" w:hAnsi="Segoe UI" w:cs="Segoe UI"/>
                                <w:b/>
                                <w:spacing w:val="40"/>
                                <w:szCs w:val="20"/>
                              </w:rPr>
                            </w:pPr>
                            <w:r w:rsidRPr="00BB3BBC">
                              <w:rPr>
                                <w:rFonts w:ascii="Segoe UI" w:hAnsi="Segoe UI" w:cs="Segoe UI"/>
                                <w:b/>
                                <w:spacing w:val="40"/>
                                <w:szCs w:val="20"/>
                              </w:rPr>
                              <w:t>Education</w:t>
                            </w:r>
                          </w:p>
                        </w:txbxContent>
                      </v:textbox>
                    </v:roundrect>
                  </w:pict>
                </mc:Fallback>
              </mc:AlternateContent>
            </w:r>
          </w:p>
        </w:tc>
        <w:tc>
          <w:tcPr>
            <w:tcW w:w="6300" w:type="dxa"/>
            <w:vAlign w:val="center"/>
          </w:tcPr>
          <w:p w:rsidR="00E550C3" w:rsidRPr="00D175F0" w:rsidRDefault="00ED24A9" w:rsidP="000A2CF5">
            <w:pPr>
              <w:jc w:val="center"/>
              <w:rPr>
                <w:rFonts w:ascii="Segoe UI" w:hAnsi="Segoe UI" w:cs="Segoe UI"/>
                <w:b/>
                <w:sz w:val="16"/>
                <w:szCs w:val="20"/>
              </w:rPr>
            </w:pPr>
            <w:r>
              <w:rPr>
                <w:rFonts w:ascii="Segoe UI" w:hAnsi="Segoe UI" w:cs="Segoe UI"/>
                <w:sz w:val="12"/>
                <w:szCs w:val="20"/>
              </w:rPr>
              <w:pict>
                <v:rect id="_x0000_i1026" style="width:304.2pt;height:1.5pt" o:hralign="center" o:hrstd="t" o:hrnoshade="t" o:hr="t" fillcolor="#943634 [2405]" stroked="f"/>
              </w:pict>
            </w:r>
          </w:p>
        </w:tc>
      </w:tr>
      <w:tr w:rsidR="007F504F" w:rsidRPr="00D175F0" w:rsidTr="000A2CF5">
        <w:trPr>
          <w:trHeight w:val="495"/>
        </w:trPr>
        <w:tc>
          <w:tcPr>
            <w:tcW w:w="3780" w:type="dxa"/>
          </w:tcPr>
          <w:p w:rsidR="007F504F" w:rsidRPr="008D664F" w:rsidRDefault="007F504F" w:rsidP="000A2CF5">
            <w:pPr>
              <w:jc w:val="both"/>
              <w:rPr>
                <w:noProof/>
              </w:rPr>
            </w:pPr>
          </w:p>
        </w:tc>
        <w:tc>
          <w:tcPr>
            <w:tcW w:w="6300" w:type="dxa"/>
            <w:vAlign w:val="center"/>
          </w:tcPr>
          <w:p w:rsidR="007F504F" w:rsidRPr="008D664F" w:rsidRDefault="007F504F" w:rsidP="000A2CF5">
            <w:pPr>
              <w:jc w:val="center"/>
              <w:rPr>
                <w:rFonts w:ascii="Segoe UI" w:hAnsi="Segoe UI" w:cs="Segoe UI"/>
                <w:sz w:val="12"/>
                <w:szCs w:val="20"/>
              </w:rPr>
            </w:pPr>
          </w:p>
        </w:tc>
      </w:tr>
    </w:tbl>
    <w:tbl>
      <w:tblPr>
        <w:tblStyle w:val="TableGrid"/>
        <w:tblW w:w="0" w:type="auto"/>
        <w:tblLook w:val="04A0" w:firstRow="1" w:lastRow="0" w:firstColumn="1" w:lastColumn="0" w:noHBand="0" w:noVBand="1"/>
      </w:tblPr>
      <w:tblGrid>
        <w:gridCol w:w="4219"/>
        <w:gridCol w:w="2285"/>
        <w:gridCol w:w="3252"/>
      </w:tblGrid>
      <w:tr w:rsidR="00284B3F" w:rsidTr="005512F4">
        <w:tc>
          <w:tcPr>
            <w:tcW w:w="4219" w:type="dxa"/>
          </w:tcPr>
          <w:p w:rsidR="00284B3F" w:rsidRPr="005512F4" w:rsidRDefault="00284B3F" w:rsidP="00D40F9E">
            <w:pPr>
              <w:jc w:val="center"/>
              <w:rPr>
                <w:b/>
                <w:bCs/>
              </w:rPr>
            </w:pPr>
            <w:r w:rsidRPr="005512F4">
              <w:rPr>
                <w:b/>
                <w:bCs/>
              </w:rPr>
              <w:t>MSc. Strategic Project Management</w:t>
            </w:r>
          </w:p>
          <w:p w:rsidR="00284B3F" w:rsidRDefault="00284B3F" w:rsidP="00D40F9E">
            <w:pPr>
              <w:jc w:val="center"/>
            </w:pPr>
            <w:r>
              <w:t>( Heriot-Watt University, Dubai campus)</w:t>
            </w:r>
          </w:p>
        </w:tc>
        <w:tc>
          <w:tcPr>
            <w:tcW w:w="2285" w:type="dxa"/>
          </w:tcPr>
          <w:p w:rsidR="00284B3F" w:rsidRPr="00EF7F63" w:rsidRDefault="00284B3F" w:rsidP="00D40F9E">
            <w:pPr>
              <w:jc w:val="center"/>
              <w:rPr>
                <w:b/>
              </w:rPr>
            </w:pPr>
            <w:r w:rsidRPr="00EF7F63">
              <w:rPr>
                <w:b/>
              </w:rPr>
              <w:t>Completed</w:t>
            </w:r>
            <w:r>
              <w:rPr>
                <w:b/>
              </w:rPr>
              <w:t xml:space="preserve"> (PGDPM)</w:t>
            </w:r>
          </w:p>
        </w:tc>
        <w:tc>
          <w:tcPr>
            <w:tcW w:w="3252" w:type="dxa"/>
          </w:tcPr>
          <w:p w:rsidR="00284B3F" w:rsidRDefault="00284B3F" w:rsidP="00D40F9E">
            <w:pPr>
              <w:jc w:val="center"/>
            </w:pPr>
            <w:r>
              <w:t>Nov- 2013</w:t>
            </w:r>
          </w:p>
        </w:tc>
      </w:tr>
      <w:tr w:rsidR="00284B3F" w:rsidTr="005512F4">
        <w:tc>
          <w:tcPr>
            <w:tcW w:w="4219" w:type="dxa"/>
          </w:tcPr>
          <w:p w:rsidR="00284B3F" w:rsidRPr="005512F4" w:rsidRDefault="00284B3F" w:rsidP="00284B3F">
            <w:pPr>
              <w:jc w:val="center"/>
              <w:rPr>
                <w:b/>
                <w:bCs/>
              </w:rPr>
            </w:pPr>
            <w:r w:rsidRPr="005512F4">
              <w:rPr>
                <w:b/>
                <w:bCs/>
              </w:rPr>
              <w:t>Bachelors in Mechanical Engineering</w:t>
            </w:r>
          </w:p>
          <w:p w:rsidR="00284B3F" w:rsidRDefault="00284B3F" w:rsidP="00284B3F">
            <w:pPr>
              <w:jc w:val="center"/>
            </w:pPr>
            <w:r>
              <w:t>( Gandhi Institute Technology &amp; Management, A.P, India)</w:t>
            </w:r>
          </w:p>
        </w:tc>
        <w:tc>
          <w:tcPr>
            <w:tcW w:w="2285" w:type="dxa"/>
          </w:tcPr>
          <w:p w:rsidR="00284B3F" w:rsidRPr="005512F4" w:rsidRDefault="00284B3F" w:rsidP="00D40F9E">
            <w:pPr>
              <w:jc w:val="center"/>
              <w:rPr>
                <w:b/>
                <w:bCs/>
              </w:rPr>
            </w:pPr>
            <w:r w:rsidRPr="005512F4">
              <w:rPr>
                <w:b/>
                <w:bCs/>
              </w:rPr>
              <w:t>7.95 (CGPA)</w:t>
            </w:r>
          </w:p>
        </w:tc>
        <w:tc>
          <w:tcPr>
            <w:tcW w:w="3252" w:type="dxa"/>
          </w:tcPr>
          <w:p w:rsidR="00284B3F" w:rsidRDefault="00284B3F" w:rsidP="00D40F9E">
            <w:pPr>
              <w:jc w:val="center"/>
            </w:pPr>
            <w:r>
              <w:t>May-2011</w:t>
            </w:r>
          </w:p>
        </w:tc>
      </w:tr>
      <w:tr w:rsidR="00284B3F" w:rsidTr="005512F4">
        <w:tc>
          <w:tcPr>
            <w:tcW w:w="4219" w:type="dxa"/>
          </w:tcPr>
          <w:p w:rsidR="00284B3F" w:rsidRPr="007F504F" w:rsidRDefault="00284B3F" w:rsidP="00D40F9E">
            <w:pPr>
              <w:jc w:val="center"/>
              <w:rPr>
                <w:b/>
                <w:bCs/>
              </w:rPr>
            </w:pPr>
            <w:r w:rsidRPr="007F504F">
              <w:rPr>
                <w:b/>
                <w:bCs/>
              </w:rPr>
              <w:t>Class XII</w:t>
            </w:r>
          </w:p>
          <w:p w:rsidR="00284B3F" w:rsidRDefault="00284B3F" w:rsidP="00D40F9E">
            <w:pPr>
              <w:jc w:val="center"/>
            </w:pPr>
            <w:r>
              <w:t>(Narayana Junior College, AP, India)</w:t>
            </w:r>
          </w:p>
        </w:tc>
        <w:tc>
          <w:tcPr>
            <w:tcW w:w="2285" w:type="dxa"/>
          </w:tcPr>
          <w:p w:rsidR="00284B3F" w:rsidRPr="007F504F" w:rsidRDefault="00284B3F" w:rsidP="007F504F">
            <w:pPr>
              <w:jc w:val="center"/>
              <w:rPr>
                <w:b/>
                <w:bCs/>
              </w:rPr>
            </w:pPr>
            <w:r w:rsidRPr="007F504F">
              <w:rPr>
                <w:b/>
                <w:bCs/>
              </w:rPr>
              <w:t>86.7%</w:t>
            </w:r>
          </w:p>
        </w:tc>
        <w:tc>
          <w:tcPr>
            <w:tcW w:w="3252" w:type="dxa"/>
          </w:tcPr>
          <w:p w:rsidR="00284B3F" w:rsidRDefault="00284B3F" w:rsidP="007F504F">
            <w:pPr>
              <w:jc w:val="center"/>
            </w:pPr>
            <w:r>
              <w:t>April- 2007</w:t>
            </w:r>
          </w:p>
        </w:tc>
      </w:tr>
      <w:tr w:rsidR="00284B3F" w:rsidTr="005512F4">
        <w:tc>
          <w:tcPr>
            <w:tcW w:w="4219" w:type="dxa"/>
          </w:tcPr>
          <w:p w:rsidR="00284B3F" w:rsidRPr="007F504F" w:rsidRDefault="00284B3F" w:rsidP="007F504F">
            <w:pPr>
              <w:jc w:val="center"/>
              <w:rPr>
                <w:b/>
                <w:bCs/>
              </w:rPr>
            </w:pPr>
            <w:r w:rsidRPr="007F504F">
              <w:rPr>
                <w:b/>
                <w:bCs/>
              </w:rPr>
              <w:t>Class X</w:t>
            </w:r>
          </w:p>
          <w:p w:rsidR="00284B3F" w:rsidRDefault="00284B3F" w:rsidP="007F504F">
            <w:pPr>
              <w:jc w:val="center"/>
            </w:pPr>
            <w:r>
              <w:t>(Nalanda Talent School, AP, India)</w:t>
            </w:r>
          </w:p>
        </w:tc>
        <w:tc>
          <w:tcPr>
            <w:tcW w:w="2285" w:type="dxa"/>
          </w:tcPr>
          <w:p w:rsidR="00284B3F" w:rsidRPr="007F504F" w:rsidRDefault="00284B3F" w:rsidP="007F504F">
            <w:pPr>
              <w:jc w:val="center"/>
              <w:rPr>
                <w:b/>
                <w:bCs/>
              </w:rPr>
            </w:pPr>
            <w:r w:rsidRPr="007F504F">
              <w:rPr>
                <w:b/>
                <w:bCs/>
              </w:rPr>
              <w:t>85.7%</w:t>
            </w:r>
          </w:p>
        </w:tc>
        <w:tc>
          <w:tcPr>
            <w:tcW w:w="3252" w:type="dxa"/>
          </w:tcPr>
          <w:p w:rsidR="00284B3F" w:rsidRDefault="00284B3F" w:rsidP="007F504F">
            <w:pPr>
              <w:jc w:val="center"/>
            </w:pPr>
            <w:r>
              <w:t>April-2005</w:t>
            </w:r>
          </w:p>
        </w:tc>
      </w:tr>
    </w:tbl>
    <w:tbl>
      <w:tblPr>
        <w:tblW w:w="10098" w:type="dxa"/>
        <w:tblInd w:w="-342" w:type="dxa"/>
        <w:tblLook w:val="01E0" w:firstRow="1" w:lastRow="1" w:firstColumn="1" w:lastColumn="1" w:noHBand="0" w:noVBand="0"/>
      </w:tblPr>
      <w:tblGrid>
        <w:gridCol w:w="4660"/>
        <w:gridCol w:w="1811"/>
        <w:gridCol w:w="2511"/>
        <w:gridCol w:w="413"/>
        <w:gridCol w:w="703"/>
      </w:tblGrid>
      <w:tr w:rsidR="000A03E6" w:rsidRPr="00D175F0" w:rsidTr="00284B3F">
        <w:trPr>
          <w:trHeight w:val="279"/>
        </w:trPr>
        <w:tc>
          <w:tcPr>
            <w:tcW w:w="8977" w:type="dxa"/>
            <w:gridSpan w:val="3"/>
          </w:tcPr>
          <w:p w:rsidR="00284B3F" w:rsidRDefault="00284B3F" w:rsidP="00AB06AA">
            <w:pPr>
              <w:rPr>
                <w:rFonts w:ascii="Segoe UI" w:hAnsi="Segoe UI" w:cs="Segoe UI"/>
                <w:sz w:val="22"/>
                <w:szCs w:val="22"/>
              </w:rPr>
            </w:pPr>
          </w:p>
          <w:p w:rsidR="00284B3F" w:rsidRPr="00980E45" w:rsidRDefault="00284B3F" w:rsidP="00AB06AA">
            <w:pPr>
              <w:rPr>
                <w:rFonts w:ascii="Segoe UI" w:hAnsi="Segoe UI" w:cs="Segoe UI"/>
                <w:sz w:val="22"/>
                <w:szCs w:val="22"/>
              </w:rPr>
            </w:pPr>
            <w:r w:rsidRPr="00980E45">
              <w:rPr>
                <w:rFonts w:ascii="Segoe UI" w:hAnsi="Segoe UI" w:cs="Segoe UI"/>
                <w:b/>
                <w:bCs/>
                <w:sz w:val="22"/>
                <w:szCs w:val="22"/>
              </w:rPr>
              <w:t>Degree in Interiors</w:t>
            </w:r>
            <w:r w:rsidR="00980E45" w:rsidRPr="00980E45">
              <w:rPr>
                <w:rFonts w:ascii="Segoe UI" w:hAnsi="Segoe UI" w:cs="Segoe UI"/>
                <w:b/>
                <w:bCs/>
                <w:sz w:val="22"/>
                <w:szCs w:val="22"/>
              </w:rPr>
              <w:t xml:space="preserve">&amp; Exteriors </w:t>
            </w:r>
            <w:r w:rsidR="00980E45">
              <w:rPr>
                <w:rFonts w:ascii="Segoe UI" w:hAnsi="Segoe UI" w:cs="Segoe UI"/>
                <w:sz w:val="22"/>
                <w:szCs w:val="22"/>
              </w:rPr>
              <w:t>from Jhonson&amp;Nicholsons and Mewar university accredited institution – (2014 to 2015)</w:t>
            </w:r>
          </w:p>
          <w:p w:rsidR="000A03E6" w:rsidRPr="00AB06AA" w:rsidRDefault="00ED24A9" w:rsidP="00AB06AA">
            <w:pPr>
              <w:rPr>
                <w:rFonts w:ascii="Segoe UI" w:hAnsi="Segoe UI" w:cs="Segoe UI"/>
                <w:sz w:val="22"/>
                <w:szCs w:val="22"/>
              </w:rPr>
            </w:pPr>
            <w:r>
              <w:rPr>
                <w:rFonts w:ascii="Segoe UI" w:hAnsi="Segoe UI" w:cs="Segoe UI"/>
                <w:noProof/>
                <w:sz w:val="22"/>
                <w:szCs w:val="22"/>
                <w:lang w:val="en-US"/>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109220</wp:posOffset>
                      </wp:positionV>
                      <wp:extent cx="2593340" cy="306705"/>
                      <wp:effectExtent l="0" t="0" r="35560" b="5524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30670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513594" w:rsidRPr="00513594" w:rsidRDefault="00513594" w:rsidP="00513594">
                                  <w:pPr>
                                    <w:rPr>
                                      <w:rFonts w:ascii="Segoe UI" w:hAnsi="Segoe UI" w:cs="Segoe UI"/>
                                      <w:b/>
                                      <w:spacing w:val="40"/>
                                      <w:szCs w:val="20"/>
                                      <w:lang w:val="en-US"/>
                                    </w:rPr>
                                  </w:pPr>
                                  <w:r>
                                    <w:rPr>
                                      <w:rFonts w:ascii="Segoe UI" w:hAnsi="Segoe UI" w:cs="Segoe UI"/>
                                      <w:b/>
                                      <w:spacing w:val="40"/>
                                      <w:szCs w:val="20"/>
                                      <w:lang w:val="en-US"/>
                                    </w:rPr>
                                    <w:t>Professional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9" style="position:absolute;margin-left:-.45pt;margin-top:8.6pt;width:204.2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" fillcolor="#d99594 [1941]" strokecolor="#d99594 [1941]" strokeweight="1pt">
                      <v:fill color2="#f2dbdb [661]" angle="135" focus="50%" type="gradient"/>
                      <v:shadow on="t" color="#622423 [1605]" opacity=".5" offset="1pt"/>
                      <v:textbox>
                        <w:txbxContent>
                          <w:p w:rsidR="00513594" w:rsidRPr="00513594" w:rsidRDefault="00513594" w:rsidP="00513594">
                            <w:pPr>
                              <w:rPr>
                                <w:rFonts w:ascii="Segoe UI" w:hAnsi="Segoe UI" w:cs="Segoe UI"/>
                                <w:b/>
                                <w:spacing w:val="40"/>
                                <w:szCs w:val="20"/>
                                <w:lang w:val="en-US"/>
                              </w:rPr>
                            </w:pPr>
                            <w:r>
                              <w:rPr>
                                <w:rFonts w:ascii="Segoe UI" w:hAnsi="Segoe UI" w:cs="Segoe UI"/>
                                <w:b/>
                                <w:spacing w:val="40"/>
                                <w:szCs w:val="20"/>
                                <w:lang w:val="en-US"/>
                              </w:rPr>
                              <w:t>Professional Experience</w:t>
                            </w:r>
                          </w:p>
                        </w:txbxContent>
                      </v:textbox>
                    </v:roundrect>
                  </w:pict>
                </mc:Fallback>
              </mc:AlternateContent>
            </w:r>
          </w:p>
        </w:tc>
        <w:tc>
          <w:tcPr>
            <w:tcW w:w="346" w:type="dxa"/>
          </w:tcPr>
          <w:p w:rsidR="000A03E6" w:rsidRPr="00D175F0" w:rsidRDefault="000A03E6" w:rsidP="000A03E6">
            <w:pPr>
              <w:rPr>
                <w:rFonts w:ascii="Segoe UI" w:hAnsi="Segoe UI" w:cs="Segoe UI"/>
                <w:b/>
                <w:sz w:val="22"/>
                <w:szCs w:val="22"/>
              </w:rPr>
            </w:pPr>
          </w:p>
        </w:tc>
        <w:tc>
          <w:tcPr>
            <w:tcW w:w="775" w:type="dxa"/>
          </w:tcPr>
          <w:p w:rsidR="000A03E6" w:rsidRPr="00D175F0" w:rsidRDefault="000A03E6" w:rsidP="00E550C3">
            <w:pPr>
              <w:jc w:val="right"/>
              <w:rPr>
                <w:rFonts w:ascii="Segoe UI" w:hAnsi="Segoe UI" w:cs="Segoe UI"/>
                <w:b/>
                <w:sz w:val="22"/>
                <w:szCs w:val="22"/>
              </w:rPr>
            </w:pPr>
          </w:p>
        </w:tc>
      </w:tr>
      <w:tr w:rsidR="000A03E6" w:rsidRPr="00D175F0" w:rsidTr="00284B3F">
        <w:trPr>
          <w:trHeight w:val="279"/>
        </w:trPr>
        <w:tc>
          <w:tcPr>
            <w:tcW w:w="8977" w:type="dxa"/>
            <w:gridSpan w:val="3"/>
          </w:tcPr>
          <w:p w:rsidR="00AB06AA" w:rsidRPr="00D175F0" w:rsidRDefault="00ED24A9" w:rsidP="00AB06AA">
            <w:pPr>
              <w:rPr>
                <w:rFonts w:ascii="Segoe UI" w:hAnsi="Segoe UI" w:cs="Segoe UI"/>
                <w:sz w:val="22"/>
                <w:szCs w:val="22"/>
              </w:rPr>
            </w:pPr>
            <w:r>
              <w:rPr>
                <w:rFonts w:ascii="Segoe UI" w:hAnsi="Segoe UI" w:cs="Segoe UI"/>
                <w:noProof/>
                <w:sz w:val="22"/>
                <w:szCs w:val="22"/>
                <w:lang w:val="en-US"/>
              </w:rPr>
              <mc:AlternateContent>
                <mc:Choice Requires="wps">
                  <w:drawing>
                    <wp:anchor distT="4294967293" distB="4294967293" distL="114300" distR="114300" simplePos="0" relativeHeight="251663872" behindDoc="0" locked="0" layoutInCell="1" allowOverlap="1">
                      <wp:simplePos x="0" y="0"/>
                      <wp:positionH relativeFrom="column">
                        <wp:posOffset>2715895</wp:posOffset>
                      </wp:positionH>
                      <wp:positionV relativeFrom="paragraph">
                        <wp:posOffset>81279</wp:posOffset>
                      </wp:positionV>
                      <wp:extent cx="3455670" cy="0"/>
                      <wp:effectExtent l="0" t="0" r="11430" b="1905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5670" cy="0"/>
                              </a:xfrm>
                              <a:prstGeom prst="straightConnector1">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213.85pt;margin-top:6.4pt;width:272.1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" strokecolor="#943634 [2405]" strokeweight="1.5pt"/>
                  </w:pict>
                </mc:Fallback>
              </mc:AlternateContent>
            </w:r>
          </w:p>
        </w:tc>
        <w:tc>
          <w:tcPr>
            <w:tcW w:w="346" w:type="dxa"/>
          </w:tcPr>
          <w:p w:rsidR="000A03E6" w:rsidRPr="00D175F0" w:rsidRDefault="000A03E6" w:rsidP="00E550C3">
            <w:pPr>
              <w:jc w:val="right"/>
              <w:rPr>
                <w:rFonts w:ascii="Segoe UI" w:hAnsi="Segoe UI" w:cs="Segoe UI"/>
                <w:b/>
                <w:sz w:val="22"/>
                <w:szCs w:val="22"/>
              </w:rPr>
            </w:pPr>
          </w:p>
        </w:tc>
        <w:tc>
          <w:tcPr>
            <w:tcW w:w="775" w:type="dxa"/>
          </w:tcPr>
          <w:p w:rsidR="000A03E6" w:rsidRPr="00D175F0" w:rsidRDefault="000A03E6" w:rsidP="00E550C3">
            <w:pPr>
              <w:jc w:val="right"/>
              <w:rPr>
                <w:rFonts w:ascii="Segoe UI" w:hAnsi="Segoe UI" w:cs="Segoe UI"/>
                <w:b/>
                <w:sz w:val="22"/>
                <w:szCs w:val="22"/>
              </w:rPr>
            </w:pPr>
          </w:p>
        </w:tc>
      </w:tr>
      <w:tr w:rsidR="00AB06AA" w:rsidRPr="00D175F0" w:rsidTr="00284B3F">
        <w:trPr>
          <w:trHeight w:val="279"/>
        </w:trPr>
        <w:tc>
          <w:tcPr>
            <w:tcW w:w="8977" w:type="dxa"/>
            <w:gridSpan w:val="3"/>
          </w:tcPr>
          <w:p w:rsidR="000F2361" w:rsidRPr="002868BD" w:rsidRDefault="000F2361" w:rsidP="002868BD">
            <w:pPr>
              <w:pStyle w:val="ListParagraph"/>
              <w:jc w:val="both"/>
              <w:rPr>
                <w:rFonts w:ascii="Segoe UI" w:hAnsi="Segoe UI" w:cs="Segoe UI"/>
                <w:bCs/>
                <w:sz w:val="22"/>
                <w:szCs w:val="22"/>
              </w:rPr>
            </w:pPr>
          </w:p>
          <w:p w:rsidR="009E3041" w:rsidRPr="002868BD" w:rsidRDefault="009E3041" w:rsidP="009E3041">
            <w:pPr>
              <w:pStyle w:val="ListParagraph"/>
              <w:numPr>
                <w:ilvl w:val="0"/>
                <w:numId w:val="12"/>
              </w:numPr>
              <w:jc w:val="both"/>
              <w:rPr>
                <w:rFonts w:ascii="Segoe UI" w:hAnsi="Segoe UI" w:cs="Segoe UI"/>
                <w:bCs/>
                <w:sz w:val="22"/>
                <w:szCs w:val="22"/>
              </w:rPr>
            </w:pPr>
            <w:r>
              <w:rPr>
                <w:rFonts w:ascii="Segoe UI" w:hAnsi="Segoe UI" w:cs="Segoe UI"/>
                <w:b/>
                <w:sz w:val="22"/>
                <w:szCs w:val="22"/>
              </w:rPr>
              <w:t>APARNA Enterprises ltd - Hyderabad, INDIA- (August 2015- Current</w:t>
            </w:r>
            <w:r w:rsidRPr="002868BD">
              <w:rPr>
                <w:rFonts w:ascii="Segoe UI" w:hAnsi="Segoe UI" w:cs="Segoe UI"/>
                <w:b/>
                <w:sz w:val="22"/>
                <w:szCs w:val="22"/>
              </w:rPr>
              <w:t>) :</w:t>
            </w:r>
          </w:p>
          <w:p w:rsidR="009E3041" w:rsidRDefault="009E3041" w:rsidP="009E3041">
            <w:pPr>
              <w:pStyle w:val="ListParagraph"/>
              <w:numPr>
                <w:ilvl w:val="1"/>
                <w:numId w:val="12"/>
              </w:numPr>
              <w:jc w:val="both"/>
              <w:rPr>
                <w:rFonts w:ascii="Segoe UI" w:hAnsi="Segoe UI" w:cs="Segoe UI"/>
                <w:bCs/>
                <w:sz w:val="22"/>
                <w:szCs w:val="22"/>
              </w:rPr>
            </w:pPr>
            <w:r>
              <w:rPr>
                <w:rFonts w:ascii="Segoe UI" w:hAnsi="Segoe UI" w:cs="Segoe UI"/>
                <w:bCs/>
                <w:sz w:val="22"/>
                <w:szCs w:val="22"/>
              </w:rPr>
              <w:t xml:space="preserve">Business Development- Manager </w:t>
            </w:r>
          </w:p>
          <w:p w:rsidR="001343DD" w:rsidRDefault="002D3E80" w:rsidP="009E3041">
            <w:pPr>
              <w:pStyle w:val="ListParagraph"/>
              <w:numPr>
                <w:ilvl w:val="1"/>
                <w:numId w:val="12"/>
              </w:numPr>
              <w:jc w:val="both"/>
              <w:rPr>
                <w:rFonts w:ascii="Segoe UI" w:hAnsi="Segoe UI" w:cs="Segoe UI"/>
                <w:bCs/>
                <w:sz w:val="22"/>
                <w:szCs w:val="22"/>
              </w:rPr>
            </w:pPr>
            <w:r>
              <w:rPr>
                <w:rFonts w:ascii="Segoe UI" w:hAnsi="Segoe UI" w:cs="Segoe UI"/>
                <w:bCs/>
                <w:sz w:val="22"/>
                <w:szCs w:val="22"/>
              </w:rPr>
              <w:t>Generated a business of 5</w:t>
            </w:r>
            <w:r w:rsidR="001343DD">
              <w:rPr>
                <w:rFonts w:ascii="Segoe UI" w:hAnsi="Segoe UI" w:cs="Segoe UI"/>
                <w:bCs/>
                <w:sz w:val="22"/>
                <w:szCs w:val="22"/>
              </w:rPr>
              <w:t>crores</w:t>
            </w:r>
            <w:r>
              <w:rPr>
                <w:rFonts w:ascii="Segoe UI" w:hAnsi="Segoe UI" w:cs="Segoe UI"/>
                <w:bCs/>
                <w:sz w:val="22"/>
                <w:szCs w:val="22"/>
              </w:rPr>
              <w:t xml:space="preserve"> (Retail)</w:t>
            </w:r>
            <w:r w:rsidR="001343DD">
              <w:rPr>
                <w:rFonts w:ascii="Segoe UI" w:hAnsi="Segoe UI" w:cs="Segoe UI"/>
                <w:bCs/>
                <w:sz w:val="22"/>
                <w:szCs w:val="22"/>
              </w:rPr>
              <w:t xml:space="preserve"> within a span of 1 year </w:t>
            </w:r>
          </w:p>
          <w:p w:rsidR="005132C3" w:rsidRDefault="005132C3" w:rsidP="009E3041">
            <w:pPr>
              <w:pStyle w:val="ListParagraph"/>
              <w:numPr>
                <w:ilvl w:val="1"/>
                <w:numId w:val="12"/>
              </w:numPr>
              <w:jc w:val="both"/>
              <w:rPr>
                <w:rFonts w:ascii="Segoe UI" w:hAnsi="Segoe UI" w:cs="Segoe UI"/>
                <w:bCs/>
                <w:sz w:val="22"/>
                <w:szCs w:val="22"/>
              </w:rPr>
            </w:pPr>
            <w:r>
              <w:rPr>
                <w:rFonts w:ascii="Segoe UI" w:hAnsi="Segoe UI" w:cs="Segoe UI"/>
                <w:bCs/>
                <w:sz w:val="22"/>
                <w:szCs w:val="22"/>
              </w:rPr>
              <w:t xml:space="preserve">Heading UPVC business development activity </w:t>
            </w:r>
            <w:r w:rsidR="00980E45">
              <w:rPr>
                <w:rFonts w:ascii="Segoe UI" w:hAnsi="Segoe UI" w:cs="Segoe UI"/>
                <w:bCs/>
                <w:sz w:val="22"/>
                <w:szCs w:val="22"/>
              </w:rPr>
              <w:t xml:space="preserve">for brands like </w:t>
            </w:r>
            <w:r w:rsidR="00980E45" w:rsidRPr="002D3E80">
              <w:rPr>
                <w:rFonts w:ascii="Segoe UI" w:hAnsi="Segoe UI" w:cs="Segoe UI"/>
                <w:b/>
                <w:bCs/>
                <w:i/>
                <w:sz w:val="22"/>
                <w:szCs w:val="22"/>
              </w:rPr>
              <w:t>Kommerling</w:t>
            </w:r>
            <w:r w:rsidR="00980E45" w:rsidRPr="002D3E80">
              <w:rPr>
                <w:rFonts w:ascii="Segoe UI" w:hAnsi="Segoe UI" w:cs="Segoe UI"/>
                <w:bCs/>
                <w:i/>
                <w:sz w:val="22"/>
                <w:szCs w:val="22"/>
              </w:rPr>
              <w:t xml:space="preserve">, </w:t>
            </w:r>
            <w:r w:rsidR="00980E45" w:rsidRPr="002D3E80">
              <w:rPr>
                <w:rFonts w:ascii="Segoe UI" w:hAnsi="Segoe UI" w:cs="Segoe UI"/>
                <w:b/>
                <w:bCs/>
                <w:i/>
                <w:sz w:val="22"/>
                <w:szCs w:val="22"/>
              </w:rPr>
              <w:t>Reynaers</w:t>
            </w:r>
            <w:r w:rsidRPr="002D3E80">
              <w:rPr>
                <w:rFonts w:ascii="Segoe UI" w:hAnsi="Segoe UI" w:cs="Segoe UI"/>
                <w:bCs/>
                <w:i/>
                <w:sz w:val="22"/>
                <w:szCs w:val="22"/>
              </w:rPr>
              <w:t xml:space="preserve">, </w:t>
            </w:r>
            <w:r w:rsidR="00980E45" w:rsidRPr="002D3E80">
              <w:rPr>
                <w:rFonts w:ascii="Segoe UI" w:hAnsi="Segoe UI" w:cs="Segoe UI"/>
                <w:bCs/>
                <w:i/>
                <w:sz w:val="22"/>
                <w:szCs w:val="22"/>
              </w:rPr>
              <w:t>and Aparna</w:t>
            </w:r>
            <w:r w:rsidRPr="002D3E80">
              <w:rPr>
                <w:rFonts w:ascii="Segoe UI" w:hAnsi="Segoe UI" w:cs="Segoe UI"/>
                <w:bCs/>
                <w:i/>
                <w:sz w:val="22"/>
                <w:szCs w:val="22"/>
              </w:rPr>
              <w:t xml:space="preserve"> Venster</w:t>
            </w:r>
            <w:r>
              <w:rPr>
                <w:rFonts w:ascii="Segoe UI" w:hAnsi="Segoe UI" w:cs="Segoe UI"/>
                <w:bCs/>
                <w:sz w:val="22"/>
                <w:szCs w:val="22"/>
              </w:rPr>
              <w:t xml:space="preserve">. This involves meeting Architects, builders and sub dealers. </w:t>
            </w:r>
          </w:p>
          <w:p w:rsidR="001343DD" w:rsidRDefault="00980E45" w:rsidP="009E3041">
            <w:pPr>
              <w:pStyle w:val="ListParagraph"/>
              <w:numPr>
                <w:ilvl w:val="1"/>
                <w:numId w:val="12"/>
              </w:numPr>
              <w:jc w:val="both"/>
              <w:rPr>
                <w:rFonts w:ascii="Segoe UI" w:hAnsi="Segoe UI" w:cs="Segoe UI"/>
                <w:bCs/>
                <w:sz w:val="22"/>
                <w:szCs w:val="22"/>
              </w:rPr>
            </w:pPr>
            <w:r>
              <w:rPr>
                <w:rFonts w:ascii="Segoe UI" w:hAnsi="Segoe UI" w:cs="Segoe UI"/>
                <w:bCs/>
                <w:sz w:val="22"/>
                <w:szCs w:val="22"/>
              </w:rPr>
              <w:t>In charge</w:t>
            </w:r>
            <w:r w:rsidR="001343DD">
              <w:rPr>
                <w:rFonts w:ascii="Segoe UI" w:hAnsi="Segoe UI" w:cs="Segoe UI"/>
                <w:bCs/>
                <w:sz w:val="22"/>
                <w:szCs w:val="22"/>
              </w:rPr>
              <w:t xml:space="preserve"> of generating leads to submitting quotations to proper installation of windows. </w:t>
            </w:r>
          </w:p>
          <w:p w:rsidR="001343DD" w:rsidRDefault="001343DD" w:rsidP="009E3041">
            <w:pPr>
              <w:pStyle w:val="ListParagraph"/>
              <w:numPr>
                <w:ilvl w:val="1"/>
                <w:numId w:val="12"/>
              </w:numPr>
              <w:jc w:val="both"/>
              <w:rPr>
                <w:rFonts w:ascii="Segoe UI" w:hAnsi="Segoe UI" w:cs="Segoe UI"/>
                <w:bCs/>
                <w:sz w:val="22"/>
                <w:szCs w:val="22"/>
              </w:rPr>
            </w:pPr>
            <w:r>
              <w:rPr>
                <w:rFonts w:ascii="Segoe UI" w:hAnsi="Segoe UI" w:cs="Segoe UI"/>
                <w:bCs/>
                <w:sz w:val="22"/>
                <w:szCs w:val="22"/>
              </w:rPr>
              <w:t>Handled wide range of customers across locations like Hyderabad,</w:t>
            </w:r>
            <w:r w:rsidR="002D3E80">
              <w:rPr>
                <w:rFonts w:ascii="Segoe UI" w:hAnsi="Segoe UI" w:cs="Segoe UI"/>
                <w:bCs/>
                <w:sz w:val="22"/>
                <w:szCs w:val="22"/>
              </w:rPr>
              <w:t>Be</w:t>
            </w:r>
            <w:r w:rsidR="00980E45">
              <w:rPr>
                <w:rFonts w:ascii="Segoe UI" w:hAnsi="Segoe UI" w:cs="Segoe UI"/>
                <w:bCs/>
                <w:sz w:val="22"/>
                <w:szCs w:val="22"/>
              </w:rPr>
              <w:t>ng</w:t>
            </w:r>
            <w:r w:rsidR="002D3E80">
              <w:rPr>
                <w:rFonts w:ascii="Segoe UI" w:hAnsi="Segoe UI" w:cs="Segoe UI"/>
                <w:bCs/>
                <w:sz w:val="22"/>
                <w:szCs w:val="22"/>
              </w:rPr>
              <w:t>ulu</w:t>
            </w:r>
            <w:r w:rsidR="00980E45">
              <w:rPr>
                <w:rFonts w:ascii="Segoe UI" w:hAnsi="Segoe UI" w:cs="Segoe UI"/>
                <w:bCs/>
                <w:sz w:val="22"/>
                <w:szCs w:val="22"/>
              </w:rPr>
              <w:t>r</w:t>
            </w:r>
            <w:r w:rsidR="002D3E80">
              <w:rPr>
                <w:rFonts w:ascii="Segoe UI" w:hAnsi="Segoe UI" w:cs="Segoe UI"/>
                <w:bCs/>
                <w:sz w:val="22"/>
                <w:szCs w:val="22"/>
              </w:rPr>
              <w:t>u</w:t>
            </w:r>
            <w:r w:rsidR="00980E45">
              <w:rPr>
                <w:rFonts w:ascii="Segoe UI" w:hAnsi="Segoe UI" w:cs="Segoe UI"/>
                <w:bCs/>
                <w:sz w:val="22"/>
                <w:szCs w:val="22"/>
              </w:rPr>
              <w:t>, Pune,</w:t>
            </w:r>
            <w:r>
              <w:rPr>
                <w:rFonts w:ascii="Segoe UI" w:hAnsi="Segoe UI" w:cs="Segoe UI"/>
                <w:bCs/>
                <w:sz w:val="22"/>
                <w:szCs w:val="22"/>
              </w:rPr>
              <w:t xml:space="preserve">Vijayawada, Vizag, Chittoor, </w:t>
            </w:r>
            <w:r w:rsidR="002D3E80">
              <w:rPr>
                <w:rFonts w:ascii="Segoe UI" w:hAnsi="Segoe UI" w:cs="Segoe UI"/>
                <w:bCs/>
                <w:sz w:val="22"/>
                <w:szCs w:val="22"/>
              </w:rPr>
              <w:t>and Warangal</w:t>
            </w:r>
            <w:r>
              <w:rPr>
                <w:rFonts w:ascii="Segoe UI" w:hAnsi="Segoe UI" w:cs="Segoe UI"/>
                <w:bCs/>
                <w:sz w:val="22"/>
                <w:szCs w:val="22"/>
              </w:rPr>
              <w:t xml:space="preserve">. </w:t>
            </w:r>
          </w:p>
          <w:p w:rsidR="009E3041" w:rsidRPr="009E3041" w:rsidRDefault="009E3041" w:rsidP="009E3041">
            <w:pPr>
              <w:pStyle w:val="ListParagraph"/>
              <w:jc w:val="both"/>
              <w:rPr>
                <w:rFonts w:ascii="Segoe UI" w:hAnsi="Segoe UI" w:cs="Segoe UI"/>
                <w:bCs/>
                <w:sz w:val="22"/>
                <w:szCs w:val="22"/>
              </w:rPr>
            </w:pPr>
          </w:p>
          <w:p w:rsidR="002868BD" w:rsidRPr="002868BD" w:rsidRDefault="00AB07A5" w:rsidP="00D651C9">
            <w:pPr>
              <w:pStyle w:val="ListParagraph"/>
              <w:numPr>
                <w:ilvl w:val="0"/>
                <w:numId w:val="12"/>
              </w:numPr>
              <w:jc w:val="both"/>
              <w:rPr>
                <w:rFonts w:ascii="Segoe UI" w:hAnsi="Segoe UI" w:cs="Segoe UI"/>
                <w:bCs/>
                <w:sz w:val="22"/>
                <w:szCs w:val="22"/>
              </w:rPr>
            </w:pPr>
            <w:r>
              <w:rPr>
                <w:rFonts w:ascii="Segoe UI" w:hAnsi="Segoe UI" w:cs="Segoe UI"/>
                <w:b/>
                <w:sz w:val="22"/>
                <w:szCs w:val="22"/>
              </w:rPr>
              <w:lastRenderedPageBreak/>
              <w:t>Intex Solutions Integrated</w:t>
            </w:r>
            <w:r w:rsidR="00D651C9">
              <w:rPr>
                <w:rFonts w:ascii="Segoe UI" w:hAnsi="Segoe UI" w:cs="Segoe UI"/>
                <w:b/>
                <w:sz w:val="22"/>
                <w:szCs w:val="22"/>
              </w:rPr>
              <w:t xml:space="preserve">- </w:t>
            </w:r>
            <w:r>
              <w:rPr>
                <w:rFonts w:ascii="Segoe UI" w:hAnsi="Segoe UI" w:cs="Segoe UI"/>
                <w:b/>
                <w:sz w:val="22"/>
                <w:szCs w:val="22"/>
              </w:rPr>
              <w:t>Chennai</w:t>
            </w:r>
            <w:r w:rsidR="00D651C9">
              <w:rPr>
                <w:rFonts w:ascii="Segoe UI" w:hAnsi="Segoe UI" w:cs="Segoe UI"/>
                <w:b/>
                <w:sz w:val="22"/>
                <w:szCs w:val="22"/>
              </w:rPr>
              <w:t xml:space="preserve">, </w:t>
            </w:r>
            <w:r w:rsidR="00931437">
              <w:rPr>
                <w:rFonts w:ascii="Segoe UI" w:hAnsi="Segoe UI" w:cs="Segoe UI"/>
                <w:b/>
                <w:sz w:val="22"/>
                <w:szCs w:val="22"/>
              </w:rPr>
              <w:t>IND</w:t>
            </w:r>
            <w:r>
              <w:rPr>
                <w:rFonts w:ascii="Segoe UI" w:hAnsi="Segoe UI" w:cs="Segoe UI"/>
                <w:b/>
                <w:sz w:val="22"/>
                <w:szCs w:val="22"/>
              </w:rPr>
              <w:t>I</w:t>
            </w:r>
            <w:r w:rsidR="00931437">
              <w:rPr>
                <w:rFonts w:ascii="Segoe UI" w:hAnsi="Segoe UI" w:cs="Segoe UI"/>
                <w:b/>
                <w:sz w:val="22"/>
                <w:szCs w:val="22"/>
              </w:rPr>
              <w:t>A</w:t>
            </w:r>
            <w:r w:rsidR="00D651C9">
              <w:rPr>
                <w:rFonts w:ascii="Segoe UI" w:hAnsi="Segoe UI" w:cs="Segoe UI"/>
                <w:b/>
                <w:sz w:val="22"/>
                <w:szCs w:val="22"/>
              </w:rPr>
              <w:t>- (</w:t>
            </w:r>
            <w:r>
              <w:rPr>
                <w:rFonts w:ascii="Segoe UI" w:hAnsi="Segoe UI" w:cs="Segoe UI"/>
                <w:b/>
                <w:sz w:val="22"/>
                <w:szCs w:val="22"/>
              </w:rPr>
              <w:t>July</w:t>
            </w:r>
            <w:r w:rsidR="00D651C9">
              <w:rPr>
                <w:rFonts w:ascii="Segoe UI" w:hAnsi="Segoe UI" w:cs="Segoe UI"/>
                <w:b/>
                <w:sz w:val="22"/>
                <w:szCs w:val="22"/>
              </w:rPr>
              <w:t xml:space="preserve"> 201</w:t>
            </w:r>
            <w:r>
              <w:rPr>
                <w:rFonts w:ascii="Segoe UI" w:hAnsi="Segoe UI" w:cs="Segoe UI"/>
                <w:b/>
                <w:sz w:val="22"/>
                <w:szCs w:val="22"/>
              </w:rPr>
              <w:t>4</w:t>
            </w:r>
            <w:r w:rsidR="00D651C9">
              <w:rPr>
                <w:rFonts w:ascii="Segoe UI" w:hAnsi="Segoe UI" w:cs="Segoe UI"/>
                <w:b/>
                <w:sz w:val="22"/>
                <w:szCs w:val="22"/>
              </w:rPr>
              <w:t xml:space="preserve">- </w:t>
            </w:r>
            <w:r w:rsidR="009E3041">
              <w:rPr>
                <w:rFonts w:ascii="Segoe UI" w:hAnsi="Segoe UI" w:cs="Segoe UI"/>
                <w:b/>
                <w:sz w:val="22"/>
                <w:szCs w:val="22"/>
              </w:rPr>
              <w:t>2015</w:t>
            </w:r>
            <w:r w:rsidR="00045E17" w:rsidRPr="002868BD">
              <w:rPr>
                <w:rFonts w:ascii="Segoe UI" w:hAnsi="Segoe UI" w:cs="Segoe UI"/>
                <w:b/>
                <w:sz w:val="22"/>
                <w:szCs w:val="22"/>
              </w:rPr>
              <w:t>) :</w:t>
            </w:r>
          </w:p>
          <w:p w:rsidR="002D3E80" w:rsidRPr="002D3E80" w:rsidRDefault="002D3E80" w:rsidP="002D3E80">
            <w:pPr>
              <w:pStyle w:val="ListParagraph"/>
              <w:numPr>
                <w:ilvl w:val="1"/>
                <w:numId w:val="12"/>
              </w:numPr>
              <w:jc w:val="both"/>
              <w:rPr>
                <w:rFonts w:ascii="Segoe UI" w:hAnsi="Segoe UI" w:cs="Segoe UI"/>
                <w:bCs/>
                <w:sz w:val="22"/>
                <w:szCs w:val="22"/>
              </w:rPr>
            </w:pPr>
            <w:r>
              <w:rPr>
                <w:rFonts w:ascii="Segoe UI" w:hAnsi="Segoe UI" w:cs="Segoe UI"/>
                <w:bCs/>
                <w:sz w:val="22"/>
                <w:szCs w:val="22"/>
              </w:rPr>
              <w:t>Project Management for onsite execution from marking to manufacturing of furniture to turnkey interiors along with follow up of supervisors and other working force for progress and completion of the project</w:t>
            </w:r>
          </w:p>
          <w:p w:rsidR="00AB07A5" w:rsidRDefault="00AB07A5" w:rsidP="00D651C9">
            <w:pPr>
              <w:pStyle w:val="ListParagraph"/>
              <w:numPr>
                <w:ilvl w:val="1"/>
                <w:numId w:val="12"/>
              </w:numPr>
              <w:jc w:val="both"/>
              <w:rPr>
                <w:rFonts w:ascii="Segoe UI" w:hAnsi="Segoe UI" w:cs="Segoe UI"/>
                <w:bCs/>
                <w:sz w:val="22"/>
                <w:szCs w:val="22"/>
              </w:rPr>
            </w:pPr>
            <w:r>
              <w:rPr>
                <w:rFonts w:ascii="Segoe UI" w:hAnsi="Segoe UI" w:cs="Segoe UI"/>
                <w:bCs/>
                <w:sz w:val="22"/>
                <w:szCs w:val="22"/>
              </w:rPr>
              <w:t xml:space="preserve">Project </w:t>
            </w:r>
            <w:r w:rsidR="008E6229">
              <w:rPr>
                <w:rFonts w:ascii="Segoe UI" w:hAnsi="Segoe UI" w:cs="Segoe UI"/>
                <w:bCs/>
                <w:sz w:val="22"/>
                <w:szCs w:val="22"/>
              </w:rPr>
              <w:t xml:space="preserve">Costing: Involvement in </w:t>
            </w:r>
            <w:r w:rsidR="008E6229" w:rsidRPr="008E6229">
              <w:rPr>
                <w:rFonts w:ascii="Segoe UI" w:hAnsi="Segoe UI" w:cs="Segoe UI"/>
                <w:bCs/>
                <w:sz w:val="22"/>
                <w:szCs w:val="22"/>
              </w:rPr>
              <w:t>negotiat</w:t>
            </w:r>
            <w:r w:rsidR="008E6229">
              <w:rPr>
                <w:rFonts w:ascii="Segoe UI" w:hAnsi="Segoe UI" w:cs="Segoe UI"/>
                <w:bCs/>
                <w:sz w:val="22"/>
                <w:szCs w:val="22"/>
              </w:rPr>
              <w:t xml:space="preserve">ion and analysis </w:t>
            </w:r>
            <w:r w:rsidR="008E6229" w:rsidRPr="008E6229">
              <w:rPr>
                <w:rFonts w:ascii="Segoe UI" w:hAnsi="Segoe UI" w:cs="Segoe UI"/>
                <w:bCs/>
                <w:sz w:val="22"/>
                <w:szCs w:val="22"/>
              </w:rPr>
              <w:t xml:space="preserve">for </w:t>
            </w:r>
            <w:r w:rsidR="008E6229">
              <w:rPr>
                <w:rFonts w:ascii="Segoe UI" w:hAnsi="Segoe UI" w:cs="Segoe UI"/>
                <w:bCs/>
                <w:sz w:val="22"/>
                <w:szCs w:val="22"/>
              </w:rPr>
              <w:t xml:space="preserve">the costing of </w:t>
            </w:r>
            <w:r w:rsidR="008E6229" w:rsidRPr="008E6229">
              <w:rPr>
                <w:rFonts w:ascii="Segoe UI" w:hAnsi="Segoe UI" w:cs="Segoe UI"/>
                <w:bCs/>
                <w:sz w:val="22"/>
                <w:szCs w:val="22"/>
              </w:rPr>
              <w:t>Raw materials, resulting</w:t>
            </w:r>
            <w:r w:rsidR="008E6229">
              <w:rPr>
                <w:rFonts w:ascii="Segoe UI" w:hAnsi="Segoe UI" w:cs="Segoe UI"/>
                <w:bCs/>
                <w:sz w:val="22"/>
                <w:szCs w:val="22"/>
              </w:rPr>
              <w:t xml:space="preserve"> in</w:t>
            </w:r>
            <w:r w:rsidR="008E6229" w:rsidRPr="008E6229">
              <w:rPr>
                <w:rFonts w:ascii="Segoe UI" w:hAnsi="Segoe UI" w:cs="Segoe UI"/>
                <w:bCs/>
                <w:sz w:val="22"/>
                <w:szCs w:val="22"/>
              </w:rPr>
              <w:t xml:space="preserve"> profit while purchasing.</w:t>
            </w:r>
          </w:p>
          <w:p w:rsidR="00AB07A5" w:rsidRDefault="008E6229" w:rsidP="00D651C9">
            <w:pPr>
              <w:pStyle w:val="ListParagraph"/>
              <w:numPr>
                <w:ilvl w:val="1"/>
                <w:numId w:val="12"/>
              </w:numPr>
              <w:jc w:val="both"/>
              <w:rPr>
                <w:rFonts w:ascii="Segoe UI" w:hAnsi="Segoe UI" w:cs="Segoe UI"/>
                <w:bCs/>
                <w:sz w:val="22"/>
                <w:szCs w:val="22"/>
              </w:rPr>
            </w:pPr>
            <w:r>
              <w:rPr>
                <w:rFonts w:ascii="Segoe UI" w:hAnsi="Segoe UI" w:cs="Segoe UI"/>
                <w:bCs/>
                <w:sz w:val="22"/>
                <w:szCs w:val="22"/>
              </w:rPr>
              <w:t>Project Execution and handover of projects within the committed time and quality.</w:t>
            </w:r>
          </w:p>
          <w:p w:rsidR="008E6229" w:rsidRPr="002D3E80" w:rsidRDefault="008E6229" w:rsidP="008E6229">
            <w:pPr>
              <w:pStyle w:val="ListParagraph"/>
              <w:numPr>
                <w:ilvl w:val="1"/>
                <w:numId w:val="12"/>
              </w:numPr>
              <w:jc w:val="both"/>
              <w:rPr>
                <w:rFonts w:ascii="Segoe UI" w:hAnsi="Segoe UI" w:cs="Segoe UI"/>
                <w:bCs/>
                <w:i/>
                <w:sz w:val="22"/>
                <w:szCs w:val="22"/>
              </w:rPr>
            </w:pPr>
            <w:r w:rsidRPr="00360BD5">
              <w:rPr>
                <w:rFonts w:ascii="Segoe UI" w:hAnsi="Segoe UI" w:cs="Segoe UI"/>
                <w:bCs/>
                <w:sz w:val="22"/>
                <w:szCs w:val="22"/>
              </w:rPr>
              <w:t xml:space="preserve">Knowledge and execution of </w:t>
            </w:r>
            <w:r w:rsidR="009831CD" w:rsidRPr="00360BD5">
              <w:rPr>
                <w:rFonts w:ascii="Segoe UI" w:hAnsi="Segoe UI" w:cs="Segoe UI"/>
                <w:bCs/>
                <w:sz w:val="22"/>
                <w:szCs w:val="22"/>
              </w:rPr>
              <w:t>Interiors</w:t>
            </w:r>
            <w:r w:rsidR="00931437" w:rsidRPr="00360BD5">
              <w:rPr>
                <w:rFonts w:ascii="Segoe UI" w:hAnsi="Segoe UI" w:cs="Segoe UI"/>
                <w:bCs/>
                <w:sz w:val="22"/>
                <w:szCs w:val="22"/>
              </w:rPr>
              <w:t xml:space="preserve"> and Exteriors</w:t>
            </w:r>
            <w:r w:rsidRPr="00360BD5">
              <w:rPr>
                <w:rFonts w:ascii="Segoe UI" w:hAnsi="Segoe UI" w:cs="Segoe UI"/>
                <w:bCs/>
                <w:sz w:val="22"/>
                <w:szCs w:val="22"/>
              </w:rPr>
              <w:t xml:space="preserve"> refurbishment from scratch or existing structure development.</w:t>
            </w:r>
            <w:r w:rsidR="002D3E80">
              <w:rPr>
                <w:rFonts w:ascii="Segoe UI" w:hAnsi="Segoe UI" w:cs="Segoe UI"/>
                <w:bCs/>
                <w:sz w:val="22"/>
                <w:szCs w:val="22"/>
              </w:rPr>
              <w:t xml:space="preserve"> Worked in projects like </w:t>
            </w:r>
            <w:r w:rsidR="002D3E80" w:rsidRPr="002D3E80">
              <w:rPr>
                <w:rFonts w:ascii="Segoe UI" w:hAnsi="Segoe UI" w:cs="Segoe UI"/>
                <w:b/>
                <w:bCs/>
                <w:i/>
                <w:sz w:val="22"/>
                <w:szCs w:val="22"/>
              </w:rPr>
              <w:t>AGScinema</w:t>
            </w:r>
            <w:r w:rsidR="002D3E80" w:rsidRPr="002D3E80">
              <w:rPr>
                <w:rFonts w:ascii="Segoe UI" w:hAnsi="Segoe UI" w:cs="Segoe UI"/>
                <w:bCs/>
                <w:i/>
                <w:sz w:val="22"/>
                <w:szCs w:val="22"/>
              </w:rPr>
              <w:t xml:space="preserve">s, office of </w:t>
            </w:r>
            <w:r w:rsidR="002D3E80" w:rsidRPr="002D3E80">
              <w:rPr>
                <w:rFonts w:ascii="Segoe UI" w:hAnsi="Segoe UI" w:cs="Segoe UI"/>
                <w:b/>
                <w:bCs/>
                <w:i/>
                <w:sz w:val="22"/>
                <w:szCs w:val="22"/>
              </w:rPr>
              <w:t>SPIC group</w:t>
            </w:r>
            <w:r w:rsidR="002D3E80" w:rsidRPr="002D3E80">
              <w:rPr>
                <w:rFonts w:ascii="Segoe UI" w:hAnsi="Segoe UI" w:cs="Segoe UI"/>
                <w:bCs/>
                <w:i/>
                <w:sz w:val="22"/>
                <w:szCs w:val="22"/>
              </w:rPr>
              <w:t>, Residence of Mr&amp;Ms. Dhody</w:t>
            </w:r>
            <w:r w:rsidR="002D3E80">
              <w:rPr>
                <w:rFonts w:ascii="Segoe UI" w:hAnsi="Segoe UI" w:cs="Segoe UI"/>
                <w:bCs/>
                <w:i/>
                <w:sz w:val="22"/>
                <w:szCs w:val="22"/>
              </w:rPr>
              <w:t>.</w:t>
            </w:r>
          </w:p>
          <w:p w:rsidR="00360BD5" w:rsidRPr="00360BD5" w:rsidRDefault="00360BD5" w:rsidP="00360BD5">
            <w:pPr>
              <w:pStyle w:val="ListParagraph"/>
              <w:ind w:left="1440"/>
              <w:jc w:val="both"/>
              <w:rPr>
                <w:rFonts w:ascii="Segoe UI" w:hAnsi="Segoe UI" w:cs="Segoe UI"/>
                <w:bCs/>
                <w:sz w:val="22"/>
                <w:szCs w:val="22"/>
              </w:rPr>
            </w:pPr>
          </w:p>
          <w:p w:rsidR="00AB07A5" w:rsidRPr="002868BD" w:rsidRDefault="00AB07A5" w:rsidP="00AB07A5">
            <w:pPr>
              <w:pStyle w:val="ListParagraph"/>
              <w:numPr>
                <w:ilvl w:val="0"/>
                <w:numId w:val="12"/>
              </w:numPr>
              <w:jc w:val="both"/>
              <w:rPr>
                <w:rFonts w:ascii="Segoe UI" w:hAnsi="Segoe UI" w:cs="Segoe UI"/>
                <w:bCs/>
                <w:sz w:val="22"/>
                <w:szCs w:val="22"/>
              </w:rPr>
            </w:pPr>
            <w:r>
              <w:rPr>
                <w:rFonts w:ascii="Segoe UI" w:hAnsi="Segoe UI" w:cs="Segoe UI"/>
                <w:b/>
                <w:sz w:val="22"/>
                <w:szCs w:val="22"/>
              </w:rPr>
              <w:t>Overseas Infratech Corp fze- Dubai, U.A.E- (April 2013- May 2014</w:t>
            </w:r>
            <w:r w:rsidRPr="002868BD">
              <w:rPr>
                <w:rFonts w:ascii="Segoe UI" w:hAnsi="Segoe UI" w:cs="Segoe UI"/>
                <w:b/>
                <w:sz w:val="22"/>
                <w:szCs w:val="22"/>
              </w:rPr>
              <w:t>) :</w:t>
            </w:r>
          </w:p>
          <w:p w:rsidR="00AB07A5" w:rsidRDefault="00AB07A5" w:rsidP="00AB07A5">
            <w:pPr>
              <w:pStyle w:val="ListParagraph"/>
              <w:numPr>
                <w:ilvl w:val="1"/>
                <w:numId w:val="12"/>
              </w:numPr>
              <w:jc w:val="both"/>
              <w:rPr>
                <w:rFonts w:ascii="Segoe UI" w:hAnsi="Segoe UI" w:cs="Segoe UI"/>
                <w:bCs/>
                <w:sz w:val="22"/>
                <w:szCs w:val="22"/>
              </w:rPr>
            </w:pPr>
            <w:r w:rsidRPr="002868BD">
              <w:rPr>
                <w:rFonts w:ascii="Segoe UI" w:hAnsi="Segoe UI" w:cs="Segoe UI"/>
                <w:bCs/>
                <w:sz w:val="22"/>
                <w:szCs w:val="22"/>
              </w:rPr>
              <w:t xml:space="preserve">Working for the company as a </w:t>
            </w:r>
            <w:r>
              <w:rPr>
                <w:rFonts w:ascii="Segoe UI" w:hAnsi="Segoe UI" w:cs="Segoe UI"/>
                <w:bCs/>
                <w:sz w:val="22"/>
                <w:szCs w:val="22"/>
              </w:rPr>
              <w:t>Project engineer and a Technical BDM for the African business market.</w:t>
            </w:r>
          </w:p>
          <w:p w:rsidR="00AB07A5" w:rsidRDefault="00AB07A5" w:rsidP="00AB07A5">
            <w:pPr>
              <w:pStyle w:val="ListParagraph"/>
              <w:numPr>
                <w:ilvl w:val="1"/>
                <w:numId w:val="12"/>
              </w:numPr>
              <w:jc w:val="both"/>
              <w:rPr>
                <w:rFonts w:ascii="Segoe UI" w:hAnsi="Segoe UI" w:cs="Segoe UI"/>
                <w:bCs/>
                <w:sz w:val="22"/>
                <w:szCs w:val="22"/>
              </w:rPr>
            </w:pPr>
            <w:r>
              <w:rPr>
                <w:rFonts w:ascii="Segoe UI" w:hAnsi="Segoe UI" w:cs="Segoe UI"/>
                <w:bCs/>
                <w:sz w:val="22"/>
                <w:szCs w:val="22"/>
              </w:rPr>
              <w:t>Analyzing, Bidding, negotiating and finalization of the Maputo Rural Electrification project.</w:t>
            </w:r>
          </w:p>
          <w:p w:rsidR="00AB07A5" w:rsidRPr="00EF39D2" w:rsidRDefault="00AB07A5" w:rsidP="00AB07A5">
            <w:pPr>
              <w:pStyle w:val="ListParagraph"/>
              <w:numPr>
                <w:ilvl w:val="1"/>
                <w:numId w:val="12"/>
              </w:numPr>
              <w:jc w:val="both"/>
              <w:rPr>
                <w:rFonts w:ascii="Segoe UI" w:hAnsi="Segoe UI" w:cs="Segoe UI"/>
                <w:bCs/>
                <w:sz w:val="22"/>
                <w:szCs w:val="22"/>
                <w:lang w:val="en-US"/>
              </w:rPr>
            </w:pPr>
            <w:r w:rsidRPr="00EF39D2">
              <w:rPr>
                <w:rFonts w:ascii="Segoe UI" w:hAnsi="Segoe UI" w:cs="Segoe UI"/>
                <w:bCs/>
                <w:sz w:val="22"/>
                <w:szCs w:val="22"/>
              </w:rPr>
              <w:t xml:space="preserve">As a </w:t>
            </w:r>
            <w:r>
              <w:rPr>
                <w:rFonts w:ascii="Segoe UI" w:hAnsi="Segoe UI" w:cs="Segoe UI"/>
                <w:bCs/>
                <w:sz w:val="22"/>
                <w:szCs w:val="22"/>
              </w:rPr>
              <w:t xml:space="preserve">project developer in the team for planning, forecasting and indenting the materials and man power requirement, understanding the design as per the topography for the </w:t>
            </w:r>
            <w:r w:rsidRPr="00C03915">
              <w:rPr>
                <w:rFonts w:ascii="Segoe UI" w:hAnsi="Segoe UI" w:cs="Segoe UI"/>
                <w:b/>
                <w:bCs/>
                <w:i/>
                <w:sz w:val="22"/>
                <w:szCs w:val="22"/>
              </w:rPr>
              <w:t>Tanzanian Commuter rails</w:t>
            </w:r>
            <w:r>
              <w:rPr>
                <w:rFonts w:ascii="Segoe UI" w:hAnsi="Segoe UI" w:cs="Segoe UI"/>
                <w:bCs/>
                <w:sz w:val="22"/>
                <w:szCs w:val="22"/>
              </w:rPr>
              <w:t xml:space="preserve"> and </w:t>
            </w:r>
            <w:r w:rsidRPr="00C03915">
              <w:rPr>
                <w:rFonts w:ascii="Segoe UI" w:hAnsi="Segoe UI" w:cs="Segoe UI"/>
                <w:b/>
                <w:bCs/>
                <w:i/>
                <w:sz w:val="22"/>
                <w:szCs w:val="22"/>
              </w:rPr>
              <w:t>the East African Railways</w:t>
            </w:r>
            <w:r>
              <w:rPr>
                <w:rFonts w:ascii="Segoe UI" w:hAnsi="Segoe UI" w:cs="Segoe UI"/>
                <w:bCs/>
                <w:sz w:val="22"/>
                <w:szCs w:val="22"/>
              </w:rPr>
              <w:t>.</w:t>
            </w:r>
          </w:p>
          <w:p w:rsidR="00AB07A5" w:rsidRDefault="00AB07A5" w:rsidP="00AB07A5">
            <w:pPr>
              <w:pStyle w:val="ListParagraph"/>
              <w:numPr>
                <w:ilvl w:val="1"/>
                <w:numId w:val="12"/>
              </w:numPr>
              <w:jc w:val="both"/>
              <w:rPr>
                <w:rFonts w:ascii="Segoe UI" w:hAnsi="Segoe UI" w:cs="Segoe UI"/>
                <w:bCs/>
                <w:sz w:val="22"/>
                <w:szCs w:val="22"/>
              </w:rPr>
            </w:pPr>
            <w:r>
              <w:rPr>
                <w:rFonts w:ascii="Segoe UI" w:hAnsi="Segoe UI" w:cs="Segoe UI"/>
                <w:bCs/>
                <w:sz w:val="22"/>
                <w:szCs w:val="22"/>
              </w:rPr>
              <w:t xml:space="preserve">Understanding the feasibility studies, preparation of tender documents, including the special conditions of </w:t>
            </w:r>
            <w:r w:rsidR="00C03915">
              <w:rPr>
                <w:rFonts w:ascii="Segoe UI" w:hAnsi="Segoe UI" w:cs="Segoe UI"/>
                <w:bCs/>
                <w:sz w:val="22"/>
                <w:szCs w:val="22"/>
              </w:rPr>
              <w:t>contract,</w:t>
            </w:r>
            <w:r>
              <w:rPr>
                <w:rFonts w:ascii="Segoe UI" w:hAnsi="Segoe UI" w:cs="Segoe UI"/>
                <w:bCs/>
                <w:sz w:val="22"/>
                <w:szCs w:val="22"/>
              </w:rPr>
              <w:t xml:space="preserve"> BOQ and contract management for </w:t>
            </w:r>
            <w:r w:rsidRPr="00C03915">
              <w:rPr>
                <w:rFonts w:ascii="Segoe UI" w:hAnsi="Segoe UI" w:cs="Segoe UI"/>
                <w:b/>
                <w:bCs/>
                <w:i/>
                <w:sz w:val="22"/>
                <w:szCs w:val="22"/>
              </w:rPr>
              <w:t>Maputo water project Phase –I &amp; II</w:t>
            </w:r>
            <w:r>
              <w:rPr>
                <w:rFonts w:ascii="Segoe UI" w:hAnsi="Segoe UI" w:cs="Segoe UI"/>
                <w:bCs/>
                <w:sz w:val="22"/>
                <w:szCs w:val="22"/>
              </w:rPr>
              <w:t>.</w:t>
            </w:r>
          </w:p>
          <w:p w:rsidR="00AB07A5" w:rsidRPr="008E6229" w:rsidRDefault="00AB07A5" w:rsidP="00AB07A5">
            <w:pPr>
              <w:pStyle w:val="ListParagraph"/>
              <w:numPr>
                <w:ilvl w:val="1"/>
                <w:numId w:val="12"/>
              </w:numPr>
              <w:jc w:val="both"/>
              <w:rPr>
                <w:rFonts w:ascii="Segoe UI" w:hAnsi="Segoe UI" w:cs="Segoe UI"/>
                <w:bCs/>
                <w:sz w:val="22"/>
                <w:szCs w:val="22"/>
              </w:rPr>
            </w:pPr>
            <w:r w:rsidRPr="008E6229">
              <w:rPr>
                <w:rFonts w:ascii="Segoe UI" w:hAnsi="Segoe UI" w:cs="Segoe UI"/>
                <w:bCs/>
                <w:sz w:val="22"/>
                <w:szCs w:val="22"/>
              </w:rPr>
              <w:t>Expertise is in identifying and conceptualizing the business opportunity and doing the financial and project structuring of complex large scale projects in the markets of Mozambique, Tanzania, Rwanda, Republic of Congo, Comoros, Kenya and Uganda.</w:t>
            </w:r>
          </w:p>
          <w:p w:rsidR="00D651C9" w:rsidRPr="002868BD" w:rsidRDefault="00DF357D" w:rsidP="00D651C9">
            <w:pPr>
              <w:pStyle w:val="ListParagraph"/>
              <w:numPr>
                <w:ilvl w:val="0"/>
                <w:numId w:val="12"/>
              </w:numPr>
              <w:jc w:val="both"/>
              <w:rPr>
                <w:rFonts w:ascii="Segoe UI" w:hAnsi="Segoe UI" w:cs="Segoe UI"/>
                <w:bCs/>
                <w:sz w:val="22"/>
                <w:szCs w:val="22"/>
              </w:rPr>
            </w:pPr>
            <w:r>
              <w:rPr>
                <w:rFonts w:ascii="Segoe UI" w:hAnsi="Segoe UI" w:cs="Segoe UI"/>
                <w:b/>
                <w:sz w:val="22"/>
                <w:szCs w:val="22"/>
              </w:rPr>
              <w:t xml:space="preserve">3M </w:t>
            </w:r>
            <w:r w:rsidR="00D651C9" w:rsidRPr="002868BD">
              <w:rPr>
                <w:rFonts w:ascii="Segoe UI" w:hAnsi="Segoe UI" w:cs="Segoe UI"/>
                <w:b/>
                <w:sz w:val="22"/>
                <w:szCs w:val="22"/>
              </w:rPr>
              <w:t>FSIME Construct</w:t>
            </w:r>
            <w:r w:rsidR="00D651C9">
              <w:rPr>
                <w:rFonts w:ascii="Segoe UI" w:hAnsi="Segoe UI" w:cs="Segoe UI"/>
                <w:b/>
                <w:sz w:val="22"/>
                <w:szCs w:val="22"/>
              </w:rPr>
              <w:t>ion LLC- Dubai, U.A.E- (August 2011- March 2013</w:t>
            </w:r>
            <w:r w:rsidR="00D651C9" w:rsidRPr="002868BD">
              <w:rPr>
                <w:rFonts w:ascii="Segoe UI" w:hAnsi="Segoe UI" w:cs="Segoe UI"/>
                <w:b/>
                <w:sz w:val="22"/>
                <w:szCs w:val="22"/>
              </w:rPr>
              <w:t xml:space="preserve"> ) :</w:t>
            </w:r>
          </w:p>
          <w:p w:rsidR="00664276" w:rsidRDefault="00D651C9" w:rsidP="00664276">
            <w:pPr>
              <w:pStyle w:val="ListParagraph"/>
              <w:numPr>
                <w:ilvl w:val="1"/>
                <w:numId w:val="12"/>
              </w:numPr>
              <w:jc w:val="both"/>
              <w:rPr>
                <w:rFonts w:ascii="Segoe UI" w:hAnsi="Segoe UI" w:cs="Segoe UI"/>
                <w:bCs/>
                <w:sz w:val="22"/>
                <w:szCs w:val="22"/>
              </w:rPr>
            </w:pPr>
            <w:r w:rsidRPr="002868BD">
              <w:rPr>
                <w:rFonts w:ascii="Segoe UI" w:hAnsi="Segoe UI" w:cs="Segoe UI"/>
                <w:bCs/>
                <w:sz w:val="22"/>
                <w:szCs w:val="22"/>
              </w:rPr>
              <w:t xml:space="preserve">Working for the </w:t>
            </w:r>
            <w:r w:rsidR="00C03915">
              <w:rPr>
                <w:rFonts w:ascii="Segoe UI" w:hAnsi="Segoe UI" w:cs="Segoe UI"/>
                <w:b/>
                <w:i/>
                <w:sz w:val="22"/>
                <w:szCs w:val="22"/>
              </w:rPr>
              <w:t xml:space="preserve">Dubai International </w:t>
            </w:r>
            <w:r w:rsidRPr="00C03915">
              <w:rPr>
                <w:rFonts w:ascii="Segoe UI" w:hAnsi="Segoe UI" w:cs="Segoe UI"/>
                <w:b/>
                <w:i/>
                <w:sz w:val="22"/>
                <w:szCs w:val="22"/>
              </w:rPr>
              <w:t>A</w:t>
            </w:r>
            <w:r w:rsidR="00C03915">
              <w:rPr>
                <w:rFonts w:ascii="Segoe UI" w:hAnsi="Segoe UI" w:cs="Segoe UI"/>
                <w:b/>
                <w:i/>
                <w:sz w:val="22"/>
                <w:szCs w:val="22"/>
              </w:rPr>
              <w:t xml:space="preserve">irport </w:t>
            </w:r>
            <w:r w:rsidRPr="00C03915">
              <w:rPr>
                <w:rFonts w:ascii="Segoe UI" w:hAnsi="Segoe UI" w:cs="Segoe UI"/>
                <w:b/>
                <w:i/>
                <w:sz w:val="22"/>
                <w:szCs w:val="22"/>
              </w:rPr>
              <w:t>C</w:t>
            </w:r>
            <w:r w:rsidR="00C03915">
              <w:rPr>
                <w:rFonts w:ascii="Segoe UI" w:hAnsi="Segoe UI" w:cs="Segoe UI"/>
                <w:b/>
                <w:i/>
                <w:sz w:val="22"/>
                <w:szCs w:val="22"/>
              </w:rPr>
              <w:t>oncourse</w:t>
            </w:r>
            <w:r w:rsidRPr="00C03915">
              <w:rPr>
                <w:rFonts w:ascii="Segoe UI" w:hAnsi="Segoe UI" w:cs="Segoe UI"/>
                <w:b/>
                <w:i/>
                <w:sz w:val="22"/>
                <w:szCs w:val="22"/>
              </w:rPr>
              <w:t>-3</w:t>
            </w:r>
            <w:r w:rsidRPr="002868BD">
              <w:rPr>
                <w:rFonts w:ascii="Segoe UI" w:hAnsi="Segoe UI" w:cs="Segoe UI"/>
                <w:bCs/>
                <w:sz w:val="22"/>
                <w:szCs w:val="22"/>
              </w:rPr>
              <w:t xml:space="preserve"> representing the company as a Site Engineer.</w:t>
            </w:r>
          </w:p>
          <w:p w:rsidR="00664276" w:rsidRDefault="00664276" w:rsidP="00664276">
            <w:pPr>
              <w:pStyle w:val="ListParagraph"/>
              <w:numPr>
                <w:ilvl w:val="1"/>
                <w:numId w:val="12"/>
              </w:numPr>
              <w:jc w:val="both"/>
              <w:rPr>
                <w:rFonts w:ascii="Segoe UI" w:hAnsi="Segoe UI" w:cs="Segoe UI"/>
                <w:bCs/>
                <w:sz w:val="22"/>
                <w:szCs w:val="22"/>
              </w:rPr>
            </w:pPr>
            <w:r>
              <w:rPr>
                <w:rFonts w:ascii="Segoe UI" w:hAnsi="Segoe UI" w:cs="Segoe UI"/>
                <w:bCs/>
                <w:sz w:val="22"/>
                <w:szCs w:val="22"/>
              </w:rPr>
              <w:t>Managed</w:t>
            </w:r>
            <w:r w:rsidR="00D651C9" w:rsidRPr="00664276">
              <w:rPr>
                <w:rFonts w:ascii="Segoe UI" w:hAnsi="Segoe UI" w:cs="Segoe UI"/>
                <w:bCs/>
                <w:sz w:val="22"/>
                <w:szCs w:val="22"/>
              </w:rPr>
              <w:t xml:space="preserve"> 4 </w:t>
            </w:r>
            <w:r>
              <w:rPr>
                <w:rFonts w:ascii="Segoe UI" w:hAnsi="Segoe UI" w:cs="Segoe UI"/>
                <w:bCs/>
                <w:sz w:val="22"/>
                <w:szCs w:val="22"/>
              </w:rPr>
              <w:t>various levels within the airport being The hotels, the first class lounges, the business class lounges and the Roof.</w:t>
            </w:r>
          </w:p>
          <w:p w:rsidR="00D651C9" w:rsidRPr="00664276" w:rsidRDefault="00664276" w:rsidP="00664276">
            <w:pPr>
              <w:pStyle w:val="ListParagraph"/>
              <w:numPr>
                <w:ilvl w:val="1"/>
                <w:numId w:val="12"/>
              </w:numPr>
              <w:jc w:val="both"/>
              <w:rPr>
                <w:rFonts w:ascii="Segoe UI" w:hAnsi="Segoe UI" w:cs="Segoe UI"/>
                <w:bCs/>
                <w:sz w:val="22"/>
                <w:szCs w:val="22"/>
              </w:rPr>
            </w:pPr>
            <w:r>
              <w:rPr>
                <w:rFonts w:ascii="Segoe UI" w:hAnsi="Segoe UI" w:cs="Segoe UI"/>
                <w:bCs/>
                <w:sz w:val="22"/>
                <w:szCs w:val="22"/>
              </w:rPr>
              <w:t>Handled the position</w:t>
            </w:r>
            <w:r w:rsidR="00EF7F63" w:rsidRPr="00664276">
              <w:rPr>
                <w:rFonts w:ascii="Segoe UI" w:hAnsi="Segoe UI" w:cs="Segoe UI"/>
                <w:bCs/>
                <w:sz w:val="22"/>
                <w:szCs w:val="22"/>
              </w:rPr>
              <w:t xml:space="preserve"> of </w:t>
            </w:r>
            <w:r w:rsidR="00D651C9" w:rsidRPr="00664276">
              <w:rPr>
                <w:rFonts w:ascii="Segoe UI" w:hAnsi="Segoe UI" w:cs="Segoe UI"/>
                <w:bCs/>
                <w:sz w:val="22"/>
                <w:szCs w:val="22"/>
              </w:rPr>
              <w:t>a Quantity Surveyor for</w:t>
            </w:r>
            <w:r w:rsidR="00EF7F63" w:rsidRPr="00664276">
              <w:rPr>
                <w:rFonts w:ascii="Segoe UI" w:hAnsi="Segoe UI" w:cs="Segoe UI"/>
                <w:bCs/>
                <w:sz w:val="22"/>
                <w:szCs w:val="22"/>
              </w:rPr>
              <w:t xml:space="preserve"> 5</w:t>
            </w:r>
            <w:r w:rsidR="00D651C9" w:rsidRPr="00664276">
              <w:rPr>
                <w:rFonts w:ascii="Segoe UI" w:hAnsi="Segoe UI" w:cs="Segoe UI"/>
                <w:bCs/>
                <w:sz w:val="22"/>
                <w:szCs w:val="22"/>
              </w:rPr>
              <w:t xml:space="preserve"> months a</w:t>
            </w:r>
            <w:r w:rsidR="00EF7F63" w:rsidRPr="00664276">
              <w:rPr>
                <w:rFonts w:ascii="Segoe UI" w:hAnsi="Segoe UI" w:cs="Segoe UI"/>
                <w:bCs/>
                <w:sz w:val="22"/>
                <w:szCs w:val="22"/>
              </w:rPr>
              <w:t xml:space="preserve">long with being a Site Engineer, by indenting and procurement of materials for the project, </w:t>
            </w:r>
            <w:r w:rsidRPr="00664276">
              <w:rPr>
                <w:rFonts w:ascii="Segoe UI" w:hAnsi="Segoe UI" w:cs="Segoe UI"/>
                <w:bCs/>
                <w:sz w:val="22"/>
                <w:szCs w:val="22"/>
              </w:rPr>
              <w:t>preparation of BOQ’s along with forecasting and control of budget and man power.</w:t>
            </w:r>
          </w:p>
          <w:p w:rsidR="00D651C9" w:rsidRPr="00980E45" w:rsidRDefault="00D651C9" w:rsidP="00980E45">
            <w:pPr>
              <w:pStyle w:val="ListParagraph"/>
              <w:numPr>
                <w:ilvl w:val="1"/>
                <w:numId w:val="12"/>
              </w:numPr>
              <w:jc w:val="both"/>
              <w:rPr>
                <w:rFonts w:ascii="Segoe UI" w:hAnsi="Segoe UI" w:cs="Segoe UI"/>
                <w:bCs/>
                <w:sz w:val="22"/>
                <w:szCs w:val="22"/>
              </w:rPr>
            </w:pPr>
            <w:r>
              <w:rPr>
                <w:rFonts w:ascii="Segoe UI" w:hAnsi="Segoe UI" w:cs="Segoe UI"/>
                <w:bCs/>
                <w:sz w:val="22"/>
                <w:szCs w:val="22"/>
              </w:rPr>
              <w:t>Designing the MEP SERVICES as per site condition to get engineering judgements from the 3M Company on Auto Cad.</w:t>
            </w:r>
            <w:r w:rsidRPr="00980E45">
              <w:rPr>
                <w:rFonts w:ascii="Segoe UI" w:hAnsi="Segoe UI" w:cs="Segoe UI"/>
                <w:bCs/>
                <w:sz w:val="22"/>
                <w:szCs w:val="22"/>
              </w:rPr>
              <w:t>Preparation of method statements, Actual site records, and regular updates for</w:t>
            </w:r>
            <w:r w:rsidR="00664276" w:rsidRPr="00980E45">
              <w:rPr>
                <w:rFonts w:ascii="Segoe UI" w:hAnsi="Segoe UI" w:cs="Segoe UI"/>
                <w:bCs/>
                <w:sz w:val="22"/>
                <w:szCs w:val="22"/>
              </w:rPr>
              <w:t xml:space="preserve"> the main contractors, drawing </w:t>
            </w:r>
            <w:r w:rsidRPr="00980E45">
              <w:rPr>
                <w:rFonts w:ascii="Segoe UI" w:hAnsi="Segoe UI" w:cs="Segoe UI"/>
                <w:bCs/>
                <w:sz w:val="22"/>
                <w:szCs w:val="22"/>
              </w:rPr>
              <w:t>punch lists, and field recording simultaneously.</w:t>
            </w:r>
          </w:p>
          <w:p w:rsidR="00D651C9" w:rsidRPr="00664276" w:rsidRDefault="00D651C9" w:rsidP="00D651C9">
            <w:pPr>
              <w:pStyle w:val="ListParagraph"/>
              <w:numPr>
                <w:ilvl w:val="1"/>
                <w:numId w:val="12"/>
              </w:numPr>
              <w:jc w:val="both"/>
              <w:rPr>
                <w:rFonts w:ascii="Segoe UI" w:hAnsi="Segoe UI" w:cs="Segoe UI"/>
                <w:bCs/>
                <w:sz w:val="22"/>
                <w:szCs w:val="22"/>
              </w:rPr>
            </w:pPr>
            <w:r w:rsidRPr="00664276">
              <w:rPr>
                <w:rFonts w:ascii="Segoe UI" w:hAnsi="Segoe UI" w:cs="Segoe UI"/>
                <w:bCs/>
                <w:sz w:val="22"/>
                <w:szCs w:val="22"/>
              </w:rPr>
              <w:t>Attending and coordinating with various structural</w:t>
            </w:r>
            <w:r w:rsidR="00664276" w:rsidRPr="00664276">
              <w:rPr>
                <w:rFonts w:ascii="Segoe UI" w:hAnsi="Segoe UI" w:cs="Segoe UI"/>
                <w:bCs/>
                <w:sz w:val="22"/>
                <w:szCs w:val="22"/>
              </w:rPr>
              <w:t xml:space="preserve"> and design engineers and to know the basis for MEP services</w:t>
            </w:r>
            <w:r w:rsidRPr="00664276">
              <w:rPr>
                <w:rFonts w:ascii="Segoe UI" w:hAnsi="Segoe UI" w:cs="Segoe UI"/>
                <w:bCs/>
                <w:sz w:val="22"/>
                <w:szCs w:val="22"/>
              </w:rPr>
              <w:t xml:space="preserve"> and installation</w:t>
            </w:r>
            <w:r w:rsidR="00664276" w:rsidRPr="00664276">
              <w:rPr>
                <w:rFonts w:ascii="Segoe UI" w:hAnsi="Segoe UI" w:cs="Segoe UI"/>
                <w:bCs/>
                <w:sz w:val="22"/>
                <w:szCs w:val="22"/>
              </w:rPr>
              <w:t>s in project</w:t>
            </w:r>
            <w:r w:rsidRPr="00664276">
              <w:rPr>
                <w:rFonts w:ascii="Segoe UI" w:hAnsi="Segoe UI" w:cs="Segoe UI"/>
                <w:bCs/>
                <w:sz w:val="22"/>
                <w:szCs w:val="22"/>
              </w:rPr>
              <w:t>.</w:t>
            </w:r>
          </w:p>
          <w:p w:rsidR="00B05A5A" w:rsidRPr="00C03915" w:rsidRDefault="00D651C9" w:rsidP="002D3E80">
            <w:pPr>
              <w:pStyle w:val="ListParagraph"/>
              <w:numPr>
                <w:ilvl w:val="1"/>
                <w:numId w:val="12"/>
              </w:numPr>
              <w:jc w:val="both"/>
              <w:rPr>
                <w:rFonts w:ascii="Segoe UI" w:hAnsi="Segoe UI" w:cs="Segoe UI"/>
                <w:bCs/>
                <w:sz w:val="22"/>
                <w:szCs w:val="22"/>
              </w:rPr>
            </w:pPr>
            <w:r w:rsidRPr="00537833">
              <w:rPr>
                <w:rFonts w:ascii="Segoe UI" w:hAnsi="Segoe UI" w:cs="Segoe UI"/>
                <w:bCs/>
                <w:sz w:val="22"/>
                <w:szCs w:val="22"/>
              </w:rPr>
              <w:t>Design and selection of various technical handling units based on cost, reliability and standards to meet authority requirement order of equipment’s.</w:t>
            </w:r>
          </w:p>
        </w:tc>
        <w:tc>
          <w:tcPr>
            <w:tcW w:w="346" w:type="dxa"/>
          </w:tcPr>
          <w:p w:rsidR="00AB06AA" w:rsidRDefault="00AB06AA" w:rsidP="00E550C3">
            <w:pPr>
              <w:jc w:val="right"/>
              <w:rPr>
                <w:rFonts w:ascii="Segoe UI" w:hAnsi="Segoe UI" w:cs="Segoe UI"/>
                <w:b/>
                <w:sz w:val="22"/>
                <w:szCs w:val="22"/>
              </w:rPr>
            </w:pPr>
          </w:p>
        </w:tc>
        <w:tc>
          <w:tcPr>
            <w:tcW w:w="775" w:type="dxa"/>
          </w:tcPr>
          <w:p w:rsidR="00AB06AA" w:rsidRPr="00D175F0" w:rsidRDefault="00AB06AA" w:rsidP="00E550C3">
            <w:pPr>
              <w:jc w:val="right"/>
              <w:rPr>
                <w:rFonts w:ascii="Segoe UI" w:hAnsi="Segoe UI" w:cs="Segoe UI"/>
                <w:b/>
                <w:sz w:val="22"/>
                <w:szCs w:val="22"/>
              </w:rPr>
            </w:pPr>
          </w:p>
        </w:tc>
      </w:tr>
      <w:tr w:rsidR="009F2E06" w:rsidRPr="00D175F0" w:rsidTr="00284B3F">
        <w:trPr>
          <w:trHeight w:val="477"/>
        </w:trPr>
        <w:tc>
          <w:tcPr>
            <w:tcW w:w="6321" w:type="dxa"/>
            <w:gridSpan w:val="2"/>
          </w:tcPr>
          <w:p w:rsidR="00E550C3" w:rsidRPr="00D175F0" w:rsidRDefault="00ED24A9" w:rsidP="00914B88">
            <w:pPr>
              <w:jc w:val="both"/>
              <w:rPr>
                <w:rFonts w:ascii="Segoe UI" w:hAnsi="Segoe UI" w:cs="Segoe UI"/>
                <w:b/>
                <w:sz w:val="12"/>
                <w:szCs w:val="20"/>
              </w:rPr>
            </w:pPr>
            <w:r>
              <w:rPr>
                <w:noProof/>
                <w:lang w:val="en-US"/>
              </w:rPr>
              <w:lastRenderedPageBreak/>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16510</wp:posOffset>
                      </wp:positionV>
                      <wp:extent cx="3677920" cy="306705"/>
                      <wp:effectExtent l="0" t="0" r="36830" b="55245"/>
                      <wp:wrapNone/>
                      <wp:docPr id="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0670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550C3" w:rsidRPr="00BB3BBC" w:rsidRDefault="00E550C3" w:rsidP="00E550C3">
                                  <w:pPr>
                                    <w:rPr>
                                      <w:rFonts w:ascii="Segoe UI" w:hAnsi="Segoe UI" w:cs="Segoe UI"/>
                                      <w:b/>
                                      <w:spacing w:val="40"/>
                                      <w:szCs w:val="20"/>
                                    </w:rPr>
                                  </w:pPr>
                                  <w:r w:rsidRPr="00BB3BBC">
                                    <w:rPr>
                                      <w:rFonts w:ascii="Segoe UI" w:hAnsi="Segoe UI" w:cs="Segoe UI"/>
                                      <w:b/>
                                      <w:spacing w:val="40"/>
                                      <w:szCs w:val="20"/>
                                    </w:rPr>
                                    <w:t>Academic Projects &amp; 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0" style="position:absolute;left:0;text-align:left;margin-left:-2.15pt;margin-top:1.3pt;width:289.6pt;height:2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" fillcolor="#d99594 [1941]" strokecolor="#d99594 [1941]" strokeweight="1pt">
                      <v:fill color2="#f2dbdb [661]" angle="135" focus="50%" type="gradient"/>
                      <v:shadow on="t" color="#622423 [1605]" opacity=".5" offset="1pt"/>
                      <v:textbox>
                        <w:txbxContent>
                          <w:p w:rsidR="00E550C3" w:rsidRPr="00BB3BBC" w:rsidRDefault="00E550C3" w:rsidP="00E550C3">
                            <w:pPr>
                              <w:rPr>
                                <w:rFonts w:ascii="Segoe UI" w:hAnsi="Segoe UI" w:cs="Segoe UI"/>
                                <w:b/>
                                <w:spacing w:val="40"/>
                                <w:szCs w:val="20"/>
                              </w:rPr>
                            </w:pPr>
                            <w:r w:rsidRPr="00BB3BBC">
                              <w:rPr>
                                <w:rFonts w:ascii="Segoe UI" w:hAnsi="Segoe UI" w:cs="Segoe UI"/>
                                <w:b/>
                                <w:spacing w:val="40"/>
                                <w:szCs w:val="20"/>
                              </w:rPr>
                              <w:t>Academic Projects &amp; Achievements</w:t>
                            </w:r>
                          </w:p>
                        </w:txbxContent>
                      </v:textbox>
                    </v:roundrect>
                  </w:pict>
                </mc:Fallback>
              </mc:AlternateContent>
            </w:r>
          </w:p>
        </w:tc>
        <w:tc>
          <w:tcPr>
            <w:tcW w:w="3777" w:type="dxa"/>
            <w:gridSpan w:val="3"/>
            <w:vAlign w:val="center"/>
          </w:tcPr>
          <w:p w:rsidR="00E550C3" w:rsidRPr="00D175F0" w:rsidRDefault="00ED24A9" w:rsidP="000A2CF5">
            <w:pPr>
              <w:jc w:val="center"/>
              <w:rPr>
                <w:rFonts w:ascii="Segoe UI" w:hAnsi="Segoe UI" w:cs="Segoe UI"/>
                <w:b/>
                <w:sz w:val="12"/>
                <w:szCs w:val="20"/>
              </w:rPr>
            </w:pPr>
            <w:r>
              <w:rPr>
                <w:rFonts w:ascii="Segoe UI" w:hAnsi="Segoe UI" w:cs="Segoe UI"/>
                <w:sz w:val="12"/>
                <w:szCs w:val="20"/>
              </w:rPr>
              <w:pict>
                <v:rect id="_x0000_i1027" style="width:196.2pt;height:1.5pt" o:hralign="center" o:hrstd="t" o:hrnoshade="t" o:hr="t" fillcolor="#943634 [2405]" stroked="f"/>
              </w:pict>
            </w:r>
          </w:p>
        </w:tc>
      </w:tr>
      <w:tr w:rsidR="00BB3BBC" w:rsidRPr="00D175F0" w:rsidTr="00284B3F">
        <w:trPr>
          <w:trHeight w:val="351"/>
        </w:trPr>
        <w:tc>
          <w:tcPr>
            <w:tcW w:w="10098" w:type="dxa"/>
            <w:gridSpan w:val="5"/>
          </w:tcPr>
          <w:p w:rsidR="00C03915" w:rsidRDefault="00C03915" w:rsidP="00C03915">
            <w:pPr>
              <w:tabs>
                <w:tab w:val="left" w:pos="9342"/>
              </w:tabs>
              <w:ind w:left="720" w:right="83"/>
              <w:jc w:val="both"/>
              <w:rPr>
                <w:rFonts w:ascii="Segoe UI" w:hAnsi="Segoe UI" w:cs="Segoe UI"/>
                <w:sz w:val="22"/>
                <w:szCs w:val="22"/>
              </w:rPr>
            </w:pPr>
          </w:p>
          <w:p w:rsidR="008C009B" w:rsidRPr="00D175F0" w:rsidRDefault="008C009B" w:rsidP="00D651C9">
            <w:pPr>
              <w:numPr>
                <w:ilvl w:val="0"/>
                <w:numId w:val="15"/>
              </w:numPr>
              <w:tabs>
                <w:tab w:val="left" w:pos="9342"/>
              </w:tabs>
              <w:ind w:right="83"/>
              <w:jc w:val="both"/>
              <w:rPr>
                <w:rFonts w:ascii="Segoe UI" w:hAnsi="Segoe UI" w:cs="Segoe UI"/>
                <w:sz w:val="22"/>
                <w:szCs w:val="22"/>
              </w:rPr>
            </w:pPr>
            <w:r w:rsidRPr="00D175F0">
              <w:rPr>
                <w:rFonts w:ascii="Segoe UI" w:hAnsi="Segoe UI" w:cs="Segoe UI"/>
                <w:sz w:val="22"/>
                <w:szCs w:val="22"/>
              </w:rPr>
              <w:t>Completed a senior project entitled “Design &amp; Analysis of Hull Structure in Ships” under the guidance of The Institute of Marine Engineers.</w:t>
            </w:r>
            <w:r w:rsidR="00736337" w:rsidRPr="00D175F0">
              <w:rPr>
                <w:rFonts w:ascii="Segoe UI" w:hAnsi="Segoe UI" w:cs="Segoe UI"/>
                <w:sz w:val="22"/>
                <w:szCs w:val="22"/>
              </w:rPr>
              <w:t xml:space="preserve"> The project is based on the manual design of the midsection of the hull using Lloyd’s Register, also conducted </w:t>
            </w:r>
            <w:r w:rsidR="00520341" w:rsidRPr="00D175F0">
              <w:rPr>
                <w:rFonts w:ascii="Segoe UI" w:hAnsi="Segoe UI" w:cs="Segoe UI"/>
                <w:sz w:val="22"/>
                <w:szCs w:val="22"/>
              </w:rPr>
              <w:t xml:space="preserve">detailed </w:t>
            </w:r>
            <w:r w:rsidR="00736337" w:rsidRPr="00D175F0">
              <w:rPr>
                <w:rFonts w:ascii="Segoe UI" w:hAnsi="Segoe UI" w:cs="Segoe UI"/>
                <w:sz w:val="22"/>
                <w:szCs w:val="22"/>
              </w:rPr>
              <w:t xml:space="preserve">analysis using </w:t>
            </w:r>
            <w:r w:rsidR="00736337" w:rsidRPr="00D175F0">
              <w:rPr>
                <w:rFonts w:ascii="Segoe UI" w:hAnsi="Segoe UI" w:cs="Segoe UI"/>
                <w:sz w:val="22"/>
                <w:szCs w:val="22"/>
              </w:rPr>
              <w:lastRenderedPageBreak/>
              <w:t>software programs Ansys&amp; Nastran-Patran.</w:t>
            </w:r>
          </w:p>
          <w:p w:rsidR="008C009B" w:rsidRPr="00D175F0" w:rsidRDefault="008C009B" w:rsidP="003C6B6C">
            <w:pPr>
              <w:numPr>
                <w:ilvl w:val="0"/>
                <w:numId w:val="15"/>
              </w:numPr>
              <w:jc w:val="both"/>
              <w:rPr>
                <w:rFonts w:ascii="Segoe UI" w:hAnsi="Segoe UI" w:cs="Segoe UI"/>
                <w:sz w:val="22"/>
                <w:szCs w:val="22"/>
              </w:rPr>
            </w:pPr>
            <w:r w:rsidRPr="00D175F0">
              <w:rPr>
                <w:rFonts w:ascii="Segoe UI" w:hAnsi="Segoe UI" w:cs="Segoe UI"/>
                <w:sz w:val="22"/>
                <w:szCs w:val="22"/>
              </w:rPr>
              <w:t>Presented a paper that won third place at TICES ‘09 a National Level Technical Symposium held at College of Engineering at GITAM.</w:t>
            </w:r>
          </w:p>
          <w:p w:rsidR="008C009B" w:rsidRPr="00D175F0" w:rsidRDefault="008C009B" w:rsidP="003C6B6C">
            <w:pPr>
              <w:numPr>
                <w:ilvl w:val="0"/>
                <w:numId w:val="15"/>
              </w:numPr>
              <w:jc w:val="both"/>
              <w:rPr>
                <w:rFonts w:ascii="Segoe UI" w:hAnsi="Segoe UI" w:cs="Segoe UI"/>
                <w:sz w:val="22"/>
                <w:szCs w:val="22"/>
              </w:rPr>
            </w:pPr>
            <w:r w:rsidRPr="00D175F0">
              <w:rPr>
                <w:rFonts w:ascii="Segoe UI" w:hAnsi="Segoe UI" w:cs="Segoe UI"/>
                <w:sz w:val="22"/>
                <w:szCs w:val="22"/>
              </w:rPr>
              <w:t>Served as a volunteer in National symposium Sangarsh ‘09 and Adhikruth ‘10.</w:t>
            </w:r>
          </w:p>
          <w:p w:rsidR="00E550C3" w:rsidRPr="00B05A5A" w:rsidRDefault="008C009B" w:rsidP="00B05A5A">
            <w:pPr>
              <w:numPr>
                <w:ilvl w:val="0"/>
                <w:numId w:val="15"/>
              </w:numPr>
              <w:jc w:val="both"/>
              <w:rPr>
                <w:rFonts w:ascii="Segoe UI" w:hAnsi="Segoe UI" w:cs="Segoe UI"/>
                <w:sz w:val="22"/>
                <w:szCs w:val="22"/>
              </w:rPr>
            </w:pPr>
            <w:r w:rsidRPr="00D175F0">
              <w:rPr>
                <w:rFonts w:ascii="Segoe UI" w:hAnsi="Segoe UI" w:cs="Segoe UI"/>
                <w:sz w:val="22"/>
                <w:szCs w:val="22"/>
              </w:rPr>
              <w:t>Participated in various Social Awareness Programs organized in the College.</w:t>
            </w:r>
            <w:r w:rsidRPr="00B05A5A">
              <w:rPr>
                <w:rFonts w:ascii="Segoe UI" w:hAnsi="Segoe UI" w:cs="Segoe UI"/>
                <w:sz w:val="22"/>
                <w:szCs w:val="22"/>
              </w:rPr>
              <w:t>An</w:t>
            </w:r>
            <w:r w:rsidR="00B05A5A">
              <w:rPr>
                <w:rFonts w:ascii="Segoe UI" w:hAnsi="Segoe UI" w:cs="Segoe UI"/>
                <w:sz w:val="22"/>
                <w:szCs w:val="22"/>
              </w:rPr>
              <w:t>d an</w:t>
            </w:r>
            <w:r w:rsidRPr="00B05A5A">
              <w:rPr>
                <w:rFonts w:ascii="Segoe UI" w:hAnsi="Segoe UI" w:cs="Segoe UI"/>
                <w:sz w:val="22"/>
                <w:szCs w:val="22"/>
              </w:rPr>
              <w:t xml:space="preserve"> active member of Indian Society for Technical Education (ISTE). </w:t>
            </w:r>
          </w:p>
          <w:p w:rsidR="005D3EC7" w:rsidRPr="00D175F0" w:rsidRDefault="005D3EC7" w:rsidP="005D3EC7">
            <w:pPr>
              <w:ind w:left="252"/>
              <w:jc w:val="both"/>
              <w:rPr>
                <w:rFonts w:ascii="Segoe UI" w:hAnsi="Segoe UI" w:cs="Segoe UI"/>
                <w:sz w:val="22"/>
                <w:szCs w:val="22"/>
              </w:rPr>
            </w:pPr>
          </w:p>
        </w:tc>
      </w:tr>
      <w:tr w:rsidR="009F2E06" w:rsidRPr="00D175F0" w:rsidTr="00284B3F">
        <w:trPr>
          <w:trHeight w:val="495"/>
        </w:trPr>
        <w:tc>
          <w:tcPr>
            <w:tcW w:w="4382" w:type="dxa"/>
          </w:tcPr>
          <w:p w:rsidR="00E550C3" w:rsidRPr="00D175F0" w:rsidRDefault="00ED24A9" w:rsidP="000A2CF5">
            <w:pPr>
              <w:jc w:val="both"/>
              <w:rPr>
                <w:rFonts w:ascii="Segoe UI" w:hAnsi="Segoe UI" w:cs="Segoe UI"/>
                <w:b/>
                <w:sz w:val="20"/>
                <w:szCs w:val="20"/>
              </w:rPr>
            </w:pPr>
            <w:r>
              <w:rPr>
                <w:noProof/>
                <w:lang w:val="en-US"/>
              </w:rPr>
              <w:lastRenderedPageBreak/>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13970</wp:posOffset>
                      </wp:positionV>
                      <wp:extent cx="2297430" cy="312420"/>
                      <wp:effectExtent l="0" t="0" r="45720" b="49530"/>
                      <wp:wrapNone/>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1242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550C3" w:rsidRPr="00BB3BBC" w:rsidRDefault="008C009B" w:rsidP="00E550C3">
                                  <w:pPr>
                                    <w:rPr>
                                      <w:rFonts w:ascii="Segoe UI" w:hAnsi="Segoe UI" w:cs="Segoe UI"/>
                                      <w:b/>
                                      <w:spacing w:val="40"/>
                                      <w:szCs w:val="20"/>
                                    </w:rPr>
                                  </w:pPr>
                                  <w:r w:rsidRPr="00BB3BBC">
                                    <w:rPr>
                                      <w:rFonts w:ascii="Segoe UI" w:hAnsi="Segoe UI" w:cs="Segoe UI"/>
                                      <w:b/>
                                      <w:spacing w:val="40"/>
                                      <w:szCs w:val="20"/>
                                    </w:rPr>
                                    <w:t xml:space="preserve">Trainings – Workshop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left:0;text-align:left;margin-left:-5.45pt;margin-top:1.1pt;width:180.9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" fillcolor="#d99594 [1941]" strokecolor="#d99594 [1941]" strokeweight="1pt">
                      <v:fill color2="#f2dbdb [661]" angle="135" focus="50%" type="gradient"/>
                      <v:shadow on="t" color="#622423 [1605]" opacity=".5" offset="1pt"/>
                      <v:textbox>
                        <w:txbxContent>
                          <w:p w:rsidR="00E550C3" w:rsidRPr="00BB3BBC" w:rsidRDefault="008C009B" w:rsidP="00E550C3">
                            <w:pPr>
                              <w:rPr>
                                <w:rFonts w:ascii="Segoe UI" w:hAnsi="Segoe UI" w:cs="Segoe UI"/>
                                <w:b/>
                                <w:spacing w:val="40"/>
                                <w:szCs w:val="20"/>
                              </w:rPr>
                            </w:pPr>
                            <w:r w:rsidRPr="00BB3BBC">
                              <w:rPr>
                                <w:rFonts w:ascii="Segoe UI" w:hAnsi="Segoe UI" w:cs="Segoe UI"/>
                                <w:b/>
                                <w:spacing w:val="40"/>
                                <w:szCs w:val="20"/>
                              </w:rPr>
                              <w:t xml:space="preserve">Trainings – Workshop </w:t>
                            </w:r>
                          </w:p>
                        </w:txbxContent>
                      </v:textbox>
                    </v:roundrect>
                  </w:pict>
                </mc:Fallback>
              </mc:AlternateContent>
            </w:r>
          </w:p>
        </w:tc>
        <w:tc>
          <w:tcPr>
            <w:tcW w:w="5716" w:type="dxa"/>
            <w:gridSpan w:val="4"/>
            <w:vAlign w:val="center"/>
          </w:tcPr>
          <w:p w:rsidR="00E550C3" w:rsidRPr="00D175F0" w:rsidRDefault="00ED24A9" w:rsidP="000A2CF5">
            <w:pPr>
              <w:jc w:val="center"/>
              <w:rPr>
                <w:rFonts w:ascii="Segoe UI" w:hAnsi="Segoe UI" w:cs="Segoe UI"/>
                <w:b/>
                <w:sz w:val="16"/>
                <w:szCs w:val="20"/>
              </w:rPr>
            </w:pPr>
            <w:r>
              <w:rPr>
                <w:rFonts w:ascii="Segoe UI" w:hAnsi="Segoe UI" w:cs="Segoe UI"/>
                <w:sz w:val="12"/>
                <w:szCs w:val="20"/>
              </w:rPr>
              <w:pict>
                <v:rect id="_x0000_i1028" style="width:304.2pt;height:1.5pt" o:hralign="center" o:hrstd="t" o:hrnoshade="t" o:hr="t" fillcolor="#943634 [2405]" stroked="f"/>
              </w:pict>
            </w:r>
          </w:p>
        </w:tc>
      </w:tr>
      <w:tr w:rsidR="00BB3BBC" w:rsidRPr="00D175F0" w:rsidTr="00284B3F">
        <w:trPr>
          <w:trHeight w:val="243"/>
        </w:trPr>
        <w:tc>
          <w:tcPr>
            <w:tcW w:w="10098" w:type="dxa"/>
            <w:gridSpan w:val="5"/>
          </w:tcPr>
          <w:p w:rsidR="00AB06AA" w:rsidRDefault="00AB06AA" w:rsidP="00AB06AA">
            <w:pPr>
              <w:ind w:left="252"/>
              <w:jc w:val="both"/>
              <w:rPr>
                <w:rFonts w:ascii="Segoe UI" w:hAnsi="Segoe UI" w:cs="Segoe UI"/>
                <w:sz w:val="22"/>
                <w:szCs w:val="22"/>
              </w:rPr>
            </w:pPr>
          </w:p>
          <w:p w:rsidR="00BB3BBC" w:rsidRPr="00D175F0" w:rsidRDefault="00AE3481" w:rsidP="003C6B6C">
            <w:pPr>
              <w:numPr>
                <w:ilvl w:val="0"/>
                <w:numId w:val="16"/>
              </w:numPr>
              <w:jc w:val="both"/>
              <w:rPr>
                <w:rFonts w:ascii="Segoe UI" w:hAnsi="Segoe UI" w:cs="Segoe UI"/>
                <w:sz w:val="22"/>
                <w:szCs w:val="22"/>
              </w:rPr>
            </w:pPr>
            <w:r w:rsidRPr="00AE3481">
              <w:rPr>
                <w:rFonts w:ascii="Segoe UI" w:hAnsi="Segoe UI" w:cs="Segoe UI"/>
                <w:b/>
                <w:sz w:val="22"/>
                <w:szCs w:val="22"/>
              </w:rPr>
              <w:t>Year 2008</w:t>
            </w:r>
            <w:r>
              <w:rPr>
                <w:rFonts w:ascii="Segoe UI" w:hAnsi="Segoe UI" w:cs="Segoe UI"/>
                <w:sz w:val="22"/>
                <w:szCs w:val="22"/>
              </w:rPr>
              <w:t xml:space="preserve">: </w:t>
            </w:r>
            <w:r w:rsidR="00BB3BBC" w:rsidRPr="00D175F0">
              <w:rPr>
                <w:rFonts w:ascii="Segoe UI" w:hAnsi="Segoe UI" w:cs="Segoe UI"/>
                <w:sz w:val="22"/>
                <w:szCs w:val="22"/>
              </w:rPr>
              <w:t>Participated in Robotics Workshop in TECHNOZION’07, a National Level Technical Symposium held at GITAM.</w:t>
            </w:r>
            <w:r w:rsidR="00736337" w:rsidRPr="00D175F0">
              <w:rPr>
                <w:rFonts w:ascii="Segoe UI" w:hAnsi="Segoe UI" w:cs="Segoe UI"/>
                <w:sz w:val="22"/>
                <w:szCs w:val="22"/>
              </w:rPr>
              <w:t xml:space="preserve"> Created a mini robot with basic circuit connections and attachments.</w:t>
            </w:r>
          </w:p>
          <w:p w:rsidR="00D37B79" w:rsidRPr="00D175F0" w:rsidRDefault="00AE3481" w:rsidP="003C6B6C">
            <w:pPr>
              <w:numPr>
                <w:ilvl w:val="0"/>
                <w:numId w:val="16"/>
              </w:numPr>
              <w:jc w:val="both"/>
              <w:rPr>
                <w:rFonts w:ascii="Segoe UI" w:hAnsi="Segoe UI" w:cs="Segoe UI"/>
                <w:sz w:val="22"/>
                <w:szCs w:val="22"/>
              </w:rPr>
            </w:pPr>
            <w:r w:rsidRPr="00AE3481">
              <w:rPr>
                <w:rFonts w:ascii="Segoe UI" w:hAnsi="Segoe UI" w:cs="Segoe UI"/>
                <w:b/>
                <w:sz w:val="22"/>
                <w:szCs w:val="22"/>
              </w:rPr>
              <w:t xml:space="preserve">Year 2009: </w:t>
            </w:r>
            <w:r w:rsidR="00D37B79" w:rsidRPr="00D175F0">
              <w:rPr>
                <w:rFonts w:ascii="Segoe UI" w:hAnsi="Segoe UI" w:cs="Segoe UI"/>
                <w:sz w:val="22"/>
                <w:szCs w:val="22"/>
              </w:rPr>
              <w:t xml:space="preserve">Attended international seminar on condition monitoring </w:t>
            </w:r>
            <w:r w:rsidR="003349E6" w:rsidRPr="00D175F0">
              <w:rPr>
                <w:rFonts w:ascii="Segoe UI" w:hAnsi="Segoe UI" w:cs="Segoe UI"/>
                <w:sz w:val="22"/>
                <w:szCs w:val="22"/>
              </w:rPr>
              <w:t>conducted</w:t>
            </w:r>
            <w:r w:rsidR="00D37B79" w:rsidRPr="00D175F0">
              <w:rPr>
                <w:rFonts w:ascii="Segoe UI" w:hAnsi="Segoe UI" w:cs="Segoe UI"/>
                <w:sz w:val="22"/>
                <w:szCs w:val="22"/>
              </w:rPr>
              <w:t xml:space="preserve"> in GITAM.</w:t>
            </w:r>
          </w:p>
          <w:p w:rsidR="00966DA7" w:rsidRDefault="00AE3481" w:rsidP="00966DA7">
            <w:pPr>
              <w:numPr>
                <w:ilvl w:val="0"/>
                <w:numId w:val="16"/>
              </w:numPr>
              <w:jc w:val="both"/>
              <w:rPr>
                <w:rFonts w:ascii="Segoe UI" w:hAnsi="Segoe UI" w:cs="Segoe UI"/>
                <w:sz w:val="22"/>
                <w:szCs w:val="22"/>
              </w:rPr>
            </w:pPr>
            <w:r w:rsidRPr="00AE3481">
              <w:rPr>
                <w:rFonts w:ascii="Segoe UI" w:hAnsi="Segoe UI" w:cs="Segoe UI"/>
                <w:b/>
                <w:sz w:val="22"/>
                <w:szCs w:val="22"/>
              </w:rPr>
              <w:t xml:space="preserve">Year 2010: </w:t>
            </w:r>
            <w:r w:rsidR="00BB3BBC" w:rsidRPr="00D175F0">
              <w:rPr>
                <w:rFonts w:ascii="Segoe UI" w:hAnsi="Segoe UI" w:cs="Segoe UI"/>
                <w:sz w:val="22"/>
                <w:szCs w:val="22"/>
              </w:rPr>
              <w:t>Underwent industrial training in Hull Shop &amp; Engineering Workshop, Hindustan Shipyard Limited in Visakhapatnam.</w:t>
            </w:r>
          </w:p>
          <w:p w:rsidR="00AE3481" w:rsidRDefault="00AE3481" w:rsidP="00966DA7">
            <w:pPr>
              <w:numPr>
                <w:ilvl w:val="0"/>
                <w:numId w:val="16"/>
              </w:numPr>
              <w:jc w:val="both"/>
              <w:rPr>
                <w:rFonts w:ascii="Segoe UI" w:hAnsi="Segoe UI" w:cs="Segoe UI"/>
                <w:sz w:val="22"/>
                <w:szCs w:val="22"/>
              </w:rPr>
            </w:pPr>
            <w:r w:rsidRPr="00AE3481">
              <w:rPr>
                <w:rFonts w:ascii="Segoe UI" w:hAnsi="Segoe UI" w:cs="Segoe UI"/>
                <w:b/>
                <w:sz w:val="22"/>
                <w:szCs w:val="22"/>
              </w:rPr>
              <w:t>Year 2011-12</w:t>
            </w:r>
            <w:r>
              <w:rPr>
                <w:rFonts w:ascii="Segoe UI" w:hAnsi="Segoe UI" w:cs="Segoe UI"/>
                <w:sz w:val="22"/>
                <w:szCs w:val="22"/>
              </w:rPr>
              <w:t>: Underwent training for 3M fire stop protection for the installation and inspection of fire stopping materials as a Site engineer and qualified as “3M accredited Engineer”.</w:t>
            </w:r>
          </w:p>
          <w:p w:rsidR="00AE3481" w:rsidRDefault="00AE3481" w:rsidP="00966DA7">
            <w:pPr>
              <w:numPr>
                <w:ilvl w:val="0"/>
                <w:numId w:val="16"/>
              </w:numPr>
              <w:jc w:val="both"/>
              <w:rPr>
                <w:rFonts w:ascii="Segoe UI" w:hAnsi="Segoe UI" w:cs="Segoe UI"/>
                <w:sz w:val="22"/>
                <w:szCs w:val="22"/>
              </w:rPr>
            </w:pPr>
            <w:r w:rsidRPr="00AE3481">
              <w:rPr>
                <w:rFonts w:ascii="Segoe UI" w:hAnsi="Segoe UI" w:cs="Segoe UI"/>
                <w:b/>
                <w:sz w:val="22"/>
                <w:szCs w:val="22"/>
              </w:rPr>
              <w:t>Year 2011-12:</w:t>
            </w:r>
            <w:r>
              <w:rPr>
                <w:rFonts w:ascii="Segoe UI" w:hAnsi="Segoe UI" w:cs="Segoe UI"/>
                <w:sz w:val="22"/>
                <w:szCs w:val="22"/>
              </w:rPr>
              <w:t xml:space="preserve"> Attained training as a site engineer for safety and hazard with Civil defence authorities Dubai, U.A.E.</w:t>
            </w:r>
          </w:p>
          <w:p w:rsidR="00EF39D2" w:rsidRPr="00B05A5A" w:rsidRDefault="00AE3481" w:rsidP="00966DA7">
            <w:pPr>
              <w:numPr>
                <w:ilvl w:val="0"/>
                <w:numId w:val="16"/>
              </w:numPr>
              <w:jc w:val="both"/>
              <w:rPr>
                <w:rFonts w:ascii="Segoe UI" w:hAnsi="Segoe UI" w:cs="Segoe UI"/>
                <w:sz w:val="32"/>
                <w:szCs w:val="20"/>
              </w:rPr>
            </w:pPr>
            <w:r w:rsidRPr="00C03915">
              <w:rPr>
                <w:rFonts w:ascii="Segoe UI" w:hAnsi="Segoe UI" w:cs="Segoe UI"/>
                <w:b/>
                <w:sz w:val="22"/>
                <w:szCs w:val="22"/>
              </w:rPr>
              <w:t>Year 2013</w:t>
            </w:r>
            <w:r w:rsidR="00C03915" w:rsidRPr="00C03915">
              <w:rPr>
                <w:rFonts w:ascii="Segoe UI" w:hAnsi="Segoe UI" w:cs="Segoe UI"/>
                <w:b/>
                <w:sz w:val="22"/>
                <w:szCs w:val="22"/>
              </w:rPr>
              <w:t>:</w:t>
            </w:r>
            <w:r w:rsidR="00C03915" w:rsidRPr="00C03915">
              <w:rPr>
                <w:rFonts w:ascii="Segoe UI" w:hAnsi="Segoe UI" w:cs="Segoe UI"/>
                <w:sz w:val="22"/>
                <w:szCs w:val="22"/>
              </w:rPr>
              <w:t xml:space="preserve"> Attended</w:t>
            </w:r>
            <w:r w:rsidRPr="00C03915">
              <w:rPr>
                <w:rFonts w:ascii="Segoe UI" w:hAnsi="Segoe UI" w:cs="Segoe UI"/>
                <w:sz w:val="22"/>
                <w:szCs w:val="22"/>
              </w:rPr>
              <w:t xml:space="preserve"> the African global business forum</w:t>
            </w:r>
            <w:r w:rsidR="00732978" w:rsidRPr="00C03915">
              <w:rPr>
                <w:rFonts w:ascii="Segoe UI" w:hAnsi="Segoe UI" w:cs="Segoe UI"/>
                <w:sz w:val="22"/>
                <w:szCs w:val="22"/>
              </w:rPr>
              <w:t xml:space="preserve"> - 2013</w:t>
            </w:r>
            <w:r w:rsidRPr="00C03915">
              <w:rPr>
                <w:rFonts w:ascii="Segoe UI" w:hAnsi="Segoe UI" w:cs="Segoe UI"/>
                <w:sz w:val="22"/>
                <w:szCs w:val="22"/>
              </w:rPr>
              <w:t xml:space="preserve"> as a delegate</w:t>
            </w:r>
            <w:r w:rsidR="00732978" w:rsidRPr="00C03915">
              <w:rPr>
                <w:rFonts w:ascii="Segoe UI" w:hAnsi="Segoe UI" w:cs="Segoe UI"/>
                <w:sz w:val="22"/>
                <w:szCs w:val="22"/>
              </w:rPr>
              <w:t>.</w:t>
            </w:r>
          </w:p>
          <w:p w:rsidR="00B05A5A" w:rsidRPr="00980E45" w:rsidRDefault="00B05A5A" w:rsidP="00B05A5A">
            <w:pPr>
              <w:ind w:left="502"/>
              <w:jc w:val="both"/>
              <w:rPr>
                <w:rFonts w:ascii="Segoe UI" w:hAnsi="Segoe UI" w:cs="Segoe UI"/>
                <w:sz w:val="32"/>
                <w:szCs w:val="20"/>
              </w:rPr>
            </w:pPr>
          </w:p>
          <w:tbl>
            <w:tblPr>
              <w:tblW w:w="10096" w:type="dxa"/>
              <w:tblLook w:val="01E0" w:firstRow="1" w:lastRow="1" w:firstColumn="1" w:lastColumn="1" w:noHBand="0" w:noVBand="0"/>
            </w:tblPr>
            <w:tblGrid>
              <w:gridCol w:w="2254"/>
              <w:gridCol w:w="270"/>
              <w:gridCol w:w="1262"/>
              <w:gridCol w:w="6310"/>
            </w:tblGrid>
            <w:tr w:rsidR="00966DA7" w:rsidRPr="00D175F0" w:rsidTr="00B05A5A">
              <w:trPr>
                <w:trHeight w:val="476"/>
              </w:trPr>
              <w:tc>
                <w:tcPr>
                  <w:tcW w:w="3786" w:type="dxa"/>
                  <w:gridSpan w:val="3"/>
                </w:tcPr>
                <w:p w:rsidR="00966DA7" w:rsidRPr="00D175F0" w:rsidRDefault="00ED24A9" w:rsidP="000F6C9F">
                  <w:pPr>
                    <w:jc w:val="both"/>
                    <w:rPr>
                      <w:rFonts w:ascii="Segoe UI" w:hAnsi="Segoe UI" w:cs="Segoe UI"/>
                      <w:b/>
                      <w:sz w:val="12"/>
                      <w:szCs w:val="20"/>
                    </w:rPr>
                  </w:pPr>
                  <w:r>
                    <w:rPr>
                      <w:noProof/>
                      <w:lang w:val="en-US"/>
                    </w:rPr>
                    <mc:AlternateContent>
                      <mc:Choice Requires="wps">
                        <w:drawing>
                          <wp:anchor distT="0" distB="0" distL="114300" distR="114300" simplePos="0" relativeHeight="251668992" behindDoc="0" locked="0" layoutInCell="1" allowOverlap="1">
                            <wp:simplePos x="0" y="0"/>
                            <wp:positionH relativeFrom="column">
                              <wp:posOffset>-44450</wp:posOffset>
                            </wp:positionH>
                            <wp:positionV relativeFrom="paragraph">
                              <wp:posOffset>16510</wp:posOffset>
                            </wp:positionV>
                            <wp:extent cx="2297430" cy="306705"/>
                            <wp:effectExtent l="0" t="0" r="45720" b="5524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0670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966DA7" w:rsidRPr="00BB3BBC" w:rsidRDefault="00966DA7" w:rsidP="00966DA7">
                                        <w:pPr>
                                          <w:rPr>
                                            <w:rFonts w:ascii="Segoe UI" w:hAnsi="Segoe UI" w:cs="Segoe UI"/>
                                            <w:b/>
                                            <w:spacing w:val="40"/>
                                            <w:szCs w:val="20"/>
                                          </w:rPr>
                                        </w:pPr>
                                        <w:r w:rsidRPr="00BB3BBC">
                                          <w:rPr>
                                            <w:rFonts w:ascii="Segoe UI" w:hAnsi="Segoe UI" w:cs="Segoe UI"/>
                                            <w:b/>
                                            <w:spacing w:val="40"/>
                                            <w:szCs w:val="20"/>
                                          </w:rPr>
                                          <w:t>Capabilities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2" style="position:absolute;left:0;text-align:left;margin-left:-3.5pt;margin-top:1.3pt;width:180.9pt;height:2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" fillcolor="#d99594 [1941]" strokecolor="#d99594 [1941]" strokeweight="1pt">
                            <v:fill color2="#f2dbdb [661]" angle="135" focus="50%" type="gradient"/>
                            <v:shadow on="t" color="#622423 [1605]" opacity=".5" offset="1pt"/>
                            <v:textbox>
                              <w:txbxContent>
                                <w:p w:rsidR="00966DA7" w:rsidRPr="00BB3BBC" w:rsidRDefault="00966DA7" w:rsidP="00966DA7">
                                  <w:pPr>
                                    <w:rPr>
                                      <w:rFonts w:ascii="Segoe UI" w:hAnsi="Segoe UI" w:cs="Segoe UI"/>
                                      <w:b/>
                                      <w:spacing w:val="40"/>
                                      <w:szCs w:val="20"/>
                                    </w:rPr>
                                  </w:pPr>
                                  <w:r w:rsidRPr="00BB3BBC">
                                    <w:rPr>
                                      <w:rFonts w:ascii="Segoe UI" w:hAnsi="Segoe UI" w:cs="Segoe UI"/>
                                      <w:b/>
                                      <w:spacing w:val="40"/>
                                      <w:szCs w:val="20"/>
                                    </w:rPr>
                                    <w:t>Capabilities</w:t>
                                  </w:r>
                                </w:p>
                              </w:txbxContent>
                            </v:textbox>
                          </v:roundrect>
                        </w:pict>
                      </mc:Fallback>
                    </mc:AlternateContent>
                  </w:r>
                </w:p>
                <w:p w:rsidR="00966DA7" w:rsidRPr="00D175F0" w:rsidRDefault="00966DA7" w:rsidP="000F6C9F">
                  <w:pPr>
                    <w:jc w:val="both"/>
                    <w:rPr>
                      <w:rFonts w:ascii="Segoe UI" w:hAnsi="Segoe UI" w:cs="Segoe UI"/>
                      <w:b/>
                      <w:sz w:val="12"/>
                      <w:szCs w:val="20"/>
                    </w:rPr>
                  </w:pPr>
                </w:p>
              </w:tc>
              <w:tc>
                <w:tcPr>
                  <w:tcW w:w="6310" w:type="dxa"/>
                  <w:vAlign w:val="center"/>
                </w:tcPr>
                <w:p w:rsidR="00966DA7" w:rsidRPr="00D175F0" w:rsidRDefault="00ED24A9" w:rsidP="000F6C9F">
                  <w:pPr>
                    <w:jc w:val="center"/>
                    <w:rPr>
                      <w:rFonts w:ascii="Segoe UI" w:hAnsi="Segoe UI" w:cs="Segoe UI"/>
                      <w:b/>
                      <w:sz w:val="12"/>
                      <w:szCs w:val="20"/>
                    </w:rPr>
                  </w:pPr>
                  <w:r>
                    <w:rPr>
                      <w:rFonts w:ascii="Segoe UI" w:hAnsi="Segoe UI" w:cs="Segoe UI"/>
                      <w:sz w:val="12"/>
                      <w:szCs w:val="20"/>
                    </w:rPr>
                    <w:pict>
                      <v:rect id="_x0000_i1029" style="width:304.2pt;height:1.5pt" o:hralign="center" o:hrstd="t" o:hrnoshade="t" o:hr="t" fillcolor="#943634 [2405]" stroked="f"/>
                    </w:pict>
                  </w:r>
                </w:p>
              </w:tc>
            </w:tr>
            <w:tr w:rsidR="00966DA7" w:rsidRPr="00D175F0" w:rsidTr="00B05A5A">
              <w:trPr>
                <w:trHeight w:val="350"/>
              </w:trPr>
              <w:tc>
                <w:tcPr>
                  <w:tcW w:w="10096" w:type="dxa"/>
                  <w:gridSpan w:val="4"/>
                </w:tcPr>
                <w:p w:rsidR="00966DA7" w:rsidRPr="006479DB" w:rsidRDefault="00966DA7" w:rsidP="000F6C9F">
                  <w:pPr>
                    <w:pStyle w:val="ListParagraph"/>
                    <w:numPr>
                      <w:ilvl w:val="0"/>
                      <w:numId w:val="19"/>
                    </w:numPr>
                    <w:jc w:val="both"/>
                    <w:rPr>
                      <w:rFonts w:ascii="Segoe UI" w:hAnsi="Segoe UI" w:cs="Segoe UI"/>
                      <w:b/>
                      <w:szCs w:val="22"/>
                    </w:rPr>
                  </w:pPr>
                  <w:r>
                    <w:rPr>
                      <w:rFonts w:ascii="Segoe UI" w:hAnsi="Segoe UI" w:cs="Segoe UI"/>
                      <w:bCs/>
                      <w:szCs w:val="22"/>
                    </w:rPr>
                    <w:t>Plan, organize and management of various project developments for the company</w:t>
                  </w:r>
                </w:p>
                <w:p w:rsidR="00966DA7" w:rsidRPr="006479DB" w:rsidRDefault="00966DA7" w:rsidP="000F6C9F">
                  <w:pPr>
                    <w:pStyle w:val="ListParagraph"/>
                    <w:numPr>
                      <w:ilvl w:val="0"/>
                      <w:numId w:val="19"/>
                    </w:numPr>
                    <w:jc w:val="both"/>
                    <w:rPr>
                      <w:rFonts w:ascii="Segoe UI" w:hAnsi="Segoe UI" w:cs="Segoe UI"/>
                      <w:b/>
                      <w:szCs w:val="22"/>
                    </w:rPr>
                  </w:pPr>
                  <w:r>
                    <w:rPr>
                      <w:rFonts w:ascii="Segoe UI" w:hAnsi="Segoe UI" w:cs="Segoe UI"/>
                      <w:bCs/>
                      <w:szCs w:val="22"/>
                    </w:rPr>
                    <w:t>100% project completion while meeting strict timelines and budget requirements.</w:t>
                  </w:r>
                </w:p>
                <w:p w:rsidR="00966DA7" w:rsidRPr="00E858F4" w:rsidRDefault="00966DA7" w:rsidP="000F6C9F">
                  <w:pPr>
                    <w:pStyle w:val="ListParagraph"/>
                    <w:numPr>
                      <w:ilvl w:val="0"/>
                      <w:numId w:val="19"/>
                    </w:numPr>
                    <w:jc w:val="both"/>
                    <w:rPr>
                      <w:rFonts w:ascii="Segoe UI" w:hAnsi="Segoe UI" w:cs="Segoe UI"/>
                      <w:b/>
                      <w:szCs w:val="22"/>
                    </w:rPr>
                  </w:pPr>
                  <w:r>
                    <w:rPr>
                      <w:rFonts w:ascii="Segoe UI" w:hAnsi="Segoe UI" w:cs="Segoe UI"/>
                      <w:bCs/>
                      <w:szCs w:val="22"/>
                    </w:rPr>
                    <w:t xml:space="preserve">Preparing organisational structures, organizing the team and duties of the team members, GANTT CHARTS, negotiations, construction documents, and selection of </w:t>
                  </w:r>
                  <w:r w:rsidR="00284B3F">
                    <w:rPr>
                      <w:rFonts w:ascii="Segoe UI" w:hAnsi="Segoe UI" w:cs="Segoe UI"/>
                      <w:bCs/>
                      <w:szCs w:val="22"/>
                    </w:rPr>
                    <w:t>sub-contractors</w:t>
                  </w:r>
                  <w:r>
                    <w:rPr>
                      <w:rFonts w:ascii="Segoe UI" w:hAnsi="Segoe UI" w:cs="Segoe UI"/>
                      <w:bCs/>
                      <w:szCs w:val="22"/>
                    </w:rPr>
                    <w:t>.</w:t>
                  </w:r>
                </w:p>
                <w:p w:rsidR="00966DA7" w:rsidRPr="00E858F4" w:rsidRDefault="00966DA7" w:rsidP="000F6C9F">
                  <w:pPr>
                    <w:pStyle w:val="ListParagraph"/>
                    <w:numPr>
                      <w:ilvl w:val="0"/>
                      <w:numId w:val="19"/>
                    </w:numPr>
                    <w:jc w:val="both"/>
                    <w:rPr>
                      <w:rFonts w:ascii="Segoe UI" w:hAnsi="Segoe UI" w:cs="Segoe UI"/>
                      <w:b/>
                      <w:szCs w:val="22"/>
                    </w:rPr>
                  </w:pPr>
                  <w:r w:rsidRPr="00E858F4">
                    <w:rPr>
                      <w:rFonts w:ascii="Segoe UI" w:hAnsi="Segoe UI" w:cs="Segoe UI"/>
                      <w:bCs/>
                      <w:szCs w:val="22"/>
                    </w:rPr>
                    <w:t>Material purchasing, scheduling, project budgeting, building code compliance, project development, quality control and certification of occupancy</w:t>
                  </w:r>
                  <w:r>
                    <w:rPr>
                      <w:rFonts w:ascii="Segoe UI" w:hAnsi="Segoe UI" w:cs="Segoe UI"/>
                      <w:bCs/>
                      <w:szCs w:val="22"/>
                    </w:rPr>
                    <w:t>.</w:t>
                  </w:r>
                </w:p>
                <w:p w:rsidR="00966DA7" w:rsidRPr="00C03915" w:rsidRDefault="00966DA7" w:rsidP="000F6C9F">
                  <w:pPr>
                    <w:pStyle w:val="ListParagraph"/>
                    <w:numPr>
                      <w:ilvl w:val="0"/>
                      <w:numId w:val="19"/>
                    </w:numPr>
                    <w:jc w:val="both"/>
                    <w:rPr>
                      <w:rFonts w:ascii="Segoe UI" w:hAnsi="Segoe UI" w:cs="Segoe UI"/>
                      <w:b/>
                      <w:szCs w:val="22"/>
                    </w:rPr>
                  </w:pPr>
                  <w:r w:rsidRPr="00C03915">
                    <w:rPr>
                      <w:rFonts w:ascii="Segoe UI" w:hAnsi="Segoe UI" w:cs="Segoe UI"/>
                      <w:bCs/>
                      <w:szCs w:val="22"/>
                    </w:rPr>
                    <w:t>Supervision of crews up to 50 workers.</w:t>
                  </w:r>
                </w:p>
                <w:p w:rsidR="00966DA7" w:rsidRPr="003C6B6C" w:rsidRDefault="00966DA7" w:rsidP="000F6C9F">
                  <w:pPr>
                    <w:pStyle w:val="ListParagraph"/>
                    <w:numPr>
                      <w:ilvl w:val="0"/>
                      <w:numId w:val="19"/>
                    </w:numPr>
                    <w:shd w:val="clear" w:color="auto" w:fill="FFFFFF"/>
                    <w:jc w:val="both"/>
                    <w:rPr>
                      <w:rFonts w:ascii="Segoe UI" w:hAnsi="Segoe UI" w:cs="Segoe UI"/>
                      <w:sz w:val="22"/>
                      <w:szCs w:val="22"/>
                    </w:rPr>
                  </w:pPr>
                  <w:r w:rsidRPr="003C6B6C">
                    <w:rPr>
                      <w:rFonts w:ascii="Segoe UI" w:hAnsi="Segoe UI" w:cs="Segoe UI"/>
                      <w:sz w:val="22"/>
                      <w:szCs w:val="22"/>
                    </w:rPr>
                    <w:t>Apply theory and principles of mechanical engineering to modify, develop, and test machinery and equipment under direction of engineering staff.</w:t>
                  </w:r>
                </w:p>
                <w:p w:rsidR="00966DA7" w:rsidRPr="00D175F0" w:rsidRDefault="00966DA7" w:rsidP="000F6C9F">
                  <w:pPr>
                    <w:numPr>
                      <w:ilvl w:val="0"/>
                      <w:numId w:val="19"/>
                    </w:numPr>
                    <w:jc w:val="both"/>
                    <w:rPr>
                      <w:rFonts w:ascii="Segoe UI" w:hAnsi="Segoe UI" w:cs="Segoe UI"/>
                      <w:sz w:val="22"/>
                      <w:szCs w:val="22"/>
                    </w:rPr>
                  </w:pPr>
                  <w:r w:rsidRPr="00D175F0">
                    <w:rPr>
                      <w:rFonts w:ascii="Segoe UI" w:hAnsi="Segoe UI" w:cs="Segoe UI"/>
                      <w:sz w:val="22"/>
                      <w:szCs w:val="22"/>
                    </w:rPr>
                    <w:t xml:space="preserve">Read and interpret blueprints, technical drawings, schematics, and computer-generated reports. </w:t>
                  </w:r>
                </w:p>
                <w:p w:rsidR="00966DA7" w:rsidRPr="00980E45" w:rsidRDefault="00966DA7" w:rsidP="00980E45">
                  <w:pPr>
                    <w:numPr>
                      <w:ilvl w:val="0"/>
                      <w:numId w:val="19"/>
                    </w:numPr>
                    <w:jc w:val="both"/>
                    <w:rPr>
                      <w:rFonts w:ascii="Segoe UI" w:hAnsi="Segoe UI" w:cs="Segoe UI"/>
                      <w:sz w:val="22"/>
                      <w:szCs w:val="22"/>
                    </w:rPr>
                  </w:pPr>
                  <w:r w:rsidRPr="00D175F0">
                    <w:rPr>
                      <w:rFonts w:ascii="Segoe UI" w:hAnsi="Segoe UI" w:cs="Segoe UI"/>
                      <w:sz w:val="22"/>
                      <w:szCs w:val="22"/>
                    </w:rPr>
                    <w:t>Assist drafters in developing the structural design of products using drafting tools or computer-assisted design (CAD) or drafting equipment and software</w:t>
                  </w:r>
                  <w:r>
                    <w:rPr>
                      <w:rFonts w:ascii="Segoe UI" w:hAnsi="Segoe UI" w:cs="Segoe UI"/>
                      <w:sz w:val="22"/>
                      <w:szCs w:val="22"/>
                    </w:rPr>
                    <w:t xml:space="preserve"> both in 2D&amp; 3D modelling</w:t>
                  </w:r>
                  <w:r w:rsidRPr="00D175F0">
                    <w:rPr>
                      <w:rFonts w:ascii="Segoe UI" w:hAnsi="Segoe UI" w:cs="Segoe UI"/>
                      <w:sz w:val="22"/>
                      <w:szCs w:val="22"/>
                    </w:rPr>
                    <w:t xml:space="preserve">. </w:t>
                  </w:r>
                </w:p>
              </w:tc>
            </w:tr>
            <w:tr w:rsidR="00966DA7" w:rsidRPr="00D175F0" w:rsidTr="00B0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7"/>
              </w:trPr>
              <w:tc>
                <w:tcPr>
                  <w:tcW w:w="3786" w:type="dxa"/>
                  <w:gridSpan w:val="3"/>
                  <w:tcBorders>
                    <w:top w:val="nil"/>
                    <w:left w:val="nil"/>
                    <w:bottom w:val="nil"/>
                    <w:right w:val="nil"/>
                  </w:tcBorders>
                </w:tcPr>
                <w:p w:rsidR="00966DA7" w:rsidRPr="00D175F0" w:rsidRDefault="00ED24A9" w:rsidP="000F6C9F">
                  <w:pPr>
                    <w:outlineLvl w:val="2"/>
                    <w:rPr>
                      <w:rFonts w:ascii="Segoe UI" w:hAnsi="Segoe UI" w:cs="Segoe UI"/>
                      <w:iCs/>
                      <w:sz w:val="18"/>
                      <w:szCs w:val="14"/>
                    </w:rPr>
                  </w:pPr>
                  <w:r>
                    <w:rPr>
                      <w:noProof/>
                      <w:lang w:val="en-US"/>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6985</wp:posOffset>
                            </wp:positionV>
                            <wp:extent cx="2297430" cy="295910"/>
                            <wp:effectExtent l="0" t="0" r="45720" b="66040"/>
                            <wp:wrapNone/>
                            <wp:docPr id="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9591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966DA7" w:rsidRPr="00BB3BBC" w:rsidRDefault="00966DA7" w:rsidP="00966DA7">
                                        <w:pPr>
                                          <w:rPr>
                                            <w:rFonts w:ascii="Segoe UI" w:hAnsi="Segoe UI" w:cs="Segoe UI"/>
                                            <w:b/>
                                            <w:spacing w:val="40"/>
                                            <w:szCs w:val="20"/>
                                          </w:rPr>
                                        </w:pPr>
                                        <w:r w:rsidRPr="00BB3BBC">
                                          <w:rPr>
                                            <w:rFonts w:ascii="Segoe UI" w:hAnsi="Segoe UI" w:cs="Segoe UI"/>
                                            <w:b/>
                                            <w:spacing w:val="40"/>
                                            <w:szCs w:val="20"/>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3" style="position:absolute;margin-left:-5.45pt;margin-top:.55pt;width:180.9pt;height:2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" fillcolor="#d99594 [1941]" strokecolor="#d99594 [1941]" strokeweight="1pt">
                            <v:fill color2="#f2dbdb [661]" angle="135" focus="50%" type="gradient"/>
                            <v:shadow on="t" color="#622423 [1605]" opacity=".5" offset="1pt"/>
                            <v:textbox>
                              <w:txbxContent>
                                <w:p w:rsidR="00966DA7" w:rsidRPr="00BB3BBC" w:rsidRDefault="00966DA7" w:rsidP="00966DA7">
                                  <w:pPr>
                                    <w:rPr>
                                      <w:rFonts w:ascii="Segoe UI" w:hAnsi="Segoe UI" w:cs="Segoe UI"/>
                                      <w:b/>
                                      <w:spacing w:val="40"/>
                                      <w:szCs w:val="20"/>
                                    </w:rPr>
                                  </w:pPr>
                                  <w:r w:rsidRPr="00BB3BBC">
                                    <w:rPr>
                                      <w:rFonts w:ascii="Segoe UI" w:hAnsi="Segoe UI" w:cs="Segoe UI"/>
                                      <w:b/>
                                      <w:spacing w:val="40"/>
                                      <w:szCs w:val="20"/>
                                    </w:rPr>
                                    <w:t>Personal Details</w:t>
                                  </w:r>
                                </w:p>
                              </w:txbxContent>
                            </v:textbox>
                          </v:roundrect>
                        </w:pict>
                      </mc:Fallback>
                    </mc:AlternateContent>
                  </w:r>
                </w:p>
              </w:tc>
              <w:tc>
                <w:tcPr>
                  <w:tcW w:w="6310" w:type="dxa"/>
                  <w:tcBorders>
                    <w:top w:val="nil"/>
                    <w:left w:val="nil"/>
                    <w:bottom w:val="nil"/>
                    <w:right w:val="nil"/>
                  </w:tcBorders>
                  <w:vAlign w:val="center"/>
                </w:tcPr>
                <w:p w:rsidR="00966DA7" w:rsidRPr="00D175F0" w:rsidRDefault="00ED24A9" w:rsidP="000F6C9F">
                  <w:pPr>
                    <w:jc w:val="center"/>
                    <w:outlineLvl w:val="2"/>
                    <w:rPr>
                      <w:rFonts w:ascii="Segoe UI" w:hAnsi="Segoe UI" w:cs="Segoe UI"/>
                      <w:iCs/>
                      <w:sz w:val="18"/>
                      <w:szCs w:val="14"/>
                    </w:rPr>
                  </w:pPr>
                  <w:r>
                    <w:rPr>
                      <w:rFonts w:ascii="Segoe UI" w:hAnsi="Segoe UI" w:cs="Segoe UI"/>
                      <w:sz w:val="12"/>
                      <w:szCs w:val="20"/>
                    </w:rPr>
                    <w:pict>
                      <v:rect id="_x0000_i1030" style="width:304.2pt;height:1.5pt" o:hralign="center" o:hrstd="t" o:hrnoshade="t" o:hr="t" fillcolor="#943634 [2405]" stroked="f"/>
                    </w:pict>
                  </w:r>
                </w:p>
              </w:tc>
            </w:tr>
            <w:tr w:rsidR="00966DA7" w:rsidRPr="00D175F0" w:rsidTr="00B0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0096" w:type="dxa"/>
                  <w:gridSpan w:val="4"/>
                  <w:tcBorders>
                    <w:top w:val="nil"/>
                    <w:left w:val="nil"/>
                    <w:bottom w:val="nil"/>
                    <w:right w:val="nil"/>
                  </w:tcBorders>
                </w:tcPr>
                <w:p w:rsidR="00966DA7" w:rsidRPr="00D175F0" w:rsidRDefault="00966DA7" w:rsidP="000F6C9F">
                  <w:pPr>
                    <w:outlineLvl w:val="2"/>
                    <w:rPr>
                      <w:rFonts w:ascii="Segoe UI" w:hAnsi="Segoe UI" w:cs="Segoe UI"/>
                      <w:iCs/>
                      <w:szCs w:val="14"/>
                    </w:rPr>
                  </w:pPr>
                </w:p>
              </w:tc>
            </w:tr>
            <w:tr w:rsidR="00B05A5A" w:rsidRPr="00D175F0" w:rsidTr="00B0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2254" w:type="dxa"/>
                  <w:tcBorders>
                    <w:top w:val="nil"/>
                    <w:left w:val="nil"/>
                    <w:bottom w:val="nil"/>
                    <w:right w:val="nil"/>
                  </w:tcBorders>
                </w:tcPr>
                <w:p w:rsidR="00B05A5A" w:rsidRPr="00D175F0" w:rsidRDefault="00B05A5A" w:rsidP="001868D9">
                  <w:pPr>
                    <w:outlineLvl w:val="2"/>
                    <w:rPr>
                      <w:rFonts w:ascii="Segoe UI" w:hAnsi="Segoe UI" w:cs="Segoe UI"/>
                      <w:iCs/>
                      <w:sz w:val="22"/>
                      <w:szCs w:val="20"/>
                    </w:rPr>
                  </w:pPr>
                  <w:r w:rsidRPr="00D175F0">
                    <w:rPr>
                      <w:rFonts w:ascii="Segoe UI" w:hAnsi="Segoe UI" w:cs="Segoe UI"/>
                      <w:iCs/>
                      <w:sz w:val="22"/>
                      <w:szCs w:val="20"/>
                    </w:rPr>
                    <w:t>Date of Birth</w:t>
                  </w:r>
                </w:p>
              </w:tc>
              <w:tc>
                <w:tcPr>
                  <w:tcW w:w="270" w:type="dxa"/>
                  <w:tcBorders>
                    <w:top w:val="nil"/>
                    <w:left w:val="nil"/>
                    <w:bottom w:val="nil"/>
                    <w:right w:val="nil"/>
                  </w:tcBorders>
                </w:tcPr>
                <w:p w:rsidR="00B05A5A" w:rsidRPr="00D175F0" w:rsidRDefault="00B05A5A" w:rsidP="001868D9">
                  <w:pPr>
                    <w:outlineLvl w:val="2"/>
                    <w:rPr>
                      <w:rFonts w:ascii="Segoe UI" w:hAnsi="Segoe UI" w:cs="Segoe UI"/>
                      <w:iCs/>
                      <w:sz w:val="22"/>
                      <w:szCs w:val="20"/>
                    </w:rPr>
                  </w:pPr>
                  <w:r w:rsidRPr="00D175F0">
                    <w:rPr>
                      <w:rFonts w:ascii="Segoe UI" w:hAnsi="Segoe UI" w:cs="Segoe UI"/>
                      <w:iCs/>
                      <w:sz w:val="22"/>
                      <w:szCs w:val="20"/>
                    </w:rPr>
                    <w:t>:</w:t>
                  </w:r>
                </w:p>
              </w:tc>
              <w:tc>
                <w:tcPr>
                  <w:tcW w:w="7572" w:type="dxa"/>
                  <w:gridSpan w:val="2"/>
                  <w:tcBorders>
                    <w:top w:val="nil"/>
                    <w:left w:val="nil"/>
                    <w:bottom w:val="nil"/>
                    <w:right w:val="nil"/>
                  </w:tcBorders>
                </w:tcPr>
                <w:p w:rsidR="00B05A5A" w:rsidRPr="00D175F0" w:rsidRDefault="00B05A5A" w:rsidP="001868D9">
                  <w:pPr>
                    <w:rPr>
                      <w:rFonts w:ascii="Segoe UI" w:hAnsi="Segoe UI" w:cs="Segoe UI"/>
                      <w:sz w:val="22"/>
                      <w:szCs w:val="20"/>
                    </w:rPr>
                  </w:pPr>
                  <w:r w:rsidRPr="00D175F0">
                    <w:rPr>
                      <w:rFonts w:ascii="Segoe UI" w:hAnsi="Segoe UI" w:cs="Segoe UI"/>
                      <w:sz w:val="22"/>
                      <w:szCs w:val="20"/>
                    </w:rPr>
                    <w:t>5</w:t>
                  </w:r>
                  <w:r w:rsidRPr="00D175F0">
                    <w:rPr>
                      <w:rFonts w:ascii="Segoe UI" w:hAnsi="Segoe UI" w:cs="Segoe UI"/>
                      <w:sz w:val="22"/>
                      <w:szCs w:val="20"/>
                      <w:vertAlign w:val="superscript"/>
                    </w:rPr>
                    <w:t>th</w:t>
                  </w:r>
                  <w:r w:rsidRPr="00D175F0">
                    <w:rPr>
                      <w:rFonts w:ascii="Segoe UI" w:hAnsi="Segoe UI" w:cs="Segoe UI"/>
                      <w:sz w:val="22"/>
                      <w:szCs w:val="20"/>
                    </w:rPr>
                    <w:t xml:space="preserve"> July 1990</w:t>
                  </w:r>
                </w:p>
              </w:tc>
            </w:tr>
            <w:tr w:rsidR="00B05A5A" w:rsidRPr="00D175F0" w:rsidTr="00B0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2254" w:type="dxa"/>
                  <w:tcBorders>
                    <w:top w:val="nil"/>
                    <w:left w:val="nil"/>
                    <w:bottom w:val="nil"/>
                    <w:right w:val="nil"/>
                  </w:tcBorders>
                </w:tcPr>
                <w:p w:rsidR="00B05A5A" w:rsidRPr="00D175F0" w:rsidRDefault="00B05A5A" w:rsidP="001868D9">
                  <w:pPr>
                    <w:outlineLvl w:val="2"/>
                    <w:rPr>
                      <w:rFonts w:ascii="Segoe UI" w:hAnsi="Segoe UI" w:cs="Segoe UI"/>
                      <w:iCs/>
                      <w:sz w:val="22"/>
                      <w:szCs w:val="20"/>
                    </w:rPr>
                  </w:pPr>
                  <w:r w:rsidRPr="00D175F0">
                    <w:rPr>
                      <w:rFonts w:ascii="Segoe UI" w:hAnsi="Segoe UI" w:cs="Segoe UI"/>
                      <w:iCs/>
                      <w:sz w:val="22"/>
                      <w:szCs w:val="20"/>
                    </w:rPr>
                    <w:t>Marital Status</w:t>
                  </w:r>
                </w:p>
              </w:tc>
              <w:tc>
                <w:tcPr>
                  <w:tcW w:w="270" w:type="dxa"/>
                  <w:tcBorders>
                    <w:top w:val="nil"/>
                    <w:left w:val="nil"/>
                    <w:bottom w:val="nil"/>
                    <w:right w:val="nil"/>
                  </w:tcBorders>
                </w:tcPr>
                <w:p w:rsidR="00B05A5A" w:rsidRPr="00D175F0" w:rsidRDefault="00B05A5A" w:rsidP="001868D9">
                  <w:pPr>
                    <w:outlineLvl w:val="2"/>
                    <w:rPr>
                      <w:rFonts w:ascii="Segoe UI" w:hAnsi="Segoe UI" w:cs="Segoe UI"/>
                      <w:iCs/>
                      <w:sz w:val="22"/>
                      <w:szCs w:val="20"/>
                    </w:rPr>
                  </w:pPr>
                  <w:r w:rsidRPr="00D175F0">
                    <w:rPr>
                      <w:rFonts w:ascii="Segoe UI" w:hAnsi="Segoe UI" w:cs="Segoe UI"/>
                      <w:iCs/>
                      <w:sz w:val="22"/>
                      <w:szCs w:val="20"/>
                    </w:rPr>
                    <w:t>:</w:t>
                  </w:r>
                </w:p>
              </w:tc>
              <w:tc>
                <w:tcPr>
                  <w:tcW w:w="7572" w:type="dxa"/>
                  <w:gridSpan w:val="2"/>
                  <w:tcBorders>
                    <w:top w:val="nil"/>
                    <w:left w:val="nil"/>
                    <w:bottom w:val="nil"/>
                    <w:right w:val="nil"/>
                  </w:tcBorders>
                </w:tcPr>
                <w:p w:rsidR="00B05A5A" w:rsidRPr="00D175F0" w:rsidRDefault="00B05A5A" w:rsidP="001868D9">
                  <w:pPr>
                    <w:rPr>
                      <w:rFonts w:ascii="Segoe UI" w:hAnsi="Segoe UI" w:cs="Segoe UI"/>
                      <w:sz w:val="22"/>
                      <w:szCs w:val="20"/>
                    </w:rPr>
                  </w:pPr>
                  <w:r>
                    <w:rPr>
                      <w:rFonts w:ascii="Segoe UI" w:hAnsi="Segoe UI" w:cs="Segoe UI"/>
                      <w:sz w:val="22"/>
                      <w:szCs w:val="20"/>
                    </w:rPr>
                    <w:t>Married with a Kid</w:t>
                  </w:r>
                </w:p>
              </w:tc>
            </w:tr>
            <w:tr w:rsidR="00B05A5A" w:rsidRPr="00D175F0" w:rsidTr="00B0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2254" w:type="dxa"/>
                  <w:tcBorders>
                    <w:top w:val="nil"/>
                    <w:left w:val="nil"/>
                    <w:bottom w:val="nil"/>
                    <w:right w:val="nil"/>
                  </w:tcBorders>
                </w:tcPr>
                <w:p w:rsidR="00B05A5A" w:rsidRDefault="00B05A5A" w:rsidP="001868D9">
                  <w:pPr>
                    <w:outlineLvl w:val="2"/>
                    <w:rPr>
                      <w:rFonts w:ascii="Segoe UI" w:hAnsi="Segoe UI" w:cs="Segoe UI"/>
                      <w:iCs/>
                      <w:sz w:val="22"/>
                      <w:szCs w:val="20"/>
                    </w:rPr>
                  </w:pPr>
                  <w:r>
                    <w:rPr>
                      <w:rFonts w:ascii="Segoe UI" w:hAnsi="Segoe UI" w:cs="Segoe UI"/>
                      <w:iCs/>
                      <w:sz w:val="22"/>
                      <w:szCs w:val="20"/>
                    </w:rPr>
                    <w:t>Present Location</w:t>
                  </w:r>
                </w:p>
                <w:p w:rsidR="001D2D22" w:rsidRPr="00D175F0" w:rsidRDefault="001D2D22" w:rsidP="001868D9">
                  <w:pPr>
                    <w:outlineLvl w:val="2"/>
                    <w:rPr>
                      <w:rFonts w:ascii="Segoe UI" w:hAnsi="Segoe UI" w:cs="Segoe UI"/>
                      <w:iCs/>
                      <w:sz w:val="22"/>
                      <w:szCs w:val="20"/>
                    </w:rPr>
                  </w:pPr>
                  <w:r>
                    <w:rPr>
                      <w:rFonts w:ascii="Segoe UI" w:hAnsi="Segoe UI" w:cs="Segoe UI"/>
                      <w:iCs/>
                      <w:sz w:val="22"/>
                      <w:szCs w:val="20"/>
                    </w:rPr>
                    <w:t>UAE Driving License</w:t>
                  </w:r>
                </w:p>
              </w:tc>
              <w:tc>
                <w:tcPr>
                  <w:tcW w:w="270" w:type="dxa"/>
                  <w:tcBorders>
                    <w:top w:val="nil"/>
                    <w:left w:val="nil"/>
                    <w:bottom w:val="nil"/>
                    <w:right w:val="nil"/>
                  </w:tcBorders>
                </w:tcPr>
                <w:p w:rsidR="001D2D22" w:rsidRDefault="001D2D22" w:rsidP="001868D9">
                  <w:pPr>
                    <w:outlineLvl w:val="2"/>
                    <w:rPr>
                      <w:rFonts w:ascii="Segoe UI" w:hAnsi="Segoe UI" w:cs="Segoe UI"/>
                      <w:iCs/>
                      <w:sz w:val="22"/>
                      <w:szCs w:val="20"/>
                    </w:rPr>
                  </w:pPr>
                  <w:r>
                    <w:rPr>
                      <w:rFonts w:ascii="Segoe UI" w:hAnsi="Segoe UI" w:cs="Segoe UI"/>
                      <w:iCs/>
                      <w:sz w:val="22"/>
                      <w:szCs w:val="20"/>
                    </w:rPr>
                    <w:t>:</w:t>
                  </w:r>
                </w:p>
                <w:p w:rsidR="00B05A5A" w:rsidRPr="00D175F0" w:rsidRDefault="00B05A5A" w:rsidP="001868D9">
                  <w:pPr>
                    <w:outlineLvl w:val="2"/>
                    <w:rPr>
                      <w:rFonts w:ascii="Segoe UI" w:hAnsi="Segoe UI" w:cs="Segoe UI"/>
                      <w:iCs/>
                      <w:sz w:val="22"/>
                      <w:szCs w:val="20"/>
                    </w:rPr>
                  </w:pPr>
                  <w:r>
                    <w:rPr>
                      <w:rFonts w:ascii="Segoe UI" w:hAnsi="Segoe UI" w:cs="Segoe UI"/>
                      <w:iCs/>
                      <w:sz w:val="22"/>
                      <w:szCs w:val="20"/>
                    </w:rPr>
                    <w:t>:</w:t>
                  </w:r>
                </w:p>
              </w:tc>
              <w:tc>
                <w:tcPr>
                  <w:tcW w:w="7572" w:type="dxa"/>
                  <w:gridSpan w:val="2"/>
                  <w:tcBorders>
                    <w:top w:val="nil"/>
                    <w:left w:val="nil"/>
                    <w:bottom w:val="nil"/>
                    <w:right w:val="nil"/>
                  </w:tcBorders>
                </w:tcPr>
                <w:p w:rsidR="00B05A5A" w:rsidRDefault="001D2D22" w:rsidP="001868D9">
                  <w:pPr>
                    <w:rPr>
                      <w:rFonts w:ascii="Segoe UI" w:hAnsi="Segoe UI" w:cs="Segoe UI"/>
                      <w:sz w:val="22"/>
                      <w:szCs w:val="20"/>
                    </w:rPr>
                  </w:pPr>
                  <w:r>
                    <w:rPr>
                      <w:rFonts w:ascii="Segoe UI" w:hAnsi="Segoe UI" w:cs="Segoe UI"/>
                      <w:sz w:val="22"/>
                      <w:szCs w:val="20"/>
                    </w:rPr>
                    <w:t>Present in UAE</w:t>
                  </w:r>
                  <w:r w:rsidR="00B05A5A">
                    <w:rPr>
                      <w:rFonts w:ascii="Segoe UI" w:hAnsi="Segoe UI" w:cs="Segoe UI"/>
                      <w:sz w:val="22"/>
                      <w:szCs w:val="20"/>
                    </w:rPr>
                    <w:t>.</w:t>
                  </w:r>
                </w:p>
                <w:p w:rsidR="001D2D22" w:rsidRPr="00D175F0" w:rsidRDefault="00FA4812" w:rsidP="001868D9">
                  <w:pPr>
                    <w:rPr>
                      <w:rFonts w:ascii="Segoe UI" w:hAnsi="Segoe UI" w:cs="Segoe UI"/>
                      <w:sz w:val="22"/>
                      <w:szCs w:val="20"/>
                    </w:rPr>
                  </w:pPr>
                  <w:r>
                    <w:rPr>
                      <w:rFonts w:ascii="Segoe UI" w:hAnsi="Segoe UI" w:cs="Segoe UI"/>
                      <w:sz w:val="22"/>
                      <w:szCs w:val="20"/>
                    </w:rPr>
                    <w:t>1891971</w:t>
                  </w:r>
                </w:p>
              </w:tc>
            </w:tr>
            <w:tr w:rsidR="00B05A5A" w:rsidRPr="00D175F0" w:rsidTr="00B0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2254" w:type="dxa"/>
                  <w:tcBorders>
                    <w:top w:val="nil"/>
                    <w:left w:val="nil"/>
                    <w:bottom w:val="nil"/>
                    <w:right w:val="nil"/>
                  </w:tcBorders>
                </w:tcPr>
                <w:p w:rsidR="00B05A5A" w:rsidRPr="00D175F0" w:rsidRDefault="00B05A5A" w:rsidP="001868D9">
                  <w:pPr>
                    <w:outlineLvl w:val="2"/>
                    <w:rPr>
                      <w:rFonts w:ascii="Segoe UI" w:hAnsi="Segoe UI" w:cs="Segoe UI"/>
                      <w:iCs/>
                      <w:sz w:val="22"/>
                      <w:szCs w:val="20"/>
                    </w:rPr>
                  </w:pPr>
                  <w:r w:rsidRPr="00D175F0">
                    <w:rPr>
                      <w:rFonts w:ascii="Segoe UI" w:hAnsi="Segoe UI" w:cs="Segoe UI"/>
                      <w:iCs/>
                      <w:sz w:val="22"/>
                      <w:szCs w:val="20"/>
                    </w:rPr>
                    <w:t>Reference</w:t>
                  </w:r>
                </w:p>
              </w:tc>
              <w:tc>
                <w:tcPr>
                  <w:tcW w:w="270" w:type="dxa"/>
                  <w:tcBorders>
                    <w:top w:val="nil"/>
                    <w:left w:val="nil"/>
                    <w:bottom w:val="nil"/>
                    <w:right w:val="nil"/>
                  </w:tcBorders>
                </w:tcPr>
                <w:p w:rsidR="00B05A5A" w:rsidRPr="00D175F0" w:rsidRDefault="00B05A5A" w:rsidP="001868D9">
                  <w:pPr>
                    <w:outlineLvl w:val="2"/>
                    <w:rPr>
                      <w:rFonts w:ascii="Segoe UI" w:hAnsi="Segoe UI" w:cs="Segoe UI"/>
                      <w:iCs/>
                      <w:sz w:val="22"/>
                      <w:szCs w:val="20"/>
                    </w:rPr>
                  </w:pPr>
                  <w:r w:rsidRPr="00D175F0">
                    <w:rPr>
                      <w:rFonts w:ascii="Segoe UI" w:hAnsi="Segoe UI" w:cs="Segoe UI"/>
                      <w:iCs/>
                      <w:sz w:val="22"/>
                      <w:szCs w:val="20"/>
                    </w:rPr>
                    <w:t>:</w:t>
                  </w:r>
                </w:p>
              </w:tc>
              <w:tc>
                <w:tcPr>
                  <w:tcW w:w="7572" w:type="dxa"/>
                  <w:gridSpan w:val="2"/>
                  <w:tcBorders>
                    <w:top w:val="nil"/>
                    <w:left w:val="nil"/>
                    <w:bottom w:val="nil"/>
                    <w:right w:val="nil"/>
                  </w:tcBorders>
                </w:tcPr>
                <w:p w:rsidR="00B05A5A" w:rsidRPr="00D175F0" w:rsidRDefault="00B05A5A" w:rsidP="001868D9">
                  <w:pPr>
                    <w:rPr>
                      <w:rFonts w:ascii="Segoe UI" w:hAnsi="Segoe UI" w:cs="Segoe UI"/>
                      <w:sz w:val="22"/>
                      <w:szCs w:val="20"/>
                    </w:rPr>
                  </w:pPr>
                  <w:r w:rsidRPr="00D175F0">
                    <w:rPr>
                      <w:rFonts w:ascii="Segoe UI" w:hAnsi="Segoe UI" w:cs="Segoe UI"/>
                      <w:sz w:val="22"/>
                      <w:szCs w:val="20"/>
                    </w:rPr>
                    <w:t>Available upon request</w:t>
                  </w:r>
                </w:p>
              </w:tc>
            </w:tr>
            <w:tr w:rsidR="00B05A5A" w:rsidRPr="00D175F0" w:rsidTr="00B0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2254" w:type="dxa"/>
                  <w:tcBorders>
                    <w:top w:val="nil"/>
                    <w:left w:val="nil"/>
                    <w:bottom w:val="nil"/>
                    <w:right w:val="nil"/>
                  </w:tcBorders>
                </w:tcPr>
                <w:p w:rsidR="00B05A5A" w:rsidRPr="00D175F0" w:rsidRDefault="00B05A5A" w:rsidP="001868D9">
                  <w:pPr>
                    <w:outlineLvl w:val="2"/>
                    <w:rPr>
                      <w:rFonts w:ascii="Segoe UI" w:hAnsi="Segoe UI" w:cs="Segoe UI"/>
                      <w:iCs/>
                      <w:sz w:val="22"/>
                      <w:szCs w:val="20"/>
                    </w:rPr>
                  </w:pPr>
                </w:p>
              </w:tc>
              <w:tc>
                <w:tcPr>
                  <w:tcW w:w="270" w:type="dxa"/>
                  <w:tcBorders>
                    <w:top w:val="nil"/>
                    <w:left w:val="nil"/>
                    <w:bottom w:val="nil"/>
                    <w:right w:val="nil"/>
                  </w:tcBorders>
                </w:tcPr>
                <w:p w:rsidR="00B05A5A" w:rsidRPr="00D175F0" w:rsidRDefault="00B05A5A" w:rsidP="001868D9">
                  <w:pPr>
                    <w:outlineLvl w:val="2"/>
                    <w:rPr>
                      <w:rFonts w:ascii="Segoe UI" w:hAnsi="Segoe UI" w:cs="Segoe UI"/>
                      <w:iCs/>
                      <w:sz w:val="22"/>
                      <w:szCs w:val="20"/>
                    </w:rPr>
                  </w:pPr>
                </w:p>
              </w:tc>
              <w:tc>
                <w:tcPr>
                  <w:tcW w:w="7572" w:type="dxa"/>
                  <w:gridSpan w:val="2"/>
                  <w:tcBorders>
                    <w:top w:val="nil"/>
                    <w:left w:val="nil"/>
                    <w:bottom w:val="nil"/>
                    <w:right w:val="nil"/>
                  </w:tcBorders>
                </w:tcPr>
                <w:p w:rsidR="00B05A5A" w:rsidRPr="00D175F0" w:rsidRDefault="00B05A5A" w:rsidP="001868D9">
                  <w:pPr>
                    <w:rPr>
                      <w:rFonts w:ascii="Segoe UI" w:hAnsi="Segoe UI" w:cs="Segoe UI"/>
                      <w:sz w:val="22"/>
                      <w:szCs w:val="20"/>
                    </w:rPr>
                  </w:pPr>
                  <w:bookmarkStart w:id="2" w:name="_GoBack"/>
                  <w:bookmarkEnd w:id="2"/>
                </w:p>
              </w:tc>
            </w:tr>
            <w:tr w:rsidR="00B05A5A" w:rsidRPr="00D175F0" w:rsidTr="00B0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2254" w:type="dxa"/>
                  <w:tcBorders>
                    <w:top w:val="nil"/>
                    <w:left w:val="nil"/>
                    <w:bottom w:val="nil"/>
                    <w:right w:val="nil"/>
                  </w:tcBorders>
                </w:tcPr>
                <w:p w:rsidR="00B05A5A" w:rsidRPr="00D175F0" w:rsidRDefault="00B05A5A" w:rsidP="000F6C9F">
                  <w:pPr>
                    <w:outlineLvl w:val="2"/>
                    <w:rPr>
                      <w:rFonts w:ascii="Segoe UI" w:hAnsi="Segoe UI" w:cs="Segoe UI"/>
                      <w:iCs/>
                      <w:sz w:val="22"/>
                      <w:szCs w:val="20"/>
                    </w:rPr>
                  </w:pPr>
                </w:p>
              </w:tc>
              <w:tc>
                <w:tcPr>
                  <w:tcW w:w="270" w:type="dxa"/>
                  <w:tcBorders>
                    <w:top w:val="nil"/>
                    <w:left w:val="nil"/>
                    <w:bottom w:val="nil"/>
                    <w:right w:val="nil"/>
                  </w:tcBorders>
                </w:tcPr>
                <w:p w:rsidR="00B05A5A" w:rsidRPr="00D175F0" w:rsidRDefault="00B05A5A" w:rsidP="000F6C9F">
                  <w:pPr>
                    <w:outlineLvl w:val="2"/>
                    <w:rPr>
                      <w:rFonts w:ascii="Segoe UI" w:hAnsi="Segoe UI" w:cs="Segoe UI"/>
                      <w:iCs/>
                      <w:sz w:val="22"/>
                      <w:szCs w:val="20"/>
                    </w:rPr>
                  </w:pPr>
                </w:p>
              </w:tc>
              <w:tc>
                <w:tcPr>
                  <w:tcW w:w="7572" w:type="dxa"/>
                  <w:gridSpan w:val="2"/>
                  <w:tcBorders>
                    <w:top w:val="nil"/>
                    <w:left w:val="nil"/>
                    <w:bottom w:val="nil"/>
                    <w:right w:val="nil"/>
                  </w:tcBorders>
                </w:tcPr>
                <w:p w:rsidR="00B05A5A" w:rsidRPr="00D175F0" w:rsidRDefault="00B05A5A" w:rsidP="000F6C9F">
                  <w:pPr>
                    <w:rPr>
                      <w:rFonts w:ascii="Segoe UI" w:hAnsi="Segoe UI" w:cs="Segoe UI"/>
                      <w:sz w:val="22"/>
                      <w:szCs w:val="20"/>
                    </w:rPr>
                  </w:pPr>
                </w:p>
              </w:tc>
            </w:tr>
          </w:tbl>
          <w:p w:rsidR="00966DA7" w:rsidRPr="00D175F0" w:rsidRDefault="00966DA7" w:rsidP="00966DA7"/>
          <w:p w:rsidR="00966DA7" w:rsidRPr="00966DA7" w:rsidRDefault="00966DA7" w:rsidP="00966DA7">
            <w:pPr>
              <w:ind w:left="502"/>
              <w:jc w:val="both"/>
              <w:rPr>
                <w:rFonts w:ascii="Segoe UI" w:hAnsi="Segoe UI" w:cs="Segoe UI"/>
                <w:sz w:val="22"/>
                <w:szCs w:val="22"/>
              </w:rPr>
            </w:pPr>
          </w:p>
        </w:tc>
      </w:tr>
      <w:tr w:rsidR="00EF3ED8" w:rsidRPr="00D175F0" w:rsidTr="00B05A5A">
        <w:tblPrEx>
          <w:tblBorders>
            <w:bottom w:val="single" w:sz="4" w:space="0" w:color="auto"/>
          </w:tblBorders>
          <w:tblLook w:val="0000" w:firstRow="0" w:lastRow="0" w:firstColumn="0" w:lastColumn="0" w:noHBand="0" w:noVBand="0"/>
        </w:tblPrEx>
        <w:trPr>
          <w:trHeight w:val="87"/>
        </w:trPr>
        <w:tc>
          <w:tcPr>
            <w:tcW w:w="8977" w:type="dxa"/>
            <w:gridSpan w:val="3"/>
          </w:tcPr>
          <w:p w:rsidR="00EF3ED8" w:rsidRPr="00D175F0" w:rsidRDefault="00EF3ED8" w:rsidP="00966DA7">
            <w:pPr>
              <w:shd w:val="clear" w:color="auto" w:fill="FFFFFF"/>
              <w:rPr>
                <w:rFonts w:ascii="Segoe UI" w:hAnsi="Segoe UI" w:cs="Segoe UI"/>
                <w:b/>
                <w:sz w:val="22"/>
                <w:szCs w:val="20"/>
              </w:rPr>
            </w:pPr>
          </w:p>
        </w:tc>
        <w:tc>
          <w:tcPr>
            <w:tcW w:w="1121" w:type="dxa"/>
            <w:gridSpan w:val="2"/>
          </w:tcPr>
          <w:p w:rsidR="00EF3ED8" w:rsidRPr="00D175F0" w:rsidRDefault="00EF3ED8" w:rsidP="000A2CF5">
            <w:pPr>
              <w:ind w:right="-108" w:hanging="78"/>
              <w:jc w:val="center"/>
              <w:rPr>
                <w:rFonts w:ascii="Segoe UI" w:hAnsi="Segoe UI" w:cs="Segoe UI"/>
                <w:b/>
                <w:bCs/>
                <w:iCs/>
                <w:sz w:val="28"/>
                <w:szCs w:val="28"/>
                <w:lang w:val="fr-FR"/>
              </w:rPr>
            </w:pPr>
          </w:p>
        </w:tc>
      </w:tr>
    </w:tbl>
    <w:p w:rsidR="001F2448" w:rsidRDefault="001F2448" w:rsidP="00966DA7"/>
    <w:sectPr w:rsidR="001F2448" w:rsidSect="00BC6AAF">
      <w:footerReference w:type="default" r:id="rId11"/>
      <w:pgSz w:w="11909" w:h="16834" w:code="9"/>
      <w:pgMar w:top="900" w:right="929" w:bottom="540" w:left="1440" w:header="540" w:footer="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A5" w:rsidRDefault="00BE2EA5">
      <w:r>
        <w:separator/>
      </w:r>
    </w:p>
  </w:endnote>
  <w:endnote w:type="continuationSeparator" w:id="0">
    <w:p w:rsidR="00BE2EA5" w:rsidRDefault="00BE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F5" w:rsidRPr="006E22C5" w:rsidRDefault="00106792" w:rsidP="006E22C5">
    <w:pPr>
      <w:pStyle w:val="Footer"/>
      <w:pBdr>
        <w:top w:val="single" w:sz="4" w:space="0" w:color="D9D9D9"/>
      </w:pBdr>
      <w:ind w:left="-450" w:right="-90"/>
      <w:rPr>
        <w:rFonts w:ascii="Segoe UI" w:hAnsi="Segoe UI" w:cs="Segoe UI"/>
        <w:b/>
        <w:i/>
        <w:sz w:val="16"/>
        <w:szCs w:val="16"/>
      </w:rPr>
    </w:pPr>
    <w:r w:rsidRPr="00520341">
      <w:rPr>
        <w:rFonts w:ascii="Segoe UI" w:hAnsi="Segoe UI" w:cs="Segoe UI"/>
        <w:i/>
        <w:sz w:val="16"/>
        <w:szCs w:val="16"/>
      </w:rPr>
      <w:fldChar w:fldCharType="begin"/>
    </w:r>
    <w:r w:rsidR="000A2CF5" w:rsidRPr="00520341">
      <w:rPr>
        <w:rFonts w:ascii="Segoe UI" w:hAnsi="Segoe UI" w:cs="Segoe UI"/>
        <w:i/>
        <w:sz w:val="16"/>
        <w:szCs w:val="16"/>
      </w:rPr>
      <w:instrText xml:space="preserve"> PAGE   \* MERGEFORMAT </w:instrText>
    </w:r>
    <w:r w:rsidRPr="00520341">
      <w:rPr>
        <w:rFonts w:ascii="Segoe UI" w:hAnsi="Segoe UI" w:cs="Segoe UI"/>
        <w:i/>
        <w:sz w:val="16"/>
        <w:szCs w:val="16"/>
      </w:rPr>
      <w:fldChar w:fldCharType="separate"/>
    </w:r>
    <w:r w:rsidR="00ED24A9" w:rsidRPr="00ED24A9">
      <w:rPr>
        <w:rFonts w:ascii="Segoe UI" w:hAnsi="Segoe UI" w:cs="Segoe UI"/>
        <w:b/>
        <w:i/>
        <w:noProof/>
        <w:sz w:val="16"/>
        <w:szCs w:val="16"/>
      </w:rPr>
      <w:t>3</w:t>
    </w:r>
    <w:r w:rsidRPr="00520341">
      <w:rPr>
        <w:rFonts w:ascii="Segoe UI" w:hAnsi="Segoe UI" w:cs="Segoe UI"/>
        <w:i/>
        <w:sz w:val="16"/>
        <w:szCs w:val="16"/>
      </w:rPr>
      <w:fldChar w:fldCharType="end"/>
    </w:r>
    <w:r w:rsidR="000A2CF5" w:rsidRPr="00520341">
      <w:rPr>
        <w:rFonts w:ascii="Segoe UI" w:hAnsi="Segoe UI" w:cs="Segoe UI"/>
        <w:b/>
        <w:i/>
        <w:sz w:val="16"/>
        <w:szCs w:val="16"/>
      </w:rPr>
      <w:t xml:space="preserve"> | </w:t>
    </w:r>
    <w:r w:rsidR="000A2CF5" w:rsidRPr="006E22C5">
      <w:rPr>
        <w:rFonts w:ascii="Segoe UI" w:hAnsi="Segoe UI" w:cs="Segoe UI"/>
        <w:i/>
        <w:color w:val="7F7F7F"/>
        <w:spacing w:val="60"/>
        <w:sz w:val="16"/>
        <w:szCs w:val="16"/>
      </w:rPr>
      <w:t xml:space="preserve">Page   Professional Resume of </w:t>
    </w:r>
    <w:r w:rsidR="00C03915">
      <w:rPr>
        <w:rFonts w:ascii="Segoe UI" w:hAnsi="Segoe UI" w:cs="Segoe UI"/>
        <w:i/>
        <w:color w:val="7F7F7F"/>
        <w:spacing w:val="60"/>
        <w:sz w:val="16"/>
        <w:szCs w:val="16"/>
      </w:rPr>
      <w:t>Ms.Dikshita</w:t>
    </w:r>
  </w:p>
  <w:p w:rsidR="000A2CF5" w:rsidRPr="006E22C5" w:rsidRDefault="000A2CF5" w:rsidP="00520341">
    <w:pPr>
      <w:pStyle w:val="Footer"/>
      <w:ind w:left="-450" w:right="-9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A5" w:rsidRDefault="00BE2EA5">
      <w:r>
        <w:separator/>
      </w:r>
    </w:p>
  </w:footnote>
  <w:footnote w:type="continuationSeparator" w:id="0">
    <w:p w:rsidR="00BE2EA5" w:rsidRDefault="00BE2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9CC"/>
    <w:multiLevelType w:val="hybridMultilevel"/>
    <w:tmpl w:val="0D62E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7B8C"/>
    <w:multiLevelType w:val="hybridMultilevel"/>
    <w:tmpl w:val="EC02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DF8"/>
    <w:multiLevelType w:val="hybridMultilevel"/>
    <w:tmpl w:val="3CB455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19365F"/>
    <w:multiLevelType w:val="hybridMultilevel"/>
    <w:tmpl w:val="12BE7042"/>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2D5A1779"/>
    <w:multiLevelType w:val="hybridMultilevel"/>
    <w:tmpl w:val="8318BA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C0005"/>
    <w:multiLevelType w:val="hybridMultilevel"/>
    <w:tmpl w:val="D2C20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94040"/>
    <w:multiLevelType w:val="hybridMultilevel"/>
    <w:tmpl w:val="1E46B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8E5136"/>
    <w:multiLevelType w:val="hybridMultilevel"/>
    <w:tmpl w:val="83C6E9CA"/>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Arial"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Arial"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Arial"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409A110E"/>
    <w:multiLevelType w:val="hybridMultilevel"/>
    <w:tmpl w:val="894ED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2440E"/>
    <w:multiLevelType w:val="hybridMultilevel"/>
    <w:tmpl w:val="2E2E1020"/>
    <w:lvl w:ilvl="0" w:tplc="0D4A271E">
      <w:start w:val="1"/>
      <w:numFmt w:val="bullet"/>
      <w:lvlText w:val=""/>
      <w:lvlJc w:val="left"/>
      <w:pPr>
        <w:ind w:left="720" w:hanging="360"/>
      </w:pPr>
      <w:rPr>
        <w:rFonts w:ascii="Wingdings" w:hAnsi="Wingdings"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3536E"/>
    <w:multiLevelType w:val="hybridMultilevel"/>
    <w:tmpl w:val="AF643038"/>
    <w:lvl w:ilvl="0" w:tplc="04090005">
      <w:start w:val="1"/>
      <w:numFmt w:val="bullet"/>
      <w:lvlText w:val=""/>
      <w:lvlJc w:val="left"/>
      <w:pPr>
        <w:tabs>
          <w:tab w:val="num" w:pos="0"/>
        </w:tabs>
        <w:ind w:left="14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EC3A5F"/>
    <w:multiLevelType w:val="hybridMultilevel"/>
    <w:tmpl w:val="1226B0E2"/>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61A95037"/>
    <w:multiLevelType w:val="hybridMultilevel"/>
    <w:tmpl w:val="115A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70421"/>
    <w:multiLevelType w:val="hybridMultilevel"/>
    <w:tmpl w:val="04F2F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E737E"/>
    <w:multiLevelType w:val="hybridMultilevel"/>
    <w:tmpl w:val="D0FCE04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6C151D73"/>
    <w:multiLevelType w:val="hybridMultilevel"/>
    <w:tmpl w:val="D3A4D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F54E7"/>
    <w:multiLevelType w:val="hybridMultilevel"/>
    <w:tmpl w:val="DDB2A7A6"/>
    <w:lvl w:ilvl="0" w:tplc="152A5B94">
      <w:start w:val="1"/>
      <w:numFmt w:val="bullet"/>
      <w:lvlText w:val="•"/>
      <w:lvlJc w:val="left"/>
      <w:pPr>
        <w:tabs>
          <w:tab w:val="num" w:pos="720"/>
        </w:tabs>
        <w:ind w:left="720" w:hanging="360"/>
      </w:pPr>
      <w:rPr>
        <w:rFonts w:ascii="Arial" w:hAnsi="Arial" w:hint="default"/>
      </w:rPr>
    </w:lvl>
    <w:lvl w:ilvl="1" w:tplc="CD6072CC" w:tentative="1">
      <w:start w:val="1"/>
      <w:numFmt w:val="bullet"/>
      <w:lvlText w:val="•"/>
      <w:lvlJc w:val="left"/>
      <w:pPr>
        <w:tabs>
          <w:tab w:val="num" w:pos="1440"/>
        </w:tabs>
        <w:ind w:left="1440" w:hanging="360"/>
      </w:pPr>
      <w:rPr>
        <w:rFonts w:ascii="Arial" w:hAnsi="Arial" w:hint="default"/>
      </w:rPr>
    </w:lvl>
    <w:lvl w:ilvl="2" w:tplc="6DFA7682" w:tentative="1">
      <w:start w:val="1"/>
      <w:numFmt w:val="bullet"/>
      <w:lvlText w:val="•"/>
      <w:lvlJc w:val="left"/>
      <w:pPr>
        <w:tabs>
          <w:tab w:val="num" w:pos="2160"/>
        </w:tabs>
        <w:ind w:left="2160" w:hanging="360"/>
      </w:pPr>
      <w:rPr>
        <w:rFonts w:ascii="Arial" w:hAnsi="Arial" w:hint="default"/>
      </w:rPr>
    </w:lvl>
    <w:lvl w:ilvl="3" w:tplc="FB28DE2A" w:tentative="1">
      <w:start w:val="1"/>
      <w:numFmt w:val="bullet"/>
      <w:lvlText w:val="•"/>
      <w:lvlJc w:val="left"/>
      <w:pPr>
        <w:tabs>
          <w:tab w:val="num" w:pos="2880"/>
        </w:tabs>
        <w:ind w:left="2880" w:hanging="360"/>
      </w:pPr>
      <w:rPr>
        <w:rFonts w:ascii="Arial" w:hAnsi="Arial" w:hint="default"/>
      </w:rPr>
    </w:lvl>
    <w:lvl w:ilvl="4" w:tplc="810AEF8C" w:tentative="1">
      <w:start w:val="1"/>
      <w:numFmt w:val="bullet"/>
      <w:lvlText w:val="•"/>
      <w:lvlJc w:val="left"/>
      <w:pPr>
        <w:tabs>
          <w:tab w:val="num" w:pos="3600"/>
        </w:tabs>
        <w:ind w:left="3600" w:hanging="360"/>
      </w:pPr>
      <w:rPr>
        <w:rFonts w:ascii="Arial" w:hAnsi="Arial" w:hint="default"/>
      </w:rPr>
    </w:lvl>
    <w:lvl w:ilvl="5" w:tplc="566E247C" w:tentative="1">
      <w:start w:val="1"/>
      <w:numFmt w:val="bullet"/>
      <w:lvlText w:val="•"/>
      <w:lvlJc w:val="left"/>
      <w:pPr>
        <w:tabs>
          <w:tab w:val="num" w:pos="4320"/>
        </w:tabs>
        <w:ind w:left="4320" w:hanging="360"/>
      </w:pPr>
      <w:rPr>
        <w:rFonts w:ascii="Arial" w:hAnsi="Arial" w:hint="default"/>
      </w:rPr>
    </w:lvl>
    <w:lvl w:ilvl="6" w:tplc="EEA4A626" w:tentative="1">
      <w:start w:val="1"/>
      <w:numFmt w:val="bullet"/>
      <w:lvlText w:val="•"/>
      <w:lvlJc w:val="left"/>
      <w:pPr>
        <w:tabs>
          <w:tab w:val="num" w:pos="5040"/>
        </w:tabs>
        <w:ind w:left="5040" w:hanging="360"/>
      </w:pPr>
      <w:rPr>
        <w:rFonts w:ascii="Arial" w:hAnsi="Arial" w:hint="default"/>
      </w:rPr>
    </w:lvl>
    <w:lvl w:ilvl="7" w:tplc="720CD474" w:tentative="1">
      <w:start w:val="1"/>
      <w:numFmt w:val="bullet"/>
      <w:lvlText w:val="•"/>
      <w:lvlJc w:val="left"/>
      <w:pPr>
        <w:tabs>
          <w:tab w:val="num" w:pos="5760"/>
        </w:tabs>
        <w:ind w:left="5760" w:hanging="360"/>
      </w:pPr>
      <w:rPr>
        <w:rFonts w:ascii="Arial" w:hAnsi="Arial" w:hint="default"/>
      </w:rPr>
    </w:lvl>
    <w:lvl w:ilvl="8" w:tplc="00DA2E14" w:tentative="1">
      <w:start w:val="1"/>
      <w:numFmt w:val="bullet"/>
      <w:lvlText w:val="•"/>
      <w:lvlJc w:val="left"/>
      <w:pPr>
        <w:tabs>
          <w:tab w:val="num" w:pos="6480"/>
        </w:tabs>
        <w:ind w:left="6480" w:hanging="360"/>
      </w:pPr>
      <w:rPr>
        <w:rFonts w:ascii="Arial" w:hAnsi="Arial" w:hint="default"/>
      </w:rPr>
    </w:lvl>
  </w:abstractNum>
  <w:abstractNum w:abstractNumId="17">
    <w:nsid w:val="72E35124"/>
    <w:multiLevelType w:val="hybridMultilevel"/>
    <w:tmpl w:val="5630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B67E1"/>
    <w:multiLevelType w:val="hybridMultilevel"/>
    <w:tmpl w:val="C6D2D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6B461D"/>
    <w:multiLevelType w:val="hybridMultilevel"/>
    <w:tmpl w:val="ED44FBF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19"/>
  </w:num>
  <w:num w:numId="4">
    <w:abstractNumId w:val="2"/>
  </w:num>
  <w:num w:numId="5">
    <w:abstractNumId w:val="7"/>
  </w:num>
  <w:num w:numId="6">
    <w:abstractNumId w:val="11"/>
  </w:num>
  <w:num w:numId="7">
    <w:abstractNumId w:val="17"/>
  </w:num>
  <w:num w:numId="8">
    <w:abstractNumId w:val="1"/>
  </w:num>
  <w:num w:numId="9">
    <w:abstractNumId w:val="6"/>
  </w:num>
  <w:num w:numId="10">
    <w:abstractNumId w:val="18"/>
  </w:num>
  <w:num w:numId="11">
    <w:abstractNumId w:val="12"/>
  </w:num>
  <w:num w:numId="12">
    <w:abstractNumId w:val="4"/>
  </w:num>
  <w:num w:numId="13">
    <w:abstractNumId w:val="15"/>
  </w:num>
  <w:num w:numId="14">
    <w:abstractNumId w:val="5"/>
  </w:num>
  <w:num w:numId="15">
    <w:abstractNumId w:val="13"/>
  </w:num>
  <w:num w:numId="16">
    <w:abstractNumId w:val="3"/>
  </w:num>
  <w:num w:numId="17">
    <w:abstractNumId w:val="0"/>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C3"/>
    <w:rsid w:val="00030D8D"/>
    <w:rsid w:val="00045E17"/>
    <w:rsid w:val="000566FE"/>
    <w:rsid w:val="0008439E"/>
    <w:rsid w:val="000A03E6"/>
    <w:rsid w:val="000A2CF5"/>
    <w:rsid w:val="000B0CED"/>
    <w:rsid w:val="000E211D"/>
    <w:rsid w:val="000F2361"/>
    <w:rsid w:val="00106792"/>
    <w:rsid w:val="0010791C"/>
    <w:rsid w:val="001343DD"/>
    <w:rsid w:val="00140C0D"/>
    <w:rsid w:val="001B5263"/>
    <w:rsid w:val="001D2D22"/>
    <w:rsid w:val="001F2448"/>
    <w:rsid w:val="00240866"/>
    <w:rsid w:val="00251E1F"/>
    <w:rsid w:val="00264FB4"/>
    <w:rsid w:val="00284B3F"/>
    <w:rsid w:val="002868BD"/>
    <w:rsid w:val="002A6E92"/>
    <w:rsid w:val="002C261C"/>
    <w:rsid w:val="002D3E80"/>
    <w:rsid w:val="002E6832"/>
    <w:rsid w:val="002F525E"/>
    <w:rsid w:val="003349E6"/>
    <w:rsid w:val="00360BD5"/>
    <w:rsid w:val="003668B2"/>
    <w:rsid w:val="003C55D8"/>
    <w:rsid w:val="003C6B6C"/>
    <w:rsid w:val="00407A34"/>
    <w:rsid w:val="00437360"/>
    <w:rsid w:val="00482610"/>
    <w:rsid w:val="004B77B3"/>
    <w:rsid w:val="004E5C3B"/>
    <w:rsid w:val="004F7504"/>
    <w:rsid w:val="00506315"/>
    <w:rsid w:val="00512ED4"/>
    <w:rsid w:val="005132C3"/>
    <w:rsid w:val="00513594"/>
    <w:rsid w:val="00520341"/>
    <w:rsid w:val="00537833"/>
    <w:rsid w:val="005511EE"/>
    <w:rsid w:val="005512F4"/>
    <w:rsid w:val="00551B7E"/>
    <w:rsid w:val="005A037F"/>
    <w:rsid w:val="005B7ABA"/>
    <w:rsid w:val="005C2D8F"/>
    <w:rsid w:val="005D3EC7"/>
    <w:rsid w:val="005D6701"/>
    <w:rsid w:val="005E45C8"/>
    <w:rsid w:val="005F4B96"/>
    <w:rsid w:val="00607E94"/>
    <w:rsid w:val="0063705B"/>
    <w:rsid w:val="006479DB"/>
    <w:rsid w:val="00652F48"/>
    <w:rsid w:val="00664276"/>
    <w:rsid w:val="006947B5"/>
    <w:rsid w:val="006E22C5"/>
    <w:rsid w:val="006F0031"/>
    <w:rsid w:val="00732978"/>
    <w:rsid w:val="00736337"/>
    <w:rsid w:val="00785D9E"/>
    <w:rsid w:val="0079753C"/>
    <w:rsid w:val="007A5294"/>
    <w:rsid w:val="007A6468"/>
    <w:rsid w:val="007B408A"/>
    <w:rsid w:val="007B7BE0"/>
    <w:rsid w:val="007B7E8C"/>
    <w:rsid w:val="007C48C1"/>
    <w:rsid w:val="007F504F"/>
    <w:rsid w:val="008344CB"/>
    <w:rsid w:val="0084031A"/>
    <w:rsid w:val="008B304D"/>
    <w:rsid w:val="008B6B80"/>
    <w:rsid w:val="008C009B"/>
    <w:rsid w:val="008D5A44"/>
    <w:rsid w:val="008D664F"/>
    <w:rsid w:val="008E6229"/>
    <w:rsid w:val="008E63FD"/>
    <w:rsid w:val="008F3A22"/>
    <w:rsid w:val="0091334E"/>
    <w:rsid w:val="00914B88"/>
    <w:rsid w:val="00931437"/>
    <w:rsid w:val="00940A59"/>
    <w:rsid w:val="00955107"/>
    <w:rsid w:val="00961382"/>
    <w:rsid w:val="00966DA7"/>
    <w:rsid w:val="00980E45"/>
    <w:rsid w:val="009831CD"/>
    <w:rsid w:val="00996A9F"/>
    <w:rsid w:val="009A052E"/>
    <w:rsid w:val="009A1F47"/>
    <w:rsid w:val="009E3041"/>
    <w:rsid w:val="009F2E06"/>
    <w:rsid w:val="00A01A64"/>
    <w:rsid w:val="00A4092B"/>
    <w:rsid w:val="00A4619F"/>
    <w:rsid w:val="00AB06AA"/>
    <w:rsid w:val="00AB07A5"/>
    <w:rsid w:val="00AE3481"/>
    <w:rsid w:val="00B05A5A"/>
    <w:rsid w:val="00B21587"/>
    <w:rsid w:val="00B274CD"/>
    <w:rsid w:val="00BB0065"/>
    <w:rsid w:val="00BB3BBC"/>
    <w:rsid w:val="00BB78B0"/>
    <w:rsid w:val="00BC6AAF"/>
    <w:rsid w:val="00BC71B1"/>
    <w:rsid w:val="00BE2EA5"/>
    <w:rsid w:val="00BF0747"/>
    <w:rsid w:val="00BF3D02"/>
    <w:rsid w:val="00C03915"/>
    <w:rsid w:val="00C33534"/>
    <w:rsid w:val="00C37956"/>
    <w:rsid w:val="00CC6464"/>
    <w:rsid w:val="00CF5B8F"/>
    <w:rsid w:val="00D029E1"/>
    <w:rsid w:val="00D175F0"/>
    <w:rsid w:val="00D37B79"/>
    <w:rsid w:val="00D651C9"/>
    <w:rsid w:val="00DF357D"/>
    <w:rsid w:val="00E05A3E"/>
    <w:rsid w:val="00E450F0"/>
    <w:rsid w:val="00E550C3"/>
    <w:rsid w:val="00E77B41"/>
    <w:rsid w:val="00E858F4"/>
    <w:rsid w:val="00E91D9A"/>
    <w:rsid w:val="00EA3AA3"/>
    <w:rsid w:val="00ED24A9"/>
    <w:rsid w:val="00EF39D2"/>
    <w:rsid w:val="00EF3ED8"/>
    <w:rsid w:val="00EF7F63"/>
    <w:rsid w:val="00F22FC9"/>
    <w:rsid w:val="00F42000"/>
    <w:rsid w:val="00F448A9"/>
    <w:rsid w:val="00FA4812"/>
    <w:rsid w:val="00FB4FE5"/>
    <w:rsid w:val="00FB5652"/>
    <w:rsid w:val="00FF0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AutoShape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C3"/>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0C3"/>
    <w:rPr>
      <w:rFonts w:ascii="Times New Roman" w:eastAsia="Times New Roman" w:hAnsi="Times New Roman"/>
      <w:sz w:val="24"/>
      <w:szCs w:val="24"/>
      <w:lang w:val="en-GB"/>
    </w:rPr>
  </w:style>
  <w:style w:type="paragraph" w:styleId="Header">
    <w:name w:val="header"/>
    <w:basedOn w:val="Normal"/>
    <w:link w:val="HeaderChar"/>
    <w:uiPriority w:val="99"/>
    <w:unhideWhenUsed/>
    <w:rsid w:val="00E550C3"/>
    <w:pPr>
      <w:tabs>
        <w:tab w:val="center" w:pos="4680"/>
        <w:tab w:val="right" w:pos="9360"/>
      </w:tabs>
    </w:pPr>
  </w:style>
  <w:style w:type="character" w:customStyle="1" w:styleId="HeaderChar">
    <w:name w:val="Header Char"/>
    <w:link w:val="Header"/>
    <w:uiPriority w:val="99"/>
    <w:rsid w:val="00E550C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550C3"/>
    <w:pPr>
      <w:tabs>
        <w:tab w:val="center" w:pos="4680"/>
        <w:tab w:val="right" w:pos="9360"/>
      </w:tabs>
    </w:pPr>
  </w:style>
  <w:style w:type="character" w:customStyle="1" w:styleId="FooterChar">
    <w:name w:val="Footer Char"/>
    <w:link w:val="Footer"/>
    <w:uiPriority w:val="99"/>
    <w:rsid w:val="00E550C3"/>
    <w:rPr>
      <w:rFonts w:ascii="Times New Roman" w:eastAsia="Times New Roman" w:hAnsi="Times New Roman" w:cs="Times New Roman"/>
      <w:sz w:val="24"/>
      <w:szCs w:val="24"/>
      <w:lang w:val="en-GB"/>
    </w:rPr>
  </w:style>
  <w:style w:type="character" w:styleId="Hyperlink">
    <w:name w:val="Hyperlink"/>
    <w:unhideWhenUsed/>
    <w:rsid w:val="00E550C3"/>
    <w:rPr>
      <w:color w:val="0000FF"/>
      <w:u w:val="single"/>
    </w:rPr>
  </w:style>
  <w:style w:type="paragraph" w:styleId="BodyText">
    <w:name w:val="Body Text"/>
    <w:basedOn w:val="Normal"/>
    <w:link w:val="BodyTextChar1"/>
    <w:uiPriority w:val="99"/>
    <w:semiHidden/>
    <w:rsid w:val="00E550C3"/>
    <w:pPr>
      <w:jc w:val="both"/>
    </w:pPr>
    <w:rPr>
      <w:rFonts w:ascii="Tahoma" w:hAnsi="Tahoma"/>
      <w:sz w:val="20"/>
      <w:szCs w:val="20"/>
    </w:rPr>
  </w:style>
  <w:style w:type="character" w:customStyle="1" w:styleId="BodyTextChar">
    <w:name w:val="Body Text Char"/>
    <w:uiPriority w:val="99"/>
    <w:semiHidden/>
    <w:rsid w:val="00E550C3"/>
    <w:rPr>
      <w:rFonts w:ascii="Times New Roman" w:eastAsia="Times New Roman" w:hAnsi="Times New Roman" w:cs="Times New Roman"/>
      <w:sz w:val="24"/>
      <w:szCs w:val="24"/>
      <w:lang w:val="en-GB"/>
    </w:rPr>
  </w:style>
  <w:style w:type="character" w:customStyle="1" w:styleId="BodyTextChar1">
    <w:name w:val="Body Text Char1"/>
    <w:link w:val="BodyText"/>
    <w:uiPriority w:val="99"/>
    <w:semiHidden/>
    <w:locked/>
    <w:rsid w:val="00E550C3"/>
    <w:rPr>
      <w:rFonts w:ascii="Tahoma" w:eastAsia="Times New Roman" w:hAnsi="Tahoma" w:cs="Tahoma"/>
    </w:rPr>
  </w:style>
  <w:style w:type="character" w:styleId="Strong">
    <w:name w:val="Strong"/>
    <w:uiPriority w:val="22"/>
    <w:qFormat/>
    <w:rsid w:val="00E550C3"/>
    <w:rPr>
      <w:b/>
      <w:bCs/>
    </w:rPr>
  </w:style>
  <w:style w:type="paragraph" w:styleId="BalloonText">
    <w:name w:val="Balloon Text"/>
    <w:basedOn w:val="Normal"/>
    <w:link w:val="BalloonTextChar"/>
    <w:uiPriority w:val="99"/>
    <w:semiHidden/>
    <w:unhideWhenUsed/>
    <w:rsid w:val="00E550C3"/>
    <w:rPr>
      <w:rFonts w:ascii="Tahoma" w:hAnsi="Tahoma"/>
      <w:sz w:val="16"/>
      <w:szCs w:val="16"/>
    </w:rPr>
  </w:style>
  <w:style w:type="character" w:customStyle="1" w:styleId="BalloonTextChar">
    <w:name w:val="Balloon Text Char"/>
    <w:link w:val="BalloonText"/>
    <w:uiPriority w:val="99"/>
    <w:semiHidden/>
    <w:rsid w:val="00E550C3"/>
    <w:rPr>
      <w:rFonts w:ascii="Tahoma" w:eastAsia="Times New Roman" w:hAnsi="Tahoma" w:cs="Tahoma"/>
      <w:sz w:val="16"/>
      <w:szCs w:val="16"/>
      <w:lang w:val="en-GB"/>
    </w:rPr>
  </w:style>
  <w:style w:type="character" w:customStyle="1" w:styleId="bdtext">
    <w:name w:val="bdtext"/>
    <w:rsid w:val="00E550C3"/>
  </w:style>
  <w:style w:type="table" w:styleId="TableGrid">
    <w:name w:val="Table Grid"/>
    <w:basedOn w:val="TableNormal"/>
    <w:uiPriority w:val="59"/>
    <w:rsid w:val="000F2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F236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045E17"/>
    <w:pPr>
      <w:ind w:left="720"/>
      <w:contextualSpacing/>
    </w:pPr>
  </w:style>
  <w:style w:type="character" w:customStyle="1" w:styleId="apple-converted-space">
    <w:name w:val="apple-converted-space"/>
    <w:basedOn w:val="DefaultParagraphFont"/>
    <w:rsid w:val="001F2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C3"/>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0C3"/>
    <w:rPr>
      <w:rFonts w:ascii="Times New Roman" w:eastAsia="Times New Roman" w:hAnsi="Times New Roman"/>
      <w:sz w:val="24"/>
      <w:szCs w:val="24"/>
      <w:lang w:val="en-GB"/>
    </w:rPr>
  </w:style>
  <w:style w:type="paragraph" w:styleId="Header">
    <w:name w:val="header"/>
    <w:basedOn w:val="Normal"/>
    <w:link w:val="HeaderChar"/>
    <w:uiPriority w:val="99"/>
    <w:unhideWhenUsed/>
    <w:rsid w:val="00E550C3"/>
    <w:pPr>
      <w:tabs>
        <w:tab w:val="center" w:pos="4680"/>
        <w:tab w:val="right" w:pos="9360"/>
      </w:tabs>
    </w:pPr>
  </w:style>
  <w:style w:type="character" w:customStyle="1" w:styleId="HeaderChar">
    <w:name w:val="Header Char"/>
    <w:link w:val="Header"/>
    <w:uiPriority w:val="99"/>
    <w:rsid w:val="00E550C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550C3"/>
    <w:pPr>
      <w:tabs>
        <w:tab w:val="center" w:pos="4680"/>
        <w:tab w:val="right" w:pos="9360"/>
      </w:tabs>
    </w:pPr>
  </w:style>
  <w:style w:type="character" w:customStyle="1" w:styleId="FooterChar">
    <w:name w:val="Footer Char"/>
    <w:link w:val="Footer"/>
    <w:uiPriority w:val="99"/>
    <w:rsid w:val="00E550C3"/>
    <w:rPr>
      <w:rFonts w:ascii="Times New Roman" w:eastAsia="Times New Roman" w:hAnsi="Times New Roman" w:cs="Times New Roman"/>
      <w:sz w:val="24"/>
      <w:szCs w:val="24"/>
      <w:lang w:val="en-GB"/>
    </w:rPr>
  </w:style>
  <w:style w:type="character" w:styleId="Hyperlink">
    <w:name w:val="Hyperlink"/>
    <w:unhideWhenUsed/>
    <w:rsid w:val="00E550C3"/>
    <w:rPr>
      <w:color w:val="0000FF"/>
      <w:u w:val="single"/>
    </w:rPr>
  </w:style>
  <w:style w:type="paragraph" w:styleId="BodyText">
    <w:name w:val="Body Text"/>
    <w:basedOn w:val="Normal"/>
    <w:link w:val="BodyTextChar1"/>
    <w:uiPriority w:val="99"/>
    <w:semiHidden/>
    <w:rsid w:val="00E550C3"/>
    <w:pPr>
      <w:jc w:val="both"/>
    </w:pPr>
    <w:rPr>
      <w:rFonts w:ascii="Tahoma" w:hAnsi="Tahoma"/>
      <w:sz w:val="20"/>
      <w:szCs w:val="20"/>
    </w:rPr>
  </w:style>
  <w:style w:type="character" w:customStyle="1" w:styleId="BodyTextChar">
    <w:name w:val="Body Text Char"/>
    <w:uiPriority w:val="99"/>
    <w:semiHidden/>
    <w:rsid w:val="00E550C3"/>
    <w:rPr>
      <w:rFonts w:ascii="Times New Roman" w:eastAsia="Times New Roman" w:hAnsi="Times New Roman" w:cs="Times New Roman"/>
      <w:sz w:val="24"/>
      <w:szCs w:val="24"/>
      <w:lang w:val="en-GB"/>
    </w:rPr>
  </w:style>
  <w:style w:type="character" w:customStyle="1" w:styleId="BodyTextChar1">
    <w:name w:val="Body Text Char1"/>
    <w:link w:val="BodyText"/>
    <w:uiPriority w:val="99"/>
    <w:semiHidden/>
    <w:locked/>
    <w:rsid w:val="00E550C3"/>
    <w:rPr>
      <w:rFonts w:ascii="Tahoma" w:eastAsia="Times New Roman" w:hAnsi="Tahoma" w:cs="Tahoma"/>
    </w:rPr>
  </w:style>
  <w:style w:type="character" w:styleId="Strong">
    <w:name w:val="Strong"/>
    <w:uiPriority w:val="22"/>
    <w:qFormat/>
    <w:rsid w:val="00E550C3"/>
    <w:rPr>
      <w:b/>
      <w:bCs/>
    </w:rPr>
  </w:style>
  <w:style w:type="paragraph" w:styleId="BalloonText">
    <w:name w:val="Balloon Text"/>
    <w:basedOn w:val="Normal"/>
    <w:link w:val="BalloonTextChar"/>
    <w:uiPriority w:val="99"/>
    <w:semiHidden/>
    <w:unhideWhenUsed/>
    <w:rsid w:val="00E550C3"/>
    <w:rPr>
      <w:rFonts w:ascii="Tahoma" w:hAnsi="Tahoma"/>
      <w:sz w:val="16"/>
      <w:szCs w:val="16"/>
    </w:rPr>
  </w:style>
  <w:style w:type="character" w:customStyle="1" w:styleId="BalloonTextChar">
    <w:name w:val="Balloon Text Char"/>
    <w:link w:val="BalloonText"/>
    <w:uiPriority w:val="99"/>
    <w:semiHidden/>
    <w:rsid w:val="00E550C3"/>
    <w:rPr>
      <w:rFonts w:ascii="Tahoma" w:eastAsia="Times New Roman" w:hAnsi="Tahoma" w:cs="Tahoma"/>
      <w:sz w:val="16"/>
      <w:szCs w:val="16"/>
      <w:lang w:val="en-GB"/>
    </w:rPr>
  </w:style>
  <w:style w:type="character" w:customStyle="1" w:styleId="bdtext">
    <w:name w:val="bdtext"/>
    <w:rsid w:val="00E550C3"/>
  </w:style>
  <w:style w:type="table" w:styleId="TableGrid">
    <w:name w:val="Table Grid"/>
    <w:basedOn w:val="TableNormal"/>
    <w:uiPriority w:val="59"/>
    <w:rsid w:val="000F2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F236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045E17"/>
    <w:pPr>
      <w:ind w:left="720"/>
      <w:contextualSpacing/>
    </w:pPr>
  </w:style>
  <w:style w:type="character" w:customStyle="1" w:styleId="apple-converted-space">
    <w:name w:val="apple-converted-space"/>
    <w:basedOn w:val="DefaultParagraphFont"/>
    <w:rsid w:val="001F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4389">
      <w:bodyDiv w:val="1"/>
      <w:marLeft w:val="0"/>
      <w:marRight w:val="0"/>
      <w:marTop w:val="0"/>
      <w:marBottom w:val="0"/>
      <w:divBdr>
        <w:top w:val="none" w:sz="0" w:space="0" w:color="auto"/>
        <w:left w:val="none" w:sz="0" w:space="0" w:color="auto"/>
        <w:bottom w:val="none" w:sz="0" w:space="0" w:color="auto"/>
        <w:right w:val="none" w:sz="0" w:space="0" w:color="auto"/>
      </w:divBdr>
      <w:divsChild>
        <w:div w:id="1718896668">
          <w:marLeft w:val="389"/>
          <w:marRight w:val="0"/>
          <w:marTop w:val="0"/>
          <w:marBottom w:val="0"/>
          <w:divBdr>
            <w:top w:val="none" w:sz="0" w:space="0" w:color="auto"/>
            <w:left w:val="none" w:sz="0" w:space="0" w:color="auto"/>
            <w:bottom w:val="none" w:sz="0" w:space="0" w:color="auto"/>
            <w:right w:val="none" w:sz="0" w:space="0" w:color="auto"/>
          </w:divBdr>
        </w:div>
      </w:divsChild>
    </w:div>
    <w:div w:id="633488331">
      <w:bodyDiv w:val="1"/>
      <w:marLeft w:val="0"/>
      <w:marRight w:val="0"/>
      <w:marTop w:val="0"/>
      <w:marBottom w:val="0"/>
      <w:divBdr>
        <w:top w:val="none" w:sz="0" w:space="0" w:color="auto"/>
        <w:left w:val="none" w:sz="0" w:space="0" w:color="auto"/>
        <w:bottom w:val="none" w:sz="0" w:space="0" w:color="auto"/>
        <w:right w:val="none" w:sz="0" w:space="0" w:color="auto"/>
      </w:divBdr>
    </w:div>
    <w:div w:id="884096819">
      <w:bodyDiv w:val="1"/>
      <w:marLeft w:val="0"/>
      <w:marRight w:val="0"/>
      <w:marTop w:val="0"/>
      <w:marBottom w:val="0"/>
      <w:divBdr>
        <w:top w:val="none" w:sz="0" w:space="0" w:color="auto"/>
        <w:left w:val="none" w:sz="0" w:space="0" w:color="auto"/>
        <w:bottom w:val="none" w:sz="0" w:space="0" w:color="auto"/>
        <w:right w:val="none" w:sz="0" w:space="0" w:color="auto"/>
      </w:divBdr>
    </w:div>
    <w:div w:id="993023271">
      <w:bodyDiv w:val="1"/>
      <w:marLeft w:val="0"/>
      <w:marRight w:val="0"/>
      <w:marTop w:val="0"/>
      <w:marBottom w:val="0"/>
      <w:divBdr>
        <w:top w:val="none" w:sz="0" w:space="0" w:color="auto"/>
        <w:left w:val="none" w:sz="0" w:space="0" w:color="auto"/>
        <w:bottom w:val="none" w:sz="0" w:space="0" w:color="auto"/>
        <w:right w:val="none" w:sz="0" w:space="0" w:color="auto"/>
      </w:divBdr>
      <w:divsChild>
        <w:div w:id="497616955">
          <w:marLeft w:val="389"/>
          <w:marRight w:val="0"/>
          <w:marTop w:val="0"/>
          <w:marBottom w:val="0"/>
          <w:divBdr>
            <w:top w:val="none" w:sz="0" w:space="0" w:color="auto"/>
            <w:left w:val="none" w:sz="0" w:space="0" w:color="auto"/>
            <w:bottom w:val="none" w:sz="0" w:space="0" w:color="auto"/>
            <w:right w:val="none" w:sz="0" w:space="0" w:color="auto"/>
          </w:divBdr>
        </w:div>
      </w:divsChild>
    </w:div>
    <w:div w:id="1040088808">
      <w:bodyDiv w:val="1"/>
      <w:marLeft w:val="0"/>
      <w:marRight w:val="0"/>
      <w:marTop w:val="0"/>
      <w:marBottom w:val="0"/>
      <w:divBdr>
        <w:top w:val="none" w:sz="0" w:space="0" w:color="auto"/>
        <w:left w:val="none" w:sz="0" w:space="0" w:color="auto"/>
        <w:bottom w:val="none" w:sz="0" w:space="0" w:color="auto"/>
        <w:right w:val="none" w:sz="0" w:space="0" w:color="auto"/>
      </w:divBdr>
    </w:div>
    <w:div w:id="1179198939">
      <w:bodyDiv w:val="1"/>
      <w:marLeft w:val="0"/>
      <w:marRight w:val="0"/>
      <w:marTop w:val="0"/>
      <w:marBottom w:val="0"/>
      <w:divBdr>
        <w:top w:val="none" w:sz="0" w:space="0" w:color="auto"/>
        <w:left w:val="none" w:sz="0" w:space="0" w:color="auto"/>
        <w:bottom w:val="none" w:sz="0" w:space="0" w:color="auto"/>
        <w:right w:val="none" w:sz="0" w:space="0" w:color="auto"/>
      </w:divBdr>
    </w:div>
    <w:div w:id="1260531098">
      <w:bodyDiv w:val="1"/>
      <w:marLeft w:val="0"/>
      <w:marRight w:val="0"/>
      <w:marTop w:val="0"/>
      <w:marBottom w:val="0"/>
      <w:divBdr>
        <w:top w:val="none" w:sz="0" w:space="0" w:color="auto"/>
        <w:left w:val="none" w:sz="0" w:space="0" w:color="auto"/>
        <w:bottom w:val="none" w:sz="0" w:space="0" w:color="auto"/>
        <w:right w:val="none" w:sz="0" w:space="0" w:color="auto"/>
      </w:divBdr>
      <w:divsChild>
        <w:div w:id="580868334">
          <w:marLeft w:val="389"/>
          <w:marRight w:val="0"/>
          <w:marTop w:val="0"/>
          <w:marBottom w:val="0"/>
          <w:divBdr>
            <w:top w:val="none" w:sz="0" w:space="0" w:color="auto"/>
            <w:left w:val="none" w:sz="0" w:space="0" w:color="auto"/>
            <w:bottom w:val="none" w:sz="0" w:space="0" w:color="auto"/>
            <w:right w:val="none" w:sz="0" w:space="0" w:color="auto"/>
          </w:divBdr>
        </w:div>
      </w:divsChild>
    </w:div>
    <w:div w:id="14817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ikshita.13311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E435-EEE8-4A21-B10E-7AC9DA40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Consultancy</Company>
  <LinksUpToDate>false</LinksUpToDate>
  <CharactersWithSpaces>6974</CharactersWithSpaces>
  <SharedDoc>false</SharedDoc>
  <HLinks>
    <vt:vector size="6" baseType="variant">
      <vt:variant>
        <vt:i4>5439552</vt:i4>
      </vt:variant>
      <vt:variant>
        <vt:i4>0</vt:i4>
      </vt:variant>
      <vt:variant>
        <vt:i4>0</vt:i4>
      </vt:variant>
      <vt:variant>
        <vt:i4>5</vt:i4>
      </vt:variant>
      <vt:variant>
        <vt:lpwstr>mailto:dikshita_dhavala@yahoo.com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D.V.N. Dikshita</dc:subject>
  <dc:creator>www.gulfjobseeker.com</dc:creator>
  <cp:keywords>CompletedPresentedServedParticipated</cp:keywords>
  <dc:description>Office Location 
2nd Floor, Office No: 208, Nasser Lootah Building,
above Brands for Less showroom, near Pakistan Consulate, 
Bur Juman Metro Station, Bur Dubai, U.A.E.
Saturday to Thursday 9:30 A.M. to 1:30 P.M. &amp; 3:00 to 7:00 P.M.
Help Line: +9714-3970978 Fax: +9714-3971697
Mobile: +97150-4753686 E-mail: helpdesk@gulfjobseeker.com</dc:description>
  <cp:lastModifiedBy>348370422</cp:lastModifiedBy>
  <cp:revision>2</cp:revision>
  <dcterms:created xsi:type="dcterms:W3CDTF">2017-05-10T07:02:00Z</dcterms:created>
  <dcterms:modified xsi:type="dcterms:W3CDTF">2017-05-10T07:02:00Z</dcterms:modified>
  <cp:category>Fresher</cp:category>
  <cp:contentStatus>133113</cp:contentStatus>
</cp:coreProperties>
</file>