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Anila 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-300990</wp:posOffset>
            </wp:positionV>
            <wp:extent cx="304800" cy="46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-300990</wp:posOffset>
            </wp:positionV>
            <wp:extent cx="1181100" cy="1155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D25902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4F90CD"/>
        </w:rPr>
        <w:t>English Subject Specialist</w:t>
      </w:r>
    </w:p>
    <w:p w:rsidR="00276A1C" w:rsidRDefault="00276A1C">
      <w:pPr>
        <w:spacing w:line="247" w:lineRule="exact"/>
        <w:rPr>
          <w:sz w:val="24"/>
          <w:szCs w:val="24"/>
        </w:rPr>
      </w:pPr>
    </w:p>
    <w:p w:rsidR="00276A1C" w:rsidRDefault="00D25902">
      <w:pPr>
        <w:spacing w:line="260" w:lineRule="auto"/>
        <w:ind w:right="4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English Subject Specialist having more than 9 years teaching experience. Proven track of excellent results, raised multiple students' societies and contributing a lot in improving the academic standards of the </w:t>
      </w:r>
      <w:r>
        <w:rPr>
          <w:rFonts w:ascii="Arial" w:eastAsia="Arial" w:hAnsi="Arial" w:cs="Arial"/>
          <w:sz w:val="16"/>
          <w:szCs w:val="16"/>
        </w:rPr>
        <w:t>institute.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125095</wp:posOffset>
            </wp:positionV>
            <wp:extent cx="75565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6A1C" w:rsidRDefault="00276A1C">
      <w:pPr>
        <w:spacing w:line="161" w:lineRule="exact"/>
        <w:rPr>
          <w:sz w:val="24"/>
          <w:szCs w:val="24"/>
        </w:rPr>
      </w:pPr>
    </w:p>
    <w:p w:rsidR="00276A1C" w:rsidRDefault="00D25902">
      <w:pPr>
        <w:ind w:right="560"/>
        <w:jc w:val="right"/>
        <w:rPr>
          <w:sz w:val="20"/>
          <w:szCs w:val="20"/>
        </w:rPr>
      </w:pPr>
      <w:hyperlink r:id="rId7" w:history="1">
        <w:r w:rsidRPr="00F047F0">
          <w:rPr>
            <w:rStyle w:val="Hyperlink"/>
            <w:rFonts w:ascii="Arial" w:eastAsia="Arial" w:hAnsi="Arial" w:cs="Arial"/>
            <w:sz w:val="15"/>
            <w:szCs w:val="15"/>
          </w:rPr>
          <w:t>Anila.134460@2freemail.com</w:t>
        </w:r>
      </w:hyperlink>
      <w:r>
        <w:rPr>
          <w:rFonts w:ascii="Arial" w:eastAsia="Arial" w:hAnsi="Arial" w:cs="Arial"/>
          <w:sz w:val="15"/>
          <w:szCs w:val="15"/>
        </w:rPr>
        <w:t xml:space="preserve"> </w:t>
      </w:r>
    </w:p>
    <w:p w:rsidR="00276A1C" w:rsidRDefault="00276A1C">
      <w:pPr>
        <w:spacing w:line="227" w:lineRule="exact"/>
        <w:rPr>
          <w:sz w:val="24"/>
          <w:szCs w:val="24"/>
        </w:rPr>
      </w:pPr>
    </w:p>
    <w:p w:rsidR="00276A1C" w:rsidRDefault="00276A1C" w:rsidP="00D25902">
      <w:pPr>
        <w:ind w:right="560"/>
        <w:jc w:val="right"/>
        <w:rPr>
          <w:sz w:val="20"/>
          <w:szCs w:val="20"/>
        </w:rPr>
      </w:pPr>
    </w:p>
    <w:p w:rsidR="00276A1C" w:rsidRDefault="00276A1C">
      <w:pPr>
        <w:spacing w:line="633" w:lineRule="exact"/>
        <w:rPr>
          <w:sz w:val="24"/>
          <w:szCs w:val="24"/>
        </w:rPr>
      </w:pPr>
    </w:p>
    <w:p w:rsidR="00276A1C" w:rsidRDefault="00276A1C">
      <w:pPr>
        <w:sectPr w:rsidR="00276A1C">
          <w:pgSz w:w="11900" w:h="16840"/>
          <w:pgMar w:top="306" w:right="380" w:bottom="249" w:left="640" w:header="0" w:footer="0" w:gutter="0"/>
          <w:cols w:num="2" w:space="720" w:equalWidth="0">
            <w:col w:w="7880" w:space="720"/>
            <w:col w:w="2280"/>
          </w:cols>
        </w:sectPr>
      </w:pPr>
    </w:p>
    <w:p w:rsidR="00276A1C" w:rsidRDefault="00276A1C">
      <w:pPr>
        <w:spacing w:line="248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276A1C" w:rsidRDefault="00276A1C">
      <w:pPr>
        <w:spacing w:line="152" w:lineRule="exact"/>
        <w:rPr>
          <w:sz w:val="24"/>
          <w:szCs w:val="24"/>
        </w:rPr>
      </w:pPr>
    </w:p>
    <w:p w:rsidR="00276A1C" w:rsidRDefault="00D25902">
      <w:pPr>
        <w:tabs>
          <w:tab w:val="left" w:pos="3800"/>
        </w:tabs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08/2007 -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F90CD"/>
          <w:sz w:val="13"/>
          <w:szCs w:val="13"/>
        </w:rPr>
        <w:t>Chakwal, Pakistan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-92075</wp:posOffset>
            </wp:positionV>
            <wp:extent cx="304800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3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English Teacher</w:t>
      </w:r>
    </w:p>
    <w:p w:rsidR="00276A1C" w:rsidRDefault="00276A1C">
      <w:pPr>
        <w:spacing w:line="2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</w:rPr>
        <w:t>Fauji Foundation Model School</w:t>
      </w:r>
    </w:p>
    <w:p w:rsidR="00276A1C" w:rsidRDefault="00276A1C">
      <w:pPr>
        <w:spacing w:line="10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Tasks/Achievements</w:t>
      </w:r>
    </w:p>
    <w:p w:rsidR="00276A1C" w:rsidRDefault="00276A1C">
      <w:pPr>
        <w:spacing w:line="61" w:lineRule="exact"/>
        <w:rPr>
          <w:sz w:val="24"/>
          <w:szCs w:val="24"/>
        </w:rPr>
      </w:pPr>
    </w:p>
    <w:p w:rsidR="00276A1C" w:rsidRDefault="00D25902">
      <w:pPr>
        <w:ind w:left="180" w:right="280" w:hanging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Teaching English Language &amp; Literature of various classes with innovative techniques and methodologies</w:t>
      </w:r>
    </w:p>
    <w:p w:rsidR="00276A1C" w:rsidRDefault="00276A1C">
      <w:pPr>
        <w:spacing w:line="97" w:lineRule="exact"/>
        <w:rPr>
          <w:sz w:val="24"/>
          <w:szCs w:val="24"/>
        </w:rPr>
      </w:pPr>
    </w:p>
    <w:p w:rsidR="00276A1C" w:rsidRDefault="00D25902">
      <w:pPr>
        <w:spacing w:line="192" w:lineRule="exact"/>
        <w:ind w:left="180" w:right="620" w:hanging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Contributing in framing and implementing the SIP(School Improvement Plan) e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>ectively</w:t>
      </w:r>
    </w:p>
    <w:p w:rsidR="00276A1C" w:rsidRDefault="00276A1C">
      <w:pPr>
        <w:spacing w:line="96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Preparing School briefing on ppt.</w:t>
      </w:r>
    </w:p>
    <w:p w:rsidR="00276A1C" w:rsidRDefault="00276A1C">
      <w:pPr>
        <w:spacing w:line="97" w:lineRule="exact"/>
        <w:rPr>
          <w:sz w:val="24"/>
          <w:szCs w:val="24"/>
        </w:rPr>
      </w:pPr>
    </w:p>
    <w:p w:rsidR="00276A1C" w:rsidRDefault="00D25902">
      <w:pPr>
        <w:ind w:left="180" w:right="460" w:hanging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Worked as a Senior Secti</w:t>
      </w:r>
      <w:r>
        <w:rPr>
          <w:rFonts w:ascii="Arial" w:eastAsia="Arial" w:hAnsi="Arial" w:cs="Arial"/>
          <w:sz w:val="16"/>
          <w:szCs w:val="16"/>
        </w:rPr>
        <w:t>on Head for two years and received certificate of merit as the Best Section Head</w:t>
      </w:r>
    </w:p>
    <w:p w:rsidR="00276A1C" w:rsidRDefault="00276A1C">
      <w:pPr>
        <w:spacing w:line="97" w:lineRule="exact"/>
        <w:rPr>
          <w:sz w:val="24"/>
          <w:szCs w:val="24"/>
        </w:rPr>
      </w:pPr>
    </w:p>
    <w:p w:rsidR="00276A1C" w:rsidRDefault="00D25902">
      <w:pPr>
        <w:ind w:left="180" w:right="280" w:hanging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Incharge of Literary Club, Media Club &amp; Dramatic Club and an active participant in conducting co-curricular &amp; extra-curricular activities.</w:t>
      </w:r>
    </w:p>
    <w:p w:rsidR="00276A1C" w:rsidRDefault="00276A1C">
      <w:pPr>
        <w:spacing w:line="200" w:lineRule="exact"/>
        <w:rPr>
          <w:sz w:val="24"/>
          <w:szCs w:val="24"/>
        </w:rPr>
      </w:pPr>
    </w:p>
    <w:p w:rsidR="00276A1C" w:rsidRDefault="00276A1C">
      <w:pPr>
        <w:spacing w:line="36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276A1C" w:rsidRDefault="00276A1C">
      <w:pPr>
        <w:spacing w:line="152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08/2013 - 08/2015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-92075</wp:posOffset>
            </wp:positionV>
            <wp:extent cx="304800" cy="469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3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M.A. TEFL</w:t>
      </w:r>
    </w:p>
    <w:p w:rsidR="00276A1C" w:rsidRDefault="00276A1C">
      <w:pPr>
        <w:spacing w:line="2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</w:rPr>
        <w:t>Allama Iqbal Open University Islamabad(Pakistan)</w:t>
      </w:r>
    </w:p>
    <w:p w:rsidR="00276A1C" w:rsidRDefault="00276A1C">
      <w:pPr>
        <w:spacing w:line="10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Courses</w:t>
      </w:r>
    </w:p>
    <w:p w:rsidR="00276A1C" w:rsidRDefault="00276A1C">
      <w:pPr>
        <w:spacing w:line="60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Research Methodology   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English For Specific</w:t>
      </w:r>
    </w:p>
    <w:p w:rsidR="00276A1C" w:rsidRDefault="00276A1C">
      <w:pPr>
        <w:spacing w:line="16" w:lineRule="exact"/>
        <w:rPr>
          <w:sz w:val="24"/>
          <w:szCs w:val="24"/>
        </w:rPr>
      </w:pPr>
    </w:p>
    <w:p w:rsidR="00276A1C" w:rsidRDefault="00D25902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Purpose(ESP)</w:t>
      </w:r>
    </w:p>
    <w:p w:rsidR="00276A1C" w:rsidRDefault="00276A1C">
      <w:pPr>
        <w:spacing w:line="96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Educational Psychology &amp; 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Semantics &amp; Discourse</w:t>
      </w:r>
    </w:p>
    <w:p w:rsidR="00276A1C" w:rsidRDefault="00276A1C">
      <w:pPr>
        <w:spacing w:line="16" w:lineRule="exact"/>
        <w:rPr>
          <w:sz w:val="24"/>
          <w:szCs w:val="24"/>
        </w:rPr>
      </w:pPr>
    </w:p>
    <w:p w:rsidR="00276A1C" w:rsidRDefault="00D25902">
      <w:pPr>
        <w:tabs>
          <w:tab w:val="left" w:pos="27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The Management of Learning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Analysis</w:t>
      </w:r>
    </w:p>
    <w:p w:rsidR="00276A1C" w:rsidRDefault="00276A1C">
      <w:pPr>
        <w:spacing w:line="35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04/2013 - 04/2014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-92075</wp:posOffset>
            </wp:positionV>
            <wp:extent cx="304800" cy="469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3" w:lineRule="exact"/>
        <w:rPr>
          <w:sz w:val="24"/>
          <w:szCs w:val="24"/>
        </w:rPr>
      </w:pPr>
    </w:p>
    <w:p w:rsidR="00276A1C" w:rsidRDefault="00D25902">
      <w:pPr>
        <w:spacing w:line="263" w:lineRule="auto"/>
        <w:ind w:right="1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Masters in Education </w:t>
      </w:r>
      <w:r>
        <w:rPr>
          <w:rFonts w:ascii="Arial" w:eastAsia="Arial" w:hAnsi="Arial" w:cs="Arial"/>
        </w:rPr>
        <w:t>Sargodha University(Pakistan)</w:t>
      </w:r>
    </w:p>
    <w:p w:rsidR="00276A1C" w:rsidRDefault="00276A1C">
      <w:pPr>
        <w:spacing w:line="82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Courses</w:t>
      </w:r>
    </w:p>
    <w:p w:rsidR="00276A1C" w:rsidRDefault="00276A1C">
      <w:pPr>
        <w:spacing w:line="60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English Language Teaching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Educational Psychology</w:t>
      </w:r>
    </w:p>
    <w:p w:rsidR="00276A1C" w:rsidRDefault="00276A1C">
      <w:pPr>
        <w:spacing w:line="96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Educational Administration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Curriculum Development</w:t>
      </w:r>
    </w:p>
    <w:p w:rsidR="00276A1C" w:rsidRDefault="00276A1C">
      <w:pPr>
        <w:spacing w:line="35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08/2004 - 02/2006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-92075</wp:posOffset>
            </wp:positionV>
            <wp:extent cx="304800" cy="469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3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Masters in English Language &amp; Literature</w:t>
      </w:r>
    </w:p>
    <w:p w:rsidR="00276A1C" w:rsidRDefault="00276A1C">
      <w:pPr>
        <w:spacing w:line="27" w:lineRule="exact"/>
        <w:rPr>
          <w:sz w:val="24"/>
          <w:szCs w:val="24"/>
        </w:rPr>
      </w:pPr>
    </w:p>
    <w:p w:rsidR="00276A1C" w:rsidRDefault="00D25902">
      <w:pPr>
        <w:spacing w:line="232" w:lineRule="auto"/>
        <w:ind w:right="1880"/>
        <w:rPr>
          <w:sz w:val="20"/>
          <w:szCs w:val="20"/>
        </w:rPr>
      </w:pP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</w:rPr>
        <w:t xml:space="preserve"> Islamic University Islamabad(Pakistan)</w:t>
      </w:r>
    </w:p>
    <w:p w:rsidR="00276A1C" w:rsidRDefault="00276A1C">
      <w:pPr>
        <w:spacing w:line="107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Courses</w:t>
      </w:r>
    </w:p>
    <w:p w:rsidR="00276A1C" w:rsidRDefault="00276A1C">
      <w:pPr>
        <w:spacing w:line="60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EFL in the Classroom     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English For Specific</w:t>
      </w:r>
    </w:p>
    <w:p w:rsidR="00276A1C" w:rsidRDefault="00276A1C">
      <w:pPr>
        <w:spacing w:line="16" w:lineRule="exact"/>
        <w:rPr>
          <w:sz w:val="24"/>
          <w:szCs w:val="24"/>
        </w:rPr>
      </w:pPr>
    </w:p>
    <w:p w:rsidR="00276A1C" w:rsidRDefault="00D25902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Purpose(ESP)</w:t>
      </w:r>
    </w:p>
    <w:p w:rsidR="00276A1C" w:rsidRDefault="00276A1C">
      <w:pPr>
        <w:spacing w:line="96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Classical &amp; Modern Drama 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Classical &amp; Modern Poetry</w:t>
      </w:r>
    </w:p>
    <w:p w:rsidR="00276A1C" w:rsidRDefault="00276A1C">
      <w:pPr>
        <w:spacing w:line="35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04/2011 - 04/2012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-92075</wp:posOffset>
            </wp:positionV>
            <wp:extent cx="304800" cy="4699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3" w:lineRule="exact"/>
        <w:rPr>
          <w:sz w:val="24"/>
          <w:szCs w:val="24"/>
        </w:rPr>
      </w:pPr>
    </w:p>
    <w:p w:rsidR="00276A1C" w:rsidRDefault="00D25902">
      <w:pPr>
        <w:spacing w:line="263" w:lineRule="auto"/>
        <w:ind w:right="1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Bachelor in Education </w:t>
      </w:r>
      <w:r>
        <w:rPr>
          <w:rFonts w:ascii="Arial" w:eastAsia="Arial" w:hAnsi="Arial" w:cs="Arial"/>
        </w:rPr>
        <w:t>Sargodha University(Pakistan)</w:t>
      </w:r>
    </w:p>
    <w:p w:rsidR="00276A1C" w:rsidRDefault="00276A1C">
      <w:pPr>
        <w:spacing w:line="82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t>Courses</w:t>
      </w:r>
    </w:p>
    <w:p w:rsidR="00276A1C" w:rsidRDefault="00276A1C">
      <w:pPr>
        <w:spacing w:line="60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Methods of Teaching     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Teaching of English</w:t>
      </w:r>
    </w:p>
    <w:p w:rsidR="00276A1C" w:rsidRDefault="00276A1C">
      <w:pPr>
        <w:spacing w:line="96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Assessment in Education        </w:t>
      </w: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Classroom Management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6A1C" w:rsidRDefault="00276A1C">
      <w:pPr>
        <w:spacing w:line="228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&amp; Competences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131445</wp:posOffset>
            </wp:positionV>
            <wp:extent cx="12700" cy="76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2197100</wp:posOffset>
            </wp:positionH>
            <wp:positionV relativeFrom="paragraph">
              <wp:posOffset>131445</wp:posOffset>
            </wp:positionV>
            <wp:extent cx="12700" cy="76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131445</wp:posOffset>
            </wp:positionV>
            <wp:extent cx="12700" cy="76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131445</wp:posOffset>
            </wp:positionV>
            <wp:extent cx="12700" cy="76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00" w:lineRule="exact"/>
        <w:rPr>
          <w:sz w:val="24"/>
          <w:szCs w:val="24"/>
        </w:rPr>
      </w:pPr>
    </w:p>
    <w:p w:rsidR="00276A1C" w:rsidRDefault="00276A1C">
      <w:pPr>
        <w:spacing w:line="253" w:lineRule="exact"/>
        <w:rPr>
          <w:sz w:val="24"/>
          <w:szCs w:val="24"/>
        </w:rPr>
      </w:pPr>
    </w:p>
    <w:p w:rsidR="00276A1C" w:rsidRDefault="00D25902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Language Teaching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316" w:lineRule="exact"/>
        <w:rPr>
          <w:sz w:val="24"/>
          <w:szCs w:val="24"/>
        </w:rPr>
      </w:pPr>
    </w:p>
    <w:p w:rsidR="00276A1C" w:rsidRDefault="00D25902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Lesson Planning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316" w:lineRule="exact"/>
        <w:rPr>
          <w:sz w:val="24"/>
          <w:szCs w:val="24"/>
        </w:rPr>
      </w:pPr>
    </w:p>
    <w:p w:rsidR="00276A1C" w:rsidRDefault="00D25902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Public Speaking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316" w:lineRule="exact"/>
        <w:rPr>
          <w:sz w:val="24"/>
          <w:szCs w:val="24"/>
        </w:rPr>
      </w:pPr>
    </w:p>
    <w:p w:rsidR="00276A1C" w:rsidRDefault="00D25902">
      <w:pPr>
        <w:ind w:right="2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ESL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316" w:lineRule="exact"/>
        <w:rPr>
          <w:sz w:val="24"/>
          <w:szCs w:val="24"/>
        </w:rPr>
      </w:pPr>
    </w:p>
    <w:p w:rsidR="00276A1C" w:rsidRDefault="00D2590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Classroom Management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86" w:lineRule="exact"/>
        <w:rPr>
          <w:sz w:val="24"/>
          <w:szCs w:val="24"/>
        </w:rPr>
      </w:pPr>
    </w:p>
    <w:p w:rsidR="00276A1C" w:rsidRDefault="00D25902">
      <w:pPr>
        <w:spacing w:line="215" w:lineRule="exact"/>
        <w:ind w:left="1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Microsoft O</w:t>
      </w:r>
      <w:r>
        <w:rPr>
          <w:rFonts w:ascii="Arial Unicode MS" w:eastAsia="Arial Unicode MS" w:hAnsi="Arial Unicode MS" w:cs="Arial Unicode MS"/>
          <w:sz w:val="16"/>
          <w:szCs w:val="16"/>
        </w:rPr>
        <w:t>ﬃ</w:t>
      </w:r>
      <w:r>
        <w:rPr>
          <w:rFonts w:ascii="Arial" w:eastAsia="Arial" w:hAnsi="Arial" w:cs="Arial"/>
          <w:sz w:val="16"/>
          <w:szCs w:val="16"/>
        </w:rPr>
        <w:t>ce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316" w:lineRule="exact"/>
        <w:rPr>
          <w:sz w:val="24"/>
          <w:szCs w:val="24"/>
        </w:rPr>
      </w:pPr>
    </w:p>
    <w:p w:rsidR="00276A1C" w:rsidRDefault="00D25902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Teachers' Training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316" w:lineRule="exact"/>
        <w:rPr>
          <w:sz w:val="24"/>
          <w:szCs w:val="24"/>
        </w:rPr>
      </w:pPr>
    </w:p>
    <w:p w:rsidR="00276A1C" w:rsidRDefault="00D25902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Leadership</w:t>
      </w:r>
    </w:p>
    <w:p w:rsidR="00276A1C" w:rsidRDefault="00D259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-94615</wp:posOffset>
            </wp:positionV>
            <wp:extent cx="1663700" cy="101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A1C" w:rsidRDefault="00276A1C">
      <w:pPr>
        <w:spacing w:line="200" w:lineRule="exact"/>
        <w:rPr>
          <w:sz w:val="24"/>
          <w:szCs w:val="24"/>
        </w:rPr>
      </w:pPr>
    </w:p>
    <w:p w:rsidR="00276A1C" w:rsidRDefault="00276A1C">
      <w:pPr>
        <w:spacing w:line="30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Certificates &amp; Awards</w:t>
      </w:r>
    </w:p>
    <w:p w:rsidR="00276A1C" w:rsidRDefault="00276A1C">
      <w:pPr>
        <w:spacing w:line="114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Certificate of Merit in SSC Result(2012)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Certificate of merit for achieving 6/6 GPA in SSC Result(2012-13)</w:t>
      </w:r>
    </w:p>
    <w:p w:rsidR="00276A1C" w:rsidRDefault="00276A1C">
      <w:pPr>
        <w:spacing w:line="12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Certificate of Merit in SSC Result(2014)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Certificate of merit for achieving 5.29/6</w:t>
      </w:r>
      <w:r>
        <w:rPr>
          <w:rFonts w:ascii="Arial" w:eastAsia="Arial" w:hAnsi="Arial" w:cs="Arial"/>
          <w:sz w:val="14"/>
          <w:szCs w:val="14"/>
        </w:rPr>
        <w:t xml:space="preserve"> GPA in SSC Result(2014-15)</w:t>
      </w:r>
    </w:p>
    <w:p w:rsidR="00276A1C" w:rsidRDefault="00276A1C">
      <w:pPr>
        <w:spacing w:line="12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Certificate of Merit in SSC Result(2016)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Certificate of merit for achieving 5.81/6 GPA in SSC Result(2015-16)</w:t>
      </w:r>
    </w:p>
    <w:p w:rsidR="00276A1C" w:rsidRDefault="00276A1C">
      <w:pPr>
        <w:spacing w:line="12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Honorary Award for Best Section Head(2014-15)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Certificate of Best Section Head in Session 2014-15</w:t>
      </w:r>
    </w:p>
    <w:p w:rsidR="00276A1C" w:rsidRDefault="00276A1C">
      <w:pPr>
        <w:spacing w:line="12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Honorary Award </w:t>
      </w:r>
      <w:r>
        <w:rPr>
          <w:rFonts w:ascii="Arial" w:eastAsia="Arial" w:hAnsi="Arial" w:cs="Arial"/>
          <w:sz w:val="18"/>
          <w:szCs w:val="18"/>
        </w:rPr>
        <w:t>of Best Teacher(2015-16)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Award of the Teacher of the Year in 2015-16</w:t>
      </w:r>
    </w:p>
    <w:p w:rsidR="00276A1C" w:rsidRDefault="00276A1C">
      <w:pPr>
        <w:spacing w:line="26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Projects</w:t>
      </w:r>
    </w:p>
    <w:p w:rsidR="00276A1C" w:rsidRDefault="00276A1C">
      <w:pPr>
        <w:spacing w:line="114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Media Awareness Campaign (2015)</w:t>
      </w:r>
    </w:p>
    <w:p w:rsidR="00276A1C" w:rsidRDefault="00276A1C">
      <w:pPr>
        <w:spacing w:line="32" w:lineRule="exact"/>
        <w:rPr>
          <w:sz w:val="24"/>
          <w:szCs w:val="24"/>
        </w:rPr>
      </w:pPr>
    </w:p>
    <w:p w:rsidR="00276A1C" w:rsidRDefault="00D25902">
      <w:pPr>
        <w:ind w:left="180" w:right="40" w:hanging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Successfully ran a campaign to create awareness about media among students, teacher sand parents</w:t>
      </w:r>
    </w:p>
    <w:p w:rsidR="00276A1C" w:rsidRDefault="00276A1C">
      <w:pPr>
        <w:spacing w:line="12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Result Improvement Plan</w:t>
      </w:r>
    </w:p>
    <w:p w:rsidR="00276A1C" w:rsidRDefault="00276A1C">
      <w:pPr>
        <w:spacing w:line="32" w:lineRule="exact"/>
        <w:rPr>
          <w:sz w:val="24"/>
          <w:szCs w:val="24"/>
        </w:rPr>
      </w:pPr>
    </w:p>
    <w:p w:rsidR="00276A1C" w:rsidRDefault="00D25902">
      <w:pPr>
        <w:ind w:left="180" w:hanging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200" cy="76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Created and executed a Result Improvement Plan with tangible improvement in school reult</w:t>
      </w:r>
    </w:p>
    <w:p w:rsidR="00276A1C" w:rsidRDefault="00276A1C">
      <w:pPr>
        <w:spacing w:line="26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Training</w:t>
      </w:r>
    </w:p>
    <w:p w:rsidR="00276A1C" w:rsidRDefault="00276A1C">
      <w:pPr>
        <w:spacing w:line="114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Reflective Pedagogy 2008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Fauji foundation Education System Teachers Training Program</w:t>
      </w:r>
    </w:p>
    <w:p w:rsidR="00276A1C" w:rsidRDefault="00276A1C">
      <w:pPr>
        <w:spacing w:line="87" w:lineRule="exact"/>
        <w:rPr>
          <w:sz w:val="24"/>
          <w:szCs w:val="24"/>
        </w:rPr>
      </w:pPr>
    </w:p>
    <w:p w:rsidR="00276A1C" w:rsidRDefault="00D25902">
      <w:pPr>
        <w:spacing w:line="242" w:lineRule="exac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ective Communication Skills 2015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Fauji foundation Education Syste</w:t>
      </w:r>
      <w:r>
        <w:rPr>
          <w:rFonts w:ascii="Arial" w:eastAsia="Arial" w:hAnsi="Arial" w:cs="Arial"/>
          <w:sz w:val="14"/>
          <w:szCs w:val="14"/>
        </w:rPr>
        <w:t>m Teachers Training Program</w:t>
      </w:r>
    </w:p>
    <w:p w:rsidR="00276A1C" w:rsidRDefault="00276A1C">
      <w:pPr>
        <w:spacing w:line="12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Active Learning practices(ALP) 2016 as Course Coordinator</w:t>
      </w:r>
    </w:p>
    <w:p w:rsidR="00276A1C" w:rsidRDefault="00276A1C">
      <w:pPr>
        <w:spacing w:line="31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Fauji Foundation Education System Teachers Training Program</w:t>
      </w:r>
    </w:p>
    <w:p w:rsidR="00276A1C" w:rsidRDefault="00276A1C">
      <w:pPr>
        <w:spacing w:line="265" w:lineRule="exact"/>
        <w:rPr>
          <w:sz w:val="24"/>
          <w:szCs w:val="24"/>
        </w:rPr>
      </w:pPr>
    </w:p>
    <w:p w:rsidR="00276A1C" w:rsidRDefault="00D2590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276A1C" w:rsidRDefault="00276A1C">
      <w:pPr>
        <w:spacing w:line="173" w:lineRule="exact"/>
        <w:rPr>
          <w:sz w:val="24"/>
          <w:szCs w:val="24"/>
        </w:rPr>
      </w:pPr>
    </w:p>
    <w:p w:rsidR="00276A1C" w:rsidRDefault="00D25902">
      <w:pPr>
        <w:tabs>
          <w:tab w:val="left" w:pos="284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Urdu</w:t>
      </w:r>
    </w:p>
    <w:p w:rsidR="00276A1C" w:rsidRDefault="00276A1C">
      <w:pPr>
        <w:spacing w:line="15" w:lineRule="exact"/>
        <w:rPr>
          <w:sz w:val="24"/>
          <w:szCs w:val="24"/>
        </w:rPr>
      </w:pPr>
    </w:p>
    <w:p w:rsidR="00276A1C" w:rsidRDefault="00276A1C">
      <w:pPr>
        <w:sectPr w:rsidR="00276A1C">
          <w:type w:val="continuous"/>
          <w:pgSz w:w="11900" w:h="16840"/>
          <w:pgMar w:top="306" w:right="380" w:bottom="249" w:left="640" w:header="0" w:footer="0" w:gutter="0"/>
          <w:cols w:num="2" w:space="720" w:equalWidth="0">
            <w:col w:w="4960" w:space="720"/>
            <w:col w:w="5200"/>
          </w:cols>
        </w:sectPr>
      </w:pPr>
    </w:p>
    <w:p w:rsidR="00276A1C" w:rsidRDefault="00D25902">
      <w:pPr>
        <w:tabs>
          <w:tab w:val="left" w:pos="8520"/>
        </w:tabs>
        <w:ind w:left="568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14"/>
          <w:szCs w:val="14"/>
        </w:rPr>
        <w:lastRenderedPageBreak/>
        <w:t>Expert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F90CD"/>
          <w:sz w:val="14"/>
          <w:szCs w:val="14"/>
        </w:rPr>
        <w:t>Native or Bilingual</w:t>
      </w:r>
    </w:p>
    <w:sectPr w:rsidR="00276A1C" w:rsidSect="00276A1C">
      <w:type w:val="continuous"/>
      <w:pgSz w:w="11900" w:h="16840"/>
      <w:pgMar w:top="306" w:right="380" w:bottom="249" w:left="640" w:header="0" w:footer="0" w:gutter="0"/>
      <w:cols w:space="720" w:equalWidth="0">
        <w:col w:w="10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A1C"/>
    <w:rsid w:val="00276A1C"/>
    <w:rsid w:val="00D2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la.134460@2freemail.com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2018-05-10T07:37:00Z</dcterms:created>
  <dcterms:modified xsi:type="dcterms:W3CDTF">2018-05-10T05:39:00Z</dcterms:modified>
</cp:coreProperties>
</file>