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7B2" w:rsidRPr="00394021" w:rsidRDefault="007E47B2" w:rsidP="007E47B2">
      <w:pPr>
        <w:pStyle w:val="Heading2"/>
        <w:rPr>
          <w:rFonts w:ascii="Arial Narrow" w:hAnsi="Arial Narrow"/>
          <w:sz w:val="24"/>
          <w:szCs w:val="24"/>
        </w:rPr>
      </w:pPr>
      <w:r w:rsidRPr="00394021">
        <w:rPr>
          <w:rFonts w:ascii="Arial Narrow" w:hAnsi="Arial Narrow"/>
          <w:noProof/>
          <w:sz w:val="24"/>
          <w:szCs w:val="24"/>
        </w:rPr>
        <w:drawing>
          <wp:anchor distT="0" distB="0" distL="114300" distR="114300" simplePos="0" relativeHeight="251659264" behindDoc="0" locked="0" layoutInCell="1" allowOverlap="1">
            <wp:simplePos x="0" y="0"/>
            <wp:positionH relativeFrom="margin">
              <wp:posOffset>4800600</wp:posOffset>
            </wp:positionH>
            <wp:positionV relativeFrom="margin">
              <wp:posOffset>-161925</wp:posOffset>
            </wp:positionV>
            <wp:extent cx="1143000" cy="1504950"/>
            <wp:effectExtent l="19050" t="19050" r="19050" b="19050"/>
            <wp:wrapSquare wrapText="bothSides"/>
            <wp:docPr id="6" name="Picture 3" descr="shameem_k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meem_kk2.jpg"/>
                    <pic:cNvPicPr/>
                  </pic:nvPicPr>
                  <pic:blipFill>
                    <a:blip r:embed="rId6"/>
                    <a:stretch>
                      <a:fillRect/>
                    </a:stretch>
                  </pic:blipFill>
                  <pic:spPr>
                    <a:xfrm>
                      <a:off x="0" y="0"/>
                      <a:ext cx="1143000" cy="1504950"/>
                    </a:xfrm>
                    <a:prstGeom prst="rect">
                      <a:avLst/>
                    </a:prstGeom>
                    <a:ln w="3175">
                      <a:solidFill>
                        <a:schemeClr val="bg2"/>
                      </a:solidFill>
                    </a:ln>
                  </pic:spPr>
                </pic:pic>
              </a:graphicData>
            </a:graphic>
          </wp:anchor>
        </w:drawing>
      </w:r>
    </w:p>
    <w:p w:rsidR="00070710" w:rsidRDefault="00070710" w:rsidP="00070710">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070710">
        <w:t xml:space="preserve"> </w:t>
      </w:r>
      <w:r w:rsidRPr="00070710">
        <w:rPr>
          <w:rFonts w:ascii="Tahoma" w:hAnsi="Tahoma" w:cs="Tahoma"/>
          <w:b/>
          <w:bCs/>
          <w:color w:val="000000"/>
          <w:sz w:val="18"/>
          <w:szCs w:val="18"/>
          <w:lang w:val="en-IN" w:eastAsia="en-IN"/>
        </w:rPr>
        <w:t>93000</w:t>
      </w:r>
    </w:p>
    <w:p w:rsidR="00070710" w:rsidRDefault="00070710" w:rsidP="00070710">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070710" w:rsidRDefault="00070710" w:rsidP="00070710">
      <w:pPr>
        <w:autoSpaceDE w:val="0"/>
        <w:autoSpaceDN w:val="0"/>
        <w:adjustRightInd w:val="0"/>
        <w:rPr>
          <w:rFonts w:ascii="Tahoma" w:hAnsi="Tahoma" w:cs="Tahoma"/>
          <w:bCs/>
          <w:color w:val="000000"/>
          <w:sz w:val="18"/>
          <w:szCs w:val="18"/>
        </w:rPr>
      </w:pPr>
    </w:p>
    <w:p w:rsidR="00070710" w:rsidRDefault="00070710" w:rsidP="00070710">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070710" w:rsidRDefault="00070710" w:rsidP="00070710">
      <w:pPr>
        <w:autoSpaceDE w:val="0"/>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7E47B2" w:rsidRPr="00394021" w:rsidRDefault="00070710" w:rsidP="00070710">
      <w:pPr>
        <w:rPr>
          <w:rFonts w:ascii="Arial Narrow" w:hAnsi="Arial Narrow"/>
        </w:rPr>
      </w:pPr>
      <w:hyperlink r:id="rId7" w:history="1">
        <w:r>
          <w:rPr>
            <w:rStyle w:val="Hyperlink"/>
            <w:rFonts w:ascii="Tahoma" w:hAnsi="Tahoma" w:cs="Tahoma"/>
            <w:bCs/>
            <w:sz w:val="18"/>
            <w:szCs w:val="18"/>
          </w:rPr>
          <w:t>http://www.gulfjobseeker.com/feedback/submit_fb.php</w:t>
        </w:r>
      </w:hyperlink>
    </w:p>
    <w:p w:rsidR="007E47B2" w:rsidRPr="00394021" w:rsidRDefault="007E47B2" w:rsidP="007E47B2">
      <w:pPr>
        <w:rPr>
          <w:rFonts w:ascii="Arial Narrow" w:hAnsi="Arial Narrow"/>
        </w:rPr>
      </w:pPr>
    </w:p>
    <w:tbl>
      <w:tblPr>
        <w:tblW w:w="0" w:type="auto"/>
        <w:tblInd w:w="-162" w:type="dxa"/>
        <w:shd w:val="pct10" w:color="auto" w:fill="auto"/>
        <w:tblLook w:val="04A0" w:firstRow="1" w:lastRow="0" w:firstColumn="1" w:lastColumn="0" w:noHBand="0" w:noVBand="1"/>
      </w:tblPr>
      <w:tblGrid>
        <w:gridCol w:w="7728"/>
      </w:tblGrid>
      <w:tr w:rsidR="007E47B2" w:rsidRPr="00394021" w:rsidTr="00512E93">
        <w:tc>
          <w:tcPr>
            <w:tcW w:w="9738" w:type="dxa"/>
            <w:shd w:val="pct10" w:color="auto" w:fill="auto"/>
          </w:tcPr>
          <w:p w:rsidR="007E47B2" w:rsidRPr="00394021" w:rsidRDefault="007E47B2" w:rsidP="00512E93">
            <w:pPr>
              <w:rPr>
                <w:rFonts w:ascii="Arial Narrow" w:hAnsi="Arial Narrow"/>
                <w:b/>
                <w:bCs/>
              </w:rPr>
            </w:pPr>
            <w:r w:rsidRPr="00394021">
              <w:rPr>
                <w:rFonts w:ascii="Arial Narrow" w:hAnsi="Arial Narrow"/>
                <w:b/>
                <w:bCs/>
              </w:rPr>
              <w:t>Career Objective</w:t>
            </w:r>
          </w:p>
        </w:tc>
      </w:tr>
    </w:tbl>
    <w:p w:rsidR="007E47B2" w:rsidRPr="00394021" w:rsidRDefault="007E47B2" w:rsidP="00627D38">
      <w:pPr>
        <w:pStyle w:val="BodyText"/>
        <w:spacing w:line="276" w:lineRule="auto"/>
        <w:rPr>
          <w:rFonts w:ascii="Arial Narrow" w:hAnsi="Arial Narrow"/>
        </w:rPr>
      </w:pPr>
      <w:r w:rsidRPr="00394021">
        <w:rPr>
          <w:rFonts w:ascii="Arial Narrow" w:hAnsi="Arial Narrow"/>
        </w:rPr>
        <w:t>Seeking a position to utilize my skills and abilities in the organization that offers Professional growth while being resourceful, innovative and flexible and be a part of a vibrant and innovative organization which helps me to enhance my skill and potential.</w:t>
      </w:r>
    </w:p>
    <w:tbl>
      <w:tblPr>
        <w:tblW w:w="0" w:type="auto"/>
        <w:tblInd w:w="-162" w:type="dxa"/>
        <w:shd w:val="pct10" w:color="auto" w:fill="auto"/>
        <w:tblLook w:val="04A0" w:firstRow="1" w:lastRow="0" w:firstColumn="1" w:lastColumn="0" w:noHBand="0" w:noVBand="1"/>
      </w:tblPr>
      <w:tblGrid>
        <w:gridCol w:w="9738"/>
      </w:tblGrid>
      <w:tr w:rsidR="007E47B2" w:rsidRPr="00394021" w:rsidTr="00512E93">
        <w:tc>
          <w:tcPr>
            <w:tcW w:w="9738" w:type="dxa"/>
            <w:shd w:val="pct10" w:color="auto" w:fill="auto"/>
          </w:tcPr>
          <w:p w:rsidR="007E47B2" w:rsidRPr="00394021" w:rsidRDefault="007E47B2" w:rsidP="00512E93">
            <w:pPr>
              <w:rPr>
                <w:rFonts w:ascii="Arial Narrow" w:hAnsi="Arial Narrow"/>
              </w:rPr>
            </w:pPr>
            <w:r w:rsidRPr="00394021">
              <w:rPr>
                <w:rFonts w:ascii="Arial Narrow" w:hAnsi="Arial Narrow"/>
                <w:b/>
                <w:bCs/>
              </w:rPr>
              <w:t>Professional Experience</w:t>
            </w:r>
            <w:r w:rsidRPr="00394021">
              <w:rPr>
                <w:rFonts w:ascii="Arial Narrow" w:hAnsi="Arial Narrow"/>
              </w:rPr>
              <w:t xml:space="preserve"> </w:t>
            </w:r>
          </w:p>
        </w:tc>
      </w:tr>
    </w:tbl>
    <w:p w:rsidR="007E47B2" w:rsidRPr="00394021" w:rsidRDefault="007E47B2" w:rsidP="007E47B2">
      <w:pPr>
        <w:rPr>
          <w:rFonts w:ascii="Arial Narrow" w:hAnsi="Arial Narrow"/>
          <w:b/>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5"/>
        <w:gridCol w:w="6543"/>
      </w:tblGrid>
      <w:tr w:rsidR="007E47B2" w:rsidRPr="00394021" w:rsidTr="00512E93">
        <w:tc>
          <w:tcPr>
            <w:tcW w:w="3195" w:type="dxa"/>
            <w:tcBorders>
              <w:top w:val="nil"/>
              <w:left w:val="nil"/>
              <w:bottom w:val="nil"/>
              <w:right w:val="nil"/>
            </w:tcBorders>
            <w:shd w:val="pct10" w:color="auto" w:fill="auto"/>
          </w:tcPr>
          <w:p w:rsidR="007E47B2" w:rsidRPr="00394021" w:rsidRDefault="007E47B2" w:rsidP="00512E93">
            <w:pPr>
              <w:rPr>
                <w:rFonts w:ascii="Arial Narrow" w:hAnsi="Arial Narrow"/>
                <w:b/>
              </w:rPr>
            </w:pPr>
          </w:p>
          <w:p w:rsidR="007E47B2" w:rsidRPr="00394021" w:rsidRDefault="007E47B2" w:rsidP="00512E93">
            <w:pPr>
              <w:shd w:val="pct10" w:color="auto" w:fill="auto"/>
              <w:rPr>
                <w:rFonts w:ascii="Arial Narrow" w:hAnsi="Arial Narrow"/>
                <w:b/>
              </w:rPr>
            </w:pPr>
            <w:r w:rsidRPr="00394021">
              <w:rPr>
                <w:rFonts w:ascii="Arial Narrow" w:hAnsi="Arial Narrow"/>
                <w:b/>
              </w:rPr>
              <w:t>Operations Associate</w:t>
            </w:r>
          </w:p>
          <w:p w:rsidR="007E47B2" w:rsidRPr="00394021" w:rsidRDefault="00C1291A" w:rsidP="00512E93">
            <w:pPr>
              <w:shd w:val="pct10" w:color="auto" w:fill="auto"/>
              <w:rPr>
                <w:rFonts w:ascii="Arial Narrow" w:hAnsi="Arial Narrow"/>
                <w:b/>
              </w:rPr>
            </w:pPr>
            <w:r>
              <w:rPr>
                <w:rFonts w:ascii="Arial Narrow" w:hAnsi="Arial Narrow"/>
              </w:rPr>
              <w:t xml:space="preserve">Oct 2013 to Sep </w:t>
            </w:r>
            <w:r w:rsidR="007E47B2" w:rsidRPr="00394021">
              <w:rPr>
                <w:rFonts w:ascii="Arial Narrow" w:hAnsi="Arial Narrow"/>
              </w:rPr>
              <w:t>2014</w:t>
            </w:r>
          </w:p>
          <w:p w:rsidR="007E47B2" w:rsidRPr="00394021" w:rsidRDefault="007E47B2" w:rsidP="00512E93">
            <w:pPr>
              <w:shd w:val="pct10" w:color="auto" w:fill="auto"/>
              <w:rPr>
                <w:rFonts w:ascii="Arial Narrow" w:hAnsi="Arial Narrow"/>
              </w:rPr>
            </w:pPr>
          </w:p>
          <w:p w:rsidR="007E47B2" w:rsidRPr="00394021" w:rsidRDefault="007E47B2" w:rsidP="00512E93">
            <w:pPr>
              <w:shd w:val="pct10" w:color="auto" w:fill="auto"/>
              <w:rPr>
                <w:rFonts w:ascii="Arial Narrow" w:hAnsi="Arial Narrow"/>
              </w:rPr>
            </w:pPr>
            <w:r w:rsidRPr="00394021">
              <w:rPr>
                <w:rFonts w:ascii="Arial Narrow" w:hAnsi="Arial Narrow"/>
                <w:noProof/>
              </w:rPr>
              <w:drawing>
                <wp:inline distT="0" distB="0" distL="0" distR="0">
                  <wp:extent cx="1533525" cy="581025"/>
                  <wp:effectExtent l="0" t="0" r="9525" b="0"/>
                  <wp:docPr id="4" name="Picture 10" descr="http://www.hfconferences.ca/definedbenefit/images/_sponsors/ssga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fconferences.ca/definedbenefit/images/_sponsors/ssga_logo.gif"/>
                          <pic:cNvPicPr>
                            <a:picLocks noChangeAspect="1" noChangeArrowheads="1"/>
                          </pic:cNvPicPr>
                        </pic:nvPicPr>
                        <pic:blipFill>
                          <a:blip r:embed="rId8"/>
                          <a:srcRect/>
                          <a:stretch>
                            <a:fillRect/>
                          </a:stretch>
                        </pic:blipFill>
                        <pic:spPr bwMode="auto">
                          <a:xfrm>
                            <a:off x="0" y="0"/>
                            <a:ext cx="1533525" cy="581025"/>
                          </a:xfrm>
                          <a:prstGeom prst="rect">
                            <a:avLst/>
                          </a:prstGeom>
                          <a:noFill/>
                          <a:ln w="9525">
                            <a:noFill/>
                            <a:miter lim="800000"/>
                            <a:headEnd/>
                            <a:tailEnd/>
                          </a:ln>
                        </pic:spPr>
                      </pic:pic>
                    </a:graphicData>
                  </a:graphic>
                </wp:inline>
              </w:drawing>
            </w:r>
          </w:p>
          <w:p w:rsidR="007E47B2" w:rsidRPr="00394021" w:rsidRDefault="007E47B2" w:rsidP="00512E93">
            <w:pPr>
              <w:shd w:val="pct10" w:color="auto" w:fill="auto"/>
              <w:rPr>
                <w:rFonts w:ascii="Arial Narrow" w:hAnsi="Arial Narrow"/>
              </w:rPr>
            </w:pPr>
          </w:p>
          <w:p w:rsidR="007E47B2" w:rsidRPr="00394021" w:rsidRDefault="007E47B2" w:rsidP="00512E93">
            <w:pPr>
              <w:shd w:val="pct10" w:color="auto" w:fill="auto"/>
              <w:rPr>
                <w:rFonts w:ascii="Arial Narrow" w:hAnsi="Arial Narrow"/>
                <w:b/>
              </w:rPr>
            </w:pPr>
            <w:r w:rsidRPr="00394021">
              <w:rPr>
                <w:rFonts w:ascii="Arial Narrow" w:hAnsi="Arial Narrow"/>
                <w:b/>
              </w:rPr>
              <w:t xml:space="preserve">State Street Global Advisors, </w:t>
            </w:r>
          </w:p>
          <w:p w:rsidR="007E47B2" w:rsidRPr="00394021" w:rsidRDefault="007E47B2" w:rsidP="00512E93">
            <w:pPr>
              <w:shd w:val="pct10" w:color="auto" w:fill="auto"/>
              <w:rPr>
                <w:rFonts w:ascii="Arial Narrow" w:hAnsi="Arial Narrow"/>
              </w:rPr>
            </w:pPr>
            <w:r w:rsidRPr="00394021">
              <w:rPr>
                <w:rFonts w:ascii="Arial Narrow" w:hAnsi="Arial Narrow"/>
                <w:bCs/>
              </w:rPr>
              <w:t>Bangalore, India</w:t>
            </w:r>
            <w:r w:rsidRPr="00394021">
              <w:rPr>
                <w:rFonts w:ascii="Arial Narrow" w:hAnsi="Arial Narrow"/>
                <w:b/>
              </w:rPr>
              <w:t>.</w:t>
            </w:r>
            <w:r w:rsidRPr="00394021">
              <w:rPr>
                <w:rFonts w:ascii="Arial Narrow" w:hAnsi="Arial Narrow"/>
              </w:rPr>
              <w:t xml:space="preserve"> </w:t>
            </w:r>
          </w:p>
          <w:p w:rsidR="007E47B2" w:rsidRPr="00394021" w:rsidRDefault="007E47B2" w:rsidP="00512E93">
            <w:pPr>
              <w:ind w:firstLine="720"/>
              <w:rPr>
                <w:rFonts w:ascii="Arial Narrow" w:hAnsi="Arial Narrow"/>
              </w:rPr>
            </w:pPr>
          </w:p>
        </w:tc>
        <w:tc>
          <w:tcPr>
            <w:tcW w:w="6543" w:type="dxa"/>
            <w:tcBorders>
              <w:top w:val="nil"/>
              <w:left w:val="nil"/>
              <w:bottom w:val="nil"/>
              <w:right w:val="nil"/>
            </w:tcBorders>
          </w:tcPr>
          <w:p w:rsidR="007E47B2" w:rsidRPr="00394021" w:rsidRDefault="007E47B2" w:rsidP="00512E93">
            <w:pPr>
              <w:rPr>
                <w:rFonts w:ascii="Arial Narrow" w:hAnsi="Arial Narrow"/>
                <w:b/>
              </w:rPr>
            </w:pPr>
            <w:r w:rsidRPr="00394021">
              <w:rPr>
                <w:rFonts w:ascii="Arial Narrow" w:hAnsi="Arial Narrow"/>
                <w:b/>
                <w:bCs/>
              </w:rPr>
              <w:t xml:space="preserve">Responsibilities </w:t>
            </w:r>
          </w:p>
          <w:p w:rsidR="007E47B2" w:rsidRPr="00394021" w:rsidRDefault="007E47B2" w:rsidP="00695483">
            <w:pPr>
              <w:numPr>
                <w:ilvl w:val="0"/>
                <w:numId w:val="1"/>
              </w:numPr>
              <w:spacing w:before="100" w:beforeAutospacing="1" w:after="100" w:afterAutospacing="1" w:line="276" w:lineRule="auto"/>
              <w:jc w:val="both"/>
              <w:rPr>
                <w:rFonts w:ascii="Arial Narrow" w:hAnsi="Arial Narrow"/>
              </w:rPr>
            </w:pPr>
            <w:r w:rsidRPr="00394021">
              <w:rPr>
                <w:rFonts w:ascii="Arial Narrow" w:hAnsi="Arial Narrow"/>
              </w:rPr>
              <w:t>Working knowledge in maintenance of client information and setting up of core systems relating to the on and off boarding of clients  for the purpose of reconciliations, trading, client reporting, performance and other  functions on various accounting systems.</w:t>
            </w:r>
          </w:p>
          <w:p w:rsidR="007E47B2" w:rsidRPr="00394021" w:rsidRDefault="007E47B2" w:rsidP="00695483">
            <w:pPr>
              <w:numPr>
                <w:ilvl w:val="0"/>
                <w:numId w:val="1"/>
              </w:numPr>
              <w:spacing w:before="100" w:beforeAutospacing="1" w:after="100" w:afterAutospacing="1" w:line="276" w:lineRule="auto"/>
              <w:jc w:val="both"/>
              <w:rPr>
                <w:rFonts w:ascii="Arial Narrow" w:hAnsi="Arial Narrow"/>
              </w:rPr>
            </w:pPr>
            <w:r w:rsidRPr="00394021">
              <w:rPr>
                <w:rFonts w:ascii="Arial Narrow" w:hAnsi="Arial Narrow"/>
              </w:rPr>
              <w:t>Co-ordinate with teams to ensure client on and off boarding and any changes take place smoothly.</w:t>
            </w:r>
          </w:p>
          <w:p w:rsidR="007E47B2" w:rsidRPr="00394021" w:rsidRDefault="007E47B2" w:rsidP="00695483">
            <w:pPr>
              <w:numPr>
                <w:ilvl w:val="0"/>
                <w:numId w:val="1"/>
              </w:numPr>
              <w:spacing w:before="100" w:beforeAutospacing="1" w:after="100" w:afterAutospacing="1" w:line="276" w:lineRule="auto"/>
              <w:jc w:val="both"/>
              <w:rPr>
                <w:rFonts w:ascii="Arial Narrow" w:hAnsi="Arial Narrow"/>
              </w:rPr>
            </w:pPr>
            <w:r w:rsidRPr="00394021">
              <w:rPr>
                <w:rFonts w:ascii="Arial Narrow" w:hAnsi="Arial Narrow"/>
              </w:rPr>
              <w:t xml:space="preserve">Worked on Bloomberg terminal and </w:t>
            </w:r>
            <w:proofErr w:type="spellStart"/>
            <w:r w:rsidRPr="00394021">
              <w:rPr>
                <w:rFonts w:ascii="Arial Narrow" w:hAnsi="Arial Narrow"/>
              </w:rPr>
              <w:t>Omgeo</w:t>
            </w:r>
            <w:proofErr w:type="spellEnd"/>
            <w:r w:rsidRPr="00394021">
              <w:rPr>
                <w:rFonts w:ascii="Arial Narrow" w:hAnsi="Arial Narrow"/>
              </w:rPr>
              <w:t xml:space="preserve"> Alert trading platform.</w:t>
            </w:r>
          </w:p>
          <w:p w:rsidR="007E47B2" w:rsidRPr="00394021" w:rsidRDefault="007E47B2" w:rsidP="00695483">
            <w:pPr>
              <w:numPr>
                <w:ilvl w:val="0"/>
                <w:numId w:val="1"/>
              </w:numPr>
              <w:spacing w:before="100" w:beforeAutospacing="1" w:after="100" w:afterAutospacing="1" w:line="276" w:lineRule="auto"/>
              <w:jc w:val="both"/>
              <w:rPr>
                <w:rFonts w:ascii="Arial Narrow" w:hAnsi="Arial Narrow"/>
              </w:rPr>
            </w:pPr>
            <w:r w:rsidRPr="00394021">
              <w:rPr>
                <w:rFonts w:ascii="Arial Narrow" w:hAnsi="Arial Narrow"/>
              </w:rPr>
              <w:t xml:space="preserve">Worked on Reconciliation software TLM. </w:t>
            </w:r>
          </w:p>
          <w:p w:rsidR="007E47B2" w:rsidRPr="00394021" w:rsidRDefault="007E47B2" w:rsidP="00695483">
            <w:pPr>
              <w:numPr>
                <w:ilvl w:val="0"/>
                <w:numId w:val="1"/>
              </w:numPr>
              <w:spacing w:before="100" w:beforeAutospacing="1" w:after="100" w:afterAutospacing="1" w:line="276" w:lineRule="auto"/>
              <w:jc w:val="both"/>
              <w:rPr>
                <w:rFonts w:ascii="Arial Narrow" w:hAnsi="Arial Narrow"/>
              </w:rPr>
            </w:pPr>
            <w:r w:rsidRPr="00394021">
              <w:rPr>
                <w:rFonts w:ascii="Arial Narrow" w:hAnsi="Arial Narrow"/>
              </w:rPr>
              <w:t>Trained on Microsoft excel 2010 and other office tools.</w:t>
            </w:r>
          </w:p>
          <w:p w:rsidR="007E47B2" w:rsidRPr="00394021" w:rsidRDefault="007E47B2" w:rsidP="00695483">
            <w:pPr>
              <w:numPr>
                <w:ilvl w:val="0"/>
                <w:numId w:val="1"/>
              </w:numPr>
              <w:spacing w:before="100" w:beforeAutospacing="1" w:after="100" w:afterAutospacing="1" w:line="276" w:lineRule="auto"/>
              <w:jc w:val="both"/>
              <w:rPr>
                <w:rFonts w:ascii="Arial Narrow" w:hAnsi="Arial Narrow"/>
              </w:rPr>
            </w:pPr>
            <w:r w:rsidRPr="00394021">
              <w:rPr>
                <w:rFonts w:ascii="Arial Narrow" w:hAnsi="Arial Narrow"/>
              </w:rPr>
              <w:t>Knowledge on different Web based applications.</w:t>
            </w:r>
          </w:p>
          <w:p w:rsidR="007E47B2" w:rsidRPr="00394021" w:rsidRDefault="007E47B2" w:rsidP="00695483">
            <w:pPr>
              <w:numPr>
                <w:ilvl w:val="0"/>
                <w:numId w:val="1"/>
              </w:numPr>
              <w:spacing w:before="100" w:beforeAutospacing="1" w:after="100" w:afterAutospacing="1" w:line="276" w:lineRule="auto"/>
              <w:jc w:val="both"/>
              <w:rPr>
                <w:rFonts w:ascii="Arial Narrow" w:hAnsi="Arial Narrow"/>
              </w:rPr>
            </w:pPr>
            <w:r w:rsidRPr="00394021">
              <w:rPr>
                <w:rFonts w:ascii="Arial Narrow" w:hAnsi="Arial Narrow"/>
              </w:rPr>
              <w:t>Knowledge on Fixed income and Equity accounting systems.</w:t>
            </w:r>
          </w:p>
          <w:p w:rsidR="007E47B2" w:rsidRPr="00394021" w:rsidRDefault="007E47B2" w:rsidP="00695483">
            <w:pPr>
              <w:numPr>
                <w:ilvl w:val="0"/>
                <w:numId w:val="1"/>
              </w:numPr>
              <w:spacing w:before="100" w:beforeAutospacing="1" w:after="100" w:afterAutospacing="1" w:line="276" w:lineRule="auto"/>
              <w:jc w:val="both"/>
              <w:rPr>
                <w:rFonts w:ascii="Arial Narrow" w:hAnsi="Arial Narrow"/>
              </w:rPr>
            </w:pPr>
            <w:r w:rsidRPr="00394021">
              <w:rPr>
                <w:rFonts w:ascii="Arial Narrow" w:hAnsi="Arial Narrow"/>
              </w:rPr>
              <w:t>Worked on creating Standard Operating Procedures (SOP) for the trading systems.</w:t>
            </w:r>
          </w:p>
        </w:tc>
      </w:tr>
    </w:tbl>
    <w:p w:rsidR="0076726E" w:rsidRPr="00394021" w:rsidRDefault="0076726E">
      <w:pPr>
        <w:rPr>
          <w:rFonts w:ascii="Arial Narrow" w:hAnsi="Arial Narrow"/>
        </w:rPr>
      </w:pPr>
    </w:p>
    <w:tbl>
      <w:tblPr>
        <w:tblW w:w="0" w:type="auto"/>
        <w:tblInd w:w="-162" w:type="dxa"/>
        <w:shd w:val="pct10" w:color="auto" w:fill="auto"/>
        <w:tblLook w:val="04A0" w:firstRow="1" w:lastRow="0" w:firstColumn="1" w:lastColumn="0" w:noHBand="0" w:noVBand="1"/>
      </w:tblPr>
      <w:tblGrid>
        <w:gridCol w:w="9738"/>
      </w:tblGrid>
      <w:tr w:rsidR="007E47B2" w:rsidRPr="00394021" w:rsidTr="007E47B2">
        <w:tc>
          <w:tcPr>
            <w:tcW w:w="9738" w:type="dxa"/>
            <w:shd w:val="pct10" w:color="auto" w:fill="auto"/>
          </w:tcPr>
          <w:p w:rsidR="007E47B2" w:rsidRPr="00394021" w:rsidRDefault="007E47B2" w:rsidP="00512E93">
            <w:pPr>
              <w:rPr>
                <w:rFonts w:ascii="Arial Narrow" w:hAnsi="Arial Narrow"/>
                <w:b/>
              </w:rPr>
            </w:pPr>
            <w:r w:rsidRPr="00394021">
              <w:rPr>
                <w:rFonts w:ascii="Arial Narrow" w:hAnsi="Arial Narrow"/>
                <w:b/>
              </w:rPr>
              <w:t>Professional Skills</w:t>
            </w:r>
          </w:p>
        </w:tc>
      </w:tr>
    </w:tbl>
    <w:p w:rsidR="007E47B2" w:rsidRPr="00394021" w:rsidRDefault="007E47B2" w:rsidP="007E47B2">
      <w:pPr>
        <w:rPr>
          <w:rFonts w:ascii="Arial Narrow" w:hAnsi="Arial Narrow"/>
        </w:rPr>
      </w:pPr>
    </w:p>
    <w:p w:rsidR="007E47B2" w:rsidRPr="00394021" w:rsidRDefault="007E47B2" w:rsidP="00BB0A66">
      <w:pPr>
        <w:pStyle w:val="Bulleted"/>
        <w:numPr>
          <w:ilvl w:val="0"/>
          <w:numId w:val="3"/>
        </w:numPr>
        <w:ind w:left="270" w:hanging="270"/>
        <w:rPr>
          <w:rFonts w:ascii="Arial Narrow" w:hAnsi="Arial Narrow"/>
          <w:bCs/>
          <w:sz w:val="24"/>
          <w:szCs w:val="24"/>
        </w:rPr>
      </w:pPr>
      <w:r w:rsidRPr="00394021">
        <w:rPr>
          <w:rFonts w:ascii="Arial Narrow" w:hAnsi="Arial Narrow"/>
          <w:bCs/>
          <w:sz w:val="24"/>
          <w:szCs w:val="24"/>
        </w:rPr>
        <w:t>Good written, oral and int</w:t>
      </w:r>
      <w:r w:rsidR="00695483" w:rsidRPr="00394021">
        <w:rPr>
          <w:rFonts w:ascii="Arial Narrow" w:hAnsi="Arial Narrow"/>
          <w:bCs/>
          <w:sz w:val="24"/>
          <w:szCs w:val="24"/>
        </w:rPr>
        <w:t>erpersonal communication skills</w:t>
      </w:r>
    </w:p>
    <w:p w:rsidR="007E47B2" w:rsidRPr="00394021" w:rsidRDefault="007E47B2" w:rsidP="00BB0A66">
      <w:pPr>
        <w:pStyle w:val="Bulleted"/>
        <w:numPr>
          <w:ilvl w:val="0"/>
          <w:numId w:val="3"/>
        </w:numPr>
        <w:ind w:left="270" w:hanging="270"/>
        <w:rPr>
          <w:rFonts w:ascii="Arial Narrow" w:hAnsi="Arial Narrow"/>
          <w:bCs/>
          <w:sz w:val="24"/>
          <w:szCs w:val="24"/>
        </w:rPr>
      </w:pPr>
      <w:r w:rsidRPr="00394021">
        <w:rPr>
          <w:rFonts w:ascii="Arial Narrow" w:hAnsi="Arial Narrow"/>
          <w:bCs/>
          <w:sz w:val="24"/>
          <w:szCs w:val="24"/>
        </w:rPr>
        <w:t>Analyzing and Investigating skills</w:t>
      </w:r>
    </w:p>
    <w:p w:rsidR="007E47B2" w:rsidRPr="00394021" w:rsidRDefault="007E47B2" w:rsidP="00BB0A66">
      <w:pPr>
        <w:pStyle w:val="Bulleted"/>
        <w:numPr>
          <w:ilvl w:val="0"/>
          <w:numId w:val="3"/>
        </w:numPr>
        <w:ind w:left="270" w:hanging="270"/>
        <w:rPr>
          <w:rFonts w:ascii="Arial Narrow" w:hAnsi="Arial Narrow"/>
          <w:bCs/>
          <w:sz w:val="24"/>
          <w:szCs w:val="24"/>
        </w:rPr>
      </w:pPr>
      <w:r w:rsidRPr="00394021">
        <w:rPr>
          <w:rFonts w:ascii="Arial Narrow" w:hAnsi="Arial Narrow"/>
          <w:bCs/>
          <w:sz w:val="24"/>
          <w:szCs w:val="24"/>
        </w:rPr>
        <w:t>Team Player</w:t>
      </w:r>
    </w:p>
    <w:p w:rsidR="007E47B2" w:rsidRPr="00394021" w:rsidRDefault="007E47B2" w:rsidP="00BB0A66">
      <w:pPr>
        <w:pStyle w:val="Bulleted"/>
        <w:numPr>
          <w:ilvl w:val="0"/>
          <w:numId w:val="3"/>
        </w:numPr>
        <w:ind w:left="270" w:hanging="270"/>
        <w:rPr>
          <w:rFonts w:ascii="Arial Narrow" w:hAnsi="Arial Narrow"/>
          <w:bCs/>
          <w:sz w:val="24"/>
          <w:szCs w:val="24"/>
        </w:rPr>
      </w:pPr>
      <w:r w:rsidRPr="00394021">
        <w:rPr>
          <w:rFonts w:ascii="Arial Narrow" w:hAnsi="Arial Narrow"/>
          <w:bCs/>
          <w:sz w:val="24"/>
          <w:szCs w:val="24"/>
        </w:rPr>
        <w:t>Negotiation Skills</w:t>
      </w:r>
    </w:p>
    <w:p w:rsidR="007E47B2" w:rsidRPr="00394021" w:rsidRDefault="007E47B2" w:rsidP="00BB0A66">
      <w:pPr>
        <w:pStyle w:val="Bulleted"/>
        <w:numPr>
          <w:ilvl w:val="0"/>
          <w:numId w:val="3"/>
        </w:numPr>
        <w:ind w:left="270" w:hanging="270"/>
        <w:rPr>
          <w:rFonts w:ascii="Arial Narrow" w:hAnsi="Arial Narrow"/>
          <w:bCs/>
          <w:sz w:val="24"/>
          <w:szCs w:val="24"/>
        </w:rPr>
      </w:pPr>
      <w:r w:rsidRPr="00394021">
        <w:rPr>
          <w:rFonts w:ascii="Arial Narrow" w:hAnsi="Arial Narrow"/>
          <w:bCs/>
          <w:sz w:val="24"/>
          <w:szCs w:val="24"/>
        </w:rPr>
        <w:t>Personal Drive</w:t>
      </w:r>
    </w:p>
    <w:p w:rsidR="007E47B2" w:rsidRPr="00394021" w:rsidRDefault="007E47B2" w:rsidP="00BB0A66">
      <w:pPr>
        <w:pStyle w:val="Bulleted"/>
        <w:numPr>
          <w:ilvl w:val="0"/>
          <w:numId w:val="3"/>
        </w:numPr>
        <w:ind w:left="270" w:hanging="270"/>
        <w:rPr>
          <w:rFonts w:ascii="Arial Narrow" w:hAnsi="Arial Narrow"/>
          <w:bCs/>
          <w:sz w:val="24"/>
          <w:szCs w:val="24"/>
        </w:rPr>
      </w:pPr>
      <w:r w:rsidRPr="00394021">
        <w:rPr>
          <w:rFonts w:ascii="Arial Narrow" w:hAnsi="Arial Narrow"/>
          <w:bCs/>
          <w:sz w:val="24"/>
          <w:szCs w:val="24"/>
        </w:rPr>
        <w:t>Problem Solving</w:t>
      </w:r>
    </w:p>
    <w:p w:rsidR="007E47B2" w:rsidRPr="00394021" w:rsidRDefault="007E47B2" w:rsidP="00BB0A66">
      <w:pPr>
        <w:pStyle w:val="Bulleted"/>
        <w:numPr>
          <w:ilvl w:val="0"/>
          <w:numId w:val="3"/>
        </w:numPr>
        <w:ind w:left="270" w:hanging="270"/>
        <w:rPr>
          <w:rFonts w:ascii="Arial Narrow" w:hAnsi="Arial Narrow"/>
          <w:bCs/>
          <w:sz w:val="24"/>
          <w:szCs w:val="24"/>
        </w:rPr>
      </w:pPr>
      <w:r w:rsidRPr="00394021">
        <w:rPr>
          <w:rFonts w:ascii="Arial Narrow" w:hAnsi="Arial Narrow"/>
          <w:bCs/>
          <w:sz w:val="24"/>
          <w:szCs w:val="24"/>
        </w:rPr>
        <w:t>Self Motivation</w:t>
      </w:r>
    </w:p>
    <w:p w:rsidR="007E47B2" w:rsidRPr="00394021" w:rsidRDefault="007E47B2" w:rsidP="007E47B2">
      <w:pPr>
        <w:pStyle w:val="Bulleted"/>
        <w:numPr>
          <w:ilvl w:val="0"/>
          <w:numId w:val="0"/>
        </w:numPr>
        <w:ind w:left="270"/>
        <w:rPr>
          <w:rFonts w:ascii="Arial Narrow" w:hAnsi="Arial Narrow"/>
          <w:bCs/>
          <w:sz w:val="21"/>
          <w:szCs w:val="21"/>
        </w:rPr>
      </w:pPr>
    </w:p>
    <w:tbl>
      <w:tblPr>
        <w:tblW w:w="11168" w:type="dxa"/>
        <w:tblLook w:val="04A0" w:firstRow="1" w:lastRow="0" w:firstColumn="1" w:lastColumn="0" w:noHBand="0" w:noVBand="1"/>
      </w:tblPr>
      <w:tblGrid>
        <w:gridCol w:w="2988"/>
        <w:gridCol w:w="6588"/>
        <w:gridCol w:w="1592"/>
      </w:tblGrid>
      <w:tr w:rsidR="007E47B2" w:rsidRPr="00394021" w:rsidTr="00B94953">
        <w:trPr>
          <w:gridAfter w:val="1"/>
          <w:wAfter w:w="1592" w:type="dxa"/>
        </w:trPr>
        <w:tc>
          <w:tcPr>
            <w:tcW w:w="2988" w:type="dxa"/>
            <w:shd w:val="pct10" w:color="auto" w:fill="auto"/>
          </w:tcPr>
          <w:p w:rsidR="007E47B2" w:rsidRPr="00394021" w:rsidRDefault="00FE5645" w:rsidP="00512E93">
            <w:pPr>
              <w:rPr>
                <w:rFonts w:ascii="Arial Narrow" w:hAnsi="Arial Narrow"/>
                <w:b/>
              </w:rPr>
            </w:pPr>
            <w:r w:rsidRPr="00394021">
              <w:rPr>
                <w:rFonts w:ascii="Arial Narrow" w:hAnsi="Arial Narrow"/>
                <w:b/>
              </w:rPr>
              <w:lastRenderedPageBreak/>
              <w:t>Academic P</w:t>
            </w:r>
            <w:r w:rsidR="007E47B2" w:rsidRPr="00394021">
              <w:rPr>
                <w:rFonts w:ascii="Arial Narrow" w:hAnsi="Arial Narrow"/>
                <w:b/>
              </w:rPr>
              <w:t>rofile</w:t>
            </w:r>
          </w:p>
        </w:tc>
        <w:tc>
          <w:tcPr>
            <w:tcW w:w="6588" w:type="dxa"/>
            <w:shd w:val="pct10" w:color="auto" w:fill="auto"/>
          </w:tcPr>
          <w:p w:rsidR="007E47B2" w:rsidRPr="00394021" w:rsidRDefault="007E47B2" w:rsidP="00512E93">
            <w:pPr>
              <w:rPr>
                <w:rFonts w:ascii="Arial Narrow" w:hAnsi="Arial Narrow"/>
                <w:b/>
              </w:rPr>
            </w:pPr>
          </w:p>
        </w:tc>
      </w:tr>
      <w:tr w:rsidR="007E47B2" w:rsidRPr="00394021" w:rsidTr="00B94953">
        <w:trPr>
          <w:gridAfter w:val="1"/>
          <w:wAfter w:w="1592" w:type="dxa"/>
        </w:trPr>
        <w:tc>
          <w:tcPr>
            <w:tcW w:w="2988" w:type="dxa"/>
            <w:tcBorders>
              <w:bottom w:val="single" w:sz="4" w:space="0" w:color="FFFFFF"/>
            </w:tcBorders>
          </w:tcPr>
          <w:p w:rsidR="007E47B2" w:rsidRPr="00394021" w:rsidRDefault="007E47B2" w:rsidP="00512E93">
            <w:pPr>
              <w:rPr>
                <w:rFonts w:ascii="Arial Narrow" w:hAnsi="Arial Narrow"/>
                <w:b/>
              </w:rPr>
            </w:pPr>
          </w:p>
        </w:tc>
        <w:tc>
          <w:tcPr>
            <w:tcW w:w="6588" w:type="dxa"/>
            <w:tcBorders>
              <w:bottom w:val="single" w:sz="4" w:space="0" w:color="FFFFFF"/>
            </w:tcBorders>
          </w:tcPr>
          <w:p w:rsidR="007E47B2" w:rsidRPr="00394021" w:rsidRDefault="007E47B2" w:rsidP="00512E93">
            <w:pPr>
              <w:rPr>
                <w:rFonts w:ascii="Arial Narrow" w:hAnsi="Arial Narrow"/>
                <w:b/>
              </w:rPr>
            </w:pPr>
          </w:p>
        </w:tc>
      </w:tr>
      <w:tr w:rsidR="007E47B2" w:rsidRPr="00394021" w:rsidTr="00B94953">
        <w:trPr>
          <w:gridAfter w:val="1"/>
          <w:wAfter w:w="1592" w:type="dxa"/>
        </w:trPr>
        <w:tc>
          <w:tcPr>
            <w:tcW w:w="2988" w:type="dxa"/>
            <w:tcBorders>
              <w:top w:val="single" w:sz="4" w:space="0" w:color="FFFFFF"/>
              <w:left w:val="single" w:sz="4" w:space="0" w:color="FFFFFF"/>
              <w:bottom w:val="single" w:sz="4" w:space="0" w:color="FFFFFF"/>
              <w:right w:val="single" w:sz="4" w:space="0" w:color="FFFFFF"/>
            </w:tcBorders>
            <w:shd w:val="pct10" w:color="auto" w:fill="auto"/>
          </w:tcPr>
          <w:p w:rsidR="007E47B2" w:rsidRPr="00394021" w:rsidRDefault="007E47B2" w:rsidP="00512E93">
            <w:pPr>
              <w:rPr>
                <w:rFonts w:ascii="Arial Narrow" w:hAnsi="Arial Narrow"/>
                <w:b/>
              </w:rPr>
            </w:pPr>
            <w:r w:rsidRPr="00394021">
              <w:rPr>
                <w:rFonts w:ascii="Arial Narrow" w:hAnsi="Arial Narrow"/>
                <w:b/>
              </w:rPr>
              <w:t>Post Graduation</w:t>
            </w:r>
          </w:p>
        </w:tc>
        <w:tc>
          <w:tcPr>
            <w:tcW w:w="6588" w:type="dxa"/>
            <w:tcBorders>
              <w:top w:val="single" w:sz="4" w:space="0" w:color="FFFFFF"/>
              <w:left w:val="single" w:sz="4" w:space="0" w:color="FFFFFF"/>
              <w:bottom w:val="single" w:sz="4" w:space="0" w:color="FFFFFF"/>
              <w:right w:val="single" w:sz="4" w:space="0" w:color="FFFFFF"/>
            </w:tcBorders>
          </w:tcPr>
          <w:p w:rsidR="007E47B2" w:rsidRPr="00394021" w:rsidRDefault="007E47B2" w:rsidP="00BB0A66">
            <w:pPr>
              <w:spacing w:line="276" w:lineRule="auto"/>
              <w:jc w:val="both"/>
              <w:rPr>
                <w:rFonts w:ascii="Arial Narrow" w:hAnsi="Arial Narrow"/>
                <w:b/>
                <w:bCs/>
              </w:rPr>
            </w:pPr>
            <w:r w:rsidRPr="00394021">
              <w:rPr>
                <w:rFonts w:ascii="Arial Narrow" w:hAnsi="Arial Narrow"/>
                <w:b/>
                <w:bCs/>
              </w:rPr>
              <w:t>Master of Business Administration (2013)</w:t>
            </w:r>
          </w:p>
          <w:p w:rsidR="007E47B2" w:rsidRPr="00394021" w:rsidRDefault="007E47B2" w:rsidP="00BB0A66">
            <w:pPr>
              <w:spacing w:line="276" w:lineRule="auto"/>
              <w:jc w:val="both"/>
              <w:rPr>
                <w:rFonts w:ascii="Arial Narrow" w:hAnsi="Arial Narrow"/>
              </w:rPr>
            </w:pPr>
            <w:r w:rsidRPr="00394021">
              <w:rPr>
                <w:rFonts w:ascii="Arial Narrow" w:hAnsi="Arial Narrow"/>
              </w:rPr>
              <w:t xml:space="preserve">Specialization : Finance </w:t>
            </w:r>
          </w:p>
          <w:p w:rsidR="007E47B2" w:rsidRPr="00394021" w:rsidRDefault="007E47B2" w:rsidP="00BB0A66">
            <w:pPr>
              <w:spacing w:line="276" w:lineRule="auto"/>
              <w:jc w:val="both"/>
              <w:rPr>
                <w:rFonts w:ascii="Arial Narrow" w:hAnsi="Arial Narrow"/>
              </w:rPr>
            </w:pPr>
            <w:r w:rsidRPr="00394021">
              <w:rPr>
                <w:rFonts w:ascii="Arial Narrow" w:hAnsi="Arial Narrow"/>
              </w:rPr>
              <w:t>PES Institute of Technology, Visvesvaraya Technological University, Bangalore, India.</w:t>
            </w:r>
          </w:p>
        </w:tc>
      </w:tr>
      <w:tr w:rsidR="007E47B2" w:rsidRPr="00394021" w:rsidTr="00B94953">
        <w:trPr>
          <w:gridAfter w:val="1"/>
          <w:wAfter w:w="1592" w:type="dxa"/>
        </w:trPr>
        <w:tc>
          <w:tcPr>
            <w:tcW w:w="2988" w:type="dxa"/>
            <w:tcBorders>
              <w:top w:val="single" w:sz="4" w:space="0" w:color="FFFFFF"/>
              <w:left w:val="single" w:sz="4" w:space="0" w:color="FFFFFF"/>
              <w:bottom w:val="single" w:sz="4" w:space="0" w:color="FFFFFF"/>
              <w:right w:val="single" w:sz="4" w:space="0" w:color="FFFFFF"/>
            </w:tcBorders>
            <w:shd w:val="pct10" w:color="auto" w:fill="auto"/>
          </w:tcPr>
          <w:p w:rsidR="007E47B2" w:rsidRPr="00394021" w:rsidRDefault="007E47B2" w:rsidP="00512E93">
            <w:pPr>
              <w:rPr>
                <w:rFonts w:ascii="Arial Narrow" w:hAnsi="Arial Narrow"/>
                <w:b/>
              </w:rPr>
            </w:pPr>
            <w:r w:rsidRPr="00394021">
              <w:rPr>
                <w:rFonts w:ascii="Arial Narrow" w:hAnsi="Arial Narrow"/>
                <w:b/>
              </w:rPr>
              <w:t>Under Graduation</w:t>
            </w:r>
          </w:p>
        </w:tc>
        <w:tc>
          <w:tcPr>
            <w:tcW w:w="6588" w:type="dxa"/>
            <w:tcBorders>
              <w:top w:val="single" w:sz="4" w:space="0" w:color="FFFFFF"/>
              <w:left w:val="single" w:sz="4" w:space="0" w:color="FFFFFF"/>
              <w:bottom w:val="single" w:sz="4" w:space="0" w:color="FFFFFF"/>
              <w:right w:val="single" w:sz="4" w:space="0" w:color="FFFFFF"/>
            </w:tcBorders>
          </w:tcPr>
          <w:p w:rsidR="007E47B2" w:rsidRPr="00394021" w:rsidRDefault="007E47B2" w:rsidP="00BB0A66">
            <w:pPr>
              <w:spacing w:line="276" w:lineRule="auto"/>
              <w:jc w:val="both"/>
              <w:rPr>
                <w:rFonts w:ascii="Arial Narrow" w:hAnsi="Arial Narrow"/>
                <w:b/>
                <w:bCs/>
              </w:rPr>
            </w:pPr>
            <w:r w:rsidRPr="00394021">
              <w:rPr>
                <w:rFonts w:ascii="Arial Narrow" w:hAnsi="Arial Narrow"/>
                <w:b/>
                <w:bCs/>
              </w:rPr>
              <w:t>Bachelor of Business Management (2011)</w:t>
            </w:r>
          </w:p>
          <w:p w:rsidR="007E47B2" w:rsidRPr="00394021" w:rsidRDefault="007E47B2" w:rsidP="00BB0A66">
            <w:pPr>
              <w:spacing w:line="276" w:lineRule="auto"/>
              <w:jc w:val="both"/>
              <w:rPr>
                <w:rFonts w:ascii="Arial Narrow" w:hAnsi="Arial Narrow"/>
              </w:rPr>
            </w:pPr>
            <w:r w:rsidRPr="00394021">
              <w:rPr>
                <w:rFonts w:ascii="Arial Narrow" w:hAnsi="Arial Narrow"/>
              </w:rPr>
              <w:t>MES Institute of Management, Bangalore University, Bangalore, India.</w:t>
            </w:r>
          </w:p>
        </w:tc>
      </w:tr>
      <w:tr w:rsidR="007E47B2" w:rsidRPr="00394021" w:rsidTr="00B94953">
        <w:trPr>
          <w:gridAfter w:val="1"/>
          <w:wAfter w:w="1592" w:type="dxa"/>
        </w:trPr>
        <w:tc>
          <w:tcPr>
            <w:tcW w:w="2988" w:type="dxa"/>
            <w:tcBorders>
              <w:top w:val="single" w:sz="4" w:space="0" w:color="FFFFFF"/>
            </w:tcBorders>
          </w:tcPr>
          <w:p w:rsidR="007E47B2" w:rsidRPr="00394021" w:rsidRDefault="007E47B2" w:rsidP="00512E93">
            <w:pPr>
              <w:rPr>
                <w:rFonts w:ascii="Arial Narrow" w:hAnsi="Arial Narrow"/>
                <w:b/>
              </w:rPr>
            </w:pPr>
          </w:p>
        </w:tc>
        <w:tc>
          <w:tcPr>
            <w:tcW w:w="6588" w:type="dxa"/>
            <w:tcBorders>
              <w:top w:val="single" w:sz="4" w:space="0" w:color="FFFFFF"/>
            </w:tcBorders>
          </w:tcPr>
          <w:p w:rsidR="007E47B2" w:rsidRPr="00394021" w:rsidRDefault="007E47B2" w:rsidP="00512E93">
            <w:pPr>
              <w:rPr>
                <w:rFonts w:ascii="Arial Narrow" w:hAnsi="Arial Narrow"/>
                <w:b/>
              </w:rPr>
            </w:pPr>
          </w:p>
        </w:tc>
      </w:tr>
      <w:tr w:rsidR="007E47B2" w:rsidRPr="00394021" w:rsidTr="00B94953">
        <w:trPr>
          <w:gridAfter w:val="1"/>
          <w:wAfter w:w="1592" w:type="dxa"/>
        </w:trPr>
        <w:tc>
          <w:tcPr>
            <w:tcW w:w="2988" w:type="dxa"/>
            <w:shd w:val="pct10" w:color="auto" w:fill="auto"/>
          </w:tcPr>
          <w:p w:rsidR="007E47B2" w:rsidRPr="00394021" w:rsidRDefault="007E47B2" w:rsidP="00BB0A66">
            <w:pPr>
              <w:rPr>
                <w:rFonts w:ascii="Arial Narrow" w:hAnsi="Arial Narrow"/>
              </w:rPr>
            </w:pPr>
            <w:r w:rsidRPr="00394021">
              <w:rPr>
                <w:rFonts w:ascii="Arial Narrow" w:hAnsi="Arial Narrow"/>
                <w:b/>
                <w:bCs/>
              </w:rPr>
              <w:t>Technical Knowledge</w:t>
            </w:r>
          </w:p>
        </w:tc>
        <w:tc>
          <w:tcPr>
            <w:tcW w:w="6588" w:type="dxa"/>
          </w:tcPr>
          <w:p w:rsidR="007E47B2" w:rsidRPr="00394021" w:rsidRDefault="007E47B2" w:rsidP="00512E93">
            <w:pPr>
              <w:rPr>
                <w:rFonts w:ascii="Arial Narrow" w:hAnsi="Arial Narrow"/>
                <w:b/>
              </w:rPr>
            </w:pPr>
          </w:p>
        </w:tc>
      </w:tr>
      <w:tr w:rsidR="007E47B2" w:rsidRPr="00394021" w:rsidTr="00B94953">
        <w:trPr>
          <w:gridAfter w:val="1"/>
          <w:wAfter w:w="1592" w:type="dxa"/>
        </w:trPr>
        <w:tc>
          <w:tcPr>
            <w:tcW w:w="2988" w:type="dxa"/>
            <w:tcBorders>
              <w:bottom w:val="single" w:sz="4" w:space="0" w:color="FFFFFF"/>
            </w:tcBorders>
            <w:shd w:val="clear" w:color="auto" w:fill="auto"/>
          </w:tcPr>
          <w:p w:rsidR="007E47B2" w:rsidRPr="00394021" w:rsidRDefault="007E47B2" w:rsidP="00512E93">
            <w:pPr>
              <w:rPr>
                <w:rFonts w:ascii="Arial Narrow" w:hAnsi="Arial Narrow"/>
                <w:b/>
                <w:bCs/>
              </w:rPr>
            </w:pPr>
          </w:p>
        </w:tc>
        <w:tc>
          <w:tcPr>
            <w:tcW w:w="6588" w:type="dxa"/>
            <w:tcBorders>
              <w:bottom w:val="single" w:sz="4" w:space="0" w:color="FFFFFF"/>
            </w:tcBorders>
            <w:shd w:val="clear" w:color="auto" w:fill="auto"/>
          </w:tcPr>
          <w:p w:rsidR="007E47B2" w:rsidRPr="00394021" w:rsidRDefault="007E47B2" w:rsidP="00512E93">
            <w:pPr>
              <w:rPr>
                <w:rFonts w:ascii="Arial Narrow" w:hAnsi="Arial Narrow"/>
                <w:b/>
              </w:rPr>
            </w:pPr>
          </w:p>
        </w:tc>
      </w:tr>
      <w:tr w:rsidR="007E47B2" w:rsidRPr="00394021" w:rsidTr="00B94953">
        <w:trPr>
          <w:gridAfter w:val="1"/>
          <w:wAfter w:w="1592" w:type="dxa"/>
        </w:trPr>
        <w:tc>
          <w:tcPr>
            <w:tcW w:w="2988" w:type="dxa"/>
            <w:tcBorders>
              <w:top w:val="single" w:sz="4" w:space="0" w:color="FFFFFF"/>
              <w:left w:val="single" w:sz="4" w:space="0" w:color="FFFFFF"/>
              <w:bottom w:val="single" w:sz="4" w:space="0" w:color="FFFFFF"/>
              <w:right w:val="single" w:sz="4" w:space="0" w:color="FFFFFF"/>
            </w:tcBorders>
            <w:shd w:val="pct10" w:color="auto" w:fill="auto"/>
          </w:tcPr>
          <w:p w:rsidR="007E47B2" w:rsidRPr="00394021" w:rsidRDefault="007E47B2" w:rsidP="00BB0A66">
            <w:pPr>
              <w:rPr>
                <w:rFonts w:ascii="Arial Narrow" w:hAnsi="Arial Narrow"/>
                <w:b/>
                <w:bCs/>
              </w:rPr>
            </w:pPr>
            <w:r w:rsidRPr="00394021">
              <w:rPr>
                <w:rFonts w:ascii="Arial Narrow" w:hAnsi="Arial Narrow"/>
                <w:b/>
                <w:bCs/>
              </w:rPr>
              <w:t>Office Suit</w:t>
            </w:r>
          </w:p>
        </w:tc>
        <w:tc>
          <w:tcPr>
            <w:tcW w:w="6588" w:type="dxa"/>
            <w:tcBorders>
              <w:top w:val="single" w:sz="4" w:space="0" w:color="FFFFFF"/>
              <w:left w:val="single" w:sz="4" w:space="0" w:color="FFFFFF"/>
              <w:bottom w:val="single" w:sz="4" w:space="0" w:color="FFFFFF"/>
              <w:right w:val="single" w:sz="4" w:space="0" w:color="FFFFFF"/>
            </w:tcBorders>
          </w:tcPr>
          <w:p w:rsidR="007E47B2" w:rsidRPr="00394021" w:rsidRDefault="007E47B2" w:rsidP="00BB0A66">
            <w:pPr>
              <w:rPr>
                <w:rFonts w:ascii="Arial Narrow" w:hAnsi="Arial Narrow"/>
                <w:b/>
              </w:rPr>
            </w:pPr>
            <w:r w:rsidRPr="00394021">
              <w:rPr>
                <w:rFonts w:ascii="Arial Narrow" w:hAnsi="Arial Narrow"/>
              </w:rPr>
              <w:t>Microsoft Office</w:t>
            </w:r>
          </w:p>
        </w:tc>
      </w:tr>
      <w:tr w:rsidR="007E47B2" w:rsidRPr="00394021" w:rsidTr="00B94953">
        <w:trPr>
          <w:gridAfter w:val="1"/>
          <w:wAfter w:w="1592" w:type="dxa"/>
        </w:trPr>
        <w:tc>
          <w:tcPr>
            <w:tcW w:w="2988" w:type="dxa"/>
            <w:tcBorders>
              <w:top w:val="single" w:sz="4" w:space="0" w:color="FFFFFF"/>
              <w:left w:val="single" w:sz="4" w:space="0" w:color="FFFFFF"/>
              <w:bottom w:val="single" w:sz="4" w:space="0" w:color="FFFFFF"/>
              <w:right w:val="single" w:sz="4" w:space="0" w:color="FFFFFF"/>
            </w:tcBorders>
            <w:shd w:val="pct10" w:color="auto" w:fill="auto"/>
          </w:tcPr>
          <w:p w:rsidR="007E47B2" w:rsidRPr="00394021" w:rsidRDefault="007E47B2" w:rsidP="00BB0A66">
            <w:pPr>
              <w:rPr>
                <w:rFonts w:ascii="Arial Narrow" w:hAnsi="Arial Narrow"/>
                <w:b/>
                <w:bCs/>
              </w:rPr>
            </w:pPr>
            <w:r w:rsidRPr="00394021">
              <w:rPr>
                <w:rFonts w:ascii="Arial Narrow" w:hAnsi="Arial Narrow"/>
                <w:b/>
                <w:bCs/>
              </w:rPr>
              <w:t>Operating Systems</w:t>
            </w:r>
          </w:p>
        </w:tc>
        <w:tc>
          <w:tcPr>
            <w:tcW w:w="6588" w:type="dxa"/>
            <w:tcBorders>
              <w:top w:val="single" w:sz="4" w:space="0" w:color="FFFFFF"/>
              <w:left w:val="single" w:sz="4" w:space="0" w:color="FFFFFF"/>
              <w:bottom w:val="single" w:sz="4" w:space="0" w:color="FFFFFF"/>
              <w:right w:val="single" w:sz="4" w:space="0" w:color="FFFFFF"/>
            </w:tcBorders>
          </w:tcPr>
          <w:p w:rsidR="007E47B2" w:rsidRPr="00394021" w:rsidRDefault="00FE5645" w:rsidP="00BB0A66">
            <w:pPr>
              <w:rPr>
                <w:rFonts w:ascii="Arial Narrow" w:hAnsi="Arial Narrow"/>
              </w:rPr>
            </w:pPr>
            <w:r w:rsidRPr="00394021">
              <w:rPr>
                <w:rFonts w:ascii="Arial Narrow" w:hAnsi="Arial Narrow"/>
              </w:rPr>
              <w:t>Windows XP, Vista, Windows 7</w:t>
            </w:r>
          </w:p>
        </w:tc>
      </w:tr>
      <w:tr w:rsidR="00B94953" w:rsidRPr="00394021" w:rsidTr="00B94953">
        <w:tc>
          <w:tcPr>
            <w:tcW w:w="2988" w:type="dxa"/>
            <w:tcBorders>
              <w:top w:val="single" w:sz="4" w:space="0" w:color="FFFFFF"/>
              <w:left w:val="single" w:sz="4" w:space="0" w:color="FFFFFF"/>
              <w:bottom w:val="single" w:sz="4" w:space="0" w:color="FFFFFF"/>
              <w:right w:val="single" w:sz="4" w:space="0" w:color="FFFFFF"/>
            </w:tcBorders>
            <w:shd w:val="pct10" w:color="auto" w:fill="auto"/>
          </w:tcPr>
          <w:p w:rsidR="00B94953" w:rsidRPr="00394021" w:rsidRDefault="00B94953" w:rsidP="00BB0A66">
            <w:pPr>
              <w:rPr>
                <w:rFonts w:ascii="Arial Narrow" w:hAnsi="Arial Narrow"/>
                <w:b/>
                <w:bCs/>
              </w:rPr>
            </w:pPr>
            <w:r w:rsidRPr="00394021">
              <w:rPr>
                <w:rFonts w:ascii="Arial Narrow" w:hAnsi="Arial Narrow"/>
                <w:b/>
                <w:bCs/>
              </w:rPr>
              <w:t>Accounting Software</w:t>
            </w:r>
          </w:p>
        </w:tc>
        <w:tc>
          <w:tcPr>
            <w:tcW w:w="8180" w:type="dxa"/>
            <w:gridSpan w:val="2"/>
          </w:tcPr>
          <w:p w:rsidR="00B94953" w:rsidRPr="00394021" w:rsidRDefault="00B94953" w:rsidP="00BB0A66">
            <w:pPr>
              <w:rPr>
                <w:rFonts w:ascii="Arial Narrow" w:hAnsi="Arial Narrow"/>
              </w:rPr>
            </w:pPr>
            <w:r w:rsidRPr="00394021">
              <w:rPr>
                <w:rFonts w:ascii="Arial Narrow" w:hAnsi="Arial Narrow"/>
              </w:rPr>
              <w:t>Tally0.9</w:t>
            </w:r>
          </w:p>
        </w:tc>
      </w:tr>
    </w:tbl>
    <w:p w:rsidR="002169E4" w:rsidRPr="00394021" w:rsidRDefault="00FE5645" w:rsidP="00FE5645">
      <w:pPr>
        <w:pStyle w:val="Bulleted"/>
        <w:numPr>
          <w:ilvl w:val="0"/>
          <w:numId w:val="0"/>
        </w:numPr>
        <w:rPr>
          <w:rFonts w:ascii="Arial Narrow" w:hAnsi="Arial Narrow"/>
          <w:bCs/>
          <w:sz w:val="21"/>
          <w:szCs w:val="21"/>
        </w:rPr>
      </w:pPr>
      <w:r w:rsidRPr="00394021">
        <w:rPr>
          <w:rFonts w:ascii="Arial Narrow" w:hAnsi="Arial Narrow"/>
          <w:bCs/>
          <w:sz w:val="21"/>
          <w:szCs w:val="21"/>
        </w:rPr>
        <w:t xml:space="preserve"> </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4"/>
        <w:gridCol w:w="6654"/>
      </w:tblGrid>
      <w:tr w:rsidR="002169E4" w:rsidRPr="00394021" w:rsidTr="002169E4">
        <w:tc>
          <w:tcPr>
            <w:tcW w:w="2904" w:type="dxa"/>
            <w:tcBorders>
              <w:top w:val="nil"/>
              <w:left w:val="nil"/>
              <w:bottom w:val="nil"/>
              <w:right w:val="nil"/>
            </w:tcBorders>
            <w:shd w:val="pct10" w:color="auto" w:fill="auto"/>
          </w:tcPr>
          <w:p w:rsidR="002169E4" w:rsidRPr="00394021" w:rsidRDefault="002169E4" w:rsidP="007143E3">
            <w:pPr>
              <w:rPr>
                <w:rFonts w:ascii="Arial Narrow" w:hAnsi="Arial Narrow"/>
                <w:b/>
                <w:bCs/>
              </w:rPr>
            </w:pPr>
            <w:r w:rsidRPr="00394021">
              <w:rPr>
                <w:rFonts w:ascii="Arial Narrow" w:hAnsi="Arial Narrow"/>
                <w:b/>
                <w:bCs/>
              </w:rPr>
              <w:t>Project Experience</w:t>
            </w:r>
          </w:p>
        </w:tc>
        <w:tc>
          <w:tcPr>
            <w:tcW w:w="6654" w:type="dxa"/>
            <w:tcBorders>
              <w:top w:val="nil"/>
              <w:left w:val="nil"/>
              <w:bottom w:val="nil"/>
              <w:right w:val="nil"/>
            </w:tcBorders>
            <w:shd w:val="pct10" w:color="auto" w:fill="auto"/>
          </w:tcPr>
          <w:p w:rsidR="002169E4" w:rsidRPr="00394021" w:rsidRDefault="002169E4" w:rsidP="007143E3">
            <w:pPr>
              <w:rPr>
                <w:rFonts w:ascii="Arial Narrow" w:hAnsi="Arial Narrow"/>
                <w:b/>
              </w:rPr>
            </w:pPr>
          </w:p>
        </w:tc>
      </w:tr>
    </w:tbl>
    <w:p w:rsidR="002169E4" w:rsidRPr="00394021" w:rsidRDefault="002169E4" w:rsidP="007E47B2">
      <w:pPr>
        <w:pStyle w:val="Bulleted"/>
        <w:numPr>
          <w:ilvl w:val="0"/>
          <w:numId w:val="0"/>
        </w:numPr>
        <w:ind w:left="270"/>
        <w:rPr>
          <w:rFonts w:ascii="Arial Narrow" w:hAnsi="Arial Narrow"/>
          <w:bCs/>
          <w:sz w:val="21"/>
          <w:szCs w:val="21"/>
        </w:rPr>
      </w:pPr>
    </w:p>
    <w:p w:rsidR="00D52CF2" w:rsidRPr="00394021" w:rsidRDefault="00D52CF2" w:rsidP="00D52CF2">
      <w:pPr>
        <w:pStyle w:val="ListParagraph"/>
        <w:numPr>
          <w:ilvl w:val="0"/>
          <w:numId w:val="6"/>
        </w:numPr>
        <w:contextualSpacing w:val="0"/>
        <w:jc w:val="both"/>
        <w:rPr>
          <w:rFonts w:ascii="Arial Narrow" w:hAnsi="Arial Narrow"/>
          <w:b/>
          <w:bCs/>
        </w:rPr>
      </w:pPr>
      <w:r w:rsidRPr="00394021">
        <w:rPr>
          <w:rFonts w:ascii="Arial Narrow" w:hAnsi="Arial Narrow"/>
          <w:b/>
          <w:bCs/>
        </w:rPr>
        <w:t>Inventory Management</w:t>
      </w:r>
    </w:p>
    <w:p w:rsidR="00D52CF2" w:rsidRPr="00394021" w:rsidRDefault="00D52CF2" w:rsidP="00D52CF2">
      <w:pPr>
        <w:pStyle w:val="ListParagraph"/>
        <w:ind w:left="360"/>
        <w:jc w:val="both"/>
        <w:rPr>
          <w:rFonts w:ascii="Arial Narrow" w:hAnsi="Arial Narrow"/>
        </w:rPr>
      </w:pPr>
      <w:r w:rsidRPr="00394021">
        <w:rPr>
          <w:rFonts w:ascii="Arial Narrow" w:hAnsi="Arial Narrow"/>
        </w:rPr>
        <w:t>Western India Plywoods Ltd., Kannur, India</w:t>
      </w:r>
    </w:p>
    <w:p w:rsidR="00D52CF2" w:rsidRPr="00394021" w:rsidRDefault="00D52CF2" w:rsidP="00D52CF2">
      <w:pPr>
        <w:ind w:left="495"/>
        <w:jc w:val="both"/>
        <w:rPr>
          <w:rFonts w:ascii="Arial Narrow" w:hAnsi="Arial Narrow"/>
        </w:rPr>
      </w:pPr>
    </w:p>
    <w:p w:rsidR="00D52CF2" w:rsidRPr="00394021" w:rsidRDefault="00D52CF2" w:rsidP="00BB0A66">
      <w:pPr>
        <w:pStyle w:val="ListParagraph"/>
        <w:spacing w:line="276" w:lineRule="auto"/>
        <w:ind w:left="360"/>
        <w:jc w:val="both"/>
        <w:rPr>
          <w:rFonts w:ascii="Arial Narrow" w:hAnsi="Arial Narrow"/>
        </w:rPr>
      </w:pPr>
      <w:r w:rsidRPr="00394021">
        <w:rPr>
          <w:rFonts w:ascii="Arial Narrow" w:hAnsi="Arial Narrow"/>
        </w:rPr>
        <w:t>The study was to understand and analyze the inventory management practices carried out and also to examine the fi</w:t>
      </w:r>
      <w:r w:rsidR="00BB0A66">
        <w:rPr>
          <w:rFonts w:ascii="Arial Narrow" w:hAnsi="Arial Narrow"/>
        </w:rPr>
        <w:t>nancial position of the company.</w:t>
      </w:r>
    </w:p>
    <w:p w:rsidR="00D52CF2" w:rsidRPr="00394021" w:rsidRDefault="00D52CF2" w:rsidP="00D52CF2">
      <w:pPr>
        <w:jc w:val="both"/>
        <w:rPr>
          <w:rFonts w:ascii="Arial Narrow" w:hAnsi="Arial Narrow"/>
        </w:rPr>
      </w:pPr>
    </w:p>
    <w:p w:rsidR="00D52CF2" w:rsidRPr="00394021" w:rsidRDefault="00D52CF2" w:rsidP="00D52CF2">
      <w:pPr>
        <w:pStyle w:val="ListParagraph"/>
        <w:numPr>
          <w:ilvl w:val="0"/>
          <w:numId w:val="6"/>
        </w:numPr>
        <w:contextualSpacing w:val="0"/>
        <w:jc w:val="both"/>
        <w:rPr>
          <w:rFonts w:ascii="Arial Narrow" w:hAnsi="Arial Narrow"/>
          <w:b/>
          <w:bCs/>
        </w:rPr>
      </w:pPr>
      <w:r w:rsidRPr="00394021">
        <w:rPr>
          <w:rFonts w:ascii="Arial Narrow" w:hAnsi="Arial Narrow"/>
          <w:b/>
          <w:bCs/>
        </w:rPr>
        <w:t>A Study on Employee engagement and Retention level</w:t>
      </w:r>
    </w:p>
    <w:p w:rsidR="00D52CF2" w:rsidRPr="00394021" w:rsidRDefault="00D52CF2" w:rsidP="00D52CF2">
      <w:pPr>
        <w:pStyle w:val="ListParagraph"/>
        <w:ind w:left="360"/>
        <w:jc w:val="both"/>
        <w:rPr>
          <w:rFonts w:ascii="Arial Narrow" w:hAnsi="Arial Narrow"/>
        </w:rPr>
      </w:pPr>
      <w:r w:rsidRPr="00394021">
        <w:rPr>
          <w:rFonts w:ascii="Arial Narrow" w:hAnsi="Arial Narrow"/>
        </w:rPr>
        <w:t>Softlite Luggages Pvt. Ltd., Bangalore, India</w:t>
      </w:r>
    </w:p>
    <w:p w:rsidR="00D52CF2" w:rsidRPr="00394021" w:rsidRDefault="00D52CF2" w:rsidP="00D52CF2">
      <w:pPr>
        <w:pStyle w:val="ListParagraph"/>
        <w:ind w:left="360"/>
        <w:jc w:val="both"/>
        <w:rPr>
          <w:rFonts w:ascii="Arial Narrow" w:hAnsi="Arial Narrow"/>
        </w:rPr>
      </w:pPr>
    </w:p>
    <w:p w:rsidR="00D52CF2" w:rsidRPr="00394021" w:rsidRDefault="00D52CF2" w:rsidP="00BB0A66">
      <w:pPr>
        <w:spacing w:line="276" w:lineRule="auto"/>
        <w:ind w:left="356"/>
        <w:jc w:val="both"/>
        <w:rPr>
          <w:rFonts w:ascii="Arial Narrow" w:hAnsi="Arial Narrow"/>
        </w:rPr>
      </w:pPr>
      <w:r w:rsidRPr="00394021">
        <w:rPr>
          <w:rFonts w:ascii="Arial Narrow" w:hAnsi="Arial Narrow"/>
        </w:rPr>
        <w:t>The study was to examine the importance given by the employees to their work and the level of their satisfaction.</w:t>
      </w:r>
    </w:p>
    <w:p w:rsidR="002169E4" w:rsidRPr="00394021" w:rsidRDefault="002169E4" w:rsidP="007E47B2">
      <w:pPr>
        <w:pStyle w:val="Bulleted"/>
        <w:numPr>
          <w:ilvl w:val="0"/>
          <w:numId w:val="0"/>
        </w:numPr>
        <w:ind w:left="270"/>
        <w:rPr>
          <w:rFonts w:ascii="Arial Narrow" w:hAnsi="Arial Narrow"/>
          <w:bCs/>
          <w:sz w:val="21"/>
          <w:szCs w:val="21"/>
        </w:rPr>
      </w:pPr>
    </w:p>
    <w:tbl>
      <w:tblPr>
        <w:tblW w:w="0" w:type="auto"/>
        <w:shd w:val="pct10" w:color="auto" w:fill="auto"/>
        <w:tblLook w:val="04A0" w:firstRow="1" w:lastRow="0" w:firstColumn="1" w:lastColumn="0" w:noHBand="0" w:noVBand="1"/>
      </w:tblPr>
      <w:tblGrid>
        <w:gridCol w:w="9576"/>
      </w:tblGrid>
      <w:tr w:rsidR="007E47B2" w:rsidRPr="00394021" w:rsidTr="00512E93">
        <w:tc>
          <w:tcPr>
            <w:tcW w:w="9576" w:type="dxa"/>
            <w:shd w:val="pct10" w:color="auto" w:fill="auto"/>
          </w:tcPr>
          <w:p w:rsidR="007E47B2" w:rsidRPr="00394021" w:rsidRDefault="007E47B2" w:rsidP="00512E93">
            <w:pPr>
              <w:rPr>
                <w:rFonts w:ascii="Arial Narrow" w:hAnsi="Arial Narrow"/>
                <w:b/>
              </w:rPr>
            </w:pPr>
            <w:r w:rsidRPr="00394021">
              <w:rPr>
                <w:rFonts w:ascii="Arial Narrow" w:hAnsi="Arial Narrow"/>
                <w:b/>
              </w:rPr>
              <w:t>Achievements</w:t>
            </w:r>
          </w:p>
        </w:tc>
      </w:tr>
    </w:tbl>
    <w:p w:rsidR="007E47B2" w:rsidRPr="00394021" w:rsidRDefault="007E47B2" w:rsidP="003A4DDA">
      <w:pPr>
        <w:numPr>
          <w:ilvl w:val="0"/>
          <w:numId w:val="5"/>
        </w:numPr>
        <w:spacing w:before="80" w:after="80" w:line="276" w:lineRule="auto"/>
        <w:rPr>
          <w:rFonts w:ascii="Arial Narrow" w:hAnsi="Arial Narrow"/>
        </w:rPr>
      </w:pPr>
      <w:r w:rsidRPr="00394021">
        <w:rPr>
          <w:rFonts w:ascii="Arial Narrow" w:hAnsi="Arial Narrow"/>
        </w:rPr>
        <w:t>Was part of the award winning team for the mo</w:t>
      </w:r>
      <w:r w:rsidR="00BB0A66">
        <w:rPr>
          <w:rFonts w:ascii="Arial Narrow" w:hAnsi="Arial Narrow"/>
        </w:rPr>
        <w:t xml:space="preserve">nth of Jan 2014 </w:t>
      </w:r>
      <w:r w:rsidR="003A4DDA">
        <w:rPr>
          <w:rFonts w:ascii="Arial Narrow" w:hAnsi="Arial Narrow"/>
        </w:rPr>
        <w:t xml:space="preserve">at State Street Global Advisors, </w:t>
      </w:r>
      <w:proofErr w:type="gramStart"/>
      <w:r w:rsidR="003A4DDA">
        <w:rPr>
          <w:rFonts w:ascii="Arial Narrow" w:hAnsi="Arial Narrow"/>
        </w:rPr>
        <w:t>Bangalore.</w:t>
      </w:r>
      <w:proofErr w:type="gramEnd"/>
    </w:p>
    <w:p w:rsidR="007E47B2" w:rsidRPr="00394021" w:rsidRDefault="007E47B2" w:rsidP="003A4DDA">
      <w:pPr>
        <w:numPr>
          <w:ilvl w:val="0"/>
          <w:numId w:val="5"/>
        </w:numPr>
        <w:spacing w:before="80" w:after="80" w:line="276" w:lineRule="auto"/>
        <w:rPr>
          <w:rFonts w:ascii="Arial Narrow" w:hAnsi="Arial Narrow"/>
        </w:rPr>
      </w:pPr>
      <w:r w:rsidRPr="00394021">
        <w:rPr>
          <w:rFonts w:ascii="Arial Narrow" w:hAnsi="Arial Narrow"/>
        </w:rPr>
        <w:t>Secured above 70 percentage marks throughout the academic career.</w:t>
      </w:r>
    </w:p>
    <w:p w:rsidR="007E47B2" w:rsidRPr="00394021" w:rsidRDefault="007E47B2" w:rsidP="003A4DDA">
      <w:pPr>
        <w:numPr>
          <w:ilvl w:val="0"/>
          <w:numId w:val="5"/>
        </w:numPr>
        <w:spacing w:before="80" w:after="80" w:line="276" w:lineRule="auto"/>
        <w:rPr>
          <w:rFonts w:ascii="Arial Narrow" w:hAnsi="Arial Narrow"/>
        </w:rPr>
      </w:pPr>
      <w:r w:rsidRPr="00394021">
        <w:rPr>
          <w:rFonts w:ascii="Arial Narrow" w:hAnsi="Arial Narrow"/>
        </w:rPr>
        <w:t>Won the second prize in “Nidhidyasana”, A Management Se</w:t>
      </w:r>
      <w:r w:rsidR="003A4DDA">
        <w:rPr>
          <w:rFonts w:ascii="Arial Narrow" w:hAnsi="Arial Narrow"/>
        </w:rPr>
        <w:t>minar Series conducted by PES Institute of Technology.</w:t>
      </w:r>
    </w:p>
    <w:p w:rsidR="007E47B2" w:rsidRPr="00394021" w:rsidRDefault="007E47B2" w:rsidP="003A4DDA">
      <w:pPr>
        <w:numPr>
          <w:ilvl w:val="0"/>
          <w:numId w:val="5"/>
        </w:numPr>
        <w:spacing w:before="80" w:after="80" w:line="276" w:lineRule="auto"/>
        <w:rPr>
          <w:rFonts w:ascii="Arial Narrow" w:hAnsi="Arial Narrow"/>
        </w:rPr>
      </w:pPr>
      <w:r w:rsidRPr="00394021">
        <w:rPr>
          <w:rFonts w:ascii="Arial Narrow" w:hAnsi="Arial Narrow"/>
        </w:rPr>
        <w:t>Was elected as a member in the Gifted Students</w:t>
      </w:r>
      <w:r w:rsidR="003A4DDA">
        <w:rPr>
          <w:rFonts w:ascii="Arial Narrow" w:hAnsi="Arial Narrow"/>
        </w:rPr>
        <w:t xml:space="preserve"> Development Programme by PES Institute of Technology.</w:t>
      </w:r>
    </w:p>
    <w:p w:rsidR="007E47B2" w:rsidRPr="00394021" w:rsidRDefault="007E47B2" w:rsidP="003A4DDA">
      <w:pPr>
        <w:numPr>
          <w:ilvl w:val="0"/>
          <w:numId w:val="5"/>
        </w:numPr>
        <w:spacing w:before="80" w:after="80" w:line="276" w:lineRule="auto"/>
        <w:rPr>
          <w:rFonts w:ascii="Arial Narrow" w:hAnsi="Arial Narrow"/>
        </w:rPr>
      </w:pPr>
      <w:r w:rsidRPr="00394021">
        <w:rPr>
          <w:rFonts w:ascii="Arial Narrow" w:hAnsi="Arial Narrow"/>
        </w:rPr>
        <w:t>Participated as a Volunteer in many cha</w:t>
      </w:r>
      <w:r w:rsidR="003A4DDA">
        <w:rPr>
          <w:rFonts w:ascii="Arial Narrow" w:hAnsi="Arial Narrow"/>
        </w:rPr>
        <w:t>rity programmes conducted by Malabar Muslim Association</w:t>
      </w:r>
      <w:r w:rsidRPr="00394021">
        <w:rPr>
          <w:rFonts w:ascii="Arial Narrow" w:hAnsi="Arial Narrow"/>
        </w:rPr>
        <w:t>, a Bangalore based regional association.</w:t>
      </w:r>
    </w:p>
    <w:p w:rsidR="007E47B2" w:rsidRDefault="007E47B2" w:rsidP="003A4DDA">
      <w:pPr>
        <w:numPr>
          <w:ilvl w:val="0"/>
          <w:numId w:val="5"/>
        </w:numPr>
        <w:spacing w:before="80" w:after="80" w:line="276" w:lineRule="auto"/>
        <w:rPr>
          <w:rFonts w:ascii="Arial Narrow" w:hAnsi="Arial Narrow"/>
        </w:rPr>
      </w:pPr>
      <w:r w:rsidRPr="00394021">
        <w:rPr>
          <w:rFonts w:ascii="Arial Narrow" w:hAnsi="Arial Narrow"/>
        </w:rPr>
        <w:t>Attended a Symposium on “Academics - to meet the challenges o</w:t>
      </w:r>
      <w:r w:rsidR="003A4DDA">
        <w:rPr>
          <w:rFonts w:ascii="Arial Narrow" w:hAnsi="Arial Narrow"/>
        </w:rPr>
        <w:t>f corporate” organized by MES Institute of Management</w:t>
      </w:r>
      <w:r w:rsidRPr="00394021">
        <w:rPr>
          <w:rFonts w:ascii="Arial Narrow" w:hAnsi="Arial Narrow"/>
        </w:rPr>
        <w:t>.</w:t>
      </w:r>
    </w:p>
    <w:p w:rsidR="00070710" w:rsidRPr="00394021" w:rsidRDefault="00070710" w:rsidP="003A4DDA">
      <w:pPr>
        <w:numPr>
          <w:ilvl w:val="0"/>
          <w:numId w:val="5"/>
        </w:numPr>
        <w:spacing w:before="80" w:after="80" w:line="276" w:lineRule="auto"/>
        <w:rPr>
          <w:rFonts w:ascii="Arial Narrow" w:hAnsi="Arial Narrow"/>
        </w:rPr>
      </w:pPr>
    </w:p>
    <w:tbl>
      <w:tblPr>
        <w:tblW w:w="0" w:type="auto"/>
        <w:shd w:val="pct10" w:color="auto" w:fill="auto"/>
        <w:tblLook w:val="04A0" w:firstRow="1" w:lastRow="0" w:firstColumn="1" w:lastColumn="0" w:noHBand="0" w:noVBand="1"/>
      </w:tblPr>
      <w:tblGrid>
        <w:gridCol w:w="9576"/>
      </w:tblGrid>
      <w:tr w:rsidR="007E47B2" w:rsidRPr="00394021" w:rsidTr="00512E93">
        <w:tc>
          <w:tcPr>
            <w:tcW w:w="9576" w:type="dxa"/>
            <w:shd w:val="pct10" w:color="auto" w:fill="auto"/>
          </w:tcPr>
          <w:p w:rsidR="007E47B2" w:rsidRPr="00394021" w:rsidRDefault="007E47B2" w:rsidP="00512E93">
            <w:pPr>
              <w:rPr>
                <w:rFonts w:ascii="Arial Narrow" w:hAnsi="Arial Narrow"/>
                <w:b/>
              </w:rPr>
            </w:pPr>
            <w:r w:rsidRPr="00394021">
              <w:rPr>
                <w:rFonts w:ascii="Arial Narrow" w:hAnsi="Arial Narrow"/>
                <w:b/>
              </w:rPr>
              <w:lastRenderedPageBreak/>
              <w:t>Personal Details</w:t>
            </w:r>
          </w:p>
        </w:tc>
      </w:tr>
    </w:tbl>
    <w:p w:rsidR="007E47B2" w:rsidRPr="00394021" w:rsidRDefault="007E47B2" w:rsidP="007E47B2">
      <w:pPr>
        <w:pStyle w:val="ListParagraph"/>
        <w:ind w:left="288"/>
        <w:jc w:val="both"/>
        <w:rPr>
          <w:rFonts w:ascii="Arial Narrow" w:hAnsi="Arial Narrow"/>
          <w:b/>
        </w:rPr>
      </w:pPr>
    </w:p>
    <w:tbl>
      <w:tblPr>
        <w:tblW w:w="0" w:type="auto"/>
        <w:tblLook w:val="04A0" w:firstRow="1" w:lastRow="0" w:firstColumn="1" w:lastColumn="0" w:noHBand="0" w:noVBand="1"/>
      </w:tblPr>
      <w:tblGrid>
        <w:gridCol w:w="3192"/>
        <w:gridCol w:w="426"/>
        <w:gridCol w:w="5958"/>
      </w:tblGrid>
      <w:tr w:rsidR="007E47B2" w:rsidRPr="00394021" w:rsidTr="00512E93">
        <w:tc>
          <w:tcPr>
            <w:tcW w:w="3192" w:type="dxa"/>
          </w:tcPr>
          <w:p w:rsidR="007E47B2" w:rsidRPr="00394021" w:rsidRDefault="007E47B2" w:rsidP="00512E93">
            <w:pPr>
              <w:rPr>
                <w:rFonts w:ascii="Arial Narrow" w:hAnsi="Arial Narrow"/>
              </w:rPr>
            </w:pPr>
            <w:r w:rsidRPr="00394021">
              <w:rPr>
                <w:rFonts w:ascii="Arial Narrow" w:hAnsi="Arial Narrow"/>
              </w:rPr>
              <w:t>Date of Birth</w:t>
            </w:r>
          </w:p>
        </w:tc>
        <w:tc>
          <w:tcPr>
            <w:tcW w:w="426" w:type="dxa"/>
          </w:tcPr>
          <w:p w:rsidR="007E47B2" w:rsidRPr="00394021" w:rsidRDefault="007E47B2" w:rsidP="00512E93">
            <w:pPr>
              <w:rPr>
                <w:rFonts w:ascii="Arial Narrow" w:hAnsi="Arial Narrow"/>
              </w:rPr>
            </w:pPr>
            <w:r w:rsidRPr="00394021">
              <w:rPr>
                <w:rFonts w:ascii="Arial Narrow" w:hAnsi="Arial Narrow"/>
              </w:rPr>
              <w:t>:</w:t>
            </w:r>
          </w:p>
        </w:tc>
        <w:tc>
          <w:tcPr>
            <w:tcW w:w="5958" w:type="dxa"/>
          </w:tcPr>
          <w:p w:rsidR="007E47B2" w:rsidRPr="00394021" w:rsidRDefault="007E47B2" w:rsidP="00512E93">
            <w:pPr>
              <w:rPr>
                <w:rFonts w:ascii="Arial Narrow" w:hAnsi="Arial Narrow"/>
              </w:rPr>
            </w:pPr>
            <w:r w:rsidRPr="00394021">
              <w:rPr>
                <w:rFonts w:ascii="Arial Narrow" w:hAnsi="Arial Narrow"/>
              </w:rPr>
              <w:t>Dec</w:t>
            </w:r>
            <w:r w:rsidR="002169E4" w:rsidRPr="00394021">
              <w:rPr>
                <w:rFonts w:ascii="Arial Narrow" w:hAnsi="Arial Narrow"/>
              </w:rPr>
              <w:t>-</w:t>
            </w:r>
            <w:r w:rsidRPr="00394021">
              <w:rPr>
                <w:rFonts w:ascii="Arial Narrow" w:hAnsi="Arial Narrow"/>
              </w:rPr>
              <w:t>04</w:t>
            </w:r>
            <w:r w:rsidR="002169E4" w:rsidRPr="00394021">
              <w:rPr>
                <w:rFonts w:ascii="Arial Narrow" w:hAnsi="Arial Narrow"/>
              </w:rPr>
              <w:t xml:space="preserve"> -</w:t>
            </w:r>
            <w:r w:rsidRPr="00394021">
              <w:rPr>
                <w:rFonts w:ascii="Arial Narrow" w:hAnsi="Arial Narrow"/>
              </w:rPr>
              <w:t>1988</w:t>
            </w:r>
          </w:p>
        </w:tc>
      </w:tr>
      <w:tr w:rsidR="007E47B2" w:rsidRPr="00394021" w:rsidTr="00512E93">
        <w:tc>
          <w:tcPr>
            <w:tcW w:w="3192" w:type="dxa"/>
          </w:tcPr>
          <w:p w:rsidR="007E47B2" w:rsidRPr="00394021" w:rsidRDefault="007E47B2" w:rsidP="00512E93">
            <w:pPr>
              <w:rPr>
                <w:rFonts w:ascii="Arial Narrow" w:hAnsi="Arial Narrow"/>
              </w:rPr>
            </w:pPr>
            <w:r w:rsidRPr="00394021">
              <w:rPr>
                <w:rFonts w:ascii="Arial Narrow" w:hAnsi="Arial Narrow"/>
              </w:rPr>
              <w:t>Sex</w:t>
            </w:r>
          </w:p>
        </w:tc>
        <w:tc>
          <w:tcPr>
            <w:tcW w:w="426" w:type="dxa"/>
          </w:tcPr>
          <w:p w:rsidR="007E47B2" w:rsidRPr="00394021" w:rsidRDefault="007E47B2" w:rsidP="00512E93">
            <w:pPr>
              <w:rPr>
                <w:rFonts w:ascii="Arial Narrow" w:hAnsi="Arial Narrow"/>
              </w:rPr>
            </w:pPr>
            <w:r w:rsidRPr="00394021">
              <w:rPr>
                <w:rFonts w:ascii="Arial Narrow" w:hAnsi="Arial Narrow"/>
              </w:rPr>
              <w:t>:</w:t>
            </w:r>
          </w:p>
        </w:tc>
        <w:tc>
          <w:tcPr>
            <w:tcW w:w="5958" w:type="dxa"/>
          </w:tcPr>
          <w:p w:rsidR="007E47B2" w:rsidRPr="00394021" w:rsidRDefault="007E47B2" w:rsidP="00512E93">
            <w:pPr>
              <w:rPr>
                <w:rFonts w:ascii="Arial Narrow" w:hAnsi="Arial Narrow"/>
              </w:rPr>
            </w:pPr>
            <w:r w:rsidRPr="00394021">
              <w:rPr>
                <w:rFonts w:ascii="Arial Narrow" w:hAnsi="Arial Narrow"/>
              </w:rPr>
              <w:t>Male</w:t>
            </w:r>
          </w:p>
        </w:tc>
      </w:tr>
      <w:tr w:rsidR="007E47B2" w:rsidRPr="00394021" w:rsidTr="00512E93">
        <w:tc>
          <w:tcPr>
            <w:tcW w:w="3192" w:type="dxa"/>
          </w:tcPr>
          <w:p w:rsidR="007E47B2" w:rsidRPr="00394021" w:rsidRDefault="007E47B2" w:rsidP="00512E93">
            <w:pPr>
              <w:rPr>
                <w:rFonts w:ascii="Arial Narrow" w:hAnsi="Arial Narrow"/>
              </w:rPr>
            </w:pPr>
            <w:r w:rsidRPr="00394021">
              <w:rPr>
                <w:rFonts w:ascii="Arial Narrow" w:hAnsi="Arial Narrow"/>
              </w:rPr>
              <w:t xml:space="preserve">Marital Status        </w:t>
            </w:r>
          </w:p>
        </w:tc>
        <w:tc>
          <w:tcPr>
            <w:tcW w:w="426" w:type="dxa"/>
          </w:tcPr>
          <w:p w:rsidR="007E47B2" w:rsidRPr="00394021" w:rsidRDefault="007E47B2" w:rsidP="00512E93">
            <w:pPr>
              <w:rPr>
                <w:rFonts w:ascii="Arial Narrow" w:hAnsi="Arial Narrow"/>
              </w:rPr>
            </w:pPr>
            <w:r w:rsidRPr="00394021">
              <w:rPr>
                <w:rFonts w:ascii="Arial Narrow" w:hAnsi="Arial Narrow"/>
              </w:rPr>
              <w:t>:</w:t>
            </w:r>
          </w:p>
        </w:tc>
        <w:tc>
          <w:tcPr>
            <w:tcW w:w="5958" w:type="dxa"/>
          </w:tcPr>
          <w:p w:rsidR="007E47B2" w:rsidRPr="00394021" w:rsidRDefault="007E47B2" w:rsidP="00512E93">
            <w:pPr>
              <w:rPr>
                <w:rFonts w:ascii="Arial Narrow" w:hAnsi="Arial Narrow"/>
              </w:rPr>
            </w:pPr>
            <w:r w:rsidRPr="00394021">
              <w:rPr>
                <w:rFonts w:ascii="Arial Narrow" w:hAnsi="Arial Narrow"/>
              </w:rPr>
              <w:t>Single</w:t>
            </w:r>
          </w:p>
        </w:tc>
      </w:tr>
      <w:tr w:rsidR="007E47B2" w:rsidRPr="00394021" w:rsidTr="00512E93">
        <w:tc>
          <w:tcPr>
            <w:tcW w:w="3192" w:type="dxa"/>
          </w:tcPr>
          <w:p w:rsidR="007E47B2" w:rsidRPr="00394021" w:rsidRDefault="007E47B2" w:rsidP="00512E93">
            <w:pPr>
              <w:rPr>
                <w:rFonts w:ascii="Arial Narrow" w:hAnsi="Arial Narrow"/>
              </w:rPr>
            </w:pPr>
            <w:r w:rsidRPr="00394021">
              <w:rPr>
                <w:rFonts w:ascii="Arial Narrow" w:hAnsi="Arial Narrow"/>
              </w:rPr>
              <w:t>Nationality</w:t>
            </w:r>
          </w:p>
        </w:tc>
        <w:tc>
          <w:tcPr>
            <w:tcW w:w="426" w:type="dxa"/>
          </w:tcPr>
          <w:p w:rsidR="007E47B2" w:rsidRPr="00394021" w:rsidRDefault="007E47B2" w:rsidP="00512E93">
            <w:pPr>
              <w:rPr>
                <w:rFonts w:ascii="Arial Narrow" w:hAnsi="Arial Narrow"/>
              </w:rPr>
            </w:pPr>
            <w:r w:rsidRPr="00394021">
              <w:rPr>
                <w:rFonts w:ascii="Arial Narrow" w:hAnsi="Arial Narrow"/>
              </w:rPr>
              <w:t>:</w:t>
            </w:r>
          </w:p>
        </w:tc>
        <w:tc>
          <w:tcPr>
            <w:tcW w:w="5958" w:type="dxa"/>
          </w:tcPr>
          <w:p w:rsidR="007E47B2" w:rsidRPr="00394021" w:rsidRDefault="007E47B2" w:rsidP="00512E93">
            <w:pPr>
              <w:rPr>
                <w:rFonts w:ascii="Arial Narrow" w:hAnsi="Arial Narrow"/>
              </w:rPr>
            </w:pPr>
            <w:r w:rsidRPr="00394021">
              <w:rPr>
                <w:rFonts w:ascii="Arial Narrow" w:hAnsi="Arial Narrow"/>
              </w:rPr>
              <w:t>Indian</w:t>
            </w:r>
          </w:p>
        </w:tc>
      </w:tr>
      <w:tr w:rsidR="007E47B2" w:rsidRPr="00394021" w:rsidTr="00512E93">
        <w:tc>
          <w:tcPr>
            <w:tcW w:w="3192" w:type="dxa"/>
          </w:tcPr>
          <w:p w:rsidR="007E47B2" w:rsidRPr="00394021" w:rsidRDefault="007E47B2" w:rsidP="00512E93">
            <w:pPr>
              <w:rPr>
                <w:rFonts w:ascii="Arial Narrow" w:hAnsi="Arial Narrow"/>
              </w:rPr>
            </w:pPr>
            <w:r w:rsidRPr="00394021">
              <w:rPr>
                <w:rFonts w:ascii="Arial Narrow" w:hAnsi="Arial Narrow"/>
              </w:rPr>
              <w:t>Religion/caste</w:t>
            </w:r>
          </w:p>
        </w:tc>
        <w:tc>
          <w:tcPr>
            <w:tcW w:w="426" w:type="dxa"/>
          </w:tcPr>
          <w:p w:rsidR="007E47B2" w:rsidRPr="00394021" w:rsidRDefault="007E47B2" w:rsidP="00512E93">
            <w:pPr>
              <w:rPr>
                <w:rFonts w:ascii="Arial Narrow" w:hAnsi="Arial Narrow"/>
              </w:rPr>
            </w:pPr>
            <w:r w:rsidRPr="00394021">
              <w:rPr>
                <w:rFonts w:ascii="Arial Narrow" w:hAnsi="Arial Narrow"/>
              </w:rPr>
              <w:t>:</w:t>
            </w:r>
          </w:p>
        </w:tc>
        <w:tc>
          <w:tcPr>
            <w:tcW w:w="5958" w:type="dxa"/>
          </w:tcPr>
          <w:p w:rsidR="007E47B2" w:rsidRPr="00394021" w:rsidRDefault="007E47B2" w:rsidP="00512E93">
            <w:pPr>
              <w:rPr>
                <w:rFonts w:ascii="Arial Narrow" w:hAnsi="Arial Narrow"/>
              </w:rPr>
            </w:pPr>
            <w:r w:rsidRPr="00394021">
              <w:rPr>
                <w:rFonts w:ascii="Arial Narrow" w:hAnsi="Arial Narrow"/>
              </w:rPr>
              <w:t>Islam/Muslim</w:t>
            </w:r>
          </w:p>
        </w:tc>
      </w:tr>
      <w:tr w:rsidR="007E47B2" w:rsidRPr="00394021" w:rsidTr="00512E93">
        <w:tc>
          <w:tcPr>
            <w:tcW w:w="3192" w:type="dxa"/>
          </w:tcPr>
          <w:p w:rsidR="007E47B2" w:rsidRPr="00394021" w:rsidRDefault="007E47B2" w:rsidP="00512E93">
            <w:pPr>
              <w:rPr>
                <w:rFonts w:ascii="Arial Narrow" w:hAnsi="Arial Narrow"/>
              </w:rPr>
            </w:pPr>
            <w:r w:rsidRPr="00394021">
              <w:rPr>
                <w:rFonts w:ascii="Arial Narrow" w:hAnsi="Arial Narrow"/>
              </w:rPr>
              <w:t>Languages Known</w:t>
            </w:r>
          </w:p>
        </w:tc>
        <w:tc>
          <w:tcPr>
            <w:tcW w:w="426" w:type="dxa"/>
          </w:tcPr>
          <w:p w:rsidR="007E47B2" w:rsidRPr="00394021" w:rsidRDefault="007E47B2" w:rsidP="00512E93">
            <w:pPr>
              <w:rPr>
                <w:rFonts w:ascii="Arial Narrow" w:hAnsi="Arial Narrow"/>
              </w:rPr>
            </w:pPr>
            <w:r w:rsidRPr="00394021">
              <w:rPr>
                <w:rFonts w:ascii="Arial Narrow" w:hAnsi="Arial Narrow"/>
              </w:rPr>
              <w:t>:</w:t>
            </w:r>
          </w:p>
        </w:tc>
        <w:tc>
          <w:tcPr>
            <w:tcW w:w="5958" w:type="dxa"/>
          </w:tcPr>
          <w:p w:rsidR="007E47B2" w:rsidRPr="00394021" w:rsidRDefault="007E47B2" w:rsidP="00512E93">
            <w:pPr>
              <w:rPr>
                <w:rFonts w:ascii="Arial Narrow" w:hAnsi="Arial Narrow"/>
              </w:rPr>
            </w:pPr>
            <w:r w:rsidRPr="00394021">
              <w:rPr>
                <w:rFonts w:ascii="Arial Narrow" w:hAnsi="Arial Narrow"/>
              </w:rPr>
              <w:t>English, Hindi, Malayalam, Kannada, Tamil</w:t>
            </w:r>
          </w:p>
        </w:tc>
      </w:tr>
      <w:tr w:rsidR="007E47B2" w:rsidRPr="00394021" w:rsidTr="00512E93">
        <w:tc>
          <w:tcPr>
            <w:tcW w:w="3192" w:type="dxa"/>
          </w:tcPr>
          <w:p w:rsidR="007E47B2" w:rsidRPr="00394021" w:rsidRDefault="007E47B2" w:rsidP="00512E93">
            <w:pPr>
              <w:rPr>
                <w:rFonts w:ascii="Arial Narrow" w:hAnsi="Arial Narrow"/>
              </w:rPr>
            </w:pPr>
            <w:r w:rsidRPr="00394021">
              <w:rPr>
                <w:rFonts w:ascii="Arial Narrow" w:hAnsi="Arial Narrow"/>
              </w:rPr>
              <w:t xml:space="preserve">Expiry Date                               </w:t>
            </w:r>
          </w:p>
        </w:tc>
        <w:tc>
          <w:tcPr>
            <w:tcW w:w="426" w:type="dxa"/>
          </w:tcPr>
          <w:p w:rsidR="007E47B2" w:rsidRPr="00394021" w:rsidRDefault="007E47B2" w:rsidP="00512E93">
            <w:pPr>
              <w:rPr>
                <w:rFonts w:ascii="Arial Narrow" w:hAnsi="Arial Narrow"/>
              </w:rPr>
            </w:pPr>
            <w:r w:rsidRPr="00394021">
              <w:rPr>
                <w:rFonts w:ascii="Arial Narrow" w:hAnsi="Arial Narrow"/>
              </w:rPr>
              <w:t>:</w:t>
            </w:r>
          </w:p>
        </w:tc>
        <w:tc>
          <w:tcPr>
            <w:tcW w:w="5958" w:type="dxa"/>
          </w:tcPr>
          <w:p w:rsidR="007E47B2" w:rsidRPr="00394021" w:rsidRDefault="007E47B2" w:rsidP="00512E93">
            <w:pPr>
              <w:rPr>
                <w:rFonts w:ascii="Arial Narrow" w:hAnsi="Arial Narrow"/>
              </w:rPr>
            </w:pPr>
            <w:r w:rsidRPr="00394021">
              <w:rPr>
                <w:rFonts w:ascii="Arial Narrow" w:hAnsi="Arial Narrow"/>
              </w:rPr>
              <w:t>16/08/2020</w:t>
            </w:r>
          </w:p>
        </w:tc>
      </w:tr>
      <w:tr w:rsidR="007E47B2" w:rsidRPr="00394021" w:rsidTr="00512E93">
        <w:tc>
          <w:tcPr>
            <w:tcW w:w="3192" w:type="dxa"/>
          </w:tcPr>
          <w:p w:rsidR="007E47B2" w:rsidRPr="00394021" w:rsidRDefault="007E47B2" w:rsidP="00512E93">
            <w:pPr>
              <w:rPr>
                <w:rFonts w:ascii="Arial Narrow" w:hAnsi="Arial Narrow"/>
              </w:rPr>
            </w:pPr>
            <w:r w:rsidRPr="00394021">
              <w:rPr>
                <w:rFonts w:ascii="Arial Narrow" w:hAnsi="Arial Narrow"/>
              </w:rPr>
              <w:t>Visa Status</w:t>
            </w:r>
          </w:p>
        </w:tc>
        <w:tc>
          <w:tcPr>
            <w:tcW w:w="426" w:type="dxa"/>
          </w:tcPr>
          <w:p w:rsidR="007E47B2" w:rsidRPr="00394021" w:rsidRDefault="007E47B2" w:rsidP="00512E93">
            <w:pPr>
              <w:rPr>
                <w:rFonts w:ascii="Arial Narrow" w:hAnsi="Arial Narrow"/>
              </w:rPr>
            </w:pPr>
            <w:r w:rsidRPr="00394021">
              <w:rPr>
                <w:rFonts w:ascii="Arial Narrow" w:hAnsi="Arial Narrow"/>
              </w:rPr>
              <w:t>:</w:t>
            </w:r>
          </w:p>
        </w:tc>
        <w:tc>
          <w:tcPr>
            <w:tcW w:w="5958" w:type="dxa"/>
          </w:tcPr>
          <w:p w:rsidR="007E47B2" w:rsidRPr="00394021" w:rsidRDefault="007E47B2" w:rsidP="00512E93">
            <w:pPr>
              <w:rPr>
                <w:rFonts w:ascii="Arial Narrow" w:hAnsi="Arial Narrow"/>
              </w:rPr>
            </w:pPr>
            <w:r w:rsidRPr="00394021">
              <w:rPr>
                <w:rFonts w:ascii="Arial Narrow" w:hAnsi="Arial Narrow"/>
              </w:rPr>
              <w:t>Visit Visa</w:t>
            </w:r>
          </w:p>
        </w:tc>
      </w:tr>
      <w:tr w:rsidR="007E47B2" w:rsidRPr="00394021" w:rsidTr="00512E93">
        <w:tc>
          <w:tcPr>
            <w:tcW w:w="3192" w:type="dxa"/>
          </w:tcPr>
          <w:p w:rsidR="007E47B2" w:rsidRPr="00394021" w:rsidRDefault="007E47B2" w:rsidP="00512E93">
            <w:pPr>
              <w:rPr>
                <w:rFonts w:ascii="Arial Narrow" w:hAnsi="Arial Narrow"/>
              </w:rPr>
            </w:pPr>
            <w:r w:rsidRPr="00394021">
              <w:rPr>
                <w:rFonts w:ascii="Arial Narrow" w:hAnsi="Arial Narrow"/>
              </w:rPr>
              <w:t xml:space="preserve">Expiry Date                               </w:t>
            </w:r>
          </w:p>
        </w:tc>
        <w:tc>
          <w:tcPr>
            <w:tcW w:w="426" w:type="dxa"/>
          </w:tcPr>
          <w:p w:rsidR="007E47B2" w:rsidRPr="00394021" w:rsidRDefault="007E47B2" w:rsidP="00512E93">
            <w:pPr>
              <w:rPr>
                <w:rFonts w:ascii="Arial Narrow" w:hAnsi="Arial Narrow"/>
              </w:rPr>
            </w:pPr>
            <w:r w:rsidRPr="00394021">
              <w:rPr>
                <w:rFonts w:ascii="Arial Narrow" w:hAnsi="Arial Narrow"/>
              </w:rPr>
              <w:t>:</w:t>
            </w:r>
          </w:p>
        </w:tc>
        <w:tc>
          <w:tcPr>
            <w:tcW w:w="5958" w:type="dxa"/>
          </w:tcPr>
          <w:p w:rsidR="007E47B2" w:rsidRPr="00394021" w:rsidRDefault="00DB6C03" w:rsidP="00512E93">
            <w:pPr>
              <w:rPr>
                <w:rFonts w:ascii="Arial Narrow" w:hAnsi="Arial Narrow"/>
              </w:rPr>
            </w:pPr>
            <w:r w:rsidRPr="00394021">
              <w:rPr>
                <w:rFonts w:ascii="Arial Narrow" w:hAnsi="Arial Narrow"/>
              </w:rPr>
              <w:t>02</w:t>
            </w:r>
            <w:r w:rsidR="007E47B2" w:rsidRPr="00394021">
              <w:rPr>
                <w:rFonts w:ascii="Arial Narrow" w:hAnsi="Arial Narrow"/>
              </w:rPr>
              <w:t>/</w:t>
            </w:r>
            <w:r w:rsidRPr="00394021">
              <w:rPr>
                <w:rFonts w:ascii="Arial Narrow" w:hAnsi="Arial Narrow"/>
              </w:rPr>
              <w:t>01</w:t>
            </w:r>
            <w:r w:rsidR="007E47B2" w:rsidRPr="00394021">
              <w:rPr>
                <w:rFonts w:ascii="Arial Narrow" w:hAnsi="Arial Narrow"/>
              </w:rPr>
              <w:t>/201</w:t>
            </w:r>
            <w:r w:rsidRPr="00394021">
              <w:rPr>
                <w:rFonts w:ascii="Arial Narrow" w:hAnsi="Arial Narrow"/>
              </w:rPr>
              <w:t>5</w:t>
            </w:r>
          </w:p>
        </w:tc>
      </w:tr>
    </w:tbl>
    <w:p w:rsidR="007E47B2" w:rsidRPr="00394021" w:rsidRDefault="007E47B2" w:rsidP="007E47B2">
      <w:pPr>
        <w:pStyle w:val="Bulleted"/>
        <w:numPr>
          <w:ilvl w:val="0"/>
          <w:numId w:val="0"/>
        </w:numPr>
        <w:ind w:left="270"/>
        <w:rPr>
          <w:rFonts w:ascii="Arial Narrow" w:hAnsi="Arial Narrow"/>
          <w:bCs/>
          <w:sz w:val="21"/>
          <w:szCs w:val="21"/>
        </w:rPr>
      </w:pPr>
    </w:p>
    <w:p w:rsidR="00FE5645" w:rsidRPr="00394021" w:rsidRDefault="00FE5645" w:rsidP="007E47B2">
      <w:pPr>
        <w:pStyle w:val="Bulleted"/>
        <w:numPr>
          <w:ilvl w:val="0"/>
          <w:numId w:val="0"/>
        </w:numPr>
        <w:ind w:left="270"/>
        <w:rPr>
          <w:rFonts w:ascii="Arial Narrow" w:hAnsi="Arial Narrow"/>
          <w:bCs/>
          <w:sz w:val="21"/>
          <w:szCs w:val="21"/>
        </w:rPr>
      </w:pPr>
    </w:p>
    <w:tbl>
      <w:tblPr>
        <w:tblW w:w="0" w:type="auto"/>
        <w:shd w:val="pct10" w:color="auto" w:fill="auto"/>
        <w:tblLook w:val="04A0" w:firstRow="1" w:lastRow="0" w:firstColumn="1" w:lastColumn="0" w:noHBand="0" w:noVBand="1"/>
      </w:tblPr>
      <w:tblGrid>
        <w:gridCol w:w="9576"/>
      </w:tblGrid>
      <w:tr w:rsidR="00DB6C03" w:rsidRPr="00394021" w:rsidTr="00512E93">
        <w:tc>
          <w:tcPr>
            <w:tcW w:w="9576" w:type="dxa"/>
            <w:shd w:val="pct10" w:color="auto" w:fill="auto"/>
          </w:tcPr>
          <w:p w:rsidR="00DB6C03" w:rsidRPr="00394021" w:rsidRDefault="00DB6C03" w:rsidP="00512E93">
            <w:pPr>
              <w:rPr>
                <w:rFonts w:ascii="Arial Narrow" w:hAnsi="Arial Narrow"/>
                <w:b/>
              </w:rPr>
            </w:pPr>
            <w:r w:rsidRPr="00394021">
              <w:rPr>
                <w:rFonts w:ascii="Arial Narrow" w:hAnsi="Arial Narrow"/>
                <w:b/>
              </w:rPr>
              <w:t>Declaration</w:t>
            </w:r>
          </w:p>
        </w:tc>
      </w:tr>
    </w:tbl>
    <w:p w:rsidR="00DB6C03" w:rsidRPr="00394021" w:rsidRDefault="00DB6C03" w:rsidP="00DB6C03">
      <w:pPr>
        <w:pStyle w:val="CommentText1"/>
        <w:rPr>
          <w:rFonts w:ascii="Arial Narrow" w:hAnsi="Arial Narrow"/>
          <w:bCs/>
          <w:sz w:val="21"/>
          <w:szCs w:val="21"/>
        </w:rPr>
      </w:pPr>
    </w:p>
    <w:p w:rsidR="00DB6C03" w:rsidRPr="00394021" w:rsidRDefault="00DB6C03" w:rsidP="00695483">
      <w:pPr>
        <w:pStyle w:val="CommentText1"/>
        <w:jc w:val="both"/>
        <w:rPr>
          <w:rFonts w:ascii="Arial Narrow" w:hAnsi="Arial Narrow"/>
          <w:sz w:val="24"/>
          <w:szCs w:val="24"/>
        </w:rPr>
      </w:pPr>
      <w:r w:rsidRPr="00394021">
        <w:rPr>
          <w:rFonts w:ascii="Arial Narrow" w:hAnsi="Arial Narrow"/>
          <w:sz w:val="24"/>
          <w:szCs w:val="24"/>
        </w:rPr>
        <w:t>I hereby declare that the above particulars furnished by me are true and correct to the best of my              knowledge and belief.</w:t>
      </w:r>
      <w:r w:rsidRPr="00394021">
        <w:rPr>
          <w:rFonts w:ascii="Arial Narrow" w:hAnsi="Arial Narrow"/>
          <w:sz w:val="24"/>
          <w:szCs w:val="24"/>
        </w:rPr>
        <w:tab/>
      </w:r>
    </w:p>
    <w:p w:rsidR="00DB6C03" w:rsidRPr="00394021" w:rsidRDefault="00DB6C03" w:rsidP="00DB6C03">
      <w:pPr>
        <w:jc w:val="both"/>
        <w:rPr>
          <w:rFonts w:ascii="Arial Narrow" w:hAnsi="Arial Narrow"/>
        </w:rPr>
      </w:pPr>
      <w:bookmarkStart w:id="0" w:name="_GoBack"/>
      <w:bookmarkEnd w:id="0"/>
    </w:p>
    <w:sectPr w:rsidR="00DB6C03" w:rsidRPr="00394021" w:rsidSect="007E47B2">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3F5"/>
    <w:multiLevelType w:val="hybridMultilevel"/>
    <w:tmpl w:val="13FCF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952571"/>
    <w:multiLevelType w:val="hybridMultilevel"/>
    <w:tmpl w:val="36CC7D60"/>
    <w:lvl w:ilvl="0" w:tplc="EDFED4D6">
      <w:start w:val="1"/>
      <w:numFmt w:val="bullet"/>
      <w:lvlText w:val=""/>
      <w:lvlJc w:val="left"/>
      <w:pPr>
        <w:tabs>
          <w:tab w:val="num" w:pos="360"/>
        </w:tabs>
        <w:ind w:left="36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A07DD3"/>
    <w:multiLevelType w:val="hybridMultilevel"/>
    <w:tmpl w:val="99BC2FA8"/>
    <w:lvl w:ilvl="0" w:tplc="2BC4612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61247F"/>
    <w:multiLevelType w:val="hybridMultilevel"/>
    <w:tmpl w:val="052CE0BC"/>
    <w:lvl w:ilvl="0" w:tplc="EDFED4D6">
      <w:start w:val="1"/>
      <w:numFmt w:val="bullet"/>
      <w:lvlText w:val=""/>
      <w:lvlJc w:val="left"/>
      <w:pPr>
        <w:tabs>
          <w:tab w:val="num" w:pos="360"/>
        </w:tabs>
        <w:ind w:left="360" w:hanging="360"/>
      </w:pPr>
      <w:rPr>
        <w:rFonts w:ascii="Symbol" w:hAnsi="Symbol"/>
      </w:rPr>
    </w:lvl>
    <w:lvl w:ilvl="1" w:tplc="B26EA626">
      <w:start w:val="1"/>
      <w:numFmt w:val="bullet"/>
      <w:lvlText w:val="o"/>
      <w:lvlJc w:val="left"/>
      <w:pPr>
        <w:tabs>
          <w:tab w:val="num" w:pos="1080"/>
        </w:tabs>
        <w:ind w:left="1080" w:hanging="360"/>
      </w:pPr>
      <w:rPr>
        <w:rFonts w:ascii="Courier New" w:hAnsi="Courier New" w:cs="Courier New"/>
      </w:rPr>
    </w:lvl>
    <w:lvl w:ilvl="2" w:tplc="A170B1E4">
      <w:start w:val="1"/>
      <w:numFmt w:val="bullet"/>
      <w:lvlText w:val=""/>
      <w:lvlJc w:val="left"/>
      <w:pPr>
        <w:tabs>
          <w:tab w:val="num" w:pos="1800"/>
        </w:tabs>
        <w:ind w:left="1800" w:hanging="360"/>
      </w:pPr>
      <w:rPr>
        <w:rFonts w:ascii="Wingdings" w:hAnsi="Wingdings"/>
      </w:rPr>
    </w:lvl>
    <w:lvl w:ilvl="3" w:tplc="FE3006E6">
      <w:start w:val="1"/>
      <w:numFmt w:val="bullet"/>
      <w:lvlText w:val=""/>
      <w:lvlJc w:val="left"/>
      <w:pPr>
        <w:tabs>
          <w:tab w:val="num" w:pos="2520"/>
        </w:tabs>
        <w:ind w:left="2520" w:hanging="360"/>
      </w:pPr>
      <w:rPr>
        <w:rFonts w:ascii="Symbol" w:hAnsi="Symbol"/>
      </w:rPr>
    </w:lvl>
    <w:lvl w:ilvl="4" w:tplc="FE62A084">
      <w:start w:val="1"/>
      <w:numFmt w:val="bullet"/>
      <w:lvlText w:val="o"/>
      <w:lvlJc w:val="left"/>
      <w:pPr>
        <w:tabs>
          <w:tab w:val="num" w:pos="3240"/>
        </w:tabs>
        <w:ind w:left="3240" w:hanging="360"/>
      </w:pPr>
      <w:rPr>
        <w:rFonts w:ascii="Courier New" w:hAnsi="Courier New" w:cs="Courier New"/>
      </w:rPr>
    </w:lvl>
    <w:lvl w:ilvl="5" w:tplc="8C343768">
      <w:start w:val="1"/>
      <w:numFmt w:val="bullet"/>
      <w:lvlText w:val=""/>
      <w:lvlJc w:val="left"/>
      <w:pPr>
        <w:tabs>
          <w:tab w:val="num" w:pos="3960"/>
        </w:tabs>
        <w:ind w:left="3960" w:hanging="360"/>
      </w:pPr>
      <w:rPr>
        <w:rFonts w:ascii="Wingdings" w:hAnsi="Wingdings"/>
      </w:rPr>
    </w:lvl>
    <w:lvl w:ilvl="6" w:tplc="02062034">
      <w:start w:val="1"/>
      <w:numFmt w:val="bullet"/>
      <w:lvlText w:val=""/>
      <w:lvlJc w:val="left"/>
      <w:pPr>
        <w:tabs>
          <w:tab w:val="num" w:pos="4680"/>
        </w:tabs>
        <w:ind w:left="4680" w:hanging="360"/>
      </w:pPr>
      <w:rPr>
        <w:rFonts w:ascii="Symbol" w:hAnsi="Symbol"/>
      </w:rPr>
    </w:lvl>
    <w:lvl w:ilvl="7" w:tplc="E736888A">
      <w:start w:val="1"/>
      <w:numFmt w:val="bullet"/>
      <w:lvlText w:val="o"/>
      <w:lvlJc w:val="left"/>
      <w:pPr>
        <w:tabs>
          <w:tab w:val="num" w:pos="5400"/>
        </w:tabs>
        <w:ind w:left="5400" w:hanging="360"/>
      </w:pPr>
      <w:rPr>
        <w:rFonts w:ascii="Courier New" w:hAnsi="Courier New" w:cs="Courier New"/>
      </w:rPr>
    </w:lvl>
    <w:lvl w:ilvl="8" w:tplc="A1DC2814">
      <w:start w:val="1"/>
      <w:numFmt w:val="bullet"/>
      <w:lvlText w:val=""/>
      <w:lvlJc w:val="left"/>
      <w:pPr>
        <w:tabs>
          <w:tab w:val="num" w:pos="6120"/>
        </w:tabs>
        <w:ind w:left="6120" w:hanging="360"/>
      </w:pPr>
      <w:rPr>
        <w:rFonts w:ascii="Wingdings" w:hAnsi="Wingdings"/>
      </w:rPr>
    </w:lvl>
  </w:abstractNum>
  <w:abstractNum w:abstractNumId="4">
    <w:nsid w:val="4AC65E66"/>
    <w:multiLevelType w:val="hybridMultilevel"/>
    <w:tmpl w:val="8CD89FEA"/>
    <w:lvl w:ilvl="0" w:tplc="695666EA">
      <w:start w:val="1"/>
      <w:numFmt w:val="bullet"/>
      <w:pStyle w:val="Bulle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DB7FE1"/>
    <w:multiLevelType w:val="hybridMultilevel"/>
    <w:tmpl w:val="6DB08FB2"/>
    <w:lvl w:ilvl="0" w:tplc="04090001">
      <w:start w:val="1"/>
      <w:numFmt w:val="bullet"/>
      <w:lvlText w:val=""/>
      <w:lvlJc w:val="left"/>
      <w:pPr>
        <w:tabs>
          <w:tab w:val="num" w:pos="0"/>
        </w:tabs>
        <w:ind w:left="288" w:hanging="288"/>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E47B2"/>
    <w:rsid w:val="00070710"/>
    <w:rsid w:val="000B01DC"/>
    <w:rsid w:val="000D4282"/>
    <w:rsid w:val="00210D9C"/>
    <w:rsid w:val="002169E4"/>
    <w:rsid w:val="00394021"/>
    <w:rsid w:val="003A4DDA"/>
    <w:rsid w:val="00627D38"/>
    <w:rsid w:val="00695483"/>
    <w:rsid w:val="00727B38"/>
    <w:rsid w:val="0076726E"/>
    <w:rsid w:val="007E47B2"/>
    <w:rsid w:val="00AA69D1"/>
    <w:rsid w:val="00B611EE"/>
    <w:rsid w:val="00B676F8"/>
    <w:rsid w:val="00B7104B"/>
    <w:rsid w:val="00B94953"/>
    <w:rsid w:val="00BB0A66"/>
    <w:rsid w:val="00BD56BF"/>
    <w:rsid w:val="00C1291A"/>
    <w:rsid w:val="00D52CF2"/>
    <w:rsid w:val="00DB6C03"/>
    <w:rsid w:val="00FE56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7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E47B2"/>
    <w:pPr>
      <w:keepNext/>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47B2"/>
    <w:rPr>
      <w:rFonts w:ascii="Times New Roman" w:eastAsia="Times New Roman" w:hAnsi="Times New Roman" w:cs="Times New Roman"/>
      <w:b/>
      <w:bCs/>
      <w:sz w:val="36"/>
      <w:szCs w:val="36"/>
    </w:rPr>
  </w:style>
  <w:style w:type="paragraph" w:styleId="BodyText">
    <w:name w:val="Body Text"/>
    <w:basedOn w:val="Normal"/>
    <w:link w:val="BodyTextChar"/>
    <w:rsid w:val="007E47B2"/>
    <w:pPr>
      <w:spacing w:after="120"/>
    </w:pPr>
  </w:style>
  <w:style w:type="character" w:customStyle="1" w:styleId="BodyTextChar">
    <w:name w:val="Body Text Char"/>
    <w:basedOn w:val="DefaultParagraphFont"/>
    <w:link w:val="BodyText"/>
    <w:rsid w:val="007E47B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47B2"/>
    <w:rPr>
      <w:rFonts w:ascii="Tahoma" w:hAnsi="Tahoma" w:cs="Tahoma"/>
      <w:sz w:val="16"/>
      <w:szCs w:val="16"/>
    </w:rPr>
  </w:style>
  <w:style w:type="character" w:customStyle="1" w:styleId="BalloonTextChar">
    <w:name w:val="Balloon Text Char"/>
    <w:basedOn w:val="DefaultParagraphFont"/>
    <w:link w:val="BalloonText"/>
    <w:uiPriority w:val="99"/>
    <w:semiHidden/>
    <w:rsid w:val="007E47B2"/>
    <w:rPr>
      <w:rFonts w:ascii="Tahoma" w:eastAsia="Times New Roman" w:hAnsi="Tahoma" w:cs="Tahoma"/>
      <w:sz w:val="16"/>
      <w:szCs w:val="16"/>
    </w:rPr>
  </w:style>
  <w:style w:type="paragraph" w:customStyle="1" w:styleId="Bulleted">
    <w:name w:val="Bulleted"/>
    <w:aliases w:val="Symbol (symbol),Left:  0.25&quot;,Hanging:  0.25&quot;"/>
    <w:basedOn w:val="Normal"/>
    <w:rsid w:val="007E47B2"/>
    <w:pPr>
      <w:numPr>
        <w:numId w:val="2"/>
      </w:numPr>
      <w:spacing w:after="120"/>
      <w:jc w:val="both"/>
    </w:pPr>
    <w:rPr>
      <w:rFonts w:ascii="Garamond" w:hAnsi="Garamond"/>
      <w:sz w:val="22"/>
      <w:szCs w:val="22"/>
    </w:rPr>
  </w:style>
  <w:style w:type="paragraph" w:styleId="ListParagraph">
    <w:name w:val="List Paragraph"/>
    <w:basedOn w:val="Normal"/>
    <w:uiPriority w:val="34"/>
    <w:qFormat/>
    <w:rsid w:val="007E47B2"/>
    <w:pPr>
      <w:ind w:left="720"/>
      <w:contextualSpacing/>
    </w:pPr>
  </w:style>
  <w:style w:type="paragraph" w:customStyle="1" w:styleId="CommentText1">
    <w:name w:val="Comment Text1"/>
    <w:basedOn w:val="Normal"/>
    <w:uiPriority w:val="99"/>
    <w:semiHidden/>
    <w:rsid w:val="00DB6C03"/>
    <w:rPr>
      <w:sz w:val="20"/>
      <w:szCs w:val="20"/>
    </w:rPr>
  </w:style>
  <w:style w:type="character" w:styleId="Hyperlink">
    <w:name w:val="Hyperlink"/>
    <w:uiPriority w:val="99"/>
    <w:semiHidden/>
    <w:unhideWhenUsed/>
    <w:rsid w:val="000707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45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hyperlink" Target="http://www.gulfjobseeker.com/feedback/submit_fb.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Pc6</cp:lastModifiedBy>
  <cp:revision>11</cp:revision>
  <dcterms:created xsi:type="dcterms:W3CDTF">2014-10-20T10:26:00Z</dcterms:created>
  <dcterms:modified xsi:type="dcterms:W3CDTF">2015-07-04T12:29:00Z</dcterms:modified>
</cp:coreProperties>
</file>