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C" w:rsidRDefault="000F00AC" w:rsidP="000F00AC">
      <w:pPr>
        <w:pStyle w:val="Header"/>
        <w:jc w:val="center"/>
        <w:rPr>
          <w:b/>
          <w:sz w:val="20"/>
          <w:u w:val="dotDash"/>
        </w:rPr>
      </w:pPr>
    </w:p>
    <w:p w:rsidR="000F00AC" w:rsidRDefault="000F00AC" w:rsidP="000F00AC">
      <w:pPr>
        <w:pStyle w:val="Header"/>
        <w:jc w:val="center"/>
        <w:rPr>
          <w:b/>
          <w:sz w:val="20"/>
          <w:u w:val="dotDash"/>
        </w:rPr>
      </w:pPr>
    </w:p>
    <w:p w:rsidR="000F00AC" w:rsidRDefault="00B82047" w:rsidP="000F00AC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SNEHITH JAIN N</w:t>
      </w:r>
    </w:p>
    <w:p w:rsidR="000F00AC" w:rsidRDefault="000F00AC" w:rsidP="000F00AC">
      <w:pPr>
        <w:tabs>
          <w:tab w:val="left" w:pos="3450"/>
        </w:tabs>
        <w:jc w:val="center"/>
        <w:rPr>
          <w:rFonts w:ascii="Arial" w:hAnsi="Arial" w:cs="Arial"/>
          <w:b/>
          <w:szCs w:val="20"/>
        </w:rPr>
      </w:pPr>
    </w:p>
    <w:p w:rsidR="000F00AC" w:rsidRPr="00875FDC" w:rsidRDefault="000F00AC" w:rsidP="000F00A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193"/>
      </w:tblGrid>
      <w:tr w:rsidR="000F00AC" w:rsidTr="009B6EF5">
        <w:tc>
          <w:tcPr>
            <w:tcW w:w="5085" w:type="dxa"/>
            <w:vAlign w:val="center"/>
          </w:tcPr>
          <w:p w:rsidR="00B82047" w:rsidRPr="00A57D98" w:rsidRDefault="00A57D98" w:rsidP="009B6EF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Mobile : </w:t>
            </w:r>
            <w:r w:rsidR="007546BC" w:rsidRPr="002A6B7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(050) 2279358</w:t>
            </w:r>
          </w:p>
          <w:p w:rsidR="00B82047" w:rsidRPr="00A57D98" w:rsidRDefault="00A57D98" w:rsidP="009B6EF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E-Mail : </w:t>
            </w:r>
            <w:r w:rsidRPr="00450574">
              <w:rPr>
                <w:rFonts w:ascii="Verdana" w:hAnsi="Verdana"/>
                <w:b/>
                <w:sz w:val="18"/>
                <w:szCs w:val="18"/>
              </w:rPr>
              <w:t>snehith.sa@gmail.com</w:t>
            </w:r>
          </w:p>
          <w:p w:rsidR="00B82047" w:rsidRDefault="00A57D98" w:rsidP="009B6EF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Visa Status: </w:t>
            </w:r>
            <w:r w:rsidRPr="00450574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 xml:space="preserve">Visit Visa </w:t>
            </w:r>
            <w:r w:rsidR="00EA6997" w:rsidRPr="00450574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(Available up to 6</w:t>
            </w:r>
            <w:r w:rsidR="00EA6997" w:rsidRPr="0045057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450574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 xml:space="preserve"> Dec. ‘</w:t>
            </w:r>
            <w:r w:rsidR="00EA6997" w:rsidRPr="00450574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14)</w:t>
            </w:r>
          </w:p>
          <w:p w:rsidR="00EA6997" w:rsidRPr="00A57D98" w:rsidRDefault="00EA6997" w:rsidP="009B6EF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Present Address: A-301,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FarazButti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Bld. Trade Centre, Karma, PO Box : 11070</w:t>
            </w:r>
          </w:p>
          <w:p w:rsidR="000F00AC" w:rsidRPr="009B6EF5" w:rsidRDefault="00EA6997" w:rsidP="009B6E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Permanent Address: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Jina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Prasad”,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Nitte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- 574110, Udupi, India.</w:t>
            </w:r>
          </w:p>
        </w:tc>
        <w:tc>
          <w:tcPr>
            <w:tcW w:w="5193" w:type="dxa"/>
          </w:tcPr>
          <w:p w:rsidR="000F00AC" w:rsidRPr="009B6EF5" w:rsidRDefault="00A57D98" w:rsidP="009B6EF5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noProof/>
                <w:sz w:val="27"/>
                <w:szCs w:val="17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Picture 2" descr="DSC_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0AC" w:rsidRPr="00875FDC" w:rsidRDefault="000F00AC" w:rsidP="00C76C56">
      <w:pPr>
        <w:jc w:val="both"/>
        <w:rPr>
          <w:rFonts w:ascii="Arial" w:hAnsi="Arial" w:cs="Arial"/>
          <w:sz w:val="20"/>
          <w:szCs w:val="20"/>
        </w:rPr>
      </w:pPr>
      <w:r w:rsidRPr="00875FDC">
        <w:rPr>
          <w:rFonts w:ascii="Arial" w:hAnsi="Arial" w:cs="Arial"/>
          <w:sz w:val="20"/>
          <w:szCs w:val="20"/>
        </w:rPr>
        <w:tab/>
      </w:r>
      <w:r w:rsidRPr="00875FDC">
        <w:rPr>
          <w:rFonts w:ascii="Arial" w:hAnsi="Arial" w:cs="Arial"/>
          <w:sz w:val="20"/>
          <w:szCs w:val="20"/>
        </w:rPr>
        <w:tab/>
      </w:r>
      <w:r w:rsidR="00BA396F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95.25pt;margin-top:5.4pt;width:659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" o:allowoverlap="f" strokecolor="#f2f2f2" strokeweight="3pt">
            <v:shadow on="t" color="#3f3151" opacity=".5" offset="1pt"/>
          </v:shape>
        </w:pict>
      </w:r>
    </w:p>
    <w:p w:rsidR="001E0CB3" w:rsidRDefault="001E0CB3" w:rsidP="001E0CB3">
      <w:pPr>
        <w:autoSpaceDE w:val="0"/>
        <w:autoSpaceDN w:val="0"/>
        <w:adjustRightInd w:val="0"/>
        <w:rPr>
          <w:rFonts w:ascii="Arial" w:hAnsi="Arial" w:cs="Arial"/>
          <w:b/>
          <w:szCs w:val="20"/>
          <w:u w:val="single"/>
        </w:rPr>
      </w:pPr>
    </w:p>
    <w:p w:rsidR="00C76C56" w:rsidRDefault="009B6EF5" w:rsidP="001E0CB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CAREER SUMMARY</w:t>
      </w:r>
    </w:p>
    <w:p w:rsidR="009F7C7C" w:rsidRDefault="009F7C7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F00AC" w:rsidRDefault="000F00AC" w:rsidP="000F00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74D0E" w:rsidRDefault="00CD46B9" w:rsidP="009F7C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competent </w:t>
      </w:r>
      <w:r w:rsidR="0060799C">
        <w:rPr>
          <w:rFonts w:ascii="Arial" w:hAnsi="Arial" w:cs="Arial"/>
          <w:sz w:val="20"/>
          <w:szCs w:val="20"/>
        </w:rPr>
        <w:t>Sales Prof</w:t>
      </w:r>
      <w:r>
        <w:rPr>
          <w:rFonts w:ascii="Arial" w:hAnsi="Arial" w:cs="Arial"/>
          <w:sz w:val="20"/>
          <w:szCs w:val="20"/>
        </w:rPr>
        <w:t>essional with more than one year</w:t>
      </w:r>
      <w:r w:rsidR="0060799C">
        <w:rPr>
          <w:rFonts w:ascii="Arial" w:hAnsi="Arial" w:cs="Arial"/>
          <w:sz w:val="20"/>
          <w:szCs w:val="20"/>
        </w:rPr>
        <w:t xml:space="preserve"> ex</w:t>
      </w:r>
      <w:r w:rsidR="009131DF">
        <w:rPr>
          <w:rFonts w:ascii="Arial" w:hAnsi="Arial" w:cs="Arial"/>
          <w:sz w:val="20"/>
          <w:szCs w:val="20"/>
        </w:rPr>
        <w:t xml:space="preserve">perience in Marketing, </w:t>
      </w:r>
      <w:r>
        <w:rPr>
          <w:rFonts w:ascii="Arial" w:hAnsi="Arial" w:cs="Arial"/>
          <w:sz w:val="20"/>
          <w:szCs w:val="20"/>
        </w:rPr>
        <w:t>Sales</w:t>
      </w:r>
      <w:r w:rsidR="009131DF">
        <w:rPr>
          <w:rFonts w:ascii="Arial" w:hAnsi="Arial" w:cs="Arial"/>
          <w:sz w:val="20"/>
          <w:szCs w:val="20"/>
        </w:rPr>
        <w:t>&amp; Finance</w:t>
      </w:r>
      <w:r w:rsidR="0060799C">
        <w:rPr>
          <w:rFonts w:ascii="Arial" w:hAnsi="Arial" w:cs="Arial"/>
          <w:sz w:val="20"/>
          <w:szCs w:val="20"/>
        </w:rPr>
        <w:t xml:space="preserve">. </w:t>
      </w:r>
      <w:r w:rsidR="009F7C7C" w:rsidRPr="009F7C7C">
        <w:rPr>
          <w:rFonts w:ascii="Arial" w:hAnsi="Arial" w:cs="Arial"/>
          <w:sz w:val="20"/>
          <w:szCs w:val="20"/>
        </w:rPr>
        <w:t xml:space="preserve">A target driven </w:t>
      </w:r>
      <w:r w:rsidR="009F7C7C">
        <w:rPr>
          <w:rFonts w:ascii="Arial" w:hAnsi="Arial" w:cs="Arial"/>
          <w:sz w:val="20"/>
          <w:szCs w:val="20"/>
        </w:rPr>
        <w:t>professional</w:t>
      </w:r>
      <w:r w:rsidR="009F7C7C" w:rsidRPr="009F7C7C">
        <w:rPr>
          <w:rFonts w:ascii="Arial" w:hAnsi="Arial" w:cs="Arial"/>
          <w:sz w:val="20"/>
          <w:szCs w:val="20"/>
        </w:rPr>
        <w:t xml:space="preserve"> with </w:t>
      </w:r>
      <w:proofErr w:type="gramStart"/>
      <w:r w:rsidR="009F7C7C" w:rsidRPr="009F7C7C">
        <w:rPr>
          <w:rFonts w:ascii="Arial" w:hAnsi="Arial" w:cs="Arial"/>
          <w:sz w:val="20"/>
          <w:szCs w:val="20"/>
        </w:rPr>
        <w:t>an ability</w:t>
      </w:r>
      <w:proofErr w:type="gramEnd"/>
      <w:r w:rsidR="009F7C7C" w:rsidRPr="009F7C7C">
        <w:rPr>
          <w:rFonts w:ascii="Arial" w:hAnsi="Arial" w:cs="Arial"/>
          <w:sz w:val="20"/>
          <w:szCs w:val="20"/>
        </w:rPr>
        <w:t xml:space="preserve"> to workunder pressure and achieve monthly</w:t>
      </w:r>
      <w:r w:rsidR="003842BA">
        <w:rPr>
          <w:rFonts w:ascii="Arial" w:hAnsi="Arial" w:cs="Arial"/>
          <w:sz w:val="20"/>
          <w:szCs w:val="20"/>
        </w:rPr>
        <w:t>&amp; yearly</w:t>
      </w:r>
      <w:r w:rsidR="009F7C7C" w:rsidRPr="009F7C7C">
        <w:rPr>
          <w:rFonts w:ascii="Arial" w:hAnsi="Arial" w:cs="Arial"/>
          <w:sz w:val="20"/>
          <w:szCs w:val="20"/>
        </w:rPr>
        <w:t xml:space="preserve"> targets.Proactive in generating business and taking every opportunity to close deals. Excellent customer service skills and able to build rapport and maintain long t</w:t>
      </w:r>
      <w:r w:rsidR="009F7C7C">
        <w:rPr>
          <w:rFonts w:ascii="Arial" w:hAnsi="Arial" w:cs="Arial"/>
          <w:sz w:val="20"/>
          <w:szCs w:val="20"/>
        </w:rPr>
        <w:t>erm business relationships with customers</w:t>
      </w:r>
      <w:r w:rsidR="009F7C7C" w:rsidRPr="009F7C7C">
        <w:rPr>
          <w:rFonts w:ascii="Arial" w:hAnsi="Arial" w:cs="Arial"/>
          <w:sz w:val="20"/>
          <w:szCs w:val="20"/>
        </w:rPr>
        <w:t>.</w:t>
      </w:r>
    </w:p>
    <w:p w:rsidR="009F7C7C" w:rsidRDefault="009F7C7C" w:rsidP="000F00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698"/>
      </w:tblGrid>
      <w:tr w:rsidR="000F00AC" w:rsidTr="00680989">
        <w:tc>
          <w:tcPr>
            <w:tcW w:w="5688" w:type="dxa"/>
          </w:tcPr>
          <w:p w:rsidR="000F00AC" w:rsidRDefault="009F7C7C" w:rsidP="009F7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sales</w:t>
            </w:r>
          </w:p>
          <w:p w:rsidR="009F7C7C" w:rsidRDefault="009F7C7C" w:rsidP="009F7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Sales</w:t>
            </w:r>
          </w:p>
          <w:p w:rsidR="009F7C7C" w:rsidRDefault="009F7C7C" w:rsidP="009F7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Handling</w:t>
            </w:r>
          </w:p>
          <w:p w:rsidR="00680989" w:rsidRDefault="00680989" w:rsidP="009F7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Forecasting</w:t>
            </w:r>
          </w:p>
          <w:p w:rsidR="00680989" w:rsidRDefault="00680989" w:rsidP="006809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Proposal and Contract development</w:t>
            </w:r>
          </w:p>
          <w:p w:rsidR="007546BC" w:rsidRDefault="007546BC" w:rsidP="006809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Accounts Management</w:t>
            </w:r>
          </w:p>
        </w:tc>
        <w:tc>
          <w:tcPr>
            <w:tcW w:w="4698" w:type="dxa"/>
          </w:tcPr>
          <w:p w:rsidR="000F00AC" w:rsidRPr="00875FDC" w:rsidRDefault="000F00AC" w:rsidP="000F00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FDC"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  <w:p w:rsidR="000F00AC" w:rsidRDefault="00680989" w:rsidP="009F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9F7C7C">
              <w:rPr>
                <w:rFonts w:ascii="Arial" w:hAnsi="Arial" w:cs="Arial"/>
                <w:sz w:val="20"/>
                <w:szCs w:val="20"/>
              </w:rPr>
              <w:t>Negotiating</w:t>
            </w:r>
          </w:p>
          <w:p w:rsidR="009F7C7C" w:rsidRDefault="00680989" w:rsidP="009F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Demonstration &amp; Presentation</w:t>
            </w:r>
          </w:p>
          <w:p w:rsidR="00680989" w:rsidRDefault="00680989" w:rsidP="009F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Mapping</w:t>
            </w:r>
          </w:p>
          <w:p w:rsidR="00680989" w:rsidRDefault="00680989" w:rsidP="009131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r w:rsidR="009131DF">
              <w:rPr>
                <w:rFonts w:ascii="Arial" w:hAnsi="Arial" w:cs="Arial"/>
                <w:sz w:val="20"/>
                <w:szCs w:val="20"/>
              </w:rPr>
              <w:t>Relationship management</w:t>
            </w:r>
          </w:p>
          <w:p w:rsidR="007546BC" w:rsidRDefault="007546BC" w:rsidP="009131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Account Tools</w:t>
            </w:r>
          </w:p>
          <w:p w:rsidR="007546BC" w:rsidRPr="00875FDC" w:rsidRDefault="007546BC" w:rsidP="007546BC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F2" w:rsidRDefault="003B62F2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F00AC" w:rsidRPr="008B2B05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  <w:r w:rsidRPr="008B2B05">
        <w:rPr>
          <w:rFonts w:ascii="Arial" w:hAnsi="Arial" w:cs="Arial"/>
          <w:b/>
          <w:szCs w:val="20"/>
          <w:u w:val="single"/>
        </w:rPr>
        <w:t>PROFESSIONAL EXPERIENCE</w:t>
      </w:r>
    </w:p>
    <w:p w:rsidR="000F00AC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0F00AC" w:rsidRDefault="00450574" w:rsidP="000F00AC">
      <w:pPr>
        <w:jc w:val="both"/>
        <w:rPr>
          <w:rFonts w:ascii="Arial" w:hAnsi="Arial"/>
          <w:b/>
          <w:sz w:val="22"/>
          <w:szCs w:val="20"/>
        </w:rPr>
      </w:pPr>
      <w:proofErr w:type="gramStart"/>
      <w:r>
        <w:rPr>
          <w:rFonts w:ascii="Arial" w:hAnsi="Arial"/>
          <w:b/>
          <w:sz w:val="22"/>
          <w:szCs w:val="20"/>
        </w:rPr>
        <w:t>Sales Executive</w:t>
      </w:r>
      <w:r w:rsidR="0060799C" w:rsidRPr="009B6EF5">
        <w:rPr>
          <w:rFonts w:ascii="Arial" w:hAnsi="Arial"/>
          <w:b/>
          <w:sz w:val="22"/>
          <w:szCs w:val="20"/>
        </w:rPr>
        <w:t xml:space="preserve"> at </w:t>
      </w:r>
      <w:proofErr w:type="spellStart"/>
      <w:r w:rsidR="0060799C" w:rsidRPr="009B6EF5">
        <w:rPr>
          <w:rFonts w:ascii="Arial" w:hAnsi="Arial"/>
          <w:b/>
          <w:sz w:val="22"/>
          <w:szCs w:val="20"/>
        </w:rPr>
        <w:t>Manipal</w:t>
      </w:r>
      <w:proofErr w:type="spellEnd"/>
      <w:r w:rsidR="0060799C" w:rsidRPr="009B6EF5">
        <w:rPr>
          <w:rFonts w:ascii="Arial" w:hAnsi="Arial"/>
          <w:b/>
          <w:sz w:val="22"/>
          <w:szCs w:val="20"/>
        </w:rPr>
        <w:t xml:space="preserve"> Technologies ltd.</w:t>
      </w:r>
      <w:proofErr w:type="gramEnd"/>
      <w:r>
        <w:rPr>
          <w:rFonts w:ascii="Arial" w:hAnsi="Arial"/>
          <w:b/>
          <w:sz w:val="22"/>
          <w:szCs w:val="20"/>
        </w:rPr>
        <w:tab/>
      </w:r>
      <w:r>
        <w:rPr>
          <w:rFonts w:ascii="Arial" w:hAnsi="Arial"/>
          <w:b/>
          <w:sz w:val="22"/>
          <w:szCs w:val="20"/>
        </w:rPr>
        <w:tab/>
      </w:r>
      <w:r>
        <w:rPr>
          <w:rFonts w:ascii="Arial" w:hAnsi="Arial"/>
          <w:b/>
          <w:sz w:val="22"/>
          <w:szCs w:val="20"/>
        </w:rPr>
        <w:tab/>
        <w:t xml:space="preserve">June 2013 – Present </w:t>
      </w:r>
    </w:p>
    <w:p w:rsidR="009B6EF5" w:rsidRDefault="00827C2C" w:rsidP="000F00AC">
      <w:pPr>
        <w:jc w:val="both"/>
        <w:rPr>
          <w:rFonts w:ascii="Arial" w:hAnsi="Arial"/>
          <w:b/>
          <w:sz w:val="22"/>
          <w:szCs w:val="20"/>
        </w:rPr>
      </w:pPr>
      <w:proofErr w:type="spellStart"/>
      <w:r>
        <w:rPr>
          <w:rFonts w:ascii="Arial" w:hAnsi="Arial"/>
          <w:b/>
          <w:sz w:val="22"/>
          <w:szCs w:val="20"/>
        </w:rPr>
        <w:t>Manipal</w:t>
      </w:r>
      <w:proofErr w:type="spellEnd"/>
      <w:r>
        <w:rPr>
          <w:rFonts w:ascii="Arial" w:hAnsi="Arial"/>
          <w:b/>
          <w:sz w:val="22"/>
          <w:szCs w:val="20"/>
        </w:rPr>
        <w:t>, India.</w:t>
      </w:r>
    </w:p>
    <w:p w:rsidR="00827C2C" w:rsidRDefault="00827C2C" w:rsidP="000F00AC">
      <w:pPr>
        <w:jc w:val="both"/>
        <w:rPr>
          <w:rFonts w:ascii="Arial" w:hAnsi="Arial"/>
          <w:b/>
          <w:sz w:val="22"/>
          <w:szCs w:val="20"/>
        </w:rPr>
      </w:pPr>
    </w:p>
    <w:p w:rsidR="00827C2C" w:rsidRDefault="00827C2C" w:rsidP="000F0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Manipal</w:t>
      </w:r>
      <w:proofErr w:type="spellEnd"/>
      <w:r>
        <w:rPr>
          <w:rFonts w:ascii="Arial" w:hAnsi="Arial"/>
          <w:sz w:val="20"/>
          <w:szCs w:val="20"/>
        </w:rPr>
        <w:t xml:space="preserve"> Technologies Ltd, formerly known as </w:t>
      </w:r>
      <w:proofErr w:type="spellStart"/>
      <w:r>
        <w:rPr>
          <w:rFonts w:ascii="Arial" w:hAnsi="Arial"/>
          <w:sz w:val="20"/>
          <w:szCs w:val="20"/>
        </w:rPr>
        <w:t>Manipal</w:t>
      </w:r>
      <w:proofErr w:type="spellEnd"/>
      <w:r>
        <w:rPr>
          <w:rFonts w:ascii="Arial" w:hAnsi="Arial"/>
          <w:sz w:val="20"/>
          <w:szCs w:val="20"/>
        </w:rPr>
        <w:t xml:space="preserve"> Press is a flagship company of </w:t>
      </w:r>
      <w:proofErr w:type="spellStart"/>
      <w:r>
        <w:rPr>
          <w:rFonts w:ascii="Arial" w:hAnsi="Arial"/>
          <w:sz w:val="20"/>
          <w:szCs w:val="20"/>
        </w:rPr>
        <w:t>Manipal</w:t>
      </w:r>
      <w:proofErr w:type="spellEnd"/>
      <w:r>
        <w:rPr>
          <w:rFonts w:ascii="Arial" w:hAnsi="Arial"/>
          <w:sz w:val="20"/>
          <w:szCs w:val="20"/>
        </w:rPr>
        <w:t xml:space="preserve"> group. Over </w:t>
      </w:r>
    </w:p>
    <w:p w:rsidR="00827C2C" w:rsidRDefault="00827C2C" w:rsidP="000F0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the</w:t>
      </w:r>
      <w:proofErr w:type="gramEnd"/>
      <w:r>
        <w:rPr>
          <w:rFonts w:ascii="Arial" w:hAnsi="Arial"/>
          <w:sz w:val="20"/>
          <w:szCs w:val="20"/>
        </w:rPr>
        <w:t xml:space="preserve"> several years of its existence </w:t>
      </w:r>
      <w:r w:rsidR="0001279B">
        <w:rPr>
          <w:rFonts w:ascii="Arial" w:hAnsi="Arial"/>
          <w:sz w:val="20"/>
          <w:szCs w:val="20"/>
        </w:rPr>
        <w:t xml:space="preserve">it has evolved </w:t>
      </w:r>
      <w:r w:rsidR="002A6B75">
        <w:rPr>
          <w:rFonts w:ascii="Arial" w:hAnsi="Arial"/>
          <w:sz w:val="20"/>
          <w:szCs w:val="20"/>
        </w:rPr>
        <w:t xml:space="preserve">from being security </w:t>
      </w:r>
      <w:bookmarkStart w:id="0" w:name="_GoBack"/>
      <w:bookmarkEnd w:id="0"/>
      <w:r w:rsidR="0001279B">
        <w:rPr>
          <w:rFonts w:ascii="Arial" w:hAnsi="Arial"/>
          <w:sz w:val="20"/>
          <w:szCs w:val="20"/>
        </w:rPr>
        <w:t xml:space="preserve">print product manufacturer to </w:t>
      </w:r>
    </w:p>
    <w:p w:rsidR="0001279B" w:rsidRPr="00827C2C" w:rsidRDefault="0001279B" w:rsidP="000F0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the</w:t>
      </w:r>
      <w:proofErr w:type="gramEnd"/>
      <w:r>
        <w:rPr>
          <w:rFonts w:ascii="Arial" w:hAnsi="Arial"/>
          <w:sz w:val="20"/>
          <w:szCs w:val="20"/>
        </w:rPr>
        <w:t xml:space="preserve"> preferred outsourcing service partner to Indian Banking Industry.</w:t>
      </w:r>
    </w:p>
    <w:p w:rsidR="000F00AC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p w:rsidR="000F00AC" w:rsidRPr="004416A7" w:rsidRDefault="000F00AC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Managed </w:t>
      </w:r>
      <w:r w:rsidRPr="004416A7">
        <w:rPr>
          <w:rFonts w:ascii="Arial" w:hAnsi="Arial"/>
          <w:sz w:val="20"/>
          <w:szCs w:val="20"/>
        </w:rPr>
        <w:t>key customer accounts.</w:t>
      </w:r>
    </w:p>
    <w:p w:rsidR="000F00AC" w:rsidRPr="004416A7" w:rsidRDefault="000F00AC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Processed P</w:t>
      </w:r>
      <w:r w:rsidR="003B62F2">
        <w:rPr>
          <w:rFonts w:ascii="Arial" w:hAnsi="Arial"/>
          <w:sz w:val="20"/>
          <w:szCs w:val="20"/>
        </w:rPr>
        <w:t>re and P</w:t>
      </w:r>
      <w:r w:rsidRPr="004416A7">
        <w:rPr>
          <w:rFonts w:ascii="Arial" w:hAnsi="Arial"/>
          <w:sz w:val="20"/>
          <w:szCs w:val="20"/>
        </w:rPr>
        <w:t xml:space="preserve">ost tender </w:t>
      </w:r>
      <w:r>
        <w:rPr>
          <w:rFonts w:ascii="Arial" w:hAnsi="Arial"/>
          <w:sz w:val="20"/>
          <w:szCs w:val="20"/>
        </w:rPr>
        <w:t>requirements</w:t>
      </w:r>
      <w:r w:rsidRPr="004416A7">
        <w:rPr>
          <w:rFonts w:ascii="Arial" w:hAnsi="Arial"/>
          <w:sz w:val="20"/>
          <w:szCs w:val="20"/>
        </w:rPr>
        <w:t xml:space="preserve"> which includes costing and est</w:t>
      </w:r>
      <w:r>
        <w:rPr>
          <w:rFonts w:ascii="Arial" w:hAnsi="Arial"/>
          <w:sz w:val="20"/>
          <w:szCs w:val="20"/>
        </w:rPr>
        <w:t>imation for finalizing prices, participated in pre-</w:t>
      </w:r>
      <w:r w:rsidRPr="004416A7">
        <w:rPr>
          <w:rFonts w:ascii="Arial" w:hAnsi="Arial"/>
          <w:sz w:val="20"/>
          <w:szCs w:val="20"/>
        </w:rPr>
        <w:t xml:space="preserve">bid meetings to </w:t>
      </w:r>
      <w:r>
        <w:rPr>
          <w:rFonts w:ascii="Arial" w:hAnsi="Arial"/>
          <w:sz w:val="20"/>
          <w:szCs w:val="20"/>
        </w:rPr>
        <w:t xml:space="preserve">analyze </w:t>
      </w:r>
      <w:r w:rsidRPr="004416A7">
        <w:rPr>
          <w:rFonts w:ascii="Arial" w:hAnsi="Arial"/>
          <w:sz w:val="20"/>
          <w:szCs w:val="20"/>
        </w:rPr>
        <w:t>the requ</w:t>
      </w:r>
      <w:r>
        <w:rPr>
          <w:rFonts w:ascii="Arial" w:hAnsi="Arial"/>
          <w:sz w:val="20"/>
          <w:szCs w:val="20"/>
        </w:rPr>
        <w:t>irements and to fill gaps</w:t>
      </w:r>
      <w:r w:rsidRPr="004416A7">
        <w:rPr>
          <w:rFonts w:ascii="Arial" w:hAnsi="Arial"/>
          <w:sz w:val="20"/>
          <w:szCs w:val="20"/>
        </w:rPr>
        <w:t xml:space="preserve"> by recommending specifications that matches capabilities of </w:t>
      </w:r>
      <w:r>
        <w:rPr>
          <w:rFonts w:ascii="Arial" w:hAnsi="Arial"/>
          <w:sz w:val="20"/>
          <w:szCs w:val="20"/>
        </w:rPr>
        <w:t>present infrastructure</w:t>
      </w:r>
      <w:r w:rsidRPr="004416A7">
        <w:rPr>
          <w:rFonts w:ascii="Arial" w:hAnsi="Arial"/>
          <w:sz w:val="20"/>
          <w:szCs w:val="20"/>
        </w:rPr>
        <w:t>.</w:t>
      </w:r>
    </w:p>
    <w:p w:rsidR="000F00AC" w:rsidRPr="004416A7" w:rsidRDefault="000F00AC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Analyzed market scenario and competitor mapping</w:t>
      </w:r>
      <w:r w:rsidRPr="004416A7">
        <w:rPr>
          <w:rFonts w:ascii="Arial" w:hAnsi="Arial"/>
          <w:sz w:val="20"/>
          <w:szCs w:val="20"/>
        </w:rPr>
        <w:t>.</w:t>
      </w:r>
    </w:p>
    <w:p w:rsidR="000F00AC" w:rsidRDefault="000F00AC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Mapped target market for existing products and surveyed mar</w:t>
      </w:r>
      <w:r w:rsidR="003B62F2">
        <w:rPr>
          <w:rFonts w:ascii="Arial" w:hAnsi="Arial"/>
          <w:sz w:val="20"/>
          <w:szCs w:val="20"/>
        </w:rPr>
        <w:t>ket potential for new / innovative</w:t>
      </w:r>
      <w:r>
        <w:rPr>
          <w:rFonts w:ascii="Arial" w:hAnsi="Arial"/>
          <w:sz w:val="20"/>
          <w:szCs w:val="20"/>
        </w:rPr>
        <w:t xml:space="preserve"> products.</w:t>
      </w:r>
    </w:p>
    <w:p w:rsidR="003B62F2" w:rsidRDefault="003B62F2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Worked with Production and </w:t>
      </w:r>
      <w:r w:rsidR="00450574">
        <w:rPr>
          <w:rFonts w:ascii="Arial" w:hAnsi="Arial"/>
          <w:sz w:val="20"/>
          <w:szCs w:val="20"/>
        </w:rPr>
        <w:t>planning</w:t>
      </w:r>
      <w:r>
        <w:rPr>
          <w:rFonts w:ascii="Arial" w:hAnsi="Arial"/>
          <w:sz w:val="20"/>
          <w:szCs w:val="20"/>
        </w:rPr>
        <w:t xml:space="preserve"> team to enable smooth delivery schedule.</w:t>
      </w:r>
    </w:p>
    <w:p w:rsidR="0001279B" w:rsidRDefault="000F00AC" w:rsidP="000F00AC">
      <w:pPr>
        <w:numPr>
          <w:ilvl w:val="0"/>
          <w:numId w:val="2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Influenced and supported sales team for inlay into new business acquisition.</w:t>
      </w:r>
    </w:p>
    <w:p w:rsidR="0001279B" w:rsidRDefault="0001279B">
      <w:p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0F00AC" w:rsidRDefault="000F00AC" w:rsidP="0001279B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:rsidR="0001279B" w:rsidRPr="004416A7" w:rsidRDefault="0001279B" w:rsidP="0001279B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:rsidR="000F00AC" w:rsidRPr="003B62F2" w:rsidRDefault="000F00AC" w:rsidP="000F0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B62F2">
        <w:rPr>
          <w:rFonts w:ascii="Arial" w:hAnsi="Arial"/>
          <w:sz w:val="20"/>
          <w:szCs w:val="20"/>
        </w:rPr>
        <w:t xml:space="preserve">Managed complaints and instituted solutions </w:t>
      </w:r>
      <w:r w:rsidR="003B62F2" w:rsidRPr="003B62F2">
        <w:rPr>
          <w:rFonts w:ascii="Arial" w:hAnsi="Arial"/>
          <w:sz w:val="20"/>
          <w:szCs w:val="20"/>
        </w:rPr>
        <w:t>by engaging support from all value chains in the system.</w:t>
      </w:r>
    </w:p>
    <w:p w:rsidR="003B62F2" w:rsidRDefault="003B62F2" w:rsidP="000F0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Tracked key accounts with respect to Requirement gathering, Order generation, Order tracking and Collections.</w:t>
      </w:r>
    </w:p>
    <w:p w:rsidR="003B62F2" w:rsidRDefault="003B62F2" w:rsidP="000F0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account reviews with customer to facilitate new products and services to be offered.</w:t>
      </w:r>
    </w:p>
    <w:p w:rsidR="0001279B" w:rsidRDefault="0001279B" w:rsidP="000F0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handling, Project execution for the orders received.</w:t>
      </w:r>
    </w:p>
    <w:p w:rsidR="0001279B" w:rsidRPr="00C80530" w:rsidRDefault="00334BF4" w:rsidP="000F0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finance and accounting of the dept.</w:t>
      </w:r>
    </w:p>
    <w:p w:rsidR="000F00AC" w:rsidRDefault="000F00AC" w:rsidP="000F00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6EF5" w:rsidRDefault="009B6EF5" w:rsidP="001C2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159" w:rsidRPr="009B6EF5" w:rsidRDefault="00B67159" w:rsidP="001C226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0"/>
        </w:rPr>
      </w:pPr>
      <w:r w:rsidRPr="009B6EF5">
        <w:rPr>
          <w:rFonts w:ascii="Arial" w:hAnsi="Arial"/>
          <w:b/>
          <w:sz w:val="22"/>
          <w:szCs w:val="20"/>
        </w:rPr>
        <w:t xml:space="preserve">Customer Support Officer at </w:t>
      </w:r>
      <w:proofErr w:type="spellStart"/>
      <w:r w:rsidRPr="009B6EF5">
        <w:rPr>
          <w:rFonts w:ascii="Arial" w:hAnsi="Arial"/>
          <w:b/>
          <w:sz w:val="22"/>
          <w:szCs w:val="20"/>
        </w:rPr>
        <w:t>MPhasis</w:t>
      </w:r>
      <w:proofErr w:type="spellEnd"/>
      <w:r w:rsidRPr="009B6EF5">
        <w:rPr>
          <w:rFonts w:ascii="Arial" w:hAnsi="Arial"/>
          <w:b/>
          <w:sz w:val="22"/>
          <w:szCs w:val="20"/>
        </w:rPr>
        <w:t xml:space="preserve"> - </w:t>
      </w:r>
      <w:r w:rsidR="00F02B2F" w:rsidRPr="009B6EF5">
        <w:rPr>
          <w:rFonts w:ascii="Arial" w:hAnsi="Arial"/>
          <w:b/>
          <w:sz w:val="22"/>
          <w:szCs w:val="20"/>
        </w:rPr>
        <w:t>HP Company</w:t>
      </w:r>
      <w:r w:rsidR="00F02B2F" w:rsidRPr="009B6EF5">
        <w:rPr>
          <w:rFonts w:ascii="Arial" w:hAnsi="Arial"/>
          <w:b/>
          <w:sz w:val="22"/>
          <w:szCs w:val="20"/>
        </w:rPr>
        <w:tab/>
      </w:r>
      <w:r w:rsidRPr="009B6EF5">
        <w:rPr>
          <w:rFonts w:ascii="Arial" w:hAnsi="Arial"/>
          <w:b/>
          <w:sz w:val="22"/>
          <w:szCs w:val="20"/>
        </w:rPr>
        <w:t>June 2011 – October 2011</w:t>
      </w:r>
    </w:p>
    <w:p w:rsidR="00F02B2F" w:rsidRDefault="00B67159" w:rsidP="001C2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6EF5">
        <w:rPr>
          <w:rFonts w:ascii="Arial" w:hAnsi="Arial"/>
          <w:b/>
          <w:sz w:val="22"/>
          <w:szCs w:val="20"/>
        </w:rPr>
        <w:t>Mangalore</w:t>
      </w:r>
    </w:p>
    <w:p w:rsidR="00B67159" w:rsidRDefault="00B67159" w:rsidP="00B67159">
      <w:pPr>
        <w:pStyle w:val="ListParagraph"/>
        <w:numPr>
          <w:ilvl w:val="0"/>
          <w:numId w:val="2"/>
        </w:numPr>
        <w:adjustRightInd w:val="0"/>
        <w:spacing w:after="200" w:line="360" w:lineRule="auto"/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Collection </w:t>
      </w:r>
      <w:r w:rsidR="00F02B2F">
        <w:rPr>
          <w:rFonts w:ascii="Arial" w:hAnsi="Arial"/>
          <w:sz w:val="20"/>
          <w:szCs w:val="20"/>
        </w:rPr>
        <w:t xml:space="preserve">and analysis </w:t>
      </w:r>
      <w:r>
        <w:rPr>
          <w:rFonts w:ascii="Arial" w:hAnsi="Arial"/>
          <w:sz w:val="20"/>
          <w:szCs w:val="20"/>
        </w:rPr>
        <w:t xml:space="preserve">of data with regard to pending dues, mortgages, </w:t>
      </w:r>
      <w:r w:rsidR="00F02B2F">
        <w:rPr>
          <w:rFonts w:ascii="Arial" w:hAnsi="Arial"/>
          <w:sz w:val="20"/>
          <w:szCs w:val="20"/>
        </w:rPr>
        <w:t xml:space="preserve">Automobile </w:t>
      </w:r>
      <w:r>
        <w:rPr>
          <w:rFonts w:ascii="Arial" w:hAnsi="Arial"/>
          <w:sz w:val="20"/>
          <w:szCs w:val="20"/>
        </w:rPr>
        <w:t xml:space="preserve">-loans and updating the same </w:t>
      </w:r>
      <w:r w:rsidR="00F02B2F">
        <w:rPr>
          <w:rFonts w:ascii="Arial" w:hAnsi="Arial"/>
          <w:sz w:val="20"/>
          <w:szCs w:val="20"/>
        </w:rPr>
        <w:t xml:space="preserve">on database </w:t>
      </w:r>
      <w:r>
        <w:rPr>
          <w:rFonts w:ascii="Arial" w:hAnsi="Arial"/>
          <w:sz w:val="20"/>
          <w:szCs w:val="20"/>
        </w:rPr>
        <w:t>for Customer.</w:t>
      </w:r>
    </w:p>
    <w:p w:rsidR="00F02B2F" w:rsidRPr="00F02B2F" w:rsidRDefault="00F02B2F" w:rsidP="00F02B2F">
      <w:pPr>
        <w:pStyle w:val="ListParagraph"/>
        <w:numPr>
          <w:ilvl w:val="0"/>
          <w:numId w:val="2"/>
        </w:numPr>
        <w:adjustRightInd w:val="0"/>
        <w:spacing w:after="200" w:line="360" w:lineRule="auto"/>
        <w:ind w:right="-360"/>
        <w:rPr>
          <w:rFonts w:ascii="Arial" w:hAnsi="Arial"/>
          <w:sz w:val="20"/>
          <w:szCs w:val="20"/>
        </w:rPr>
      </w:pPr>
      <w:r w:rsidRPr="00F02B2F">
        <w:rPr>
          <w:rFonts w:ascii="Arial" w:hAnsi="Arial"/>
          <w:sz w:val="20"/>
          <w:szCs w:val="20"/>
        </w:rPr>
        <w:t>Cold Calling Customers to inform them about new offers and services.</w:t>
      </w:r>
    </w:p>
    <w:p w:rsidR="00B67159" w:rsidRDefault="00F02B2F" w:rsidP="00B67159">
      <w:pPr>
        <w:pStyle w:val="ListParagraph"/>
        <w:numPr>
          <w:ilvl w:val="0"/>
          <w:numId w:val="2"/>
        </w:numPr>
        <w:adjustRightInd w:val="0"/>
        <w:spacing w:after="200" w:line="360" w:lineRule="auto"/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Sales and </w:t>
      </w:r>
      <w:r w:rsidR="00B67159">
        <w:rPr>
          <w:rFonts w:ascii="Arial" w:hAnsi="Arial"/>
          <w:sz w:val="20"/>
          <w:szCs w:val="20"/>
        </w:rPr>
        <w:t xml:space="preserve">Promotion of </w:t>
      </w:r>
      <w:r>
        <w:rPr>
          <w:rFonts w:ascii="Arial" w:hAnsi="Arial"/>
          <w:sz w:val="20"/>
          <w:szCs w:val="20"/>
        </w:rPr>
        <w:t>Insurance policies related to Mortgage and Automobile Loans.</w:t>
      </w:r>
    </w:p>
    <w:p w:rsidR="00B67159" w:rsidRDefault="00B67159" w:rsidP="00B67159">
      <w:pPr>
        <w:pStyle w:val="ListParagraph"/>
        <w:numPr>
          <w:ilvl w:val="0"/>
          <w:numId w:val="2"/>
        </w:numPr>
        <w:adjustRightInd w:val="0"/>
        <w:spacing w:after="200" w:line="360" w:lineRule="auto"/>
        <w:ind w:right="-360"/>
        <w:rPr>
          <w:rFonts w:ascii="Arial" w:hAnsi="Arial"/>
          <w:sz w:val="20"/>
          <w:szCs w:val="20"/>
        </w:rPr>
      </w:pPr>
      <w:r w:rsidRPr="00B67159">
        <w:rPr>
          <w:rFonts w:ascii="Arial" w:hAnsi="Arial"/>
          <w:sz w:val="20"/>
          <w:szCs w:val="20"/>
        </w:rPr>
        <w:t xml:space="preserve">Coordinating with the </w:t>
      </w:r>
      <w:r w:rsidR="00F02B2F">
        <w:rPr>
          <w:rFonts w:ascii="Arial" w:hAnsi="Arial"/>
          <w:sz w:val="20"/>
          <w:szCs w:val="20"/>
        </w:rPr>
        <w:t xml:space="preserve">Operations </w:t>
      </w:r>
      <w:r w:rsidRPr="00B67159">
        <w:rPr>
          <w:rFonts w:ascii="Arial" w:hAnsi="Arial"/>
          <w:sz w:val="20"/>
          <w:szCs w:val="20"/>
        </w:rPr>
        <w:t>team in order to achievedaily and weekly targets.</w:t>
      </w:r>
    </w:p>
    <w:p w:rsidR="00F02B2F" w:rsidRDefault="00F02B2F" w:rsidP="00B67159">
      <w:pPr>
        <w:pStyle w:val="ListParagraph"/>
        <w:numPr>
          <w:ilvl w:val="0"/>
          <w:numId w:val="2"/>
        </w:numPr>
        <w:adjustRightInd w:val="0"/>
        <w:spacing w:after="200" w:line="360" w:lineRule="auto"/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Complaint handling and support of customer grievances.</w:t>
      </w:r>
    </w:p>
    <w:p w:rsidR="009B6EF5" w:rsidRDefault="009B6EF5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F00AC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  <w:r w:rsidRPr="008B2B05">
        <w:rPr>
          <w:rFonts w:ascii="Arial" w:hAnsi="Arial" w:cs="Arial"/>
          <w:b/>
          <w:szCs w:val="20"/>
          <w:u w:val="single"/>
        </w:rPr>
        <w:t>EDUCATION</w:t>
      </w:r>
    </w:p>
    <w:p w:rsidR="000F00AC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640D7" w:rsidRPr="00AF1EDA" w:rsidRDefault="000640D7" w:rsidP="000640D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 of Business Administration (MBA)</w:t>
      </w:r>
      <w:r w:rsidRPr="00AF1E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June 2013; (CGPA 7.20</w:t>
      </w:r>
      <w:r w:rsidRPr="00AF1EDA">
        <w:rPr>
          <w:rFonts w:ascii="Arial" w:hAnsi="Arial" w:cs="Arial"/>
          <w:sz w:val="20"/>
          <w:szCs w:val="20"/>
        </w:rPr>
        <w:t>)</w:t>
      </w:r>
    </w:p>
    <w:p w:rsidR="000F00AC" w:rsidRPr="00AF1EDA" w:rsidRDefault="00F02B2F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JUSTICE K S HEGDE INSTITUTE OF MANAGEMENT, </w:t>
      </w:r>
      <w:proofErr w:type="spellStart"/>
      <w:r>
        <w:rPr>
          <w:rFonts w:ascii="Arial" w:hAnsi="Arial" w:cs="Arial"/>
          <w:sz w:val="20"/>
          <w:szCs w:val="20"/>
        </w:rPr>
        <w:t>Nitte</w:t>
      </w:r>
      <w:proofErr w:type="spellEnd"/>
      <w:r w:rsidR="000F00AC" w:rsidRPr="00AF1EDA">
        <w:rPr>
          <w:rFonts w:ascii="Arial" w:hAnsi="Arial" w:cs="Arial"/>
          <w:sz w:val="20"/>
          <w:szCs w:val="20"/>
        </w:rPr>
        <w:t>, Karnataka India</w:t>
      </w:r>
    </w:p>
    <w:p w:rsidR="001E0CB3" w:rsidRDefault="001E0CB3" w:rsidP="00E63C1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640D7" w:rsidRDefault="000640D7" w:rsidP="000640D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F1EDA">
        <w:rPr>
          <w:rFonts w:ascii="Arial" w:hAnsi="Arial" w:cs="Arial"/>
          <w:b/>
          <w:sz w:val="20"/>
          <w:szCs w:val="20"/>
        </w:rPr>
        <w:t xml:space="preserve">Bachelor of </w:t>
      </w:r>
      <w:r>
        <w:rPr>
          <w:rFonts w:ascii="Arial" w:hAnsi="Arial" w:cs="Arial"/>
          <w:b/>
          <w:sz w:val="20"/>
          <w:szCs w:val="20"/>
        </w:rPr>
        <w:t>Business Management (BBM)</w:t>
      </w:r>
      <w:r>
        <w:rPr>
          <w:rFonts w:ascii="Arial" w:hAnsi="Arial" w:cs="Arial"/>
          <w:sz w:val="20"/>
          <w:szCs w:val="20"/>
        </w:rPr>
        <w:t>,May 2011; (63%)</w:t>
      </w:r>
    </w:p>
    <w:p w:rsidR="00E63C13" w:rsidRPr="0040208E" w:rsidRDefault="001E0CB3" w:rsidP="00E63C1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NSAM FIRST GRADE COLLEGE</w:t>
      </w:r>
      <w:r w:rsidR="00E63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3C13">
        <w:rPr>
          <w:rFonts w:ascii="Arial" w:hAnsi="Arial" w:cs="Arial"/>
          <w:sz w:val="20"/>
          <w:szCs w:val="20"/>
        </w:rPr>
        <w:t>Nitte</w:t>
      </w:r>
      <w:proofErr w:type="spellEnd"/>
      <w:r w:rsidR="00E63C13">
        <w:rPr>
          <w:rFonts w:ascii="Arial" w:hAnsi="Arial" w:cs="Arial"/>
          <w:sz w:val="20"/>
          <w:szCs w:val="20"/>
        </w:rPr>
        <w:t>, Karnataka, India</w:t>
      </w:r>
    </w:p>
    <w:p w:rsidR="00E63C13" w:rsidRPr="00AF1EDA" w:rsidRDefault="00E63C13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E63C13" w:rsidRPr="00AF1EDA" w:rsidRDefault="001E0CB3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NSAM</w:t>
      </w:r>
      <w:r w:rsidR="00DB30C4">
        <w:rPr>
          <w:rFonts w:ascii="Arial" w:hAnsi="Arial" w:cs="Arial"/>
          <w:sz w:val="20"/>
          <w:szCs w:val="20"/>
        </w:rPr>
        <w:t xml:space="preserve"> PU COLLEGE</w:t>
      </w:r>
      <w:r w:rsidR="00E63C13" w:rsidRPr="00AF1ED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Nitte</w:t>
      </w:r>
      <w:proofErr w:type="spellEnd"/>
      <w:r w:rsidR="00E63C13" w:rsidRPr="00AF1EDA">
        <w:rPr>
          <w:rFonts w:ascii="Arial" w:hAnsi="Arial" w:cs="Arial"/>
          <w:sz w:val="20"/>
          <w:szCs w:val="20"/>
        </w:rPr>
        <w:t>, Karnataka, India</w:t>
      </w:r>
    </w:p>
    <w:p w:rsidR="00E63C13" w:rsidRPr="00AF1EDA" w:rsidRDefault="00E63C13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F1EDA">
        <w:rPr>
          <w:rFonts w:ascii="Arial" w:hAnsi="Arial" w:cs="Arial"/>
          <w:b/>
          <w:sz w:val="20"/>
          <w:szCs w:val="20"/>
        </w:rPr>
        <w:t>II PUC</w:t>
      </w:r>
      <w:r w:rsidR="00AF1EDA">
        <w:rPr>
          <w:rFonts w:ascii="Arial" w:hAnsi="Arial" w:cs="Arial"/>
          <w:sz w:val="20"/>
          <w:szCs w:val="20"/>
        </w:rPr>
        <w:t>,</w:t>
      </w:r>
      <w:r w:rsidR="001E0CB3">
        <w:rPr>
          <w:rFonts w:ascii="Arial" w:hAnsi="Arial" w:cs="Arial"/>
          <w:sz w:val="20"/>
          <w:szCs w:val="20"/>
        </w:rPr>
        <w:t>2008</w:t>
      </w:r>
      <w:r w:rsidRPr="00AF1EDA">
        <w:rPr>
          <w:rFonts w:ascii="Arial" w:hAnsi="Arial" w:cs="Arial"/>
          <w:sz w:val="20"/>
          <w:szCs w:val="20"/>
        </w:rPr>
        <w:t>; (7</w:t>
      </w:r>
      <w:r w:rsidR="001E0CB3">
        <w:rPr>
          <w:rFonts w:ascii="Arial" w:hAnsi="Arial" w:cs="Arial"/>
          <w:sz w:val="20"/>
          <w:szCs w:val="20"/>
        </w:rPr>
        <w:t>4</w:t>
      </w:r>
      <w:r w:rsidRPr="00AF1EDA">
        <w:rPr>
          <w:rFonts w:ascii="Arial" w:hAnsi="Arial" w:cs="Arial"/>
          <w:sz w:val="20"/>
          <w:szCs w:val="20"/>
        </w:rPr>
        <w:t>%)</w:t>
      </w:r>
    </w:p>
    <w:p w:rsidR="00E63C13" w:rsidRPr="00AF1EDA" w:rsidRDefault="00E63C13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E63C13" w:rsidRPr="00AF1EDA" w:rsidRDefault="001E0CB3" w:rsidP="00AF1ED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JEM </w:t>
      </w:r>
      <w:r w:rsidR="00DB30C4" w:rsidRPr="00AF1EDA">
        <w:rPr>
          <w:rFonts w:ascii="Arial" w:hAnsi="Arial" w:cs="Arial"/>
          <w:sz w:val="20"/>
          <w:szCs w:val="20"/>
        </w:rPr>
        <w:t>SCHOOL</w:t>
      </w:r>
      <w:r w:rsidR="00F875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7535">
        <w:rPr>
          <w:rFonts w:ascii="Arial" w:hAnsi="Arial" w:cs="Arial"/>
          <w:sz w:val="20"/>
          <w:szCs w:val="20"/>
        </w:rPr>
        <w:t>Karkala</w:t>
      </w:r>
      <w:proofErr w:type="spellEnd"/>
      <w:r w:rsidR="00E63C13" w:rsidRPr="00AF1EDA">
        <w:rPr>
          <w:rFonts w:ascii="Arial" w:hAnsi="Arial" w:cs="Arial"/>
          <w:sz w:val="20"/>
          <w:szCs w:val="20"/>
        </w:rPr>
        <w:t>, Karnataka, India</w:t>
      </w:r>
    </w:p>
    <w:p w:rsidR="000F00AC" w:rsidRDefault="00261F7F" w:rsidP="000F00A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F1EDA">
        <w:rPr>
          <w:rFonts w:ascii="Arial" w:hAnsi="Arial" w:cs="Arial"/>
          <w:b/>
          <w:sz w:val="20"/>
          <w:szCs w:val="20"/>
        </w:rPr>
        <w:t>10th</w:t>
      </w:r>
      <w:r w:rsidR="001E0CB3">
        <w:rPr>
          <w:rFonts w:ascii="Arial" w:hAnsi="Arial" w:cs="Arial"/>
          <w:sz w:val="20"/>
          <w:szCs w:val="20"/>
        </w:rPr>
        <w:t>, (77</w:t>
      </w:r>
      <w:r w:rsidRPr="00AF1EDA">
        <w:rPr>
          <w:rFonts w:ascii="Arial" w:hAnsi="Arial" w:cs="Arial"/>
          <w:sz w:val="20"/>
          <w:szCs w:val="20"/>
        </w:rPr>
        <w:t xml:space="preserve">%)  </w:t>
      </w:r>
    </w:p>
    <w:p w:rsidR="001E0CB3" w:rsidRDefault="001E0CB3" w:rsidP="001821DF">
      <w:pPr>
        <w:tabs>
          <w:tab w:val="left" w:pos="339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u w:val="single"/>
        </w:rPr>
      </w:pPr>
    </w:p>
    <w:p w:rsidR="000640D7" w:rsidRDefault="000640D7" w:rsidP="001821DF">
      <w:pPr>
        <w:tabs>
          <w:tab w:val="left" w:pos="339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u w:val="single"/>
        </w:rPr>
      </w:pPr>
    </w:p>
    <w:p w:rsidR="000F00AC" w:rsidRPr="001821DF" w:rsidRDefault="000F00AC" w:rsidP="001821DF">
      <w:pPr>
        <w:tabs>
          <w:tab w:val="left" w:pos="339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u w:val="single"/>
        </w:rPr>
      </w:pPr>
      <w:r w:rsidRPr="001821DF">
        <w:rPr>
          <w:rFonts w:ascii="Arial" w:hAnsi="Arial" w:cs="Arial"/>
          <w:b/>
          <w:szCs w:val="20"/>
          <w:u w:val="single"/>
        </w:rPr>
        <w:t>CURRICULAR PROJECTS</w:t>
      </w:r>
    </w:p>
    <w:p w:rsidR="000F00AC" w:rsidRPr="004416A7" w:rsidRDefault="000F00AC" w:rsidP="000F00A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F00AC" w:rsidRPr="00C76C56" w:rsidRDefault="001E0CB3" w:rsidP="000F00A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MBA</w:t>
      </w:r>
      <w:r w:rsidR="000F00AC" w:rsidRPr="00C76C56">
        <w:rPr>
          <w:rFonts w:ascii="Arial" w:hAnsi="Arial" w:cs="Arial"/>
          <w:b/>
          <w:sz w:val="22"/>
          <w:szCs w:val="22"/>
          <w:u w:val="single"/>
        </w:rPr>
        <w:t xml:space="preserve"> Academic Project:</w:t>
      </w:r>
    </w:p>
    <w:p w:rsidR="007E4FCD" w:rsidRPr="007E4FCD" w:rsidRDefault="00F87535" w:rsidP="007E4FCD">
      <w:pPr>
        <w:pStyle w:val="NormalWe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E4FCD">
        <w:rPr>
          <w:rFonts w:ascii="Arial" w:hAnsi="Arial" w:cs="Arial"/>
          <w:sz w:val="20"/>
          <w:szCs w:val="20"/>
        </w:rPr>
        <w:t>TITLE</w:t>
      </w:r>
      <w:r w:rsidRPr="007E4FCD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="009B6EF5">
        <w:rPr>
          <w:rFonts w:ascii="Arial" w:hAnsi="Arial" w:cs="Arial"/>
          <w:color w:val="auto"/>
          <w:sz w:val="20"/>
          <w:szCs w:val="20"/>
          <w:lang w:eastAsia="en-US"/>
        </w:rPr>
        <w:t>“</w:t>
      </w:r>
      <w:r w:rsidR="007E4FCD" w:rsidRPr="007E4FCD">
        <w:rPr>
          <w:rFonts w:ascii="Arial" w:hAnsi="Arial" w:cs="Arial"/>
          <w:b/>
          <w:color w:val="auto"/>
          <w:sz w:val="20"/>
          <w:szCs w:val="20"/>
          <w:lang w:eastAsia="en-US"/>
        </w:rPr>
        <w:t>A Study of Promotional Activities of Big Bazaar, Mangalore</w:t>
      </w:r>
      <w:r w:rsidR="009B6EF5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</w:p>
    <w:p w:rsidR="007E4FCD" w:rsidRDefault="007E4FCD" w:rsidP="007E4FCD">
      <w:pPr>
        <w:pStyle w:val="NormalWe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Analyzing the effectiveness of Promotional activities.</w:t>
      </w:r>
    </w:p>
    <w:p w:rsidR="007E4FCD" w:rsidRDefault="007E4FCD" w:rsidP="007E4FC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E4FCD">
        <w:rPr>
          <w:rFonts w:ascii="Arial" w:hAnsi="Arial" w:cs="Arial"/>
          <w:sz w:val="20"/>
          <w:szCs w:val="20"/>
        </w:rPr>
        <w:t>Conducted customer survey to analyze the response towards the promotional activities.</w:t>
      </w:r>
    </w:p>
    <w:p w:rsidR="000640D7" w:rsidRDefault="007E4FCD" w:rsidP="007E4FC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new ideas to better the marketing mechanism to increase footfalls.</w:t>
      </w:r>
    </w:p>
    <w:p w:rsidR="000640D7" w:rsidRDefault="000640D7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4FCD" w:rsidRDefault="007E4FCD" w:rsidP="000640D7">
      <w:pPr>
        <w:pStyle w:val="NormalWeb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640D7" w:rsidRDefault="000640D7" w:rsidP="000640D7">
      <w:pPr>
        <w:pStyle w:val="NormalWeb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F00AC" w:rsidRPr="008B2B05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  <w:r w:rsidRPr="008B2B05">
        <w:rPr>
          <w:rFonts w:ascii="Arial" w:hAnsi="Arial" w:cs="Arial"/>
          <w:b/>
          <w:szCs w:val="20"/>
          <w:u w:val="single"/>
        </w:rPr>
        <w:t>PERSONALITY STRENGTHS</w:t>
      </w:r>
    </w:p>
    <w:p w:rsidR="000F00AC" w:rsidRDefault="000F00AC" w:rsidP="000F00AC">
      <w:pPr>
        <w:tabs>
          <w:tab w:val="left" w:pos="3450"/>
        </w:tabs>
        <w:rPr>
          <w:rFonts w:ascii="Arial" w:hAnsi="Arial" w:cs="Arial"/>
          <w:b/>
          <w:sz w:val="20"/>
          <w:szCs w:val="20"/>
          <w:u w:val="single"/>
        </w:rPr>
      </w:pPr>
    </w:p>
    <w:p w:rsidR="000F00AC" w:rsidRDefault="000F00AC" w:rsidP="000F00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859">
        <w:rPr>
          <w:rFonts w:ascii="Arial" w:hAnsi="Arial" w:cs="Arial"/>
          <w:sz w:val="20"/>
          <w:szCs w:val="20"/>
        </w:rPr>
        <w:t>Strong customer relationship management skill.</w:t>
      </w:r>
    </w:p>
    <w:p w:rsidR="000F00AC" w:rsidRDefault="000F00AC" w:rsidP="000F00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859">
        <w:rPr>
          <w:rFonts w:ascii="Arial" w:hAnsi="Arial" w:cs="Arial"/>
          <w:sz w:val="20"/>
          <w:szCs w:val="20"/>
        </w:rPr>
        <w:t>Effectual people management and leadership skills</w:t>
      </w:r>
    </w:p>
    <w:p w:rsidR="000F00AC" w:rsidRDefault="000F00AC" w:rsidP="000F00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859">
        <w:rPr>
          <w:rFonts w:ascii="Arial" w:hAnsi="Arial" w:cs="Arial"/>
          <w:sz w:val="20"/>
          <w:szCs w:val="20"/>
        </w:rPr>
        <w:t>Dedicated and determined professional with an optimistic attitude.</w:t>
      </w:r>
    </w:p>
    <w:p w:rsidR="000F00AC" w:rsidRPr="00085859" w:rsidRDefault="000F00AC" w:rsidP="000F00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859">
        <w:rPr>
          <w:rFonts w:ascii="Arial" w:hAnsi="Arial" w:cs="Arial"/>
          <w:sz w:val="20"/>
          <w:szCs w:val="20"/>
        </w:rPr>
        <w:t>Effective and timely co-ordination of all responsibilities.</w:t>
      </w:r>
    </w:p>
    <w:p w:rsidR="009B6EF5" w:rsidRDefault="009B6EF5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640D7" w:rsidRDefault="000640D7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</w:p>
    <w:p w:rsidR="000F00AC" w:rsidRPr="008B2B05" w:rsidRDefault="000F00AC" w:rsidP="000F00A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0"/>
          <w:u w:val="single"/>
        </w:rPr>
      </w:pPr>
      <w:r w:rsidRPr="008B2B05">
        <w:rPr>
          <w:rFonts w:ascii="Arial" w:hAnsi="Arial" w:cs="Arial"/>
          <w:b/>
          <w:szCs w:val="20"/>
          <w:u w:val="single"/>
        </w:rPr>
        <w:t>PERSONAL INFORMATION</w:t>
      </w:r>
    </w:p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5193"/>
      </w:tblGrid>
      <w:tr w:rsidR="00A117A4" w:rsidTr="004E0285">
        <w:tc>
          <w:tcPr>
            <w:tcW w:w="5193" w:type="dxa"/>
            <w:vAlign w:val="center"/>
          </w:tcPr>
          <w:p w:rsidR="00A117A4" w:rsidRPr="00A117A4" w:rsidRDefault="00A117A4" w:rsidP="006C7E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A117A4" w:rsidRPr="00A117A4" w:rsidRDefault="00A117A4" w:rsidP="006C7E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Fathers Name</w:t>
            </w:r>
          </w:p>
          <w:p w:rsidR="00A117A4" w:rsidRPr="00A117A4" w:rsidRDefault="00A117A4" w:rsidP="006C7E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:rsidR="00A117A4" w:rsidRDefault="00A117A4" w:rsidP="006C7E95">
            <w:pPr>
              <w:spacing w:line="360" w:lineRule="auto"/>
            </w:pPr>
            <w:r w:rsidRPr="00A117A4">
              <w:rPr>
                <w:rFonts w:ascii="Arial" w:hAnsi="Arial" w:cs="Arial"/>
                <w:sz w:val="20"/>
                <w:szCs w:val="20"/>
              </w:rPr>
              <w:t>Linguistic Fluency</w:t>
            </w:r>
          </w:p>
        </w:tc>
        <w:tc>
          <w:tcPr>
            <w:tcW w:w="5193" w:type="dxa"/>
          </w:tcPr>
          <w:p w:rsidR="00A117A4" w:rsidRPr="00A117A4" w:rsidRDefault="00A117A4" w:rsidP="004E02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:</w:t>
            </w:r>
            <w:r w:rsidR="007E4FCD">
              <w:rPr>
                <w:rFonts w:ascii="Arial" w:hAnsi="Arial" w:cs="Arial"/>
                <w:sz w:val="20"/>
                <w:szCs w:val="20"/>
              </w:rPr>
              <w:t>4</w:t>
            </w:r>
            <w:r w:rsidR="007E4FCD" w:rsidRPr="007E4FC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E4FCD">
              <w:rPr>
                <w:rFonts w:ascii="Arial" w:hAnsi="Arial" w:cs="Arial"/>
                <w:sz w:val="20"/>
                <w:szCs w:val="20"/>
              </w:rPr>
              <w:t xml:space="preserve"> September, 1990</w:t>
            </w:r>
          </w:p>
          <w:p w:rsidR="00A117A4" w:rsidRPr="00A117A4" w:rsidRDefault="00A117A4" w:rsidP="004E02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Mr. </w:t>
            </w:r>
            <w:proofErr w:type="spellStart"/>
            <w:r w:rsidR="007E4FCD">
              <w:rPr>
                <w:rFonts w:ascii="Arial" w:hAnsi="Arial" w:cs="Arial"/>
                <w:sz w:val="20"/>
                <w:szCs w:val="20"/>
              </w:rPr>
              <w:t>Aravind</w:t>
            </w:r>
            <w:proofErr w:type="spellEnd"/>
            <w:r w:rsidR="007E4FCD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  <w:p w:rsidR="00A117A4" w:rsidRPr="00A117A4" w:rsidRDefault="00A117A4" w:rsidP="004E02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7A4">
              <w:rPr>
                <w:rFonts w:ascii="Arial" w:hAnsi="Arial" w:cs="Arial"/>
                <w:sz w:val="20"/>
                <w:szCs w:val="20"/>
              </w:rPr>
              <w:t>:</w:t>
            </w:r>
            <w:r w:rsidRPr="007C47CC">
              <w:rPr>
                <w:rFonts w:ascii="Arial" w:hAnsi="Arial" w:cs="Arial"/>
                <w:sz w:val="20"/>
                <w:szCs w:val="20"/>
              </w:rPr>
              <w:t xml:space="preserve"> Single</w:t>
            </w:r>
          </w:p>
          <w:p w:rsidR="00A117A4" w:rsidRDefault="00A117A4" w:rsidP="004E0285">
            <w:pPr>
              <w:spacing w:line="360" w:lineRule="auto"/>
              <w:jc w:val="both"/>
            </w:pPr>
            <w:r w:rsidRPr="00A117A4">
              <w:rPr>
                <w:rFonts w:ascii="Arial" w:hAnsi="Arial" w:cs="Arial"/>
                <w:sz w:val="20"/>
                <w:szCs w:val="20"/>
              </w:rPr>
              <w:t xml:space="preserve">: English, Hindi, </w:t>
            </w:r>
            <w:proofErr w:type="spellStart"/>
            <w:r w:rsidRPr="00A117A4">
              <w:rPr>
                <w:rFonts w:ascii="Arial" w:hAnsi="Arial" w:cs="Arial"/>
                <w:sz w:val="20"/>
                <w:szCs w:val="20"/>
              </w:rPr>
              <w:t>Kannada,</w:t>
            </w:r>
            <w:r w:rsidR="00240573">
              <w:rPr>
                <w:rFonts w:ascii="Arial" w:hAnsi="Arial" w:cs="Arial"/>
                <w:sz w:val="20"/>
                <w:szCs w:val="20"/>
              </w:rPr>
              <w:t>Tulu</w:t>
            </w:r>
            <w:proofErr w:type="spellEnd"/>
          </w:p>
        </w:tc>
      </w:tr>
    </w:tbl>
    <w:p w:rsidR="000F00AC" w:rsidRPr="007C47CC" w:rsidRDefault="000F00AC" w:rsidP="000F00A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17A4" w:rsidRDefault="00A117A4" w:rsidP="00A117A4">
      <w:pPr>
        <w:pStyle w:val="BodyText"/>
        <w:spacing w:line="360" w:lineRule="auto"/>
      </w:pPr>
    </w:p>
    <w:sectPr w:rsidR="00A117A4" w:rsidSect="009C33F9">
      <w:pgSz w:w="12240" w:h="15840"/>
      <w:pgMar w:top="90" w:right="1080" w:bottom="0" w:left="990" w:header="720" w:footer="15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806B4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01C62CF0"/>
    <w:multiLevelType w:val="hybridMultilevel"/>
    <w:tmpl w:val="7EAC2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5FC4"/>
    <w:multiLevelType w:val="hybridMultilevel"/>
    <w:tmpl w:val="4BC67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57E4"/>
    <w:multiLevelType w:val="hybridMultilevel"/>
    <w:tmpl w:val="0BA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C84"/>
    <w:multiLevelType w:val="hybridMultilevel"/>
    <w:tmpl w:val="1D580586"/>
    <w:lvl w:ilvl="0" w:tplc="20A0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FF9"/>
    <w:multiLevelType w:val="hybridMultilevel"/>
    <w:tmpl w:val="0652D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92CCB"/>
    <w:multiLevelType w:val="hybridMultilevel"/>
    <w:tmpl w:val="B42ECE06"/>
    <w:lvl w:ilvl="0" w:tplc="3AC2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2EEF"/>
    <w:multiLevelType w:val="hybridMultilevel"/>
    <w:tmpl w:val="739452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7696FE6"/>
    <w:multiLevelType w:val="hybridMultilevel"/>
    <w:tmpl w:val="1CB80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8557C"/>
    <w:multiLevelType w:val="hybridMultilevel"/>
    <w:tmpl w:val="6538A57A"/>
    <w:lvl w:ilvl="0" w:tplc="20A0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D7DB2"/>
    <w:multiLevelType w:val="hybridMultilevel"/>
    <w:tmpl w:val="B86CA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0DEE"/>
    <w:multiLevelType w:val="hybridMultilevel"/>
    <w:tmpl w:val="372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6357"/>
    <w:rsid w:val="0001279B"/>
    <w:rsid w:val="000640D7"/>
    <w:rsid w:val="000E74E8"/>
    <w:rsid w:val="000F00AC"/>
    <w:rsid w:val="001349B2"/>
    <w:rsid w:val="001821DF"/>
    <w:rsid w:val="001B04BA"/>
    <w:rsid w:val="001C2268"/>
    <w:rsid w:val="001E0CB3"/>
    <w:rsid w:val="00240573"/>
    <w:rsid w:val="00261F7F"/>
    <w:rsid w:val="002A6B75"/>
    <w:rsid w:val="002F5590"/>
    <w:rsid w:val="00334BF4"/>
    <w:rsid w:val="003842BA"/>
    <w:rsid w:val="003B62F2"/>
    <w:rsid w:val="00450574"/>
    <w:rsid w:val="00452EE4"/>
    <w:rsid w:val="00453227"/>
    <w:rsid w:val="00474D0E"/>
    <w:rsid w:val="00477742"/>
    <w:rsid w:val="00483F32"/>
    <w:rsid w:val="004E0285"/>
    <w:rsid w:val="0060799C"/>
    <w:rsid w:val="00680989"/>
    <w:rsid w:val="006C7E95"/>
    <w:rsid w:val="007546BC"/>
    <w:rsid w:val="00790F02"/>
    <w:rsid w:val="007E4FCD"/>
    <w:rsid w:val="00827C2C"/>
    <w:rsid w:val="009131DF"/>
    <w:rsid w:val="00996298"/>
    <w:rsid w:val="009B6EF5"/>
    <w:rsid w:val="009F7C7C"/>
    <w:rsid w:val="00A117A4"/>
    <w:rsid w:val="00A57D98"/>
    <w:rsid w:val="00A95BF6"/>
    <w:rsid w:val="00AF1EDA"/>
    <w:rsid w:val="00B249E8"/>
    <w:rsid w:val="00B67159"/>
    <w:rsid w:val="00B82047"/>
    <w:rsid w:val="00BA396F"/>
    <w:rsid w:val="00BB14CC"/>
    <w:rsid w:val="00BD5741"/>
    <w:rsid w:val="00C40D35"/>
    <w:rsid w:val="00C76C56"/>
    <w:rsid w:val="00C92568"/>
    <w:rsid w:val="00CC5EC7"/>
    <w:rsid w:val="00CD46B9"/>
    <w:rsid w:val="00D14086"/>
    <w:rsid w:val="00D33DD3"/>
    <w:rsid w:val="00D720FD"/>
    <w:rsid w:val="00DB30C4"/>
    <w:rsid w:val="00E06357"/>
    <w:rsid w:val="00E13ED0"/>
    <w:rsid w:val="00E63C13"/>
    <w:rsid w:val="00EA6997"/>
    <w:rsid w:val="00F02B2F"/>
    <w:rsid w:val="00F87535"/>
    <w:rsid w:val="00F9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00A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00AC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0F00AC"/>
    <w:pPr>
      <w:widowControl w:val="0"/>
      <w:tabs>
        <w:tab w:val="center" w:pos="4320"/>
        <w:tab w:val="right" w:pos="8640"/>
      </w:tabs>
      <w:suppressAutoHyphens/>
    </w:pPr>
    <w:rPr>
      <w:rFonts w:ascii="Trebuchet MS" w:eastAsia="Bitstream Vera Sans" w:hAnsi="Trebuchet MS"/>
      <w:sz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F00AC"/>
    <w:rPr>
      <w:rFonts w:ascii="Trebuchet MS" w:eastAsia="Bitstream Vera Sans" w:hAnsi="Trebuchet MS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table" w:styleId="TableGrid">
    <w:name w:val="Table Grid"/>
    <w:basedOn w:val="TableNormal"/>
    <w:rsid w:val="000F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unhideWhenUsed/>
    <w:qFormat/>
    <w:rsid w:val="000F00AC"/>
    <w:pPr>
      <w:numPr>
        <w:numId w:val="4"/>
      </w:numPr>
      <w:spacing w:after="120" w:line="276" w:lineRule="auto"/>
      <w:contextualSpacing/>
    </w:pPr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0F00AC"/>
    <w:pPr>
      <w:spacing w:before="40" w:after="80"/>
    </w:pPr>
    <w:rPr>
      <w:rFonts w:asciiTheme="majorHAnsi" w:eastAsiaTheme="minorHAnsi" w:hAnsiTheme="majorHAnsi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F00AC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0F00AC"/>
    <w:pPr>
      <w:spacing w:after="120"/>
      <w:contextualSpacing/>
    </w:pPr>
    <w:rPr>
      <w:rFonts w:asciiTheme="majorHAnsi" w:eastAsiaTheme="minorHAnsi" w:hAnsiTheme="majorHAnsi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0F00AC"/>
    <w:rPr>
      <w:rFonts w:asciiTheme="majorHAnsi" w:hAnsiTheme="majorHAnsi" w:cs="Times New Roman"/>
      <w:b w:val="0"/>
      <w:color w:val="4F81BD" w:themeColor="accent1"/>
      <w:sz w:val="18"/>
      <w:szCs w:val="20"/>
      <w:lang w:eastAsia="ja-JP"/>
    </w:rPr>
  </w:style>
  <w:style w:type="paragraph" w:styleId="NormalWeb">
    <w:name w:val="Normal (Web)"/>
    <w:basedOn w:val="Normal"/>
    <w:uiPriority w:val="99"/>
    <w:semiHidden/>
    <w:rsid w:val="00F87535"/>
    <w:pPr>
      <w:spacing w:before="100" w:beforeAutospacing="1" w:after="100" w:afterAutospacing="1"/>
    </w:pPr>
    <w:rPr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00A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00AC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0F00AC"/>
    <w:pPr>
      <w:widowControl w:val="0"/>
      <w:tabs>
        <w:tab w:val="center" w:pos="4320"/>
        <w:tab w:val="right" w:pos="8640"/>
      </w:tabs>
      <w:suppressAutoHyphens/>
    </w:pPr>
    <w:rPr>
      <w:rFonts w:ascii="Trebuchet MS" w:eastAsia="Bitstream Vera Sans" w:hAnsi="Trebuchet MS"/>
      <w:sz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F00AC"/>
    <w:rPr>
      <w:rFonts w:ascii="Trebuchet MS" w:eastAsia="Bitstream Vera Sans" w:hAnsi="Trebuchet MS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table" w:styleId="TableGrid">
    <w:name w:val="Table Grid"/>
    <w:basedOn w:val="TableNormal"/>
    <w:rsid w:val="000F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36"/>
    <w:unhideWhenUsed/>
    <w:qFormat/>
    <w:rsid w:val="000F00AC"/>
    <w:pPr>
      <w:numPr>
        <w:numId w:val="4"/>
      </w:numPr>
      <w:spacing w:after="120" w:line="276" w:lineRule="auto"/>
      <w:contextualSpacing/>
    </w:pPr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0F00AC"/>
    <w:pPr>
      <w:spacing w:before="40" w:after="80"/>
    </w:pPr>
    <w:rPr>
      <w:rFonts w:asciiTheme="majorHAnsi" w:eastAsiaTheme="minorHAnsi" w:hAnsiTheme="majorHAnsi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F00AC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0F00AC"/>
    <w:pPr>
      <w:spacing w:after="120"/>
      <w:contextualSpacing/>
    </w:pPr>
    <w:rPr>
      <w:rFonts w:asciiTheme="majorHAnsi" w:eastAsiaTheme="minorHAnsi" w:hAnsiTheme="majorHAnsi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0F00AC"/>
    <w:rPr>
      <w:rFonts w:asciiTheme="majorHAnsi" w:hAnsiTheme="majorHAnsi" w:cs="Times New Roman"/>
      <w:b w:val="0"/>
      <w:color w:val="4F81BD" w:themeColor="accent1"/>
      <w:sz w:val="18"/>
      <w:szCs w:val="20"/>
      <w:lang w:eastAsia="ja-JP"/>
    </w:rPr>
  </w:style>
  <w:style w:type="paragraph" w:styleId="NormalWeb">
    <w:name w:val="Normal (Web)"/>
    <w:basedOn w:val="Normal"/>
    <w:uiPriority w:val="99"/>
    <w:semiHidden/>
    <w:rsid w:val="00F87535"/>
    <w:pPr>
      <w:spacing w:before="100" w:beforeAutospacing="1" w:after="100" w:afterAutospacing="1"/>
    </w:pPr>
    <w:rPr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kokilam</dc:creator>
  <cp:lastModifiedBy>Ednalyn</cp:lastModifiedBy>
  <cp:revision>16</cp:revision>
  <cp:lastPrinted>2014-10-30T07:10:00Z</cp:lastPrinted>
  <dcterms:created xsi:type="dcterms:W3CDTF">2014-09-03T07:41:00Z</dcterms:created>
  <dcterms:modified xsi:type="dcterms:W3CDTF">2014-10-30T07:10:00Z</dcterms:modified>
</cp:coreProperties>
</file>