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40" w:type="dxa"/>
        <w:tblLook w:val="01E0" w:firstRow="1" w:lastRow="1" w:firstColumn="1" w:lastColumn="1" w:noHBand="0" w:noVBand="0"/>
      </w:tblPr>
      <w:tblGrid>
        <w:gridCol w:w="236"/>
        <w:gridCol w:w="351"/>
        <w:gridCol w:w="1918"/>
        <w:gridCol w:w="120"/>
        <w:gridCol w:w="1353"/>
        <w:gridCol w:w="195"/>
        <w:gridCol w:w="1239"/>
        <w:gridCol w:w="849"/>
        <w:gridCol w:w="2037"/>
        <w:gridCol w:w="82"/>
        <w:gridCol w:w="1917"/>
        <w:gridCol w:w="174"/>
        <w:gridCol w:w="2169"/>
      </w:tblGrid>
      <w:tr w:rsidR="005F2B98" w:rsidRPr="00DF6511" w:rsidTr="009521B3">
        <w:trPr>
          <w:gridAfter w:val="2"/>
          <w:wAfter w:w="2343" w:type="dxa"/>
          <w:trHeight w:val="385"/>
        </w:trPr>
        <w:tc>
          <w:tcPr>
            <w:tcW w:w="3978" w:type="dxa"/>
            <w:gridSpan w:val="5"/>
            <w:vMerge w:val="restart"/>
            <w:vAlign w:val="center"/>
          </w:tcPr>
          <w:p w:rsidR="005F2B98" w:rsidRPr="00DF6511" w:rsidRDefault="005F2B98" w:rsidP="00687041">
            <w:pPr>
              <w:rPr>
                <w:rFonts w:ascii="Century Gothic" w:hAnsi="Century Gothic"/>
              </w:rPr>
            </w:pPr>
          </w:p>
        </w:tc>
        <w:tc>
          <w:tcPr>
            <w:tcW w:w="4320" w:type="dxa"/>
            <w:gridSpan w:val="4"/>
            <w:vAlign w:val="center"/>
          </w:tcPr>
          <w:p w:rsidR="005F2B98" w:rsidRPr="00DF6511" w:rsidRDefault="005F2B98" w:rsidP="00687041">
            <w:pPr>
              <w:rPr>
                <w:rFonts w:ascii="Century Gothic" w:hAnsi="Century Gothic"/>
                <w:b/>
              </w:rPr>
            </w:pPr>
            <w:r w:rsidRPr="00DF6511">
              <w:rPr>
                <w:rFonts w:ascii="Century Gothic" w:hAnsi="Century Gothic"/>
                <w:b/>
              </w:rPr>
              <w:t>Contacts</w:t>
            </w:r>
          </w:p>
        </w:tc>
        <w:tc>
          <w:tcPr>
            <w:tcW w:w="1999" w:type="dxa"/>
            <w:gridSpan w:val="2"/>
            <w:vMerge w:val="restart"/>
          </w:tcPr>
          <w:p w:rsidR="005F2B98" w:rsidRPr="00DF6511" w:rsidRDefault="005F2B98" w:rsidP="00687041">
            <w:pPr>
              <w:rPr>
                <w:rFonts w:ascii="Century Gothic" w:hAnsi="Century Gothic"/>
                <w:b/>
              </w:rPr>
            </w:pPr>
          </w:p>
        </w:tc>
      </w:tr>
      <w:tr w:rsidR="005F2B98" w:rsidRPr="00DF6511" w:rsidTr="009521B3">
        <w:trPr>
          <w:gridAfter w:val="2"/>
          <w:wAfter w:w="2343" w:type="dxa"/>
          <w:trHeight w:val="1154"/>
        </w:trPr>
        <w:tc>
          <w:tcPr>
            <w:tcW w:w="3978" w:type="dxa"/>
            <w:gridSpan w:val="5"/>
            <w:vMerge/>
            <w:vAlign w:val="center"/>
          </w:tcPr>
          <w:p w:rsidR="005F2B98" w:rsidRPr="00DF6511" w:rsidRDefault="005F2B98" w:rsidP="00687041">
            <w:pPr>
              <w:rPr>
                <w:rFonts w:ascii="Century Gothic" w:hAnsi="Century Gothic"/>
                <w:b/>
                <w:color w:val="0000FF"/>
              </w:rPr>
            </w:pPr>
          </w:p>
        </w:tc>
        <w:tc>
          <w:tcPr>
            <w:tcW w:w="1434" w:type="dxa"/>
            <w:gridSpan w:val="2"/>
            <w:vAlign w:val="center"/>
          </w:tcPr>
          <w:p w:rsidR="005F2B98" w:rsidRPr="00DF6511" w:rsidRDefault="005F2B98" w:rsidP="00687041">
            <w:pPr>
              <w:rPr>
                <w:rFonts w:ascii="Century Gothic" w:hAnsi="Century Gothic"/>
              </w:rPr>
            </w:pPr>
          </w:p>
        </w:tc>
        <w:tc>
          <w:tcPr>
            <w:tcW w:w="2886" w:type="dxa"/>
            <w:gridSpan w:val="2"/>
          </w:tcPr>
          <w:p w:rsidR="005F2B98" w:rsidRPr="00DF6511" w:rsidRDefault="005F2B98" w:rsidP="001956B9">
            <w:pPr>
              <w:rPr>
                <w:rFonts w:ascii="Century Gothic" w:hAnsi="Century Gothic" w:cs="Arial"/>
              </w:rPr>
            </w:pPr>
          </w:p>
          <w:p w:rsidR="005F2B98" w:rsidRPr="00DF6511" w:rsidRDefault="005F2B98" w:rsidP="00673E7C">
            <w:pPr>
              <w:rPr>
                <w:rFonts w:ascii="Century Gothic" w:hAnsi="Century Gothic" w:cs="Arial"/>
              </w:rPr>
            </w:pPr>
          </w:p>
        </w:tc>
        <w:tc>
          <w:tcPr>
            <w:tcW w:w="1999" w:type="dxa"/>
            <w:gridSpan w:val="2"/>
            <w:vMerge/>
            <w:shd w:val="clear" w:color="auto" w:fill="auto"/>
            <w:vAlign w:val="center"/>
          </w:tcPr>
          <w:p w:rsidR="005F2B98" w:rsidRPr="00DF6511" w:rsidRDefault="005F2B98" w:rsidP="00687041">
            <w:pPr>
              <w:rPr>
                <w:rFonts w:ascii="Century Gothic" w:hAnsi="Century Gothic"/>
              </w:rPr>
            </w:pPr>
          </w:p>
        </w:tc>
      </w:tr>
      <w:tr w:rsidR="00356645" w:rsidRPr="00DF6511" w:rsidTr="009521B3">
        <w:trPr>
          <w:gridAfter w:val="1"/>
          <w:wAfter w:w="2169" w:type="dxa"/>
        </w:trPr>
        <w:tc>
          <w:tcPr>
            <w:tcW w:w="6261" w:type="dxa"/>
            <w:gridSpan w:val="8"/>
            <w:shd w:val="clear" w:color="auto" w:fill="auto"/>
            <w:vAlign w:val="center"/>
          </w:tcPr>
          <w:p w:rsidR="00356645" w:rsidRDefault="00673E7C" w:rsidP="00472788">
            <w:pPr>
              <w:rPr>
                <w:rFonts w:ascii="Century Gothic" w:hAnsi="Century Gothic"/>
                <w:b/>
                <w:color w:val="0000FF"/>
                <w:sz w:val="28"/>
                <w:szCs w:val="28"/>
              </w:rPr>
            </w:pPr>
            <w:r>
              <w:rPr>
                <w:rFonts w:ascii="Century Gothic" w:hAnsi="Century Gothic"/>
                <w:b/>
                <w:color w:val="0000FF"/>
                <w:sz w:val="28"/>
                <w:szCs w:val="28"/>
              </w:rPr>
              <w:t>S</w:t>
            </w:r>
            <w:r w:rsidR="00356645" w:rsidRPr="00DF6511">
              <w:rPr>
                <w:rFonts w:ascii="Century Gothic" w:hAnsi="Century Gothic"/>
                <w:b/>
                <w:color w:val="0000FF"/>
                <w:sz w:val="28"/>
                <w:szCs w:val="28"/>
              </w:rPr>
              <w:t>ummary</w:t>
            </w:r>
            <w:r w:rsidR="00EC2B77" w:rsidRPr="00DF6511">
              <w:rPr>
                <w:rFonts w:ascii="Century Gothic" w:hAnsi="Century Gothic"/>
                <w:b/>
                <w:color w:val="0000FF"/>
                <w:sz w:val="28"/>
                <w:szCs w:val="28"/>
              </w:rPr>
              <w:t>:</w:t>
            </w:r>
          </w:p>
          <w:p w:rsidR="0045550A" w:rsidRPr="00DF6511" w:rsidRDefault="0045550A" w:rsidP="00472788">
            <w:pPr>
              <w:rPr>
                <w:rFonts w:ascii="Century Gothic" w:hAnsi="Century Gothic"/>
                <w:b/>
                <w:color w:val="0000FF"/>
                <w:sz w:val="28"/>
                <w:szCs w:val="28"/>
              </w:rPr>
            </w:pPr>
          </w:p>
        </w:tc>
        <w:tc>
          <w:tcPr>
            <w:tcW w:w="2119" w:type="dxa"/>
            <w:gridSpan w:val="2"/>
            <w:shd w:val="clear" w:color="auto" w:fill="auto"/>
          </w:tcPr>
          <w:p w:rsidR="00356645" w:rsidRPr="00DF6511" w:rsidRDefault="00356645" w:rsidP="00472788">
            <w:pPr>
              <w:rPr>
                <w:rFonts w:ascii="Century Gothic" w:hAnsi="Century Gothic"/>
              </w:rPr>
            </w:pPr>
          </w:p>
        </w:tc>
        <w:tc>
          <w:tcPr>
            <w:tcW w:w="2091" w:type="dxa"/>
            <w:gridSpan w:val="2"/>
            <w:shd w:val="clear" w:color="auto" w:fill="auto"/>
          </w:tcPr>
          <w:p w:rsidR="00356645" w:rsidRPr="00DF6511" w:rsidRDefault="00356645" w:rsidP="00472788">
            <w:pPr>
              <w:rPr>
                <w:rFonts w:ascii="Century Gothic" w:hAnsi="Century Gothic"/>
              </w:rPr>
            </w:pPr>
          </w:p>
        </w:tc>
      </w:tr>
      <w:tr w:rsidR="00EC2B77" w:rsidRPr="00DF6511" w:rsidTr="009521B3">
        <w:trPr>
          <w:gridAfter w:val="1"/>
          <w:wAfter w:w="2169" w:type="dxa"/>
          <w:trHeight w:val="1533"/>
        </w:trPr>
        <w:tc>
          <w:tcPr>
            <w:tcW w:w="10471" w:type="dxa"/>
            <w:gridSpan w:val="12"/>
            <w:shd w:val="clear" w:color="auto" w:fill="auto"/>
            <w:vAlign w:val="center"/>
          </w:tcPr>
          <w:p w:rsidR="00EC2B77" w:rsidRDefault="00EC2B77" w:rsidP="00D362C0">
            <w:pPr>
              <w:numPr>
                <w:ilvl w:val="0"/>
                <w:numId w:val="1"/>
              </w:numPr>
              <w:rPr>
                <w:rFonts w:ascii="Century Gothic" w:hAnsi="Century Gothic"/>
              </w:rPr>
            </w:pPr>
            <w:r w:rsidRPr="00DF6511">
              <w:rPr>
                <w:rFonts w:ascii="Century Gothic" w:hAnsi="Century Gothic"/>
              </w:rPr>
              <w:t>Certified knowledge over 2</w:t>
            </w:r>
            <w:r w:rsidR="00D362C0">
              <w:rPr>
                <w:rFonts w:ascii="Century Gothic" w:hAnsi="Century Gothic"/>
              </w:rPr>
              <w:t>5</w:t>
            </w:r>
            <w:r w:rsidRPr="00DF6511">
              <w:rPr>
                <w:rFonts w:ascii="Century Gothic" w:hAnsi="Century Gothic"/>
              </w:rPr>
              <w:t xml:space="preserve"> years </w:t>
            </w:r>
            <w:r w:rsidR="00334C1F">
              <w:rPr>
                <w:rFonts w:ascii="Century Gothic" w:hAnsi="Century Gothic"/>
              </w:rPr>
              <w:t xml:space="preserve">in </w:t>
            </w:r>
            <w:r w:rsidR="00E64251" w:rsidRPr="00DF6511">
              <w:rPr>
                <w:rFonts w:ascii="Century Gothic" w:hAnsi="Century Gothic"/>
              </w:rPr>
              <w:t xml:space="preserve">all fields of Construction industry. Such </w:t>
            </w:r>
            <w:r w:rsidR="0070208C" w:rsidRPr="00DF6511">
              <w:rPr>
                <w:rFonts w:ascii="Century Gothic" w:hAnsi="Century Gothic"/>
              </w:rPr>
              <w:t xml:space="preserve">as </w:t>
            </w:r>
            <w:r w:rsidR="008A4403">
              <w:rPr>
                <w:rFonts w:ascii="Century Gothic" w:hAnsi="Century Gothic"/>
              </w:rPr>
              <w:t xml:space="preserve">Designing, </w:t>
            </w:r>
            <w:r w:rsidR="0070208C">
              <w:rPr>
                <w:rFonts w:ascii="Century Gothic" w:hAnsi="Century Gothic"/>
              </w:rPr>
              <w:t>Contract</w:t>
            </w:r>
            <w:r w:rsidR="00272069">
              <w:rPr>
                <w:rFonts w:ascii="Century Gothic" w:hAnsi="Century Gothic"/>
              </w:rPr>
              <w:t xml:space="preserve"> Management, </w:t>
            </w:r>
            <w:r w:rsidR="00952C4F" w:rsidRPr="00DF6511">
              <w:rPr>
                <w:rFonts w:ascii="Century Gothic" w:hAnsi="Century Gothic"/>
              </w:rPr>
              <w:t>Tendering, Project</w:t>
            </w:r>
            <w:r w:rsidR="00E64251" w:rsidRPr="00DF6511">
              <w:rPr>
                <w:rFonts w:ascii="Century Gothic" w:hAnsi="Century Gothic"/>
              </w:rPr>
              <w:t xml:space="preserve"> </w:t>
            </w:r>
            <w:r w:rsidR="00952C4F" w:rsidRPr="00DF6511">
              <w:rPr>
                <w:rFonts w:ascii="Century Gothic" w:hAnsi="Century Gothic"/>
              </w:rPr>
              <w:t>support</w:t>
            </w:r>
            <w:r w:rsidR="00E64251" w:rsidRPr="00DF6511">
              <w:rPr>
                <w:rFonts w:ascii="Century Gothic" w:hAnsi="Century Gothic"/>
              </w:rPr>
              <w:t xml:space="preserve"> </w:t>
            </w:r>
            <w:r w:rsidR="00DF17D6">
              <w:rPr>
                <w:rFonts w:ascii="Century Gothic" w:hAnsi="Century Gothic"/>
              </w:rPr>
              <w:t xml:space="preserve">, </w:t>
            </w:r>
            <w:r w:rsidR="00EF4D5B" w:rsidRPr="00DF6511">
              <w:rPr>
                <w:rFonts w:ascii="Century Gothic" w:hAnsi="Century Gothic"/>
              </w:rPr>
              <w:t>C</w:t>
            </w:r>
            <w:r w:rsidR="00F43AD3">
              <w:rPr>
                <w:rFonts w:ascii="Century Gothic" w:hAnsi="Century Gothic"/>
              </w:rPr>
              <w:t>onstruction Management</w:t>
            </w:r>
            <w:r w:rsidR="00D85E7D">
              <w:rPr>
                <w:rFonts w:ascii="Century Gothic" w:hAnsi="Century Gothic"/>
              </w:rPr>
              <w:t>,</w:t>
            </w:r>
            <w:r w:rsidR="00D85E7D">
              <w:rPr>
                <w:rFonts w:ascii="Arial" w:hAnsi="Arial" w:cs="Arial"/>
                <w:color w:val="222222"/>
                <w:sz w:val="20"/>
                <w:szCs w:val="20"/>
              </w:rPr>
              <w:t xml:space="preserve"> </w:t>
            </w:r>
            <w:r w:rsidR="00E27273">
              <w:rPr>
                <w:rFonts w:ascii="Century Gothic" w:hAnsi="Century Gothic"/>
              </w:rPr>
              <w:t>QA/ QC</w:t>
            </w:r>
            <w:r w:rsidR="00E27273" w:rsidRPr="00E27273">
              <w:rPr>
                <w:rFonts w:ascii="Century Gothic" w:hAnsi="Century Gothic"/>
              </w:rPr>
              <w:t>,</w:t>
            </w:r>
            <w:r w:rsidR="00E27273">
              <w:rPr>
                <w:rFonts w:ascii="Century Gothic" w:hAnsi="Century Gothic"/>
              </w:rPr>
              <w:t xml:space="preserve"> </w:t>
            </w:r>
            <w:r w:rsidR="00D85E7D" w:rsidRPr="00DF17D6">
              <w:rPr>
                <w:rFonts w:ascii="Century Gothic" w:hAnsi="Century Gothic"/>
              </w:rPr>
              <w:t>Measurement &amp; Monitoring system, Cash Flow Charts (In &amp; Out) &amp; Monthly Invoice Schedules, Progress Billings / Payment Certificates, Budget/Cost/Financial Reports &amp; Financial Progress Curves</w:t>
            </w:r>
            <w:r w:rsidR="00952C4F" w:rsidRPr="00DF6511">
              <w:rPr>
                <w:rFonts w:ascii="Century Gothic" w:hAnsi="Century Gothic"/>
              </w:rPr>
              <w:t xml:space="preserve"> </w:t>
            </w:r>
            <w:r w:rsidRPr="00DF6511">
              <w:rPr>
                <w:rFonts w:ascii="Century Gothic" w:hAnsi="Century Gothic"/>
              </w:rPr>
              <w:t xml:space="preserve">of </w:t>
            </w:r>
            <w:r w:rsidR="00E27273">
              <w:rPr>
                <w:rFonts w:ascii="Century Gothic" w:hAnsi="Century Gothic"/>
              </w:rPr>
              <w:t>Major projects.</w:t>
            </w:r>
          </w:p>
          <w:p w:rsidR="00E27273" w:rsidRPr="00E27273" w:rsidRDefault="00E27273" w:rsidP="00E27273">
            <w:pPr>
              <w:numPr>
                <w:ilvl w:val="0"/>
                <w:numId w:val="1"/>
              </w:numPr>
              <w:rPr>
                <w:rFonts w:ascii="Century Gothic" w:hAnsi="Century Gothic"/>
              </w:rPr>
            </w:pPr>
            <w:r w:rsidRPr="00DF6511">
              <w:rPr>
                <w:rFonts w:ascii="Century Gothic" w:hAnsi="Century Gothic"/>
              </w:rPr>
              <w:t>Certified knowledge and long term experience of</w:t>
            </w:r>
            <w:r>
              <w:rPr>
                <w:rFonts w:ascii="Century Gothic" w:hAnsi="Century Gothic"/>
              </w:rPr>
              <w:t xml:space="preserve"> QA/QC.</w:t>
            </w:r>
          </w:p>
          <w:p w:rsidR="007551D2" w:rsidRPr="00CE694C" w:rsidRDefault="007551D2" w:rsidP="00472788">
            <w:pPr>
              <w:numPr>
                <w:ilvl w:val="0"/>
                <w:numId w:val="1"/>
              </w:numPr>
              <w:rPr>
                <w:rFonts w:ascii="Century Gothic" w:hAnsi="Century Gothic"/>
                <w:b/>
              </w:rPr>
            </w:pPr>
            <w:r w:rsidRPr="00CE694C">
              <w:rPr>
                <w:rFonts w:ascii="Century Gothic" w:hAnsi="Century Gothic"/>
                <w:b/>
              </w:rPr>
              <w:t>OS</w:t>
            </w:r>
            <w:r w:rsidR="00CE694C" w:rsidRPr="00CE694C">
              <w:rPr>
                <w:rFonts w:ascii="Century Gothic" w:hAnsi="Century Gothic"/>
                <w:b/>
              </w:rPr>
              <w:t>A</w:t>
            </w:r>
            <w:r w:rsidRPr="00CE694C">
              <w:rPr>
                <w:rFonts w:ascii="Century Gothic" w:hAnsi="Century Gothic"/>
                <w:b/>
              </w:rPr>
              <w:t>H</w:t>
            </w:r>
            <w:r w:rsidR="00CE694C">
              <w:rPr>
                <w:rFonts w:ascii="Century Gothic" w:hAnsi="Century Gothic"/>
                <w:b/>
              </w:rPr>
              <w:t xml:space="preserve"> </w:t>
            </w:r>
            <w:r w:rsidR="00CE694C" w:rsidRPr="00CE694C">
              <w:rPr>
                <w:rFonts w:ascii="Century Gothic" w:hAnsi="Century Gothic"/>
              </w:rPr>
              <w:t>Trained</w:t>
            </w:r>
          </w:p>
          <w:p w:rsidR="00E64251" w:rsidRDefault="003F6857" w:rsidP="00472788">
            <w:pPr>
              <w:numPr>
                <w:ilvl w:val="0"/>
                <w:numId w:val="1"/>
              </w:numPr>
              <w:rPr>
                <w:rFonts w:ascii="Century Gothic" w:hAnsi="Century Gothic"/>
              </w:rPr>
            </w:pPr>
            <w:r>
              <w:rPr>
                <w:rFonts w:ascii="Century Gothic" w:hAnsi="Century Gothic"/>
              </w:rPr>
              <w:t xml:space="preserve">Experienced in </w:t>
            </w:r>
            <w:r w:rsidR="006229C7" w:rsidRPr="00DF6511">
              <w:rPr>
                <w:rFonts w:ascii="Century Gothic" w:hAnsi="Century Gothic"/>
              </w:rPr>
              <w:t xml:space="preserve"> </w:t>
            </w:r>
            <w:r w:rsidR="00E64251" w:rsidRPr="00AE2DBD">
              <w:rPr>
                <w:rFonts w:ascii="Century Gothic" w:hAnsi="Century Gothic"/>
                <w:b/>
                <w:bCs/>
              </w:rPr>
              <w:t>FIDIC</w:t>
            </w:r>
            <w:r w:rsidR="00373153">
              <w:rPr>
                <w:rFonts w:ascii="Century Gothic" w:hAnsi="Century Gothic"/>
              </w:rPr>
              <w:t xml:space="preserve"> </w:t>
            </w:r>
            <w:r w:rsidR="00EF4D5B" w:rsidRPr="00DF6511">
              <w:rPr>
                <w:rFonts w:ascii="Century Gothic" w:hAnsi="Century Gothic"/>
              </w:rPr>
              <w:t>C</w:t>
            </w:r>
            <w:r w:rsidR="00E64251" w:rsidRPr="00DF6511">
              <w:rPr>
                <w:rFonts w:ascii="Century Gothic" w:hAnsi="Century Gothic"/>
              </w:rPr>
              <w:t>onditions</w:t>
            </w:r>
            <w:r w:rsidR="00373153">
              <w:rPr>
                <w:rFonts w:ascii="Century Gothic" w:hAnsi="Century Gothic"/>
              </w:rPr>
              <w:t xml:space="preserve"> of Contracts</w:t>
            </w:r>
          </w:p>
          <w:p w:rsidR="007765AC" w:rsidRPr="00DF6511" w:rsidRDefault="008A4403" w:rsidP="002E4756">
            <w:pPr>
              <w:numPr>
                <w:ilvl w:val="0"/>
                <w:numId w:val="1"/>
              </w:numPr>
              <w:rPr>
                <w:rFonts w:ascii="Century Gothic" w:hAnsi="Century Gothic"/>
              </w:rPr>
            </w:pPr>
            <w:r w:rsidRPr="008A4403">
              <w:rPr>
                <w:rFonts w:ascii="Century Gothic" w:hAnsi="Century Gothic"/>
                <w:b/>
                <w:bCs/>
              </w:rPr>
              <w:t>ESTIDAMA</w:t>
            </w:r>
            <w:r w:rsidR="007765AC" w:rsidRPr="008A4403">
              <w:rPr>
                <w:rFonts w:ascii="Century Gothic" w:hAnsi="Century Gothic"/>
                <w:b/>
                <w:bCs/>
              </w:rPr>
              <w:t xml:space="preserve"> </w:t>
            </w:r>
            <w:r w:rsidR="002453B1">
              <w:rPr>
                <w:rFonts w:ascii="Century Gothic" w:hAnsi="Century Gothic"/>
                <w:b/>
                <w:bCs/>
              </w:rPr>
              <w:t>(Environmental from Urban Planning Council</w:t>
            </w:r>
            <w:r w:rsidR="002E4756">
              <w:rPr>
                <w:rFonts w:ascii="Century Gothic" w:hAnsi="Century Gothic"/>
                <w:b/>
                <w:bCs/>
              </w:rPr>
              <w:t>, UAE</w:t>
            </w:r>
            <w:r w:rsidR="002453B1">
              <w:rPr>
                <w:rFonts w:ascii="Century Gothic" w:hAnsi="Century Gothic"/>
                <w:b/>
                <w:bCs/>
              </w:rPr>
              <w:t xml:space="preserve"> ) </w:t>
            </w:r>
            <w:r w:rsidR="007765AC">
              <w:rPr>
                <w:rFonts w:ascii="Century Gothic" w:hAnsi="Century Gothic"/>
              </w:rPr>
              <w:t xml:space="preserve">trained </w:t>
            </w:r>
          </w:p>
        </w:tc>
      </w:tr>
      <w:tr w:rsidR="003D5052" w:rsidRPr="00DF6511" w:rsidTr="00072D39">
        <w:trPr>
          <w:gridAfter w:val="1"/>
          <w:wAfter w:w="2169" w:type="dxa"/>
          <w:trHeight w:val="90"/>
        </w:trPr>
        <w:tc>
          <w:tcPr>
            <w:tcW w:w="236" w:type="dxa"/>
            <w:shd w:val="clear" w:color="auto" w:fill="auto"/>
          </w:tcPr>
          <w:p w:rsidR="003D5052" w:rsidRPr="00DF6511" w:rsidRDefault="003D5052" w:rsidP="00472788">
            <w:pPr>
              <w:rPr>
                <w:rFonts w:ascii="Century Gothic" w:hAnsi="Century Gothic"/>
              </w:rPr>
            </w:pPr>
          </w:p>
        </w:tc>
        <w:tc>
          <w:tcPr>
            <w:tcW w:w="3937" w:type="dxa"/>
            <w:gridSpan w:val="5"/>
            <w:shd w:val="clear" w:color="auto" w:fill="auto"/>
          </w:tcPr>
          <w:p w:rsidR="003D5052" w:rsidRPr="00DF6511" w:rsidRDefault="003D5052" w:rsidP="00472788">
            <w:pPr>
              <w:rPr>
                <w:rFonts w:ascii="Century Gothic" w:hAnsi="Century Gothic"/>
              </w:rPr>
            </w:pPr>
          </w:p>
        </w:tc>
        <w:tc>
          <w:tcPr>
            <w:tcW w:w="2088" w:type="dxa"/>
            <w:gridSpan w:val="2"/>
            <w:shd w:val="clear" w:color="auto" w:fill="auto"/>
          </w:tcPr>
          <w:p w:rsidR="003D5052" w:rsidRPr="00DF6511" w:rsidRDefault="003D5052" w:rsidP="00472788">
            <w:pPr>
              <w:rPr>
                <w:rFonts w:ascii="Century Gothic" w:hAnsi="Century Gothic"/>
              </w:rPr>
            </w:pPr>
          </w:p>
        </w:tc>
        <w:tc>
          <w:tcPr>
            <w:tcW w:w="2119" w:type="dxa"/>
            <w:gridSpan w:val="2"/>
            <w:shd w:val="clear" w:color="auto" w:fill="auto"/>
          </w:tcPr>
          <w:p w:rsidR="003D5052" w:rsidRPr="00DF6511" w:rsidRDefault="003D5052" w:rsidP="00472788">
            <w:pPr>
              <w:rPr>
                <w:rFonts w:ascii="Century Gothic" w:hAnsi="Century Gothic"/>
              </w:rPr>
            </w:pPr>
          </w:p>
        </w:tc>
        <w:tc>
          <w:tcPr>
            <w:tcW w:w="2091" w:type="dxa"/>
            <w:gridSpan w:val="2"/>
            <w:shd w:val="clear" w:color="auto" w:fill="auto"/>
          </w:tcPr>
          <w:p w:rsidR="003D5052" w:rsidRPr="00DF6511" w:rsidRDefault="003D5052" w:rsidP="00472788">
            <w:pPr>
              <w:rPr>
                <w:rFonts w:ascii="Century Gothic" w:hAnsi="Century Gothic"/>
              </w:rPr>
            </w:pPr>
          </w:p>
        </w:tc>
      </w:tr>
      <w:tr w:rsidR="00EC2B77" w:rsidRPr="00DF6511" w:rsidTr="009521B3">
        <w:trPr>
          <w:gridAfter w:val="1"/>
          <w:wAfter w:w="2169" w:type="dxa"/>
        </w:trPr>
        <w:tc>
          <w:tcPr>
            <w:tcW w:w="4173" w:type="dxa"/>
            <w:gridSpan w:val="6"/>
            <w:shd w:val="clear" w:color="auto" w:fill="auto"/>
          </w:tcPr>
          <w:p w:rsidR="00166E69" w:rsidRPr="00DF6511" w:rsidRDefault="00086E13" w:rsidP="00472788">
            <w:pPr>
              <w:rPr>
                <w:rFonts w:ascii="Century Gothic" w:hAnsi="Century Gothic"/>
                <w:b/>
                <w:color w:val="0000FF"/>
                <w:sz w:val="28"/>
                <w:szCs w:val="28"/>
              </w:rPr>
            </w:pPr>
            <w:r w:rsidRPr="00DF6511">
              <w:rPr>
                <w:rFonts w:ascii="Century Gothic" w:hAnsi="Century Gothic"/>
                <w:b/>
                <w:color w:val="0000FF"/>
                <w:sz w:val="28"/>
                <w:szCs w:val="28"/>
              </w:rPr>
              <w:t>Qualifications</w:t>
            </w:r>
            <w:r w:rsidR="00EC2B77" w:rsidRPr="00DF6511">
              <w:rPr>
                <w:rFonts w:ascii="Century Gothic" w:hAnsi="Century Gothic"/>
                <w:b/>
                <w:color w:val="0000FF"/>
                <w:sz w:val="28"/>
                <w:szCs w:val="28"/>
              </w:rPr>
              <w:t>:</w:t>
            </w:r>
          </w:p>
        </w:tc>
        <w:tc>
          <w:tcPr>
            <w:tcW w:w="2088" w:type="dxa"/>
            <w:gridSpan w:val="2"/>
            <w:shd w:val="clear" w:color="auto" w:fill="auto"/>
          </w:tcPr>
          <w:p w:rsidR="00EC2B77" w:rsidRPr="00DF6511" w:rsidRDefault="00EC2B77" w:rsidP="00472788">
            <w:pPr>
              <w:rPr>
                <w:rFonts w:ascii="Century Gothic" w:hAnsi="Century Gothic"/>
              </w:rPr>
            </w:pPr>
          </w:p>
        </w:tc>
        <w:tc>
          <w:tcPr>
            <w:tcW w:w="2119" w:type="dxa"/>
            <w:gridSpan w:val="2"/>
            <w:shd w:val="clear" w:color="auto" w:fill="auto"/>
          </w:tcPr>
          <w:p w:rsidR="00EC2B77" w:rsidRPr="00DF6511" w:rsidRDefault="00EC2B77" w:rsidP="00472788">
            <w:pPr>
              <w:rPr>
                <w:rFonts w:ascii="Century Gothic" w:hAnsi="Century Gothic"/>
              </w:rPr>
            </w:pPr>
          </w:p>
        </w:tc>
        <w:tc>
          <w:tcPr>
            <w:tcW w:w="2091" w:type="dxa"/>
            <w:gridSpan w:val="2"/>
            <w:shd w:val="clear" w:color="auto" w:fill="auto"/>
          </w:tcPr>
          <w:p w:rsidR="00EC2B77" w:rsidRPr="00DF6511" w:rsidRDefault="00EC2B77" w:rsidP="00472788">
            <w:pPr>
              <w:rPr>
                <w:rFonts w:ascii="Century Gothic" w:hAnsi="Century Gothic"/>
              </w:rPr>
            </w:pPr>
          </w:p>
        </w:tc>
      </w:tr>
      <w:tr w:rsidR="003D5052" w:rsidRPr="00DF6511" w:rsidTr="009521B3">
        <w:trPr>
          <w:gridAfter w:val="1"/>
          <w:wAfter w:w="2169" w:type="dxa"/>
        </w:trPr>
        <w:tc>
          <w:tcPr>
            <w:tcW w:w="236" w:type="dxa"/>
            <w:shd w:val="clear" w:color="auto" w:fill="auto"/>
          </w:tcPr>
          <w:p w:rsidR="003D5052" w:rsidRPr="00DF6511" w:rsidRDefault="003D5052" w:rsidP="00472788">
            <w:pPr>
              <w:rPr>
                <w:rFonts w:ascii="Century Gothic" w:hAnsi="Century Gothic"/>
              </w:rPr>
            </w:pPr>
          </w:p>
        </w:tc>
        <w:tc>
          <w:tcPr>
            <w:tcW w:w="3937" w:type="dxa"/>
            <w:gridSpan w:val="5"/>
            <w:shd w:val="clear" w:color="auto" w:fill="auto"/>
          </w:tcPr>
          <w:p w:rsidR="003D5052" w:rsidRPr="00DF6511" w:rsidRDefault="003D5052" w:rsidP="00472788">
            <w:pPr>
              <w:rPr>
                <w:rFonts w:ascii="Century Gothic" w:hAnsi="Century Gothic"/>
                <w:b/>
                <w:color w:val="008000"/>
                <w:u w:val="single"/>
              </w:rPr>
            </w:pPr>
          </w:p>
        </w:tc>
        <w:tc>
          <w:tcPr>
            <w:tcW w:w="2088" w:type="dxa"/>
            <w:gridSpan w:val="2"/>
            <w:shd w:val="clear" w:color="auto" w:fill="auto"/>
          </w:tcPr>
          <w:p w:rsidR="003D5052" w:rsidRPr="00DF6511" w:rsidRDefault="003D5052" w:rsidP="00472788">
            <w:pPr>
              <w:rPr>
                <w:rFonts w:ascii="Century Gothic" w:hAnsi="Century Gothic"/>
              </w:rPr>
            </w:pPr>
          </w:p>
        </w:tc>
        <w:tc>
          <w:tcPr>
            <w:tcW w:w="2119" w:type="dxa"/>
            <w:gridSpan w:val="2"/>
            <w:shd w:val="clear" w:color="auto" w:fill="auto"/>
          </w:tcPr>
          <w:p w:rsidR="003D5052" w:rsidRPr="00DF6511" w:rsidRDefault="003D5052" w:rsidP="00472788">
            <w:pPr>
              <w:rPr>
                <w:rFonts w:ascii="Century Gothic" w:hAnsi="Century Gothic"/>
              </w:rPr>
            </w:pPr>
          </w:p>
        </w:tc>
        <w:tc>
          <w:tcPr>
            <w:tcW w:w="2091" w:type="dxa"/>
            <w:gridSpan w:val="2"/>
            <w:shd w:val="clear" w:color="auto" w:fill="auto"/>
          </w:tcPr>
          <w:p w:rsidR="003D5052" w:rsidRPr="00DF6511" w:rsidRDefault="003D5052" w:rsidP="00472788">
            <w:pPr>
              <w:rPr>
                <w:rFonts w:ascii="Century Gothic" w:hAnsi="Century Gothic"/>
              </w:rPr>
            </w:pPr>
          </w:p>
        </w:tc>
      </w:tr>
      <w:tr w:rsidR="00EC2B77" w:rsidRPr="00DF6511" w:rsidTr="009521B3">
        <w:trPr>
          <w:gridAfter w:val="1"/>
          <w:wAfter w:w="2169" w:type="dxa"/>
          <w:trHeight w:val="1053"/>
        </w:trPr>
        <w:tc>
          <w:tcPr>
            <w:tcW w:w="236" w:type="dxa"/>
            <w:shd w:val="clear" w:color="auto" w:fill="auto"/>
          </w:tcPr>
          <w:p w:rsidR="00EC2B77" w:rsidRPr="00DF6511" w:rsidRDefault="00EC2B77" w:rsidP="00472788">
            <w:pPr>
              <w:rPr>
                <w:rFonts w:ascii="Century Gothic" w:hAnsi="Century Gothic"/>
              </w:rPr>
            </w:pPr>
          </w:p>
        </w:tc>
        <w:tc>
          <w:tcPr>
            <w:tcW w:w="10235" w:type="dxa"/>
            <w:gridSpan w:val="11"/>
            <w:shd w:val="clear" w:color="auto" w:fill="auto"/>
          </w:tcPr>
          <w:p w:rsidR="00E80DCE" w:rsidRPr="00DF6511" w:rsidRDefault="008934F3" w:rsidP="00472788">
            <w:pPr>
              <w:numPr>
                <w:ilvl w:val="0"/>
                <w:numId w:val="2"/>
              </w:numPr>
              <w:rPr>
                <w:rFonts w:ascii="Century Gothic" w:hAnsi="Century Gothic"/>
              </w:rPr>
            </w:pPr>
            <w:r w:rsidRPr="00DF6511">
              <w:rPr>
                <w:rFonts w:ascii="Century Gothic" w:hAnsi="Century Gothic"/>
              </w:rPr>
              <w:t xml:space="preserve">Bachelor of Engineering (Civil – 5 years) from </w:t>
            </w:r>
            <w:smartTag w:uri="urn:schemas-microsoft-com:office:smarttags" w:element="place">
              <w:smartTag w:uri="urn:schemas-microsoft-com:office:smarttags" w:element="City">
                <w:r w:rsidRPr="00DF6511">
                  <w:rPr>
                    <w:rFonts w:ascii="Century Gothic" w:hAnsi="Century Gothic"/>
                  </w:rPr>
                  <w:t>Kerala University</w:t>
                </w:r>
              </w:smartTag>
              <w:r w:rsidRPr="00DF6511">
                <w:rPr>
                  <w:rFonts w:ascii="Century Gothic" w:hAnsi="Century Gothic"/>
                </w:rPr>
                <w:t xml:space="preserve">, </w:t>
              </w:r>
              <w:smartTag w:uri="urn:schemas-microsoft-com:office:smarttags" w:element="country-region">
                <w:r w:rsidRPr="00DF6511">
                  <w:rPr>
                    <w:rFonts w:ascii="Century Gothic" w:hAnsi="Century Gothic"/>
                  </w:rPr>
                  <w:t>India</w:t>
                </w:r>
              </w:smartTag>
            </w:smartTag>
          </w:p>
          <w:p w:rsidR="00952C4F" w:rsidRDefault="00952C4F" w:rsidP="00472788">
            <w:pPr>
              <w:numPr>
                <w:ilvl w:val="0"/>
                <w:numId w:val="2"/>
              </w:numPr>
              <w:rPr>
                <w:rFonts w:ascii="Century Gothic" w:hAnsi="Century Gothic"/>
              </w:rPr>
            </w:pPr>
            <w:r w:rsidRPr="00DF6511">
              <w:rPr>
                <w:rFonts w:ascii="Century Gothic" w:hAnsi="Century Gothic"/>
              </w:rPr>
              <w:t xml:space="preserve">Higher Diploma in Real Estate </w:t>
            </w:r>
            <w:r w:rsidR="00687041" w:rsidRPr="00DF6511">
              <w:rPr>
                <w:rFonts w:ascii="Century Gothic" w:hAnsi="Century Gothic"/>
              </w:rPr>
              <w:t>M</w:t>
            </w:r>
            <w:r w:rsidRPr="00DF6511">
              <w:rPr>
                <w:rFonts w:ascii="Century Gothic" w:hAnsi="Century Gothic"/>
              </w:rPr>
              <w:t>anagement</w:t>
            </w:r>
          </w:p>
          <w:p w:rsidR="002E4756" w:rsidRPr="00DF6511" w:rsidRDefault="002E4756" w:rsidP="002E4756">
            <w:pPr>
              <w:numPr>
                <w:ilvl w:val="0"/>
                <w:numId w:val="3"/>
              </w:numPr>
              <w:rPr>
                <w:rFonts w:ascii="Century Gothic" w:hAnsi="Century Gothic"/>
              </w:rPr>
            </w:pPr>
            <w:r w:rsidRPr="00DF6511">
              <w:rPr>
                <w:rFonts w:ascii="Century Gothic" w:hAnsi="Century Gothic"/>
              </w:rPr>
              <w:t xml:space="preserve">Pre-Degree (Science) from </w:t>
            </w:r>
            <w:smartTag w:uri="urn:schemas-microsoft-com:office:smarttags" w:element="place">
              <w:smartTag w:uri="urn:schemas-microsoft-com:office:smarttags" w:element="City">
                <w:r w:rsidRPr="00DF6511">
                  <w:rPr>
                    <w:rFonts w:ascii="Century Gothic" w:hAnsi="Century Gothic"/>
                  </w:rPr>
                  <w:t>University of Calicut</w:t>
                </w:r>
              </w:smartTag>
              <w:r w:rsidRPr="00DF6511">
                <w:rPr>
                  <w:rFonts w:ascii="Century Gothic" w:hAnsi="Century Gothic"/>
                </w:rPr>
                <w:t xml:space="preserve">, </w:t>
              </w:r>
              <w:smartTag w:uri="urn:schemas-microsoft-com:office:smarttags" w:element="country-region">
                <w:r w:rsidRPr="00DF6511">
                  <w:rPr>
                    <w:rFonts w:ascii="Century Gothic" w:hAnsi="Century Gothic"/>
                  </w:rPr>
                  <w:t>India</w:t>
                </w:r>
              </w:smartTag>
            </w:smartTag>
            <w:r w:rsidRPr="00DF6511">
              <w:rPr>
                <w:rFonts w:ascii="Century Gothic" w:hAnsi="Century Gothic"/>
              </w:rPr>
              <w:t>.</w:t>
            </w:r>
          </w:p>
          <w:p w:rsidR="002E4756" w:rsidRPr="002E4756" w:rsidRDefault="002E4756" w:rsidP="002E4756">
            <w:pPr>
              <w:numPr>
                <w:ilvl w:val="0"/>
                <w:numId w:val="3"/>
              </w:numPr>
              <w:rPr>
                <w:rFonts w:ascii="Century Gothic" w:hAnsi="Century Gothic"/>
              </w:rPr>
            </w:pPr>
            <w:r w:rsidRPr="00DF6511">
              <w:rPr>
                <w:rFonts w:ascii="Century Gothic" w:hAnsi="Century Gothic"/>
              </w:rPr>
              <w:t>Secondary School Certificate from Government High School, Kerala, India.</w:t>
            </w:r>
          </w:p>
          <w:p w:rsidR="008A4403" w:rsidRPr="00DF6511" w:rsidRDefault="008A4403" w:rsidP="00E27273">
            <w:pPr>
              <w:ind w:left="360"/>
              <w:rPr>
                <w:rFonts w:ascii="Century Gothic" w:hAnsi="Century Gothic"/>
              </w:rPr>
            </w:pPr>
          </w:p>
        </w:tc>
      </w:tr>
      <w:tr w:rsidR="00086E13" w:rsidRPr="00DF6511" w:rsidTr="009521B3">
        <w:trPr>
          <w:gridAfter w:val="1"/>
          <w:wAfter w:w="2169" w:type="dxa"/>
        </w:trPr>
        <w:tc>
          <w:tcPr>
            <w:tcW w:w="236" w:type="dxa"/>
            <w:shd w:val="clear" w:color="auto" w:fill="auto"/>
          </w:tcPr>
          <w:p w:rsidR="00086E13" w:rsidRPr="00DF6511" w:rsidRDefault="00086E13" w:rsidP="00472788">
            <w:pPr>
              <w:rPr>
                <w:rFonts w:ascii="Century Gothic" w:hAnsi="Century Gothic"/>
              </w:rPr>
            </w:pPr>
          </w:p>
        </w:tc>
        <w:tc>
          <w:tcPr>
            <w:tcW w:w="10235" w:type="dxa"/>
            <w:gridSpan w:val="11"/>
            <w:shd w:val="clear" w:color="auto" w:fill="auto"/>
          </w:tcPr>
          <w:p w:rsidR="00086E13" w:rsidRPr="00DF6511" w:rsidRDefault="00086E13" w:rsidP="00472788">
            <w:pPr>
              <w:rPr>
                <w:rFonts w:ascii="Century Gothic" w:hAnsi="Century Gothic"/>
                <w:b/>
                <w:color w:val="008000"/>
                <w:u w:val="single"/>
              </w:rPr>
            </w:pPr>
            <w:r w:rsidRPr="00DF6511">
              <w:rPr>
                <w:rFonts w:ascii="Century Gothic" w:hAnsi="Century Gothic"/>
                <w:b/>
                <w:color w:val="008000"/>
                <w:u w:val="single"/>
              </w:rPr>
              <w:t>Membership</w:t>
            </w:r>
            <w:r w:rsidR="00637800" w:rsidRPr="00DF6511">
              <w:rPr>
                <w:rFonts w:ascii="Century Gothic" w:hAnsi="Century Gothic"/>
                <w:b/>
                <w:color w:val="008000"/>
                <w:u w:val="single"/>
              </w:rPr>
              <w:t xml:space="preserve"> </w:t>
            </w:r>
            <w:r w:rsidRPr="00DF6511">
              <w:rPr>
                <w:rFonts w:ascii="Century Gothic" w:hAnsi="Century Gothic"/>
                <w:b/>
                <w:color w:val="008000"/>
                <w:u w:val="single"/>
              </w:rPr>
              <w:t xml:space="preserve"> &amp; Certifications</w:t>
            </w:r>
          </w:p>
        </w:tc>
      </w:tr>
      <w:tr w:rsidR="00086E13" w:rsidRPr="00DF6511" w:rsidTr="009521B3">
        <w:trPr>
          <w:gridAfter w:val="1"/>
          <w:wAfter w:w="2169" w:type="dxa"/>
        </w:trPr>
        <w:tc>
          <w:tcPr>
            <w:tcW w:w="236" w:type="dxa"/>
            <w:shd w:val="clear" w:color="auto" w:fill="auto"/>
          </w:tcPr>
          <w:p w:rsidR="00086E13" w:rsidRPr="00DF6511" w:rsidRDefault="00086E13" w:rsidP="00472788">
            <w:pPr>
              <w:rPr>
                <w:rFonts w:ascii="Century Gothic" w:hAnsi="Century Gothic"/>
              </w:rPr>
            </w:pPr>
          </w:p>
        </w:tc>
        <w:tc>
          <w:tcPr>
            <w:tcW w:w="10235" w:type="dxa"/>
            <w:gridSpan w:val="11"/>
            <w:shd w:val="clear" w:color="auto" w:fill="auto"/>
          </w:tcPr>
          <w:p w:rsidR="00086E13" w:rsidRPr="00DF6511" w:rsidRDefault="00086E13" w:rsidP="00472788">
            <w:pPr>
              <w:numPr>
                <w:ilvl w:val="0"/>
                <w:numId w:val="2"/>
              </w:numPr>
              <w:rPr>
                <w:rFonts w:ascii="Century Gothic" w:hAnsi="Century Gothic"/>
              </w:rPr>
            </w:pPr>
            <w:r w:rsidRPr="00DF6511">
              <w:rPr>
                <w:rFonts w:ascii="Century Gothic" w:hAnsi="Century Gothic"/>
              </w:rPr>
              <w:t>Senior Member of  American Quality Society</w:t>
            </w:r>
          </w:p>
          <w:p w:rsidR="00086E13" w:rsidRPr="00DF6511" w:rsidRDefault="00086E13" w:rsidP="00472788">
            <w:pPr>
              <w:numPr>
                <w:ilvl w:val="0"/>
                <w:numId w:val="2"/>
              </w:numPr>
              <w:rPr>
                <w:rFonts w:ascii="Century Gothic" w:hAnsi="Century Gothic"/>
              </w:rPr>
            </w:pPr>
            <w:r w:rsidRPr="00DF6511">
              <w:rPr>
                <w:rFonts w:ascii="Century Gothic" w:hAnsi="Century Gothic"/>
              </w:rPr>
              <w:t xml:space="preserve">Associate Member of American  </w:t>
            </w:r>
            <w:r w:rsidR="00952C4F" w:rsidRPr="00DF6511">
              <w:rPr>
                <w:rFonts w:ascii="Century Gothic" w:hAnsi="Century Gothic"/>
              </w:rPr>
              <w:t xml:space="preserve">Institute </w:t>
            </w:r>
            <w:r w:rsidRPr="00DF6511">
              <w:rPr>
                <w:rFonts w:ascii="Century Gothic" w:hAnsi="Century Gothic"/>
              </w:rPr>
              <w:t xml:space="preserve">Architectures </w:t>
            </w:r>
          </w:p>
          <w:p w:rsidR="00086E13" w:rsidRPr="00DF6511" w:rsidRDefault="00086E13" w:rsidP="00472788">
            <w:pPr>
              <w:numPr>
                <w:ilvl w:val="0"/>
                <w:numId w:val="2"/>
              </w:numPr>
              <w:rPr>
                <w:rFonts w:ascii="Century Gothic" w:hAnsi="Century Gothic"/>
              </w:rPr>
            </w:pPr>
            <w:r w:rsidRPr="00DF6511">
              <w:rPr>
                <w:rFonts w:ascii="Century Gothic" w:hAnsi="Century Gothic"/>
              </w:rPr>
              <w:t xml:space="preserve">Member of </w:t>
            </w:r>
            <w:r w:rsidR="001860DA" w:rsidRPr="00DF6511">
              <w:rPr>
                <w:rFonts w:ascii="Century Gothic" w:hAnsi="Century Gothic"/>
              </w:rPr>
              <w:t xml:space="preserve"> Society of Construction Law (Gulf)</w:t>
            </w:r>
          </w:p>
          <w:p w:rsidR="00086E13" w:rsidRDefault="00086E13" w:rsidP="00472788">
            <w:pPr>
              <w:numPr>
                <w:ilvl w:val="0"/>
                <w:numId w:val="2"/>
              </w:numPr>
              <w:rPr>
                <w:rFonts w:ascii="Century Gothic" w:hAnsi="Century Gothic"/>
              </w:rPr>
            </w:pPr>
            <w:r w:rsidRPr="00DF6511">
              <w:rPr>
                <w:rFonts w:ascii="Century Gothic" w:hAnsi="Century Gothic"/>
              </w:rPr>
              <w:t>ISO 9001:200</w:t>
            </w:r>
            <w:r w:rsidR="00EE6AB0">
              <w:rPr>
                <w:rFonts w:ascii="Century Gothic" w:hAnsi="Century Gothic"/>
              </w:rPr>
              <w:t>8</w:t>
            </w:r>
            <w:r w:rsidRPr="00DF6511">
              <w:rPr>
                <w:rFonts w:ascii="Century Gothic" w:hAnsi="Century Gothic"/>
              </w:rPr>
              <w:t xml:space="preserve"> QMS Lead Auditor Certification approved by  RAB QSA, International Personnel Certification Association and IRCA </w:t>
            </w:r>
          </w:p>
          <w:p w:rsidR="00DA14AE" w:rsidRPr="00DF6511" w:rsidRDefault="00DA14AE" w:rsidP="00472788">
            <w:pPr>
              <w:numPr>
                <w:ilvl w:val="0"/>
                <w:numId w:val="2"/>
              </w:numPr>
              <w:rPr>
                <w:rFonts w:ascii="Century Gothic" w:hAnsi="Century Gothic"/>
              </w:rPr>
            </w:pPr>
            <w:r>
              <w:rPr>
                <w:rFonts w:ascii="Century Gothic" w:hAnsi="Century Gothic"/>
              </w:rPr>
              <w:t>E</w:t>
            </w:r>
            <w:r w:rsidR="009E29B5">
              <w:rPr>
                <w:rFonts w:ascii="Century Gothic" w:hAnsi="Century Gothic"/>
              </w:rPr>
              <w:t>STIDAMA Certification</w:t>
            </w:r>
          </w:p>
          <w:p w:rsidR="001860DA" w:rsidRDefault="00086E13" w:rsidP="00472788">
            <w:pPr>
              <w:numPr>
                <w:ilvl w:val="0"/>
                <w:numId w:val="2"/>
              </w:numPr>
              <w:rPr>
                <w:rFonts w:ascii="Century Gothic" w:hAnsi="Century Gothic"/>
              </w:rPr>
            </w:pPr>
            <w:r w:rsidRPr="00DF6511">
              <w:rPr>
                <w:rFonts w:ascii="Century Gothic" w:hAnsi="Century Gothic"/>
              </w:rPr>
              <w:t xml:space="preserve">ACP Certification (Autodesk </w:t>
            </w:r>
            <w:smartTag w:uri="urn:schemas-microsoft-com:office:smarttags" w:element="place">
              <w:r w:rsidRPr="00DF6511">
                <w:rPr>
                  <w:rFonts w:ascii="Century Gothic" w:hAnsi="Century Gothic"/>
                </w:rPr>
                <w:t>Middle East</w:t>
              </w:r>
            </w:smartTag>
            <w:r w:rsidRPr="00DF6511">
              <w:rPr>
                <w:rFonts w:ascii="Century Gothic" w:hAnsi="Century Gothic"/>
              </w:rPr>
              <w:t>)</w:t>
            </w:r>
          </w:p>
          <w:p w:rsidR="00166E69" w:rsidRPr="00DF6511" w:rsidRDefault="00166E69" w:rsidP="00472788">
            <w:pPr>
              <w:rPr>
                <w:rFonts w:ascii="Century Gothic" w:hAnsi="Century Gothic"/>
              </w:rPr>
            </w:pPr>
          </w:p>
        </w:tc>
      </w:tr>
      <w:tr w:rsidR="007B2954" w:rsidRPr="00DF6511" w:rsidTr="009521B3">
        <w:trPr>
          <w:gridAfter w:val="1"/>
          <w:wAfter w:w="2169" w:type="dxa"/>
        </w:trPr>
        <w:tc>
          <w:tcPr>
            <w:tcW w:w="2505" w:type="dxa"/>
            <w:gridSpan w:val="3"/>
            <w:shd w:val="clear" w:color="auto" w:fill="auto"/>
          </w:tcPr>
          <w:p w:rsidR="007B2954" w:rsidRDefault="007B2954" w:rsidP="00472788">
            <w:pPr>
              <w:rPr>
                <w:rFonts w:ascii="Century Gothic" w:hAnsi="Century Gothic"/>
                <w:b/>
                <w:color w:val="0000FF"/>
                <w:sz w:val="28"/>
                <w:szCs w:val="28"/>
              </w:rPr>
            </w:pPr>
            <w:r w:rsidRPr="00DF6511">
              <w:rPr>
                <w:rFonts w:ascii="Century Gothic" w:hAnsi="Century Gothic"/>
                <w:b/>
                <w:color w:val="0000FF"/>
                <w:sz w:val="28"/>
                <w:szCs w:val="28"/>
              </w:rPr>
              <w:t>Computer Skills:</w:t>
            </w:r>
          </w:p>
          <w:p w:rsidR="00DC1860" w:rsidRPr="00DF6511" w:rsidRDefault="00DC1860" w:rsidP="00472788">
            <w:pPr>
              <w:rPr>
                <w:rFonts w:ascii="Century Gothic" w:hAnsi="Century Gothic"/>
                <w:b/>
                <w:color w:val="0000FF"/>
                <w:sz w:val="28"/>
                <w:szCs w:val="28"/>
              </w:rPr>
            </w:pPr>
          </w:p>
        </w:tc>
        <w:tc>
          <w:tcPr>
            <w:tcW w:w="3756" w:type="dxa"/>
            <w:gridSpan w:val="5"/>
            <w:shd w:val="clear" w:color="auto" w:fill="auto"/>
          </w:tcPr>
          <w:p w:rsidR="007B2954" w:rsidRPr="00DF6511" w:rsidRDefault="007B2954" w:rsidP="00472788">
            <w:pPr>
              <w:rPr>
                <w:rFonts w:ascii="Century Gothic" w:hAnsi="Century Gothic"/>
              </w:rPr>
            </w:pPr>
          </w:p>
        </w:tc>
        <w:tc>
          <w:tcPr>
            <w:tcW w:w="2119" w:type="dxa"/>
            <w:gridSpan w:val="2"/>
            <w:shd w:val="clear" w:color="auto" w:fill="auto"/>
          </w:tcPr>
          <w:p w:rsidR="007B2954" w:rsidRPr="00DF6511" w:rsidRDefault="007B2954" w:rsidP="00472788">
            <w:pPr>
              <w:rPr>
                <w:rFonts w:ascii="Century Gothic" w:hAnsi="Century Gothic"/>
              </w:rPr>
            </w:pPr>
          </w:p>
        </w:tc>
        <w:tc>
          <w:tcPr>
            <w:tcW w:w="2091" w:type="dxa"/>
            <w:gridSpan w:val="2"/>
            <w:shd w:val="clear" w:color="auto" w:fill="auto"/>
          </w:tcPr>
          <w:p w:rsidR="007B2954" w:rsidRPr="00DF6511" w:rsidRDefault="007B2954" w:rsidP="00472788">
            <w:pPr>
              <w:rPr>
                <w:rFonts w:ascii="Century Gothic" w:hAnsi="Century Gothic"/>
              </w:rPr>
            </w:pPr>
          </w:p>
        </w:tc>
      </w:tr>
      <w:tr w:rsidR="007B2954" w:rsidRPr="00DF6511" w:rsidTr="009521B3">
        <w:trPr>
          <w:gridAfter w:val="1"/>
          <w:wAfter w:w="2169" w:type="dxa"/>
        </w:trPr>
        <w:tc>
          <w:tcPr>
            <w:tcW w:w="236" w:type="dxa"/>
            <w:shd w:val="clear" w:color="auto" w:fill="auto"/>
          </w:tcPr>
          <w:p w:rsidR="007B2954" w:rsidRPr="00DF6511" w:rsidRDefault="007B2954" w:rsidP="00472788">
            <w:pPr>
              <w:rPr>
                <w:rFonts w:ascii="Century Gothic" w:hAnsi="Century Gothic"/>
              </w:rPr>
            </w:pPr>
          </w:p>
        </w:tc>
        <w:tc>
          <w:tcPr>
            <w:tcW w:w="2269" w:type="dxa"/>
            <w:gridSpan w:val="2"/>
            <w:shd w:val="clear" w:color="auto" w:fill="auto"/>
          </w:tcPr>
          <w:p w:rsidR="007B2954" w:rsidRDefault="007B2954" w:rsidP="00472788">
            <w:pPr>
              <w:rPr>
                <w:rFonts w:ascii="Century Gothic" w:hAnsi="Century Gothic"/>
                <w:b/>
                <w:color w:val="008000"/>
              </w:rPr>
            </w:pPr>
            <w:r w:rsidRPr="00DF6511">
              <w:rPr>
                <w:rFonts w:ascii="Century Gothic" w:hAnsi="Century Gothic"/>
                <w:b/>
                <w:color w:val="008000"/>
              </w:rPr>
              <w:t>Operating Systems:</w:t>
            </w:r>
          </w:p>
          <w:p w:rsidR="00DC1860" w:rsidRPr="00DF6511" w:rsidRDefault="00DC1860" w:rsidP="00472788">
            <w:pPr>
              <w:rPr>
                <w:rFonts w:ascii="Century Gothic" w:hAnsi="Century Gothic"/>
                <w:b/>
                <w:color w:val="008000"/>
              </w:rPr>
            </w:pPr>
          </w:p>
        </w:tc>
        <w:tc>
          <w:tcPr>
            <w:tcW w:w="7966" w:type="dxa"/>
            <w:gridSpan w:val="9"/>
            <w:shd w:val="clear" w:color="auto" w:fill="auto"/>
          </w:tcPr>
          <w:p w:rsidR="007B2954" w:rsidRPr="00DF6511" w:rsidRDefault="00006931" w:rsidP="00472788">
            <w:pPr>
              <w:rPr>
                <w:rFonts w:ascii="Century Gothic" w:hAnsi="Century Gothic"/>
              </w:rPr>
            </w:pPr>
            <w:r w:rsidRPr="00DF6511">
              <w:rPr>
                <w:rFonts w:ascii="Century Gothic" w:hAnsi="Century Gothic"/>
              </w:rPr>
              <w:t>DOS, Windows (all versions)</w:t>
            </w:r>
          </w:p>
        </w:tc>
      </w:tr>
      <w:tr w:rsidR="007B2954" w:rsidRPr="00DF6511" w:rsidTr="009521B3">
        <w:trPr>
          <w:gridAfter w:val="1"/>
          <w:wAfter w:w="2169" w:type="dxa"/>
        </w:trPr>
        <w:tc>
          <w:tcPr>
            <w:tcW w:w="236" w:type="dxa"/>
            <w:shd w:val="clear" w:color="auto" w:fill="auto"/>
          </w:tcPr>
          <w:p w:rsidR="007B2954" w:rsidRPr="00DF6511" w:rsidRDefault="007B2954" w:rsidP="00472788">
            <w:pPr>
              <w:rPr>
                <w:rFonts w:ascii="Century Gothic" w:hAnsi="Century Gothic"/>
              </w:rPr>
            </w:pPr>
          </w:p>
        </w:tc>
        <w:tc>
          <w:tcPr>
            <w:tcW w:w="2269" w:type="dxa"/>
            <w:gridSpan w:val="2"/>
            <w:shd w:val="clear" w:color="auto" w:fill="auto"/>
          </w:tcPr>
          <w:p w:rsidR="007B2954" w:rsidRPr="00DF6511" w:rsidRDefault="00006931" w:rsidP="00472788">
            <w:pPr>
              <w:rPr>
                <w:rFonts w:ascii="Century Gothic" w:hAnsi="Century Gothic"/>
                <w:b/>
                <w:color w:val="008000"/>
              </w:rPr>
            </w:pPr>
            <w:r w:rsidRPr="00DF6511">
              <w:rPr>
                <w:rFonts w:ascii="Century Gothic" w:hAnsi="Century Gothic"/>
                <w:b/>
                <w:color w:val="008000"/>
              </w:rPr>
              <w:t>Software:</w:t>
            </w:r>
          </w:p>
        </w:tc>
        <w:tc>
          <w:tcPr>
            <w:tcW w:w="3756" w:type="dxa"/>
            <w:gridSpan w:val="5"/>
            <w:shd w:val="clear" w:color="auto" w:fill="auto"/>
          </w:tcPr>
          <w:p w:rsidR="00006931" w:rsidRPr="00DF6511" w:rsidRDefault="00006931" w:rsidP="00472788">
            <w:pPr>
              <w:rPr>
                <w:rFonts w:ascii="Century Gothic" w:hAnsi="Century Gothic"/>
              </w:rPr>
            </w:pPr>
            <w:r w:rsidRPr="00DF6511">
              <w:rPr>
                <w:rFonts w:ascii="Century Gothic" w:hAnsi="Century Gothic"/>
              </w:rPr>
              <w:t xml:space="preserve">AutoCAD </w:t>
            </w:r>
          </w:p>
          <w:p w:rsidR="00006931" w:rsidRPr="00DF6511" w:rsidRDefault="00006931" w:rsidP="00472788">
            <w:pPr>
              <w:rPr>
                <w:rFonts w:ascii="Century Gothic" w:hAnsi="Century Gothic"/>
              </w:rPr>
            </w:pPr>
            <w:r w:rsidRPr="00DF6511">
              <w:rPr>
                <w:rFonts w:ascii="Century Gothic" w:hAnsi="Century Gothic"/>
              </w:rPr>
              <w:t>Adobe Photoshop</w:t>
            </w:r>
          </w:p>
          <w:p w:rsidR="007B2954" w:rsidRPr="00DF6511" w:rsidRDefault="00006931" w:rsidP="00472788">
            <w:pPr>
              <w:rPr>
                <w:rFonts w:ascii="Century Gothic" w:hAnsi="Century Gothic"/>
              </w:rPr>
            </w:pPr>
            <w:r w:rsidRPr="00DF6511">
              <w:rPr>
                <w:rFonts w:ascii="Century Gothic" w:hAnsi="Century Gothic"/>
              </w:rPr>
              <w:t>Microsoft Office (Word, Excel, PowerPoint, Access etc.)</w:t>
            </w:r>
          </w:p>
          <w:p w:rsidR="002E0826" w:rsidRPr="00DF6511" w:rsidRDefault="008A4403" w:rsidP="00472788">
            <w:pPr>
              <w:rPr>
                <w:rFonts w:ascii="Century Gothic" w:hAnsi="Century Gothic"/>
              </w:rPr>
            </w:pPr>
            <w:r>
              <w:rPr>
                <w:rFonts w:ascii="Century Gothic" w:hAnsi="Century Gothic"/>
              </w:rPr>
              <w:t>Primavera Project Plann</w:t>
            </w:r>
            <w:r w:rsidR="00174DA7">
              <w:rPr>
                <w:rFonts w:ascii="Century Gothic" w:hAnsi="Century Gothic"/>
              </w:rPr>
              <w:t xml:space="preserve">er </w:t>
            </w:r>
            <w:r>
              <w:rPr>
                <w:rFonts w:ascii="Century Gothic" w:hAnsi="Century Gothic"/>
              </w:rPr>
              <w:t xml:space="preserve"> </w:t>
            </w:r>
            <w:r w:rsidR="00174DA7">
              <w:rPr>
                <w:rFonts w:ascii="Century Gothic" w:hAnsi="Century Gothic"/>
              </w:rPr>
              <w:t>P</w:t>
            </w:r>
            <w:r>
              <w:rPr>
                <w:rFonts w:ascii="Century Gothic" w:hAnsi="Century Gothic"/>
              </w:rPr>
              <w:t xml:space="preserve">3 </w:t>
            </w:r>
          </w:p>
        </w:tc>
        <w:tc>
          <w:tcPr>
            <w:tcW w:w="2119" w:type="dxa"/>
            <w:gridSpan w:val="2"/>
            <w:shd w:val="clear" w:color="auto" w:fill="auto"/>
          </w:tcPr>
          <w:p w:rsidR="007B2954" w:rsidRPr="00DF6511" w:rsidRDefault="007B2954" w:rsidP="00472788">
            <w:pPr>
              <w:rPr>
                <w:rFonts w:ascii="Century Gothic" w:hAnsi="Century Gothic"/>
              </w:rPr>
            </w:pPr>
          </w:p>
        </w:tc>
        <w:tc>
          <w:tcPr>
            <w:tcW w:w="2091" w:type="dxa"/>
            <w:gridSpan w:val="2"/>
            <w:shd w:val="clear" w:color="auto" w:fill="auto"/>
          </w:tcPr>
          <w:p w:rsidR="007B2954" w:rsidRPr="00DF6511" w:rsidRDefault="007B2954" w:rsidP="00472788">
            <w:pPr>
              <w:rPr>
                <w:rFonts w:ascii="Century Gothic" w:hAnsi="Century Gothic"/>
              </w:rPr>
            </w:pPr>
          </w:p>
        </w:tc>
      </w:tr>
      <w:tr w:rsidR="007B2954" w:rsidRPr="00DF6511" w:rsidTr="009521B3">
        <w:trPr>
          <w:gridAfter w:val="1"/>
          <w:wAfter w:w="2169" w:type="dxa"/>
        </w:trPr>
        <w:tc>
          <w:tcPr>
            <w:tcW w:w="236" w:type="dxa"/>
            <w:shd w:val="clear" w:color="auto" w:fill="auto"/>
          </w:tcPr>
          <w:p w:rsidR="007B2954" w:rsidRPr="00DF6511" w:rsidRDefault="007B2954" w:rsidP="00472788">
            <w:pPr>
              <w:rPr>
                <w:rFonts w:ascii="Century Gothic" w:hAnsi="Century Gothic"/>
              </w:rPr>
            </w:pPr>
          </w:p>
        </w:tc>
        <w:tc>
          <w:tcPr>
            <w:tcW w:w="2269" w:type="dxa"/>
            <w:gridSpan w:val="2"/>
            <w:shd w:val="clear" w:color="auto" w:fill="auto"/>
          </w:tcPr>
          <w:p w:rsidR="007B2954" w:rsidRPr="00DF6511" w:rsidRDefault="007B2954" w:rsidP="00472788">
            <w:pPr>
              <w:rPr>
                <w:rFonts w:ascii="Century Gothic" w:hAnsi="Century Gothic"/>
              </w:rPr>
            </w:pPr>
          </w:p>
        </w:tc>
        <w:tc>
          <w:tcPr>
            <w:tcW w:w="3756" w:type="dxa"/>
            <w:gridSpan w:val="5"/>
            <w:shd w:val="clear" w:color="auto" w:fill="auto"/>
          </w:tcPr>
          <w:p w:rsidR="007B2954" w:rsidRPr="00DF6511" w:rsidRDefault="007B2954" w:rsidP="00472788">
            <w:pPr>
              <w:rPr>
                <w:rFonts w:ascii="Century Gothic" w:hAnsi="Century Gothic"/>
              </w:rPr>
            </w:pPr>
          </w:p>
        </w:tc>
        <w:tc>
          <w:tcPr>
            <w:tcW w:w="2119" w:type="dxa"/>
            <w:gridSpan w:val="2"/>
            <w:shd w:val="clear" w:color="auto" w:fill="auto"/>
          </w:tcPr>
          <w:p w:rsidR="007B2954" w:rsidRPr="00DF6511" w:rsidRDefault="007B2954" w:rsidP="00472788">
            <w:pPr>
              <w:rPr>
                <w:rFonts w:ascii="Century Gothic" w:hAnsi="Century Gothic"/>
              </w:rPr>
            </w:pPr>
          </w:p>
        </w:tc>
        <w:tc>
          <w:tcPr>
            <w:tcW w:w="2091" w:type="dxa"/>
            <w:gridSpan w:val="2"/>
            <w:shd w:val="clear" w:color="auto" w:fill="auto"/>
          </w:tcPr>
          <w:p w:rsidR="007B2954" w:rsidRPr="00DF6511" w:rsidRDefault="007B2954" w:rsidP="00472788">
            <w:pPr>
              <w:rPr>
                <w:rFonts w:ascii="Century Gothic" w:hAnsi="Century Gothic"/>
              </w:rPr>
            </w:pPr>
          </w:p>
        </w:tc>
      </w:tr>
      <w:tr w:rsidR="002A4354" w:rsidRPr="00DF6511" w:rsidTr="009521B3">
        <w:trPr>
          <w:gridAfter w:val="1"/>
          <w:wAfter w:w="2169" w:type="dxa"/>
          <w:trHeight w:val="369"/>
        </w:trPr>
        <w:tc>
          <w:tcPr>
            <w:tcW w:w="236" w:type="dxa"/>
            <w:shd w:val="clear" w:color="auto" w:fill="auto"/>
          </w:tcPr>
          <w:p w:rsidR="002A4354" w:rsidRPr="00DF6511" w:rsidRDefault="002A4354" w:rsidP="00472788">
            <w:pPr>
              <w:rPr>
                <w:rFonts w:ascii="Century Gothic" w:hAnsi="Century Gothic"/>
              </w:rPr>
            </w:pPr>
          </w:p>
        </w:tc>
        <w:tc>
          <w:tcPr>
            <w:tcW w:w="2269" w:type="dxa"/>
            <w:gridSpan w:val="2"/>
            <w:shd w:val="clear" w:color="auto" w:fill="auto"/>
          </w:tcPr>
          <w:p w:rsidR="002A4354" w:rsidRPr="00DF6511" w:rsidRDefault="002A4354" w:rsidP="00472788">
            <w:pPr>
              <w:rPr>
                <w:rFonts w:ascii="Century Gothic" w:hAnsi="Century Gothic"/>
                <w:b/>
                <w:color w:val="008000"/>
              </w:rPr>
            </w:pPr>
            <w:r w:rsidRPr="00DF6511">
              <w:rPr>
                <w:rFonts w:ascii="Century Gothic" w:hAnsi="Century Gothic"/>
                <w:b/>
                <w:color w:val="008000"/>
              </w:rPr>
              <w:t>Hardware:</w:t>
            </w:r>
          </w:p>
        </w:tc>
        <w:tc>
          <w:tcPr>
            <w:tcW w:w="7966" w:type="dxa"/>
            <w:gridSpan w:val="9"/>
            <w:shd w:val="clear" w:color="auto" w:fill="auto"/>
          </w:tcPr>
          <w:p w:rsidR="00F92C05" w:rsidRDefault="002A4354" w:rsidP="00472788">
            <w:pPr>
              <w:tabs>
                <w:tab w:val="left" w:pos="6036"/>
              </w:tabs>
              <w:rPr>
                <w:rFonts w:ascii="Century Gothic" w:hAnsi="Century Gothic"/>
              </w:rPr>
            </w:pPr>
            <w:r w:rsidRPr="00DF6511">
              <w:rPr>
                <w:rFonts w:ascii="Century Gothic" w:hAnsi="Century Gothic"/>
              </w:rPr>
              <w:t xml:space="preserve">PC Hardware assembly, </w:t>
            </w:r>
            <w:r w:rsidR="00DB7B03" w:rsidRPr="00DF6511">
              <w:rPr>
                <w:rFonts w:ascii="Century Gothic" w:hAnsi="Century Gothic"/>
              </w:rPr>
              <w:t>Upgrade, Configuration etc.</w:t>
            </w:r>
          </w:p>
          <w:p w:rsidR="00884F0B" w:rsidRPr="00DF6511" w:rsidRDefault="00884F0B" w:rsidP="00472788">
            <w:pPr>
              <w:tabs>
                <w:tab w:val="left" w:pos="6036"/>
              </w:tabs>
              <w:rPr>
                <w:rFonts w:ascii="Century Gothic" w:hAnsi="Century Gothic"/>
              </w:rPr>
            </w:pPr>
          </w:p>
        </w:tc>
      </w:tr>
      <w:tr w:rsidR="00065B1B" w:rsidRPr="00DF6511" w:rsidTr="009521B3">
        <w:trPr>
          <w:gridAfter w:val="1"/>
          <w:wAfter w:w="2169" w:type="dxa"/>
        </w:trPr>
        <w:tc>
          <w:tcPr>
            <w:tcW w:w="10471" w:type="dxa"/>
            <w:gridSpan w:val="12"/>
            <w:shd w:val="clear" w:color="auto" w:fill="auto"/>
          </w:tcPr>
          <w:p w:rsidR="00166E69" w:rsidRDefault="00065B1B" w:rsidP="00472788">
            <w:pPr>
              <w:rPr>
                <w:rFonts w:ascii="Century Gothic" w:hAnsi="Century Gothic"/>
                <w:b/>
                <w:color w:val="0000FF"/>
                <w:sz w:val="28"/>
                <w:szCs w:val="28"/>
              </w:rPr>
            </w:pPr>
            <w:r w:rsidRPr="00DF6511">
              <w:rPr>
                <w:rFonts w:ascii="Century Gothic" w:hAnsi="Century Gothic"/>
                <w:b/>
                <w:color w:val="0000FF"/>
                <w:sz w:val="28"/>
                <w:szCs w:val="28"/>
              </w:rPr>
              <w:lastRenderedPageBreak/>
              <w:t>Personal Information</w:t>
            </w:r>
            <w:r w:rsidR="00952C4F" w:rsidRPr="00DF6511">
              <w:rPr>
                <w:rFonts w:ascii="Century Gothic" w:hAnsi="Century Gothic"/>
                <w:b/>
                <w:color w:val="0000FF"/>
                <w:sz w:val="28"/>
                <w:szCs w:val="28"/>
              </w:rPr>
              <w:t>:</w:t>
            </w:r>
            <w:r w:rsidR="00A30853">
              <w:rPr>
                <w:rFonts w:ascii="Century Gothic" w:hAnsi="Century Gothic"/>
                <w:b/>
                <w:color w:val="0000FF"/>
                <w:sz w:val="28"/>
                <w:szCs w:val="28"/>
              </w:rPr>
              <w:t xml:space="preserve"> </w:t>
            </w:r>
          </w:p>
          <w:p w:rsidR="00884F0B" w:rsidRPr="00DF6511" w:rsidRDefault="00884F0B" w:rsidP="00472788">
            <w:pPr>
              <w:rPr>
                <w:rFonts w:ascii="Century Gothic" w:hAnsi="Century Gothic"/>
                <w:b/>
                <w:color w:val="0000FF"/>
                <w:sz w:val="28"/>
                <w:szCs w:val="28"/>
              </w:rPr>
            </w:pPr>
          </w:p>
        </w:tc>
      </w:tr>
      <w:tr w:rsidR="00065B1B" w:rsidRPr="00DF6511" w:rsidTr="009521B3">
        <w:trPr>
          <w:gridAfter w:val="1"/>
          <w:wAfter w:w="2169" w:type="dxa"/>
          <w:trHeight w:val="138"/>
        </w:trPr>
        <w:tc>
          <w:tcPr>
            <w:tcW w:w="236" w:type="dxa"/>
            <w:shd w:val="clear" w:color="auto" w:fill="auto"/>
          </w:tcPr>
          <w:p w:rsidR="00065B1B" w:rsidRPr="00DF6511" w:rsidRDefault="00065B1B" w:rsidP="00472788">
            <w:pPr>
              <w:rPr>
                <w:rFonts w:ascii="Century Gothic" w:hAnsi="Century Gothic"/>
              </w:rPr>
            </w:pPr>
          </w:p>
        </w:tc>
        <w:tc>
          <w:tcPr>
            <w:tcW w:w="2389" w:type="dxa"/>
            <w:gridSpan w:val="3"/>
            <w:shd w:val="clear" w:color="auto" w:fill="auto"/>
          </w:tcPr>
          <w:p w:rsidR="00065B1B" w:rsidRPr="00DF6511" w:rsidRDefault="00065B1B" w:rsidP="00472788">
            <w:pPr>
              <w:rPr>
                <w:rFonts w:ascii="Century Gothic" w:hAnsi="Century Gothic"/>
              </w:rPr>
            </w:pPr>
            <w:r w:rsidRPr="00DF6511">
              <w:rPr>
                <w:rFonts w:ascii="Century Gothic" w:hAnsi="Century Gothic"/>
              </w:rPr>
              <w:t>Nationality</w:t>
            </w:r>
          </w:p>
        </w:tc>
        <w:tc>
          <w:tcPr>
            <w:tcW w:w="5755" w:type="dxa"/>
            <w:gridSpan w:val="6"/>
            <w:shd w:val="clear" w:color="auto" w:fill="auto"/>
          </w:tcPr>
          <w:p w:rsidR="00065B1B" w:rsidRPr="00DF6511" w:rsidRDefault="00065B1B" w:rsidP="00472788">
            <w:pPr>
              <w:rPr>
                <w:rFonts w:ascii="Century Gothic" w:hAnsi="Century Gothic"/>
              </w:rPr>
            </w:pPr>
            <w:r w:rsidRPr="00DF6511">
              <w:rPr>
                <w:rFonts w:ascii="Century Gothic" w:hAnsi="Century Gothic"/>
              </w:rPr>
              <w:t>Indian</w:t>
            </w:r>
          </w:p>
        </w:tc>
        <w:tc>
          <w:tcPr>
            <w:tcW w:w="2091" w:type="dxa"/>
            <w:gridSpan w:val="2"/>
            <w:shd w:val="clear" w:color="auto" w:fill="auto"/>
          </w:tcPr>
          <w:p w:rsidR="00065B1B" w:rsidRPr="00DF6511" w:rsidRDefault="00065B1B" w:rsidP="00472788">
            <w:pPr>
              <w:rPr>
                <w:rFonts w:ascii="Century Gothic" w:hAnsi="Century Gothic"/>
              </w:rPr>
            </w:pPr>
          </w:p>
        </w:tc>
      </w:tr>
      <w:tr w:rsidR="00065B1B" w:rsidRPr="00DF6511" w:rsidTr="009521B3">
        <w:trPr>
          <w:gridAfter w:val="1"/>
          <w:wAfter w:w="2169" w:type="dxa"/>
          <w:trHeight w:val="138"/>
        </w:trPr>
        <w:tc>
          <w:tcPr>
            <w:tcW w:w="236" w:type="dxa"/>
            <w:shd w:val="clear" w:color="auto" w:fill="auto"/>
          </w:tcPr>
          <w:p w:rsidR="00065B1B" w:rsidRPr="00DF6511" w:rsidRDefault="00065B1B" w:rsidP="00472788">
            <w:pPr>
              <w:rPr>
                <w:rFonts w:ascii="Century Gothic" w:hAnsi="Century Gothic"/>
              </w:rPr>
            </w:pPr>
          </w:p>
        </w:tc>
        <w:tc>
          <w:tcPr>
            <w:tcW w:w="2389" w:type="dxa"/>
            <w:gridSpan w:val="3"/>
            <w:shd w:val="clear" w:color="auto" w:fill="auto"/>
          </w:tcPr>
          <w:p w:rsidR="00065B1B" w:rsidRPr="00DF6511" w:rsidRDefault="00065B1B" w:rsidP="00472788">
            <w:pPr>
              <w:rPr>
                <w:rFonts w:ascii="Century Gothic" w:hAnsi="Century Gothic"/>
              </w:rPr>
            </w:pPr>
            <w:r w:rsidRPr="00DF6511">
              <w:rPr>
                <w:rFonts w:ascii="Century Gothic" w:hAnsi="Century Gothic"/>
              </w:rPr>
              <w:t>Marital Status</w:t>
            </w:r>
          </w:p>
        </w:tc>
        <w:tc>
          <w:tcPr>
            <w:tcW w:w="5755" w:type="dxa"/>
            <w:gridSpan w:val="6"/>
            <w:shd w:val="clear" w:color="auto" w:fill="auto"/>
          </w:tcPr>
          <w:p w:rsidR="00065B1B" w:rsidRPr="00DF6511" w:rsidRDefault="00065B1B" w:rsidP="00472788">
            <w:pPr>
              <w:rPr>
                <w:rFonts w:ascii="Century Gothic" w:hAnsi="Century Gothic"/>
              </w:rPr>
            </w:pPr>
            <w:r w:rsidRPr="00DF6511">
              <w:rPr>
                <w:rFonts w:ascii="Century Gothic" w:hAnsi="Century Gothic"/>
              </w:rPr>
              <w:t>Married</w:t>
            </w:r>
          </w:p>
        </w:tc>
        <w:tc>
          <w:tcPr>
            <w:tcW w:w="2091" w:type="dxa"/>
            <w:gridSpan w:val="2"/>
            <w:shd w:val="clear" w:color="auto" w:fill="auto"/>
          </w:tcPr>
          <w:p w:rsidR="00065B1B" w:rsidRPr="00DF6511" w:rsidRDefault="00065B1B" w:rsidP="00472788">
            <w:pPr>
              <w:rPr>
                <w:rFonts w:ascii="Century Gothic" w:hAnsi="Century Gothic"/>
              </w:rPr>
            </w:pPr>
          </w:p>
        </w:tc>
      </w:tr>
      <w:tr w:rsidR="00065B1B" w:rsidRPr="00DF6511" w:rsidTr="009521B3">
        <w:trPr>
          <w:gridAfter w:val="1"/>
          <w:wAfter w:w="2169" w:type="dxa"/>
          <w:trHeight w:val="138"/>
        </w:trPr>
        <w:tc>
          <w:tcPr>
            <w:tcW w:w="236" w:type="dxa"/>
            <w:shd w:val="clear" w:color="auto" w:fill="auto"/>
          </w:tcPr>
          <w:p w:rsidR="00065B1B" w:rsidRPr="00DF6511" w:rsidRDefault="00065B1B" w:rsidP="00472788">
            <w:pPr>
              <w:rPr>
                <w:rFonts w:ascii="Century Gothic" w:hAnsi="Century Gothic"/>
              </w:rPr>
            </w:pPr>
          </w:p>
        </w:tc>
        <w:tc>
          <w:tcPr>
            <w:tcW w:w="2389" w:type="dxa"/>
            <w:gridSpan w:val="3"/>
            <w:shd w:val="clear" w:color="auto" w:fill="auto"/>
          </w:tcPr>
          <w:p w:rsidR="00065B1B" w:rsidRPr="00DF6511" w:rsidRDefault="00065B1B" w:rsidP="00472788">
            <w:pPr>
              <w:rPr>
                <w:rFonts w:ascii="Century Gothic" w:hAnsi="Century Gothic"/>
              </w:rPr>
            </w:pPr>
            <w:r w:rsidRPr="00DF6511">
              <w:rPr>
                <w:rFonts w:ascii="Century Gothic" w:hAnsi="Century Gothic"/>
              </w:rPr>
              <w:t>Date of Birth</w:t>
            </w:r>
          </w:p>
        </w:tc>
        <w:tc>
          <w:tcPr>
            <w:tcW w:w="5755" w:type="dxa"/>
            <w:gridSpan w:val="6"/>
            <w:shd w:val="clear" w:color="auto" w:fill="auto"/>
          </w:tcPr>
          <w:p w:rsidR="00065B1B" w:rsidRPr="00DF6511" w:rsidRDefault="00065B1B" w:rsidP="00472788">
            <w:pPr>
              <w:rPr>
                <w:rFonts w:ascii="Century Gothic" w:hAnsi="Century Gothic"/>
              </w:rPr>
            </w:pPr>
            <w:r w:rsidRPr="00DF6511">
              <w:rPr>
                <w:rFonts w:ascii="Century Gothic" w:hAnsi="Century Gothic"/>
              </w:rPr>
              <w:t>31</w:t>
            </w:r>
            <w:r w:rsidRPr="00DF6511">
              <w:rPr>
                <w:rFonts w:ascii="Century Gothic" w:hAnsi="Century Gothic"/>
                <w:vertAlign w:val="superscript"/>
              </w:rPr>
              <w:t>st</w:t>
            </w:r>
            <w:r w:rsidRPr="00DF6511">
              <w:rPr>
                <w:rFonts w:ascii="Century Gothic" w:hAnsi="Century Gothic"/>
              </w:rPr>
              <w:t xml:space="preserve"> July, 1962</w:t>
            </w:r>
          </w:p>
        </w:tc>
        <w:tc>
          <w:tcPr>
            <w:tcW w:w="2091" w:type="dxa"/>
            <w:gridSpan w:val="2"/>
            <w:shd w:val="clear" w:color="auto" w:fill="auto"/>
          </w:tcPr>
          <w:p w:rsidR="00065B1B" w:rsidRPr="00DF6511" w:rsidRDefault="00065B1B" w:rsidP="00472788">
            <w:pPr>
              <w:rPr>
                <w:rFonts w:ascii="Century Gothic" w:hAnsi="Century Gothic"/>
              </w:rPr>
            </w:pPr>
          </w:p>
        </w:tc>
      </w:tr>
      <w:tr w:rsidR="00065B1B" w:rsidRPr="00DF6511" w:rsidTr="009521B3">
        <w:trPr>
          <w:gridAfter w:val="1"/>
          <w:wAfter w:w="2169" w:type="dxa"/>
          <w:trHeight w:val="138"/>
        </w:trPr>
        <w:tc>
          <w:tcPr>
            <w:tcW w:w="236" w:type="dxa"/>
            <w:shd w:val="clear" w:color="auto" w:fill="auto"/>
          </w:tcPr>
          <w:p w:rsidR="00065B1B" w:rsidRPr="00DF6511" w:rsidRDefault="00065B1B" w:rsidP="00472788">
            <w:pPr>
              <w:rPr>
                <w:rFonts w:ascii="Century Gothic" w:hAnsi="Century Gothic"/>
              </w:rPr>
            </w:pPr>
          </w:p>
        </w:tc>
        <w:tc>
          <w:tcPr>
            <w:tcW w:w="2389" w:type="dxa"/>
            <w:gridSpan w:val="3"/>
            <w:shd w:val="clear" w:color="auto" w:fill="auto"/>
          </w:tcPr>
          <w:p w:rsidR="00065B1B" w:rsidRPr="00DF6511" w:rsidRDefault="00065B1B" w:rsidP="00472788">
            <w:pPr>
              <w:rPr>
                <w:rFonts w:ascii="Century Gothic" w:hAnsi="Century Gothic"/>
              </w:rPr>
            </w:pPr>
            <w:r w:rsidRPr="00DF6511">
              <w:rPr>
                <w:rFonts w:ascii="Century Gothic" w:hAnsi="Century Gothic"/>
              </w:rPr>
              <w:t>Languages known</w:t>
            </w:r>
          </w:p>
        </w:tc>
        <w:tc>
          <w:tcPr>
            <w:tcW w:w="7846" w:type="dxa"/>
            <w:gridSpan w:val="8"/>
            <w:shd w:val="clear" w:color="auto" w:fill="auto"/>
          </w:tcPr>
          <w:p w:rsidR="00065B1B" w:rsidRPr="00DF6511" w:rsidRDefault="00065B1B" w:rsidP="00472788">
            <w:pPr>
              <w:rPr>
                <w:rFonts w:ascii="Century Gothic" w:hAnsi="Century Gothic"/>
              </w:rPr>
            </w:pPr>
            <w:r w:rsidRPr="00DF6511">
              <w:rPr>
                <w:rFonts w:ascii="Century Gothic" w:hAnsi="Century Gothic"/>
              </w:rPr>
              <w:t>English, Arabic, Persian, Urdu, Hindi, Tamil, Malayalam</w:t>
            </w:r>
          </w:p>
        </w:tc>
      </w:tr>
      <w:tr w:rsidR="00065B1B" w:rsidRPr="00DF6511" w:rsidTr="009521B3">
        <w:trPr>
          <w:gridAfter w:val="1"/>
          <w:wAfter w:w="2169" w:type="dxa"/>
          <w:trHeight w:val="244"/>
        </w:trPr>
        <w:tc>
          <w:tcPr>
            <w:tcW w:w="236" w:type="dxa"/>
            <w:shd w:val="clear" w:color="auto" w:fill="auto"/>
          </w:tcPr>
          <w:p w:rsidR="00065B1B" w:rsidRPr="00DF6511" w:rsidRDefault="00065B1B" w:rsidP="00472788">
            <w:pPr>
              <w:rPr>
                <w:rFonts w:ascii="Century Gothic" w:hAnsi="Century Gothic"/>
              </w:rPr>
            </w:pPr>
          </w:p>
        </w:tc>
        <w:tc>
          <w:tcPr>
            <w:tcW w:w="2389" w:type="dxa"/>
            <w:gridSpan w:val="3"/>
            <w:shd w:val="clear" w:color="auto" w:fill="auto"/>
          </w:tcPr>
          <w:p w:rsidR="00065B1B" w:rsidRPr="00DF6511" w:rsidRDefault="00065B1B" w:rsidP="00472788">
            <w:pPr>
              <w:rPr>
                <w:rFonts w:ascii="Century Gothic" w:hAnsi="Century Gothic"/>
              </w:rPr>
            </w:pPr>
          </w:p>
        </w:tc>
        <w:tc>
          <w:tcPr>
            <w:tcW w:w="7846" w:type="dxa"/>
            <w:gridSpan w:val="8"/>
            <w:shd w:val="clear" w:color="auto" w:fill="auto"/>
          </w:tcPr>
          <w:p w:rsidR="00166E69" w:rsidRPr="00DF6511" w:rsidRDefault="00166E69" w:rsidP="00472788">
            <w:pPr>
              <w:rPr>
                <w:rFonts w:ascii="Century Gothic" w:hAnsi="Century Gothic"/>
              </w:rPr>
            </w:pPr>
          </w:p>
        </w:tc>
      </w:tr>
      <w:tr w:rsidR="00952C4F" w:rsidRPr="00DF6511" w:rsidTr="009521B3">
        <w:trPr>
          <w:gridAfter w:val="1"/>
          <w:wAfter w:w="2169" w:type="dxa"/>
          <w:trHeight w:val="369"/>
        </w:trPr>
        <w:tc>
          <w:tcPr>
            <w:tcW w:w="10471" w:type="dxa"/>
            <w:gridSpan w:val="12"/>
            <w:shd w:val="clear" w:color="auto" w:fill="auto"/>
            <w:vAlign w:val="center"/>
          </w:tcPr>
          <w:p w:rsidR="00952C4F" w:rsidRPr="00DF6511" w:rsidRDefault="00952C4F" w:rsidP="00472788">
            <w:pPr>
              <w:tabs>
                <w:tab w:val="left" w:pos="2430"/>
                <w:tab w:val="left" w:pos="6210"/>
              </w:tabs>
              <w:rPr>
                <w:rFonts w:ascii="Century Gothic" w:hAnsi="Century Gothic"/>
                <w:b/>
                <w:color w:val="0000FF"/>
                <w:sz w:val="28"/>
                <w:szCs w:val="28"/>
              </w:rPr>
            </w:pPr>
            <w:r w:rsidRPr="00DF6511">
              <w:rPr>
                <w:rFonts w:ascii="Century Gothic" w:hAnsi="Century Gothic"/>
                <w:b/>
                <w:color w:val="0000FF"/>
                <w:sz w:val="28"/>
                <w:szCs w:val="28"/>
              </w:rPr>
              <w:t xml:space="preserve">Personal </w:t>
            </w:r>
            <w:r w:rsidR="00334C1F">
              <w:rPr>
                <w:rFonts w:ascii="Century Gothic" w:hAnsi="Century Gothic"/>
                <w:b/>
                <w:color w:val="0000FF"/>
                <w:sz w:val="28"/>
                <w:szCs w:val="28"/>
              </w:rPr>
              <w:t>S</w:t>
            </w:r>
            <w:r w:rsidRPr="00DF6511">
              <w:rPr>
                <w:rFonts w:ascii="Century Gothic" w:hAnsi="Century Gothic"/>
                <w:b/>
                <w:color w:val="0000FF"/>
                <w:sz w:val="28"/>
                <w:szCs w:val="28"/>
              </w:rPr>
              <w:t>trengths:</w:t>
            </w:r>
          </w:p>
          <w:p w:rsidR="00952C4F" w:rsidRPr="00DF6511" w:rsidRDefault="00952C4F" w:rsidP="00472788">
            <w:pPr>
              <w:tabs>
                <w:tab w:val="left" w:pos="2430"/>
                <w:tab w:val="left" w:pos="6210"/>
              </w:tabs>
              <w:ind w:left="360"/>
              <w:rPr>
                <w:rFonts w:ascii="Century Gothic" w:hAnsi="Century Gothic"/>
              </w:rPr>
            </w:pPr>
          </w:p>
        </w:tc>
      </w:tr>
      <w:tr w:rsidR="00884F0B" w:rsidRPr="00DF6511" w:rsidTr="009521B3">
        <w:trPr>
          <w:gridAfter w:val="1"/>
          <w:wAfter w:w="2169" w:type="dxa"/>
          <w:trHeight w:val="369"/>
        </w:trPr>
        <w:tc>
          <w:tcPr>
            <w:tcW w:w="10471" w:type="dxa"/>
            <w:gridSpan w:val="12"/>
            <w:shd w:val="clear" w:color="auto" w:fill="auto"/>
            <w:vAlign w:val="center"/>
          </w:tcPr>
          <w:p w:rsidR="00174DA7" w:rsidRDefault="00174DA7" w:rsidP="00D362C0">
            <w:pPr>
              <w:numPr>
                <w:ilvl w:val="0"/>
                <w:numId w:val="12"/>
              </w:numPr>
              <w:rPr>
                <w:rFonts w:ascii="Century Gothic" w:hAnsi="Century Gothic"/>
              </w:rPr>
            </w:pPr>
            <w:r>
              <w:rPr>
                <w:rFonts w:ascii="Century Gothic" w:hAnsi="Century Gothic"/>
              </w:rPr>
              <w:t>Over 2</w:t>
            </w:r>
            <w:r w:rsidR="00D362C0">
              <w:rPr>
                <w:rFonts w:ascii="Century Gothic" w:hAnsi="Century Gothic"/>
              </w:rPr>
              <w:t>5</w:t>
            </w:r>
            <w:r>
              <w:rPr>
                <w:rFonts w:ascii="Century Gothic" w:hAnsi="Century Gothic"/>
              </w:rPr>
              <w:t xml:space="preserve"> years UAE Experience</w:t>
            </w:r>
            <w:r w:rsidR="00153FB6">
              <w:rPr>
                <w:rFonts w:ascii="Century Gothic" w:hAnsi="Century Gothic"/>
              </w:rPr>
              <w:t xml:space="preserve"> in </w:t>
            </w:r>
            <w:r w:rsidR="00AD39DD">
              <w:rPr>
                <w:rFonts w:ascii="Century Gothic" w:hAnsi="Century Gothic"/>
              </w:rPr>
              <w:t xml:space="preserve">Construction industry </w:t>
            </w:r>
          </w:p>
          <w:p w:rsidR="00E87BFC" w:rsidRDefault="00E87BFC" w:rsidP="00472788">
            <w:pPr>
              <w:numPr>
                <w:ilvl w:val="0"/>
                <w:numId w:val="12"/>
              </w:numPr>
              <w:rPr>
                <w:rFonts w:ascii="Century Gothic" w:hAnsi="Century Gothic"/>
              </w:rPr>
            </w:pPr>
            <w:r>
              <w:rPr>
                <w:rFonts w:ascii="Century Gothic" w:hAnsi="Century Gothic"/>
              </w:rPr>
              <w:t>Experienced in ID Inspection.</w:t>
            </w:r>
          </w:p>
          <w:p w:rsidR="00CE694C" w:rsidRPr="00DF6511" w:rsidRDefault="00E27273" w:rsidP="00472788">
            <w:pPr>
              <w:numPr>
                <w:ilvl w:val="0"/>
                <w:numId w:val="12"/>
              </w:numPr>
              <w:rPr>
                <w:rFonts w:ascii="Century Gothic" w:hAnsi="Century Gothic"/>
              </w:rPr>
            </w:pPr>
            <w:r>
              <w:rPr>
                <w:rFonts w:ascii="Century Gothic" w:hAnsi="Century Gothic"/>
              </w:rPr>
              <w:t>OSAH Trained</w:t>
            </w:r>
          </w:p>
          <w:p w:rsidR="00E87BFC" w:rsidRDefault="00884F0B" w:rsidP="00472788">
            <w:pPr>
              <w:numPr>
                <w:ilvl w:val="0"/>
                <w:numId w:val="12"/>
              </w:numPr>
              <w:rPr>
                <w:rFonts w:ascii="Century Gothic" w:hAnsi="Century Gothic"/>
              </w:rPr>
            </w:pPr>
            <w:r w:rsidRPr="00DF6511">
              <w:rPr>
                <w:rFonts w:ascii="Century Gothic" w:hAnsi="Century Gothic"/>
              </w:rPr>
              <w:t>Experienced to work Multiple Environment</w:t>
            </w:r>
            <w:r w:rsidR="00DF7589">
              <w:rPr>
                <w:rFonts w:ascii="Century Gothic" w:hAnsi="Century Gothic"/>
              </w:rPr>
              <w:t>.</w:t>
            </w:r>
          </w:p>
          <w:p w:rsidR="0046232B" w:rsidRPr="00174DA7" w:rsidRDefault="0046232B" w:rsidP="00472788">
            <w:pPr>
              <w:numPr>
                <w:ilvl w:val="0"/>
                <w:numId w:val="12"/>
              </w:numPr>
              <w:rPr>
                <w:rFonts w:ascii="Century Gothic" w:hAnsi="Century Gothic"/>
              </w:rPr>
            </w:pPr>
            <w:r w:rsidRPr="00174DA7">
              <w:rPr>
                <w:rFonts w:ascii="Century Gothic" w:hAnsi="Century Gothic"/>
              </w:rPr>
              <w:t>Thorough understanding of FIDIC, ISO QMS</w:t>
            </w:r>
            <w:r>
              <w:rPr>
                <w:rFonts w:ascii="Century Gothic" w:hAnsi="Century Gothic"/>
              </w:rPr>
              <w:t xml:space="preserve"> &amp;Construction Law</w:t>
            </w:r>
          </w:p>
          <w:p w:rsidR="0046232B" w:rsidRDefault="0046232B" w:rsidP="00472788">
            <w:pPr>
              <w:numPr>
                <w:ilvl w:val="0"/>
                <w:numId w:val="12"/>
              </w:numPr>
              <w:rPr>
                <w:rFonts w:ascii="Century Gothic" w:hAnsi="Century Gothic"/>
              </w:rPr>
            </w:pPr>
            <w:r w:rsidRPr="00174DA7">
              <w:rPr>
                <w:rFonts w:ascii="Century Gothic" w:hAnsi="Century Gothic"/>
              </w:rPr>
              <w:t>Long Term Experience of Business development and Event Management</w:t>
            </w:r>
          </w:p>
          <w:p w:rsidR="0046232B" w:rsidRPr="00174DA7" w:rsidRDefault="0046232B" w:rsidP="00472788">
            <w:pPr>
              <w:numPr>
                <w:ilvl w:val="0"/>
                <w:numId w:val="12"/>
              </w:numPr>
              <w:rPr>
                <w:rFonts w:ascii="Century Gothic" w:hAnsi="Century Gothic"/>
              </w:rPr>
            </w:pPr>
            <w:r w:rsidRPr="00174DA7">
              <w:rPr>
                <w:rFonts w:ascii="Century Gothic" w:hAnsi="Century Gothic"/>
              </w:rPr>
              <w:t>Leadership skills and people management experience</w:t>
            </w:r>
          </w:p>
          <w:p w:rsidR="0046232B" w:rsidRPr="00DF6511" w:rsidRDefault="0046232B" w:rsidP="00472788">
            <w:pPr>
              <w:numPr>
                <w:ilvl w:val="0"/>
                <w:numId w:val="12"/>
              </w:numPr>
              <w:rPr>
                <w:rFonts w:ascii="Century Gothic" w:hAnsi="Century Gothic"/>
              </w:rPr>
            </w:pPr>
            <w:r w:rsidRPr="00DF6511">
              <w:rPr>
                <w:rFonts w:ascii="Century Gothic" w:hAnsi="Century Gothic"/>
              </w:rPr>
              <w:t>Communication skills &amp; Ability to interact with people at any level</w:t>
            </w:r>
          </w:p>
          <w:p w:rsidR="0046232B" w:rsidRPr="00DF6511" w:rsidRDefault="0046232B" w:rsidP="00472788">
            <w:pPr>
              <w:numPr>
                <w:ilvl w:val="0"/>
                <w:numId w:val="12"/>
              </w:numPr>
              <w:rPr>
                <w:rFonts w:ascii="Century Gothic" w:hAnsi="Century Gothic"/>
              </w:rPr>
            </w:pPr>
            <w:r w:rsidRPr="00DF6511">
              <w:rPr>
                <w:rFonts w:ascii="Century Gothic" w:hAnsi="Century Gothic"/>
              </w:rPr>
              <w:t>Ability to work fast under pressure</w:t>
            </w:r>
          </w:p>
          <w:p w:rsidR="0046232B" w:rsidRPr="00DF6511" w:rsidRDefault="0046232B" w:rsidP="00472788">
            <w:pPr>
              <w:numPr>
                <w:ilvl w:val="0"/>
                <w:numId w:val="12"/>
              </w:numPr>
              <w:rPr>
                <w:rFonts w:ascii="Century Gothic" w:hAnsi="Century Gothic"/>
              </w:rPr>
            </w:pPr>
            <w:r w:rsidRPr="00DF6511">
              <w:rPr>
                <w:rFonts w:ascii="Century Gothic" w:hAnsi="Century Gothic"/>
              </w:rPr>
              <w:t>Analytical skills with strong research background</w:t>
            </w:r>
          </w:p>
          <w:p w:rsidR="0046232B" w:rsidRDefault="0046232B" w:rsidP="00472788">
            <w:pPr>
              <w:numPr>
                <w:ilvl w:val="0"/>
                <w:numId w:val="12"/>
              </w:numPr>
              <w:rPr>
                <w:rFonts w:ascii="Century Gothic" w:hAnsi="Century Gothic"/>
              </w:rPr>
            </w:pPr>
            <w:r w:rsidRPr="00DF6511">
              <w:rPr>
                <w:rFonts w:ascii="Century Gothic" w:hAnsi="Century Gothic"/>
              </w:rPr>
              <w:t>Good team player</w:t>
            </w:r>
          </w:p>
          <w:p w:rsidR="00334C1F" w:rsidRDefault="00334C1F" w:rsidP="00472788">
            <w:pPr>
              <w:rPr>
                <w:rFonts w:ascii="Century Gothic" w:hAnsi="Century Gothic"/>
              </w:rPr>
            </w:pPr>
          </w:p>
          <w:p w:rsidR="00334C1F" w:rsidRDefault="00334C1F" w:rsidP="00472788">
            <w:pPr>
              <w:rPr>
                <w:rFonts w:ascii="Century Gothic" w:hAnsi="Century Gothic"/>
              </w:rPr>
            </w:pPr>
          </w:p>
          <w:p w:rsidR="00334C1F" w:rsidRPr="00334C1F" w:rsidRDefault="00334C1F" w:rsidP="00472788">
            <w:pPr>
              <w:rPr>
                <w:rFonts w:ascii="Century Gothic" w:hAnsi="Century Gothic"/>
                <w:b/>
                <w:color w:val="0000FF"/>
                <w:sz w:val="28"/>
                <w:szCs w:val="28"/>
              </w:rPr>
            </w:pPr>
            <w:r w:rsidRPr="00334C1F">
              <w:rPr>
                <w:rFonts w:ascii="Century Gothic" w:hAnsi="Century Gothic"/>
                <w:b/>
                <w:color w:val="0000FF"/>
                <w:sz w:val="28"/>
                <w:szCs w:val="28"/>
              </w:rPr>
              <w:t>Working Experience</w:t>
            </w:r>
            <w:r>
              <w:rPr>
                <w:rFonts w:ascii="Century Gothic" w:hAnsi="Century Gothic"/>
                <w:b/>
                <w:color w:val="0000FF"/>
                <w:sz w:val="28"/>
                <w:szCs w:val="28"/>
              </w:rPr>
              <w:t>:</w:t>
            </w:r>
          </w:p>
          <w:p w:rsidR="00DF7589" w:rsidRPr="00DF7589" w:rsidRDefault="00DF7589" w:rsidP="00472788">
            <w:pPr>
              <w:ind w:left="360"/>
              <w:rPr>
                <w:rFonts w:ascii="Century Gothic" w:hAnsi="Century Gothic"/>
              </w:rPr>
            </w:pPr>
          </w:p>
        </w:tc>
      </w:tr>
      <w:tr w:rsidR="00781AB2" w:rsidRPr="00DF6511" w:rsidTr="009521B3">
        <w:trPr>
          <w:trHeight w:val="441"/>
        </w:trPr>
        <w:tc>
          <w:tcPr>
            <w:tcW w:w="8298" w:type="dxa"/>
            <w:gridSpan w:val="9"/>
            <w:shd w:val="clear" w:color="auto" w:fill="auto"/>
          </w:tcPr>
          <w:p w:rsidR="00781AB2" w:rsidRPr="00DF6511" w:rsidRDefault="00781AB2" w:rsidP="00A0293F">
            <w:pPr>
              <w:rPr>
                <w:rFonts w:ascii="Century Gothic" w:hAnsi="Century Gothic"/>
                <w:b/>
              </w:rPr>
            </w:pPr>
            <w:r w:rsidRPr="00DF6511">
              <w:rPr>
                <w:rFonts w:ascii="Century Gothic" w:hAnsi="Century Gothic"/>
                <w:b/>
                <w:color w:val="008000"/>
              </w:rPr>
              <w:t xml:space="preserve">    </w:t>
            </w:r>
            <w:r>
              <w:rPr>
                <w:rFonts w:ascii="Century Gothic" w:hAnsi="Century Gothic"/>
                <w:b/>
                <w:color w:val="008000"/>
              </w:rPr>
              <w:t xml:space="preserve">CHALLENGE INVESTMENT </w:t>
            </w:r>
          </w:p>
        </w:tc>
        <w:tc>
          <w:tcPr>
            <w:tcW w:w="2173" w:type="dxa"/>
            <w:gridSpan w:val="3"/>
            <w:shd w:val="clear" w:color="auto" w:fill="auto"/>
          </w:tcPr>
          <w:p w:rsidR="00781AB2" w:rsidRPr="00DF6511" w:rsidRDefault="00583378" w:rsidP="00472788">
            <w:pPr>
              <w:tabs>
                <w:tab w:val="left" w:pos="8685"/>
              </w:tabs>
              <w:ind w:left="282"/>
              <w:jc w:val="right"/>
              <w:rPr>
                <w:rFonts w:ascii="Century Gothic" w:hAnsi="Century Gothic"/>
                <w:b/>
              </w:rPr>
            </w:pPr>
            <w:r>
              <w:rPr>
                <w:rFonts w:ascii="Century Gothic" w:hAnsi="Century Gothic"/>
                <w:b/>
              </w:rPr>
              <w:t>2011</w:t>
            </w:r>
            <w:r w:rsidR="00781AB2" w:rsidRPr="00DF6511">
              <w:rPr>
                <w:rFonts w:ascii="Century Gothic" w:hAnsi="Century Gothic"/>
                <w:b/>
              </w:rPr>
              <w:t xml:space="preserve"> – </w:t>
            </w:r>
            <w:r w:rsidR="00247DEE">
              <w:rPr>
                <w:rFonts w:ascii="Century Gothic" w:hAnsi="Century Gothic"/>
                <w:b/>
              </w:rPr>
              <w:t>2012</w:t>
            </w:r>
          </w:p>
        </w:tc>
        <w:tc>
          <w:tcPr>
            <w:tcW w:w="2169" w:type="dxa"/>
          </w:tcPr>
          <w:p w:rsidR="00781AB2" w:rsidRPr="00DF6511" w:rsidRDefault="00781AB2" w:rsidP="00472788">
            <w:pPr>
              <w:tabs>
                <w:tab w:val="left" w:pos="225"/>
                <w:tab w:val="center" w:pos="976"/>
              </w:tabs>
              <w:rPr>
                <w:rFonts w:ascii="Century Gothic" w:hAnsi="Century Gothic"/>
                <w:b/>
              </w:rPr>
            </w:pPr>
            <w:r>
              <w:rPr>
                <w:rFonts w:ascii="Century Gothic" w:hAnsi="Century Gothic"/>
                <w:b/>
              </w:rPr>
              <w:tab/>
            </w:r>
            <w:r w:rsidRPr="00DF6511">
              <w:rPr>
                <w:rFonts w:ascii="Century Gothic" w:hAnsi="Century Gothic"/>
                <w:b/>
              </w:rPr>
              <w:t xml:space="preserve"> </w:t>
            </w:r>
          </w:p>
        </w:tc>
      </w:tr>
      <w:tr w:rsidR="00A43CFF" w:rsidRPr="00DF6511" w:rsidTr="009521B3">
        <w:trPr>
          <w:gridAfter w:val="1"/>
          <w:wAfter w:w="2169" w:type="dxa"/>
          <w:trHeight w:val="138"/>
        </w:trPr>
        <w:tc>
          <w:tcPr>
            <w:tcW w:w="236" w:type="dxa"/>
            <w:shd w:val="clear" w:color="auto" w:fill="auto"/>
          </w:tcPr>
          <w:p w:rsidR="00A43CFF" w:rsidRPr="00DF6511" w:rsidRDefault="00A43CFF" w:rsidP="00472788">
            <w:pPr>
              <w:rPr>
                <w:rFonts w:ascii="Century Gothic" w:hAnsi="Century Gothic"/>
                <w:b/>
              </w:rPr>
            </w:pPr>
          </w:p>
        </w:tc>
        <w:tc>
          <w:tcPr>
            <w:tcW w:w="8062" w:type="dxa"/>
            <w:gridSpan w:val="8"/>
            <w:shd w:val="clear" w:color="auto" w:fill="auto"/>
          </w:tcPr>
          <w:p w:rsidR="00153FB6" w:rsidRPr="00247DEE" w:rsidRDefault="00E27273" w:rsidP="00247DEE">
            <w:pPr>
              <w:spacing w:before="100" w:beforeAutospacing="1" w:after="100" w:afterAutospacing="1"/>
              <w:rPr>
                <w:rFonts w:ascii="Century Gothic" w:hAnsi="Century Gothic"/>
                <w:b/>
              </w:rPr>
            </w:pPr>
            <w:r w:rsidRPr="00247DEE">
              <w:rPr>
                <w:rFonts w:ascii="Century Gothic" w:hAnsi="Century Gothic"/>
                <w:b/>
              </w:rPr>
              <w:t xml:space="preserve">QA/QC </w:t>
            </w:r>
            <w:r w:rsidR="0057005D" w:rsidRPr="00247DEE">
              <w:rPr>
                <w:rFonts w:ascii="Century Gothic" w:hAnsi="Century Gothic"/>
                <w:b/>
              </w:rPr>
              <w:t xml:space="preserve"> Engineer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Ensures the quality records, acceptance certificates, mechanical completion certificates and the documentation       for specific systems and buildings/areas are prepared and collated in accordance with project requirements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Coordinate with the planning and scheduling department to ensure milestone dates are understood for each turn over area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Coordinate with the site QC manager for the completion of as-built turnover documentation </w:t>
            </w:r>
          </w:p>
          <w:p w:rsidR="00AD3034" w:rsidRDefault="00AD3034" w:rsidP="00247DEE">
            <w:pPr>
              <w:pStyle w:val="ListParagraph"/>
              <w:numPr>
                <w:ilvl w:val="0"/>
                <w:numId w:val="26"/>
              </w:numPr>
              <w:spacing w:before="100" w:beforeAutospacing="1" w:after="100" w:afterAutospacing="1"/>
              <w:rPr>
                <w:rFonts w:ascii="Century Gothic" w:hAnsi="Century Gothic"/>
                <w:bCs/>
              </w:rPr>
            </w:pPr>
            <w:r>
              <w:rPr>
                <w:rFonts w:ascii="Century Gothic" w:hAnsi="Century Gothic"/>
                <w:bCs/>
              </w:rPr>
              <w:t xml:space="preserve">Provide Quality Training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Resolve any discrepancies between the completed milestone and quality documentation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Review suppliers inspection and test plans against the milestone scope of work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Coordinate with the commissioning department to define the scope of work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Assist the site subcontractors to compile turnover dossiers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Provide progress information for incorporation into project reports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lastRenderedPageBreak/>
              <w:t>Monitor hydrostatic test packs for incorporation into as-built dossiers</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Consider the implications of delays in QC as-built turnover documentation and bring to the attention of the site QC manager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Monitor and control the status of punch list and exception lists relevant to quality dossiers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Attend the weekly QA/QC, and commissioning meetings </w:t>
            </w:r>
          </w:p>
          <w:p w:rsidR="00E27273" w:rsidRPr="00E27273"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Coordinate any inconsistencies with test packages with the field QC site inspectors </w:t>
            </w:r>
          </w:p>
          <w:p w:rsidR="00313F75" w:rsidRDefault="00E27273" w:rsidP="00247DEE">
            <w:pPr>
              <w:pStyle w:val="ListParagraph"/>
              <w:numPr>
                <w:ilvl w:val="0"/>
                <w:numId w:val="26"/>
              </w:numPr>
              <w:spacing w:before="100" w:beforeAutospacing="1" w:after="100" w:afterAutospacing="1"/>
              <w:rPr>
                <w:rFonts w:ascii="Century Gothic" w:hAnsi="Century Gothic"/>
                <w:bCs/>
              </w:rPr>
            </w:pPr>
            <w:r w:rsidRPr="00E27273">
              <w:rPr>
                <w:rFonts w:ascii="Century Gothic" w:hAnsi="Century Gothic"/>
                <w:bCs/>
              </w:rPr>
              <w:t xml:space="preserve">Provide progress data to the planning and scheduling department </w:t>
            </w:r>
          </w:p>
          <w:p w:rsidR="00247DEE" w:rsidRPr="00A97D13" w:rsidRDefault="00247DEE" w:rsidP="00A97D13">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 xml:space="preserve">Handling Third Party Inspections (Material inspection, </w:t>
            </w:r>
            <w:r>
              <w:rPr>
                <w:rFonts w:ascii="Century Gothic" w:hAnsi="Century Gothic"/>
                <w:bCs/>
              </w:rPr>
              <w:t xml:space="preserve">MTC </w:t>
            </w:r>
            <w:r w:rsidRPr="00247DEE">
              <w:rPr>
                <w:rFonts w:ascii="Century Gothic" w:hAnsi="Century Gothic"/>
                <w:bCs/>
              </w:rPr>
              <w:t>review as per client specifications, marking, color coding checking, coordinating with TPI’s, obtaining Release notes etc.)</w:t>
            </w:r>
            <w:r w:rsidRPr="00A97D13">
              <w:rPr>
                <w:rFonts w:ascii="Century Gothic" w:hAnsi="Century Gothic"/>
                <w:bCs/>
              </w:rPr>
              <w:t>.</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 xml:space="preserve">Review of vendor documents </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Contract review of awarded jobs.</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Final dossier preparation &amp; getting approved from client.</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Liaising with TPI agency to arrange inspections, IRC and material delivery at sub vendor premises in state or abroad.</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Handling Non confirmation reports (NCR) of discrepant material / MTC’s.</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Handling non confirmation reports (NCR) from clients end.</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Following up with suppliers/ manufacturers/ clients to resolve the NCR issues.</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 xml:space="preserve">Coordinating with internal sales, internal purchasing, </w:t>
            </w:r>
            <w:r w:rsidR="00A97D13" w:rsidRPr="00247DEE">
              <w:rPr>
                <w:rFonts w:ascii="Century Gothic" w:hAnsi="Century Gothic"/>
                <w:bCs/>
              </w:rPr>
              <w:t>and expediting</w:t>
            </w:r>
            <w:r w:rsidRPr="00247DEE">
              <w:rPr>
                <w:rFonts w:ascii="Century Gothic" w:hAnsi="Century Gothic"/>
                <w:bCs/>
              </w:rPr>
              <w:t xml:space="preserve"> and finance departments for quick delivery of material at clients end and to resolve NCR related issues.</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Creating awareness to meet quality objectives, health, safety and environment through different Medias such as banners, slogans etc.</w:t>
            </w:r>
          </w:p>
          <w:p w:rsidR="00247DEE" w:rsidRP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Conducting internal Quality Audit as per quality manual.</w:t>
            </w:r>
          </w:p>
          <w:p w:rsidR="00247DEE" w:rsidRDefault="00247DEE" w:rsidP="00247DEE">
            <w:pPr>
              <w:pStyle w:val="ListParagraph"/>
              <w:numPr>
                <w:ilvl w:val="0"/>
                <w:numId w:val="26"/>
              </w:numPr>
              <w:spacing w:before="100" w:beforeAutospacing="1" w:after="100" w:afterAutospacing="1"/>
              <w:rPr>
                <w:rFonts w:ascii="Century Gothic" w:hAnsi="Century Gothic"/>
                <w:bCs/>
              </w:rPr>
            </w:pPr>
            <w:r w:rsidRPr="00247DEE">
              <w:rPr>
                <w:rFonts w:ascii="Century Gothic" w:hAnsi="Century Gothic"/>
                <w:bCs/>
              </w:rPr>
              <w:t>Maintenance and update of quality manual as per ISO 9001 guidelines.</w:t>
            </w:r>
          </w:p>
          <w:p w:rsidR="009C6207" w:rsidRDefault="009C6207" w:rsidP="00247DEE">
            <w:pPr>
              <w:pStyle w:val="ListParagraph"/>
              <w:numPr>
                <w:ilvl w:val="0"/>
                <w:numId w:val="26"/>
              </w:numPr>
              <w:spacing w:before="100" w:beforeAutospacing="1" w:after="100" w:afterAutospacing="1"/>
              <w:rPr>
                <w:rFonts w:ascii="Century Gothic" w:hAnsi="Century Gothic"/>
                <w:bCs/>
              </w:rPr>
            </w:pPr>
            <w:r>
              <w:rPr>
                <w:rFonts w:ascii="Century Gothic" w:hAnsi="Century Gothic"/>
                <w:bCs/>
              </w:rPr>
              <w:t xml:space="preserve">Conducting Quality awareness training </w:t>
            </w:r>
          </w:p>
          <w:p w:rsidR="009C6207" w:rsidRPr="009C6207" w:rsidRDefault="009C6207" w:rsidP="009C6207">
            <w:pPr>
              <w:pStyle w:val="ListParagraph"/>
              <w:numPr>
                <w:ilvl w:val="0"/>
                <w:numId w:val="26"/>
              </w:numPr>
              <w:rPr>
                <w:rFonts w:ascii="Century Gothic" w:hAnsi="Century Gothic"/>
                <w:bCs/>
              </w:rPr>
            </w:pPr>
            <w:r w:rsidRPr="009C6207">
              <w:rPr>
                <w:rFonts w:ascii="Century Gothic" w:hAnsi="Century Gothic"/>
                <w:bCs/>
              </w:rPr>
              <w:t xml:space="preserve">Maintaining the calibration certificates and other necessary certificates for all NDT and testing </w:t>
            </w:r>
            <w:proofErr w:type="spellStart"/>
            <w:r w:rsidRPr="009C6207">
              <w:rPr>
                <w:rFonts w:ascii="Century Gothic" w:hAnsi="Century Gothic"/>
                <w:bCs/>
              </w:rPr>
              <w:t>equipments</w:t>
            </w:r>
            <w:proofErr w:type="spellEnd"/>
            <w:r w:rsidRPr="009C6207">
              <w:rPr>
                <w:rFonts w:ascii="Century Gothic" w:hAnsi="Century Gothic"/>
                <w:bCs/>
              </w:rPr>
              <w:t>.</w:t>
            </w:r>
          </w:p>
          <w:p w:rsidR="009C6207" w:rsidRPr="009C6207" w:rsidRDefault="009C6207" w:rsidP="009C6207">
            <w:pPr>
              <w:pStyle w:val="ListParagraph"/>
              <w:numPr>
                <w:ilvl w:val="0"/>
                <w:numId w:val="26"/>
              </w:numPr>
              <w:rPr>
                <w:rFonts w:ascii="Century Gothic" w:hAnsi="Century Gothic"/>
                <w:bCs/>
              </w:rPr>
            </w:pPr>
            <w:r w:rsidRPr="009C6207">
              <w:rPr>
                <w:rFonts w:ascii="Century Gothic" w:hAnsi="Century Gothic"/>
                <w:bCs/>
              </w:rPr>
              <w:t xml:space="preserve">Recoding &amp; Maintaining of NDT production list on </w:t>
            </w:r>
            <w:r>
              <w:rPr>
                <w:rFonts w:ascii="Century Gothic" w:hAnsi="Century Gothic"/>
                <w:bCs/>
              </w:rPr>
              <w:t>daily, weekly and monthly basis</w:t>
            </w:r>
          </w:p>
          <w:p w:rsidR="00313F75" w:rsidRPr="00247DEE" w:rsidRDefault="000061EF" w:rsidP="009C6207">
            <w:pPr>
              <w:spacing w:before="100" w:beforeAutospacing="1" w:after="100" w:afterAutospacing="1"/>
              <w:rPr>
                <w:rFonts w:ascii="Century Gothic" w:hAnsi="Century Gothic"/>
                <w:b/>
                <w:color w:val="0F243E" w:themeColor="text2" w:themeShade="80"/>
              </w:rPr>
            </w:pPr>
            <w:r w:rsidRPr="00247DEE">
              <w:rPr>
                <w:rFonts w:ascii="Century Gothic" w:hAnsi="Century Gothic"/>
                <w:b/>
                <w:color w:val="0F243E" w:themeColor="text2" w:themeShade="80"/>
              </w:rPr>
              <w:t>Project</w:t>
            </w:r>
            <w:r w:rsidR="00334C1F" w:rsidRPr="00247DEE">
              <w:rPr>
                <w:rFonts w:ascii="Century Gothic" w:hAnsi="Century Gothic"/>
                <w:b/>
                <w:color w:val="0F243E" w:themeColor="text2" w:themeShade="80"/>
              </w:rPr>
              <w:t>s:</w:t>
            </w:r>
          </w:p>
          <w:p w:rsidR="007A59B0" w:rsidRPr="00DF7589" w:rsidRDefault="007A59B0" w:rsidP="00247DEE">
            <w:pPr>
              <w:pStyle w:val="ListParagraph"/>
              <w:numPr>
                <w:ilvl w:val="0"/>
                <w:numId w:val="26"/>
              </w:numPr>
              <w:spacing w:before="100" w:beforeAutospacing="1" w:after="100" w:afterAutospacing="1"/>
              <w:rPr>
                <w:rFonts w:ascii="Century Gothic" w:hAnsi="Century Gothic"/>
                <w:bCs/>
              </w:rPr>
            </w:pPr>
            <w:r w:rsidRPr="00DF7589">
              <w:rPr>
                <w:rFonts w:ascii="Century Gothic" w:hAnsi="Century Gothic"/>
                <w:bCs/>
              </w:rPr>
              <w:t>Royal  Villa Compound at MBZ city Abu Dhabi</w:t>
            </w:r>
            <w:r w:rsidR="00735354">
              <w:rPr>
                <w:rFonts w:ascii="Century Gothic" w:hAnsi="Century Gothic"/>
                <w:bCs/>
              </w:rPr>
              <w:t>, ARKLICS Consultants &amp; Engineers</w:t>
            </w:r>
          </w:p>
          <w:p w:rsidR="007A59B0" w:rsidRPr="00DF7589" w:rsidRDefault="007A59B0" w:rsidP="00247DEE">
            <w:pPr>
              <w:pStyle w:val="ListParagraph"/>
              <w:numPr>
                <w:ilvl w:val="0"/>
                <w:numId w:val="26"/>
              </w:numPr>
              <w:spacing w:before="100" w:beforeAutospacing="1" w:after="100" w:afterAutospacing="1"/>
              <w:rPr>
                <w:rFonts w:ascii="Century Gothic" w:hAnsi="Century Gothic"/>
                <w:bCs/>
              </w:rPr>
            </w:pPr>
            <w:r w:rsidRPr="00DF7589">
              <w:rPr>
                <w:rFonts w:ascii="Century Gothic" w:hAnsi="Century Gothic"/>
                <w:bCs/>
              </w:rPr>
              <w:t xml:space="preserve">Royal Tower Al </w:t>
            </w:r>
            <w:proofErr w:type="spellStart"/>
            <w:r w:rsidRPr="00DF7589">
              <w:rPr>
                <w:rFonts w:ascii="Century Gothic" w:hAnsi="Century Gothic"/>
                <w:bCs/>
              </w:rPr>
              <w:t>Falah</w:t>
            </w:r>
            <w:proofErr w:type="spellEnd"/>
            <w:r w:rsidRPr="00DF7589">
              <w:rPr>
                <w:rFonts w:ascii="Century Gothic" w:hAnsi="Century Gothic"/>
                <w:bCs/>
              </w:rPr>
              <w:t xml:space="preserve"> Street Abu Dhabi</w:t>
            </w:r>
            <w:r w:rsidR="00735354">
              <w:rPr>
                <w:rFonts w:ascii="Century Gothic" w:hAnsi="Century Gothic"/>
                <w:bCs/>
              </w:rPr>
              <w:t>, ARKLICS Consultants &amp; Engineers</w:t>
            </w:r>
          </w:p>
          <w:p w:rsidR="00155C85" w:rsidRDefault="00155C85" w:rsidP="00247DEE">
            <w:pPr>
              <w:pStyle w:val="ListParagraph"/>
              <w:numPr>
                <w:ilvl w:val="0"/>
                <w:numId w:val="26"/>
              </w:numPr>
              <w:spacing w:before="100" w:beforeAutospacing="1" w:after="100" w:afterAutospacing="1"/>
              <w:rPr>
                <w:rFonts w:ascii="Century Gothic" w:hAnsi="Century Gothic"/>
                <w:bCs/>
              </w:rPr>
            </w:pPr>
            <w:r w:rsidRPr="00DF7589">
              <w:rPr>
                <w:rFonts w:ascii="Century Gothic" w:hAnsi="Century Gothic"/>
                <w:bCs/>
              </w:rPr>
              <w:lastRenderedPageBreak/>
              <w:t xml:space="preserve">Al </w:t>
            </w:r>
            <w:proofErr w:type="spellStart"/>
            <w:r w:rsidRPr="00DF7589">
              <w:rPr>
                <w:rFonts w:ascii="Century Gothic" w:hAnsi="Century Gothic"/>
                <w:bCs/>
              </w:rPr>
              <w:t>Masoodi</w:t>
            </w:r>
            <w:proofErr w:type="spellEnd"/>
            <w:r w:rsidRPr="00DF7589">
              <w:rPr>
                <w:rFonts w:ascii="Century Gothic" w:hAnsi="Century Gothic"/>
                <w:bCs/>
              </w:rPr>
              <w:t xml:space="preserve"> Palace Extension</w:t>
            </w:r>
            <w:r w:rsidR="009E29B5">
              <w:rPr>
                <w:rFonts w:ascii="Century Gothic" w:hAnsi="Century Gothic"/>
                <w:bCs/>
              </w:rPr>
              <w:t xml:space="preserve"> &amp; refurbishing </w:t>
            </w:r>
          </w:p>
          <w:p w:rsidR="00A43CFF" w:rsidRPr="00247DEE" w:rsidRDefault="00C707B5" w:rsidP="00283429">
            <w:pPr>
              <w:rPr>
                <w:rFonts w:ascii="Century Gothic" w:hAnsi="Century Gothic"/>
                <w:b/>
                <w:color w:val="0F243E" w:themeColor="text2" w:themeShade="80"/>
              </w:rPr>
            </w:pPr>
            <w:r>
              <w:rPr>
                <w:rFonts w:ascii="Century Gothic" w:hAnsi="Century Gothic"/>
                <w:b/>
                <w:color w:val="008000"/>
              </w:rPr>
              <w:pict>
                <v:shapetype id="_x0000_t202" coordsize="21600,21600" o:spt="202" path="m,l,21600r21600,l21600,xe">
                  <v:stroke joinstyle="miter"/>
                  <v:path gradientshapeok="t" o:connecttype="rect"/>
                </v:shapetype>
                <v:shape id="_x0000_s1026" type="#_x0000_t202" style="position:absolute;margin-left:303.45pt;margin-top:14.95pt;width:193.2pt;height:36.65pt;z-index:251660288;mso-width-percent:400;mso-height-percent:200;mso-width-percent:400;mso-height-percent:200;mso-width-relative:margin;mso-height-relative:margin" strokecolor="white [3212]" strokeweight="0">
                  <v:textbox style="mso-next-textbox:#_x0000_s1026;mso-fit-shape-to-text:t">
                    <w:txbxContent>
                      <w:p w:rsidR="00F77871" w:rsidRPr="00DF6511" w:rsidRDefault="00F77871" w:rsidP="00F77871">
                        <w:pPr>
                          <w:jc w:val="center"/>
                          <w:rPr>
                            <w:rFonts w:ascii="Century Gothic" w:hAnsi="Century Gothic"/>
                            <w:b/>
                          </w:rPr>
                        </w:pPr>
                        <w:r w:rsidRPr="00DF6511">
                          <w:rPr>
                            <w:rFonts w:ascii="Century Gothic" w:hAnsi="Century Gothic"/>
                            <w:b/>
                          </w:rPr>
                          <w:t>Abu Dhabi</w:t>
                        </w:r>
                      </w:p>
                      <w:p w:rsidR="00F77871" w:rsidRDefault="00950BF8" w:rsidP="00F77871">
                        <w:pPr>
                          <w:jc w:val="center"/>
                        </w:pPr>
                        <w:r>
                          <w:rPr>
                            <w:rFonts w:ascii="Century Gothic" w:hAnsi="Century Gothic"/>
                            <w:b/>
                          </w:rPr>
                          <w:t>2007 to</w:t>
                        </w:r>
                        <w:r w:rsidR="00F77871">
                          <w:rPr>
                            <w:rFonts w:ascii="Century Gothic" w:hAnsi="Century Gothic"/>
                            <w:b/>
                          </w:rPr>
                          <w:t xml:space="preserve"> 2011</w:t>
                        </w:r>
                      </w:p>
                    </w:txbxContent>
                  </v:textbox>
                </v:shape>
              </w:pict>
            </w:r>
            <w:r w:rsidR="00334C1F" w:rsidRPr="00247DEE">
              <w:rPr>
                <w:rFonts w:ascii="Century Gothic" w:hAnsi="Century Gothic"/>
                <w:b/>
                <w:color w:val="008000"/>
              </w:rPr>
              <w:t>INTERNATIONAL CAPITAL TRADING</w:t>
            </w:r>
            <w:r w:rsidR="00283429">
              <w:rPr>
                <w:rFonts w:ascii="Century Gothic" w:hAnsi="Century Gothic"/>
                <w:b/>
                <w:color w:val="008000"/>
              </w:rPr>
              <w:t xml:space="preserve"> L </w:t>
            </w:r>
            <w:proofErr w:type="spellStart"/>
            <w:r w:rsidR="00283429">
              <w:rPr>
                <w:rFonts w:ascii="Century Gothic" w:hAnsi="Century Gothic"/>
                <w:b/>
                <w:color w:val="008000"/>
              </w:rPr>
              <w:t>L</w:t>
            </w:r>
            <w:proofErr w:type="spellEnd"/>
            <w:r w:rsidR="00283429">
              <w:rPr>
                <w:rFonts w:ascii="Century Gothic" w:hAnsi="Century Gothic"/>
                <w:b/>
                <w:color w:val="008000"/>
              </w:rPr>
              <w:t xml:space="preserve"> C </w:t>
            </w:r>
          </w:p>
        </w:tc>
        <w:tc>
          <w:tcPr>
            <w:tcW w:w="2173" w:type="dxa"/>
            <w:gridSpan w:val="3"/>
            <w:vMerge w:val="restart"/>
            <w:shd w:val="clear" w:color="auto" w:fill="auto"/>
          </w:tcPr>
          <w:p w:rsidR="0057005D" w:rsidRPr="00781AB2" w:rsidRDefault="0057005D" w:rsidP="00472788">
            <w:pPr>
              <w:jc w:val="center"/>
              <w:rPr>
                <w:rFonts w:ascii="Century Gothic" w:hAnsi="Century Gothic"/>
              </w:rPr>
            </w:pPr>
          </w:p>
          <w:p w:rsidR="0057005D" w:rsidRPr="00781AB2" w:rsidRDefault="0057005D" w:rsidP="00472788">
            <w:pPr>
              <w:jc w:val="center"/>
              <w:rPr>
                <w:rFonts w:ascii="Century Gothic" w:hAnsi="Century Gothic"/>
              </w:rPr>
            </w:pPr>
          </w:p>
          <w:p w:rsidR="0057005D" w:rsidRPr="00781AB2" w:rsidRDefault="0057005D" w:rsidP="00472788">
            <w:pPr>
              <w:jc w:val="center"/>
              <w:rPr>
                <w:rFonts w:ascii="Century Gothic" w:hAnsi="Century Gothic"/>
              </w:rPr>
            </w:pPr>
          </w:p>
          <w:p w:rsidR="0057005D" w:rsidRPr="00781AB2" w:rsidRDefault="0057005D" w:rsidP="00472788">
            <w:pPr>
              <w:jc w:val="center"/>
              <w:rPr>
                <w:rFonts w:ascii="Century Gothic" w:hAnsi="Century Gothic"/>
              </w:rPr>
            </w:pPr>
          </w:p>
          <w:p w:rsidR="0057005D" w:rsidRPr="00781AB2" w:rsidRDefault="0057005D" w:rsidP="00472788">
            <w:pPr>
              <w:jc w:val="center"/>
              <w:rPr>
                <w:rFonts w:ascii="Century Gothic" w:hAnsi="Century Gothic"/>
              </w:rPr>
            </w:pPr>
          </w:p>
          <w:p w:rsidR="0057005D" w:rsidRPr="00781AB2" w:rsidRDefault="0057005D" w:rsidP="00472788">
            <w:pPr>
              <w:jc w:val="center"/>
              <w:rPr>
                <w:rFonts w:ascii="Century Gothic" w:hAnsi="Century Gothic"/>
              </w:rPr>
            </w:pPr>
          </w:p>
          <w:p w:rsidR="007A59B0" w:rsidRPr="00781AB2" w:rsidRDefault="007A59B0" w:rsidP="00472788">
            <w:pPr>
              <w:jc w:val="center"/>
              <w:rPr>
                <w:rFonts w:ascii="Century Gothic" w:hAnsi="Century Gothic"/>
              </w:rPr>
            </w:pPr>
          </w:p>
          <w:p w:rsidR="007A59B0" w:rsidRPr="00781AB2" w:rsidRDefault="007A59B0" w:rsidP="00472788">
            <w:pPr>
              <w:jc w:val="center"/>
              <w:rPr>
                <w:rFonts w:ascii="Century Gothic" w:hAnsi="Century Gothic"/>
              </w:rPr>
            </w:pPr>
          </w:p>
          <w:p w:rsidR="007A59B0" w:rsidRPr="00781AB2" w:rsidRDefault="007A59B0" w:rsidP="00472788">
            <w:pPr>
              <w:jc w:val="center"/>
              <w:rPr>
                <w:rFonts w:ascii="Century Gothic" w:hAnsi="Century Gothic"/>
              </w:rPr>
            </w:pPr>
          </w:p>
          <w:p w:rsidR="007A59B0" w:rsidRPr="00781AB2" w:rsidRDefault="007A59B0" w:rsidP="00472788">
            <w:pPr>
              <w:jc w:val="center"/>
              <w:rPr>
                <w:rFonts w:ascii="Century Gothic" w:hAnsi="Century Gothic"/>
              </w:rPr>
            </w:pPr>
          </w:p>
          <w:p w:rsidR="007A59B0" w:rsidRPr="00781AB2" w:rsidRDefault="007A59B0" w:rsidP="00673E7C">
            <w:pPr>
              <w:ind w:left="284"/>
              <w:jc w:val="center"/>
              <w:rPr>
                <w:rFonts w:ascii="Century Gothic" w:hAnsi="Century Gothic"/>
              </w:rPr>
            </w:pPr>
          </w:p>
          <w:p w:rsidR="00377764" w:rsidRPr="00781AB2" w:rsidRDefault="00377764" w:rsidP="00472788">
            <w:pPr>
              <w:jc w:val="center"/>
              <w:rPr>
                <w:rFonts w:ascii="Century Gothic" w:hAnsi="Century Gothic"/>
              </w:rPr>
            </w:pPr>
          </w:p>
          <w:p w:rsidR="00377764" w:rsidRDefault="00377764" w:rsidP="00472788">
            <w:pPr>
              <w:jc w:val="center"/>
              <w:rPr>
                <w:rFonts w:ascii="Century Gothic" w:hAnsi="Century Gothic"/>
                <w:b/>
              </w:rPr>
            </w:pPr>
          </w:p>
          <w:p w:rsidR="00377764" w:rsidRDefault="00377764" w:rsidP="00472788">
            <w:pPr>
              <w:jc w:val="center"/>
              <w:rPr>
                <w:rFonts w:ascii="Century Gothic" w:hAnsi="Century Gothic"/>
                <w:b/>
              </w:rPr>
            </w:pPr>
          </w:p>
          <w:p w:rsidR="00377764" w:rsidRDefault="00377764" w:rsidP="00472788">
            <w:pPr>
              <w:jc w:val="center"/>
              <w:rPr>
                <w:rFonts w:ascii="Century Gothic" w:hAnsi="Century Gothic"/>
                <w:b/>
              </w:rPr>
            </w:pPr>
          </w:p>
          <w:p w:rsidR="00377764" w:rsidRDefault="00377764" w:rsidP="00472788">
            <w:pPr>
              <w:jc w:val="center"/>
              <w:rPr>
                <w:rFonts w:ascii="Century Gothic" w:hAnsi="Century Gothic"/>
                <w:b/>
              </w:rPr>
            </w:pPr>
          </w:p>
          <w:p w:rsidR="00153FB6" w:rsidRDefault="00153FB6" w:rsidP="00472788">
            <w:pPr>
              <w:jc w:val="center"/>
              <w:rPr>
                <w:rFonts w:ascii="Century Gothic" w:hAnsi="Century Gothic"/>
                <w:b/>
              </w:rPr>
            </w:pPr>
          </w:p>
          <w:p w:rsidR="00153FB6" w:rsidRDefault="00153FB6" w:rsidP="00472788">
            <w:pPr>
              <w:jc w:val="center"/>
              <w:rPr>
                <w:rFonts w:ascii="Century Gothic" w:hAnsi="Century Gothic"/>
                <w:b/>
              </w:rPr>
            </w:pPr>
          </w:p>
          <w:p w:rsidR="00153FB6" w:rsidRDefault="00735354" w:rsidP="00472788">
            <w:pPr>
              <w:jc w:val="right"/>
              <w:rPr>
                <w:rFonts w:ascii="Century Gothic" w:hAnsi="Century Gothic"/>
                <w:b/>
              </w:rPr>
            </w:pPr>
            <w:r>
              <w:rPr>
                <w:rFonts w:ascii="Century Gothic" w:hAnsi="Century Gothic"/>
                <w:b/>
              </w:rPr>
              <w:t xml:space="preserve"> </w:t>
            </w:r>
          </w:p>
          <w:p w:rsidR="00153FB6" w:rsidRDefault="00153FB6" w:rsidP="00472788">
            <w:pPr>
              <w:jc w:val="center"/>
              <w:rPr>
                <w:rFonts w:ascii="Century Gothic" w:hAnsi="Century Gothic"/>
                <w:b/>
              </w:rPr>
            </w:pPr>
          </w:p>
          <w:p w:rsidR="00153FB6" w:rsidRDefault="00153FB6" w:rsidP="00472788">
            <w:pPr>
              <w:jc w:val="center"/>
              <w:rPr>
                <w:rFonts w:ascii="Century Gothic" w:hAnsi="Century Gothic"/>
                <w:b/>
              </w:rPr>
            </w:pPr>
          </w:p>
          <w:p w:rsidR="00153FB6" w:rsidRDefault="00153FB6" w:rsidP="00472788">
            <w:pPr>
              <w:jc w:val="center"/>
              <w:rPr>
                <w:rFonts w:ascii="Century Gothic" w:hAnsi="Century Gothic"/>
                <w:b/>
              </w:rPr>
            </w:pPr>
          </w:p>
          <w:p w:rsidR="00735354" w:rsidRDefault="00735354" w:rsidP="00472788">
            <w:pPr>
              <w:jc w:val="center"/>
              <w:rPr>
                <w:rFonts w:ascii="Century Gothic" w:hAnsi="Century Gothic"/>
                <w:b/>
              </w:rPr>
            </w:pPr>
          </w:p>
          <w:p w:rsidR="00735354" w:rsidRDefault="00735354" w:rsidP="00472788">
            <w:pPr>
              <w:jc w:val="center"/>
              <w:rPr>
                <w:rFonts w:ascii="Century Gothic" w:hAnsi="Century Gothic"/>
                <w:b/>
              </w:rPr>
            </w:pPr>
          </w:p>
          <w:p w:rsidR="00A43CFF" w:rsidRPr="00DF6511" w:rsidRDefault="00F77871" w:rsidP="00F77871">
            <w:pPr>
              <w:tabs>
                <w:tab w:val="left" w:pos="930"/>
                <w:tab w:val="center" w:pos="978"/>
              </w:tabs>
              <w:rPr>
                <w:rFonts w:ascii="Century Gothic" w:hAnsi="Century Gothic"/>
                <w:b/>
              </w:rPr>
            </w:pPr>
            <w:r>
              <w:rPr>
                <w:rFonts w:ascii="Century Gothic" w:hAnsi="Century Gothic"/>
                <w:b/>
              </w:rPr>
              <w:tab/>
            </w:r>
            <w:r>
              <w:rPr>
                <w:rFonts w:ascii="Century Gothic" w:hAnsi="Century Gothic"/>
                <w:b/>
              </w:rPr>
              <w:tab/>
            </w:r>
            <w:r w:rsidR="00A43CFF" w:rsidRPr="00DF6511">
              <w:rPr>
                <w:rFonts w:ascii="Century Gothic" w:hAnsi="Century Gothic"/>
                <w:b/>
              </w:rPr>
              <w:t xml:space="preserve"> </w:t>
            </w:r>
          </w:p>
        </w:tc>
      </w:tr>
      <w:tr w:rsidR="00A43CFF" w:rsidRPr="00DF6511" w:rsidTr="009521B3">
        <w:trPr>
          <w:gridAfter w:val="1"/>
          <w:wAfter w:w="2169" w:type="dxa"/>
          <w:trHeight w:val="462"/>
        </w:trPr>
        <w:tc>
          <w:tcPr>
            <w:tcW w:w="236" w:type="dxa"/>
            <w:shd w:val="clear" w:color="auto" w:fill="auto"/>
          </w:tcPr>
          <w:p w:rsidR="00A43CFF" w:rsidRPr="00DF6511" w:rsidRDefault="00A43CFF" w:rsidP="00472788">
            <w:pPr>
              <w:rPr>
                <w:rFonts w:ascii="Century Gothic" w:hAnsi="Century Gothic"/>
                <w:b/>
              </w:rPr>
            </w:pPr>
          </w:p>
        </w:tc>
        <w:tc>
          <w:tcPr>
            <w:tcW w:w="351" w:type="dxa"/>
            <w:shd w:val="clear" w:color="auto" w:fill="auto"/>
          </w:tcPr>
          <w:p w:rsidR="00A43CFF" w:rsidRPr="00DF6511" w:rsidRDefault="00A43CFF" w:rsidP="00472788">
            <w:pPr>
              <w:rPr>
                <w:rFonts w:ascii="Century Gothic" w:hAnsi="Century Gothic"/>
                <w:b/>
                <w:color w:val="008000"/>
              </w:rPr>
            </w:pPr>
          </w:p>
        </w:tc>
        <w:tc>
          <w:tcPr>
            <w:tcW w:w="7711" w:type="dxa"/>
            <w:gridSpan w:val="7"/>
            <w:shd w:val="clear" w:color="auto" w:fill="auto"/>
            <w:vAlign w:val="center"/>
          </w:tcPr>
          <w:p w:rsidR="00334C1F" w:rsidRPr="00334C1F" w:rsidRDefault="00283429" w:rsidP="00472788">
            <w:pPr>
              <w:spacing w:before="240"/>
              <w:rPr>
                <w:rFonts w:ascii="Century Gothic" w:hAnsi="Century Gothic"/>
                <w:b/>
                <w:bCs/>
              </w:rPr>
            </w:pPr>
            <w:r>
              <w:rPr>
                <w:rFonts w:ascii="Century Gothic" w:hAnsi="Century Gothic"/>
                <w:b/>
              </w:rPr>
              <w:t>Engineer ( QA/QC</w:t>
            </w:r>
            <w:r w:rsidR="007551D2">
              <w:rPr>
                <w:rFonts w:ascii="Century Gothic" w:hAnsi="Century Gothic"/>
                <w:b/>
              </w:rPr>
              <w:t xml:space="preserve"> &amp; Projects Supports)</w:t>
            </w:r>
          </w:p>
        </w:tc>
        <w:tc>
          <w:tcPr>
            <w:tcW w:w="2173" w:type="dxa"/>
            <w:gridSpan w:val="3"/>
            <w:vMerge/>
            <w:shd w:val="clear" w:color="auto" w:fill="auto"/>
          </w:tcPr>
          <w:p w:rsidR="00A43CFF" w:rsidRPr="00DF6511" w:rsidRDefault="00A43CFF" w:rsidP="00472788">
            <w:pPr>
              <w:jc w:val="center"/>
              <w:rPr>
                <w:rFonts w:ascii="Century Gothic" w:hAnsi="Century Gothic"/>
                <w:b/>
              </w:rPr>
            </w:pPr>
          </w:p>
        </w:tc>
      </w:tr>
      <w:tr w:rsidR="00A43CFF" w:rsidRPr="00DF6511" w:rsidTr="009521B3">
        <w:trPr>
          <w:gridAfter w:val="1"/>
          <w:wAfter w:w="2169" w:type="dxa"/>
          <w:trHeight w:val="138"/>
        </w:trPr>
        <w:tc>
          <w:tcPr>
            <w:tcW w:w="236" w:type="dxa"/>
            <w:shd w:val="clear" w:color="auto" w:fill="auto"/>
            <w:vAlign w:val="center"/>
          </w:tcPr>
          <w:p w:rsidR="00A43CFF" w:rsidRPr="00DF6511" w:rsidRDefault="00A43CFF" w:rsidP="00472788">
            <w:pPr>
              <w:rPr>
                <w:rFonts w:ascii="Century Gothic" w:hAnsi="Century Gothic"/>
                <w:b/>
              </w:rPr>
            </w:pPr>
          </w:p>
        </w:tc>
        <w:tc>
          <w:tcPr>
            <w:tcW w:w="10235" w:type="dxa"/>
            <w:gridSpan w:val="11"/>
            <w:shd w:val="clear" w:color="auto" w:fill="auto"/>
            <w:vAlign w:val="center"/>
          </w:tcPr>
          <w:p w:rsidR="009A19B5" w:rsidRDefault="009A19B5" w:rsidP="009A19B5">
            <w:pPr>
              <w:pStyle w:val="ListParagraph"/>
              <w:spacing w:before="100" w:beforeAutospacing="1" w:after="100" w:afterAutospacing="1"/>
              <w:rPr>
                <w:rFonts w:ascii="Century Gothic" w:hAnsi="Century Gothic"/>
                <w:bCs/>
              </w:rPr>
            </w:pP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 xml:space="preserve">Consider the implications of delays in QC as-built turnover documentation and bring to the attention of the site QC manager </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 xml:space="preserve">Monitor and control the status of punch list and exception lists relevant to quality dossiers </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 xml:space="preserve">Attend the weekly QA/QC, and commissioning meetings </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 xml:space="preserve">Coordinate any inconsistencies with test packages with the field QC site inspectors </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 xml:space="preserve">Provide progress data to the planning and scheduling department </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Handling Third Party Inspections (Material inspection, MTC review as per client specifications, marking, color coding checking, coordinating with TPI’s, obtaining Release notes etc.).</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 xml:space="preserve">Review of vendor documents </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Contract review of awarded jobs.</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Final dossier preparation &amp; getting approved from client.</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Liaising with TPI agency to arrange inspections, IRC and material delivery at sub vendor premises in state or abroad.</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Handling Non confirmation reports (NCR) of discrepant material / MTC’s.</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Handling non confirmation reports (NCR) from clients end.</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Following up with suppliers/ manufacturers/ clients to resolve the NCR issues.</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Coordinating with internal sales, internal purchasing, and expediting and finance departments for quick delivery of material at clients end and to resolve NCR related issues.</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Creating awareness to meet quality objectives, health, safety and environment through different Medias such as banners, slogans etc.</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Conducting internal Quality Audit as per quality manual.</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Maintenance and update of quality manual as per ISO 9001 guidelines.</w:t>
            </w:r>
          </w:p>
          <w:p w:rsidR="009A19B5" w:rsidRPr="001A60C1" w:rsidRDefault="009A19B5" w:rsidP="001A60C1">
            <w:pPr>
              <w:pStyle w:val="ListParagraph"/>
              <w:numPr>
                <w:ilvl w:val="0"/>
                <w:numId w:val="31"/>
              </w:numPr>
              <w:spacing w:before="100" w:beforeAutospacing="1" w:after="100" w:afterAutospacing="1"/>
              <w:rPr>
                <w:rFonts w:ascii="Century Gothic" w:hAnsi="Century Gothic"/>
                <w:bCs/>
              </w:rPr>
            </w:pPr>
            <w:r w:rsidRPr="001A60C1">
              <w:rPr>
                <w:rFonts w:ascii="Century Gothic" w:hAnsi="Century Gothic"/>
                <w:bCs/>
              </w:rPr>
              <w:t xml:space="preserve">Conducting Quality awareness training </w:t>
            </w:r>
          </w:p>
          <w:p w:rsidR="009A19B5" w:rsidRPr="001A60C1" w:rsidRDefault="009A19B5" w:rsidP="001A60C1">
            <w:pPr>
              <w:pStyle w:val="ListParagraph"/>
              <w:numPr>
                <w:ilvl w:val="0"/>
                <w:numId w:val="31"/>
              </w:numPr>
              <w:rPr>
                <w:rFonts w:ascii="Century Gothic" w:hAnsi="Century Gothic"/>
                <w:bCs/>
              </w:rPr>
            </w:pPr>
            <w:r w:rsidRPr="001A60C1">
              <w:rPr>
                <w:rFonts w:ascii="Century Gothic" w:hAnsi="Century Gothic"/>
                <w:bCs/>
              </w:rPr>
              <w:t xml:space="preserve">Maintaining the calibration certificates and other necessary certificates for all NDT and testing </w:t>
            </w:r>
            <w:proofErr w:type="spellStart"/>
            <w:r w:rsidRPr="001A60C1">
              <w:rPr>
                <w:rFonts w:ascii="Century Gothic" w:hAnsi="Century Gothic"/>
                <w:bCs/>
              </w:rPr>
              <w:t>equipments</w:t>
            </w:r>
            <w:proofErr w:type="spellEnd"/>
            <w:r w:rsidRPr="001A60C1">
              <w:rPr>
                <w:rFonts w:ascii="Century Gothic" w:hAnsi="Century Gothic"/>
                <w:bCs/>
              </w:rPr>
              <w:t>.</w:t>
            </w:r>
          </w:p>
          <w:p w:rsidR="009A19B5" w:rsidRPr="001A60C1" w:rsidRDefault="009A19B5" w:rsidP="001A60C1">
            <w:pPr>
              <w:pStyle w:val="ListParagraph"/>
              <w:numPr>
                <w:ilvl w:val="0"/>
                <w:numId w:val="31"/>
              </w:numPr>
              <w:rPr>
                <w:rFonts w:ascii="Century Gothic" w:hAnsi="Century Gothic"/>
                <w:bCs/>
              </w:rPr>
            </w:pPr>
            <w:r w:rsidRPr="001A60C1">
              <w:rPr>
                <w:rFonts w:ascii="Century Gothic" w:hAnsi="Century Gothic"/>
                <w:bCs/>
              </w:rPr>
              <w:t>Recoding &amp; Maintaining of NDT production list on daily, weekly and monthly basis</w:t>
            </w:r>
          </w:p>
          <w:p w:rsidR="0056249D" w:rsidRPr="001A60C1" w:rsidRDefault="0056249D" w:rsidP="001A60C1">
            <w:pPr>
              <w:pStyle w:val="ListParagraph"/>
              <w:numPr>
                <w:ilvl w:val="0"/>
                <w:numId w:val="31"/>
              </w:numPr>
              <w:rPr>
                <w:rFonts w:ascii="Century Gothic" w:hAnsi="Century Gothic"/>
              </w:rPr>
            </w:pPr>
            <w:r w:rsidRPr="001A60C1">
              <w:rPr>
                <w:rFonts w:ascii="Century Gothic" w:hAnsi="Century Gothic"/>
              </w:rPr>
              <w:t>Responsible for the implementation of the project requirement based on approved procedures and specifications and quality control procedures, inspection and test plan, mainly on all welding activities involved for the fabrication of piping spools in shop and on the field pipe installation which includes tie-in jobs to all piping contained within modules, packages or sub-assemblies and on plant equipment.</w:t>
            </w:r>
          </w:p>
          <w:p w:rsidR="009A19B5" w:rsidRPr="001A60C1" w:rsidRDefault="009A19B5" w:rsidP="001A60C1">
            <w:pPr>
              <w:pStyle w:val="ListParagraph"/>
              <w:numPr>
                <w:ilvl w:val="0"/>
                <w:numId w:val="31"/>
              </w:numPr>
              <w:rPr>
                <w:rFonts w:ascii="Century Gothic" w:hAnsi="Century Gothic"/>
              </w:rPr>
            </w:pPr>
            <w:r w:rsidRPr="001A60C1">
              <w:rPr>
                <w:rFonts w:ascii="Century Gothic" w:hAnsi="Century Gothic"/>
              </w:rPr>
              <w:t xml:space="preserve">Responsible for managing and leading the tendering process with overall responsibility for tender document review, tender invitation, coordination of tender query, tender clarifications, addendums, </w:t>
            </w:r>
            <w:proofErr w:type="spellStart"/>
            <w:r w:rsidRPr="001A60C1">
              <w:rPr>
                <w:rFonts w:ascii="Century Gothic" w:hAnsi="Century Gothic"/>
              </w:rPr>
              <w:t>etc</w:t>
            </w:r>
            <w:proofErr w:type="spellEnd"/>
          </w:p>
          <w:p w:rsidR="00C208EC" w:rsidRPr="001A60C1" w:rsidRDefault="00C208EC" w:rsidP="001A60C1">
            <w:pPr>
              <w:pStyle w:val="ListParagraph"/>
              <w:numPr>
                <w:ilvl w:val="0"/>
                <w:numId w:val="31"/>
              </w:numPr>
              <w:rPr>
                <w:rFonts w:ascii="Century Gothic" w:hAnsi="Century Gothic"/>
              </w:rPr>
            </w:pPr>
            <w:r w:rsidRPr="001A60C1">
              <w:rPr>
                <w:rFonts w:ascii="Century Gothic" w:hAnsi="Century Gothic"/>
              </w:rPr>
              <w:t xml:space="preserve">Responsible for </w:t>
            </w:r>
            <w:r w:rsidR="00614919" w:rsidRPr="001A60C1">
              <w:rPr>
                <w:rFonts w:ascii="Century Gothic" w:hAnsi="Century Gothic"/>
              </w:rPr>
              <w:t xml:space="preserve">review </w:t>
            </w:r>
            <w:r w:rsidRPr="001A60C1">
              <w:rPr>
                <w:rFonts w:ascii="Century Gothic" w:hAnsi="Century Gothic"/>
              </w:rPr>
              <w:t xml:space="preserve">tender </w:t>
            </w:r>
            <w:r w:rsidR="00614919" w:rsidRPr="001A60C1">
              <w:rPr>
                <w:rFonts w:ascii="Century Gothic" w:hAnsi="Century Gothic"/>
              </w:rPr>
              <w:t>analyze reports,</w:t>
            </w:r>
            <w:r w:rsidR="00CD4C82" w:rsidRPr="001A60C1">
              <w:rPr>
                <w:rFonts w:ascii="Century Gothic" w:hAnsi="Century Gothic"/>
              </w:rPr>
              <w:t xml:space="preserve"> Evaluation,</w:t>
            </w:r>
            <w:r w:rsidR="00614919" w:rsidRPr="001A60C1">
              <w:rPr>
                <w:rFonts w:ascii="Century Gothic" w:hAnsi="Century Gothic"/>
              </w:rPr>
              <w:t xml:space="preserve"> </w:t>
            </w:r>
            <w:r w:rsidR="00CD4C82" w:rsidRPr="001A60C1">
              <w:rPr>
                <w:rFonts w:ascii="Century Gothic" w:hAnsi="Century Gothic"/>
              </w:rPr>
              <w:t>C</w:t>
            </w:r>
            <w:r w:rsidR="00614919" w:rsidRPr="001A60C1">
              <w:rPr>
                <w:rFonts w:ascii="Century Gothic" w:hAnsi="Century Gothic"/>
              </w:rPr>
              <w:t xml:space="preserve">onducting </w:t>
            </w:r>
            <w:r w:rsidR="00D549C2" w:rsidRPr="001A60C1">
              <w:rPr>
                <w:rFonts w:ascii="Century Gothic" w:hAnsi="Century Gothic"/>
              </w:rPr>
              <w:lastRenderedPageBreak/>
              <w:t>negotiation meetings</w:t>
            </w:r>
            <w:r w:rsidR="00CD4C82" w:rsidRPr="001A60C1">
              <w:rPr>
                <w:rFonts w:ascii="Century Gothic" w:hAnsi="Century Gothic"/>
              </w:rPr>
              <w:t xml:space="preserve">. </w:t>
            </w:r>
            <w:r w:rsidR="00614919" w:rsidRPr="001A60C1">
              <w:rPr>
                <w:rFonts w:ascii="Century Gothic" w:hAnsi="Century Gothic"/>
              </w:rPr>
              <w:t xml:space="preserve"> </w:t>
            </w:r>
          </w:p>
          <w:p w:rsidR="00B107AB" w:rsidRPr="001A60C1" w:rsidRDefault="00B107AB" w:rsidP="001A60C1">
            <w:pPr>
              <w:pStyle w:val="ListParagraph"/>
              <w:numPr>
                <w:ilvl w:val="0"/>
                <w:numId w:val="31"/>
              </w:numPr>
              <w:rPr>
                <w:rFonts w:ascii="Century Gothic" w:hAnsi="Century Gothic"/>
              </w:rPr>
            </w:pPr>
            <w:r w:rsidRPr="001A60C1">
              <w:rPr>
                <w:rFonts w:ascii="Century Gothic" w:hAnsi="Century Gothic"/>
              </w:rPr>
              <w:t>Resolve negotiation impasses, developing and maintaining metrics.</w:t>
            </w:r>
          </w:p>
          <w:p w:rsidR="00562E4E" w:rsidRPr="001A60C1" w:rsidRDefault="00B107AB" w:rsidP="001A60C1">
            <w:pPr>
              <w:pStyle w:val="ListParagraph"/>
              <w:numPr>
                <w:ilvl w:val="0"/>
                <w:numId w:val="31"/>
              </w:numPr>
              <w:spacing w:after="90" w:line="255" w:lineRule="atLeast"/>
              <w:rPr>
                <w:rFonts w:ascii="Century Gothic" w:hAnsi="Century Gothic"/>
              </w:rPr>
            </w:pPr>
            <w:r w:rsidRPr="001A60C1">
              <w:rPr>
                <w:rFonts w:ascii="Century Gothic" w:hAnsi="Century Gothic"/>
              </w:rPr>
              <w:t xml:space="preserve">Review and prepare documents which address the customer and </w:t>
            </w:r>
          </w:p>
          <w:p w:rsidR="00B107AB" w:rsidRPr="001A60C1" w:rsidRDefault="00562E4E" w:rsidP="001A60C1">
            <w:pPr>
              <w:pStyle w:val="ListParagraph"/>
              <w:numPr>
                <w:ilvl w:val="1"/>
                <w:numId w:val="31"/>
              </w:numPr>
              <w:spacing w:after="90" w:line="255" w:lineRule="atLeast"/>
              <w:rPr>
                <w:rFonts w:ascii="Century Gothic" w:hAnsi="Century Gothic"/>
              </w:rPr>
            </w:pPr>
            <w:r w:rsidRPr="001A60C1">
              <w:rPr>
                <w:rFonts w:ascii="Century Gothic" w:hAnsi="Century Gothic"/>
              </w:rPr>
              <w:t>Company</w:t>
            </w:r>
            <w:r w:rsidR="00B107AB" w:rsidRPr="001A60C1">
              <w:rPr>
                <w:rFonts w:ascii="Century Gothic" w:hAnsi="Century Gothic"/>
              </w:rPr>
              <w:t xml:space="preserve"> requirements.</w:t>
            </w:r>
          </w:p>
          <w:p w:rsidR="00B107AB" w:rsidRPr="001A60C1" w:rsidRDefault="00B107AB" w:rsidP="001A60C1">
            <w:pPr>
              <w:pStyle w:val="ListParagraph"/>
              <w:numPr>
                <w:ilvl w:val="0"/>
                <w:numId w:val="31"/>
              </w:numPr>
              <w:spacing w:after="90" w:line="255" w:lineRule="atLeast"/>
              <w:rPr>
                <w:rFonts w:ascii="Century Gothic" w:hAnsi="Century Gothic"/>
              </w:rPr>
            </w:pPr>
            <w:r w:rsidRPr="001A60C1">
              <w:rPr>
                <w:rFonts w:ascii="Century Gothic" w:hAnsi="Century Gothic"/>
              </w:rPr>
              <w:t>Maintained cognizance of contract performance progress.</w:t>
            </w:r>
          </w:p>
          <w:p w:rsidR="00B107AB" w:rsidRPr="001A60C1" w:rsidRDefault="00B107AB" w:rsidP="001A60C1">
            <w:pPr>
              <w:pStyle w:val="ListParagraph"/>
              <w:numPr>
                <w:ilvl w:val="0"/>
                <w:numId w:val="31"/>
              </w:numPr>
              <w:spacing w:after="90" w:line="255" w:lineRule="atLeast"/>
              <w:rPr>
                <w:rFonts w:ascii="Century Gothic" w:hAnsi="Century Gothic"/>
              </w:rPr>
            </w:pPr>
            <w:r w:rsidRPr="001A60C1">
              <w:rPr>
                <w:rFonts w:ascii="Century Gothic" w:hAnsi="Century Gothic"/>
              </w:rPr>
              <w:t>Organized the technical data, delivery schedule, terms and conditions</w:t>
            </w:r>
            <w:r w:rsidR="00614919" w:rsidRPr="001A60C1">
              <w:rPr>
                <w:rFonts w:ascii="Century Gothic" w:hAnsi="Century Gothic"/>
              </w:rPr>
              <w:t xml:space="preserve">    </w:t>
            </w:r>
            <w:r w:rsidRPr="001A60C1">
              <w:rPr>
                <w:rFonts w:ascii="Century Gothic" w:hAnsi="Century Gothic"/>
              </w:rPr>
              <w:t>and other contractual elements into a cohesive proposal.</w:t>
            </w:r>
          </w:p>
          <w:p w:rsidR="00B107AB" w:rsidRPr="001A60C1" w:rsidRDefault="00B107AB" w:rsidP="001A60C1">
            <w:pPr>
              <w:pStyle w:val="ListParagraph"/>
              <w:numPr>
                <w:ilvl w:val="0"/>
                <w:numId w:val="31"/>
              </w:numPr>
              <w:spacing w:after="90" w:line="255" w:lineRule="atLeast"/>
              <w:rPr>
                <w:rFonts w:ascii="Century Gothic" w:hAnsi="Century Gothic"/>
              </w:rPr>
            </w:pPr>
            <w:r w:rsidRPr="001A60C1">
              <w:rPr>
                <w:rFonts w:ascii="Century Gothic" w:hAnsi="Century Gothic"/>
              </w:rPr>
              <w:t>Reviewed cost data and other detailed information to assure that bids can be</w:t>
            </w:r>
            <w:r w:rsidR="00CD4C82" w:rsidRPr="001A60C1">
              <w:rPr>
                <w:rFonts w:ascii="Century Gothic" w:hAnsi="Century Gothic"/>
              </w:rPr>
              <w:t xml:space="preserve"> supported.</w:t>
            </w:r>
          </w:p>
          <w:p w:rsidR="00A43CFF" w:rsidRPr="001A60C1" w:rsidRDefault="00CD4C82" w:rsidP="001A60C1">
            <w:pPr>
              <w:pStyle w:val="ListParagraph"/>
              <w:numPr>
                <w:ilvl w:val="0"/>
                <w:numId w:val="31"/>
              </w:numPr>
              <w:spacing w:after="90" w:line="255" w:lineRule="atLeast"/>
              <w:rPr>
                <w:rFonts w:ascii="Century Gothic" w:hAnsi="Century Gothic"/>
              </w:rPr>
            </w:pPr>
            <w:r w:rsidRPr="001A60C1">
              <w:rPr>
                <w:rFonts w:ascii="Century Gothic" w:hAnsi="Century Gothic"/>
              </w:rPr>
              <w:t>Member for Material approval team.</w:t>
            </w:r>
          </w:p>
        </w:tc>
      </w:tr>
    </w:tbl>
    <w:p w:rsidR="00EC538F" w:rsidRDefault="003B7B5D" w:rsidP="00EC538F">
      <w:pPr>
        <w:rPr>
          <w:rFonts w:ascii="Century Gothic" w:hAnsi="Century Gothic"/>
        </w:rPr>
      </w:pPr>
      <w:r>
        <w:rPr>
          <w:noProof/>
        </w:rPr>
        <w:lastRenderedPageBreak/>
        <w:drawing>
          <wp:inline distT="0" distB="0" distL="0" distR="0" wp14:anchorId="767AE897" wp14:editId="1D2770C4">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3B7B5D" w:rsidRDefault="003B7B5D" w:rsidP="003B7B5D"/>
    <w:p w:rsidR="003B7B5D" w:rsidRDefault="003B7B5D" w:rsidP="003B7B5D">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B7B5D">
        <w:t xml:space="preserve"> </w:t>
      </w:r>
      <w:r w:rsidRPr="003B7B5D">
        <w:rPr>
          <w:rFonts w:ascii="Tahoma" w:hAnsi="Tahoma" w:cs="Tahoma"/>
          <w:b/>
          <w:bCs/>
          <w:color w:val="000000"/>
          <w:sz w:val="18"/>
          <w:szCs w:val="18"/>
          <w:lang w:val="en-IN" w:eastAsia="en-IN"/>
        </w:rPr>
        <w:t>866928</w:t>
      </w:r>
      <w:bookmarkStart w:id="0" w:name="_GoBack"/>
      <w:bookmarkEnd w:id="0"/>
    </w:p>
    <w:p w:rsidR="003B7B5D" w:rsidRPr="00EC538F" w:rsidRDefault="003B7B5D" w:rsidP="00EC538F">
      <w:pPr>
        <w:rPr>
          <w:rFonts w:ascii="Century Gothic" w:hAnsi="Century Gothic"/>
        </w:rPr>
      </w:pPr>
    </w:p>
    <w:sectPr w:rsidR="003B7B5D" w:rsidRPr="00EC538F" w:rsidSect="00472788">
      <w:footerReference w:type="even" r:id="rId9"/>
      <w:footerReference w:type="default" r:id="rId1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B5" w:rsidRDefault="00C707B5">
      <w:r>
        <w:separator/>
      </w:r>
    </w:p>
  </w:endnote>
  <w:endnote w:type="continuationSeparator" w:id="0">
    <w:p w:rsidR="00C707B5" w:rsidRDefault="00C7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3F" w:rsidRDefault="00575CE4" w:rsidP="00997EE0">
    <w:pPr>
      <w:pStyle w:val="Footer"/>
      <w:framePr w:wrap="around" w:vAnchor="text" w:hAnchor="margin" w:xAlign="right" w:y="1"/>
      <w:rPr>
        <w:rStyle w:val="PageNumber"/>
      </w:rPr>
    </w:pPr>
    <w:r>
      <w:rPr>
        <w:rStyle w:val="PageNumber"/>
      </w:rPr>
      <w:fldChar w:fldCharType="begin"/>
    </w:r>
    <w:r w:rsidR="0068443F">
      <w:rPr>
        <w:rStyle w:val="PageNumber"/>
      </w:rPr>
      <w:instrText xml:space="preserve">PAGE  </w:instrText>
    </w:r>
    <w:r>
      <w:rPr>
        <w:rStyle w:val="PageNumber"/>
      </w:rPr>
      <w:fldChar w:fldCharType="end"/>
    </w:r>
  </w:p>
  <w:p w:rsidR="0068443F" w:rsidRDefault="0068443F" w:rsidP="002C0D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3F" w:rsidRDefault="00575CE4" w:rsidP="00997EE0">
    <w:pPr>
      <w:pStyle w:val="Footer"/>
      <w:framePr w:wrap="around" w:vAnchor="text" w:hAnchor="margin" w:xAlign="right" w:y="1"/>
      <w:rPr>
        <w:rStyle w:val="PageNumber"/>
      </w:rPr>
    </w:pPr>
    <w:r>
      <w:rPr>
        <w:rStyle w:val="PageNumber"/>
      </w:rPr>
      <w:fldChar w:fldCharType="begin"/>
    </w:r>
    <w:r w:rsidR="0068443F">
      <w:rPr>
        <w:rStyle w:val="PageNumber"/>
      </w:rPr>
      <w:instrText xml:space="preserve">PAGE  </w:instrText>
    </w:r>
    <w:r>
      <w:rPr>
        <w:rStyle w:val="PageNumber"/>
      </w:rPr>
      <w:fldChar w:fldCharType="separate"/>
    </w:r>
    <w:r w:rsidR="003B7B5D">
      <w:rPr>
        <w:rStyle w:val="PageNumber"/>
        <w:noProof/>
      </w:rPr>
      <w:t>2</w:t>
    </w:r>
    <w:r>
      <w:rPr>
        <w:rStyle w:val="PageNumber"/>
      </w:rPr>
      <w:fldChar w:fldCharType="end"/>
    </w:r>
  </w:p>
  <w:p w:rsidR="0068443F" w:rsidRDefault="0068443F" w:rsidP="002C0D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B5" w:rsidRDefault="00C707B5">
      <w:r>
        <w:separator/>
      </w:r>
    </w:p>
  </w:footnote>
  <w:footnote w:type="continuationSeparator" w:id="0">
    <w:p w:rsidR="00C707B5" w:rsidRDefault="00C7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2D9"/>
    <w:multiLevelType w:val="hybridMultilevel"/>
    <w:tmpl w:val="74820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05BB2"/>
    <w:multiLevelType w:val="multilevel"/>
    <w:tmpl w:val="25C4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00CE"/>
    <w:multiLevelType w:val="hybridMultilevel"/>
    <w:tmpl w:val="129E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32B55"/>
    <w:multiLevelType w:val="hybridMultilevel"/>
    <w:tmpl w:val="16807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74D2E"/>
    <w:multiLevelType w:val="hybridMultilevel"/>
    <w:tmpl w:val="C6A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23701"/>
    <w:multiLevelType w:val="hybridMultilevel"/>
    <w:tmpl w:val="D93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C3390"/>
    <w:multiLevelType w:val="hybridMultilevel"/>
    <w:tmpl w:val="6CFED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E57A9"/>
    <w:multiLevelType w:val="hybridMultilevel"/>
    <w:tmpl w:val="0060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610DF2"/>
    <w:multiLevelType w:val="hybridMultilevel"/>
    <w:tmpl w:val="66B0F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350BC0"/>
    <w:multiLevelType w:val="hybridMultilevel"/>
    <w:tmpl w:val="0E9C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73C86"/>
    <w:multiLevelType w:val="hybridMultilevel"/>
    <w:tmpl w:val="5AA8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C1F12"/>
    <w:multiLevelType w:val="hybridMultilevel"/>
    <w:tmpl w:val="6EEE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A7B1E"/>
    <w:multiLevelType w:val="hybridMultilevel"/>
    <w:tmpl w:val="136C5524"/>
    <w:lvl w:ilvl="0" w:tplc="06427A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1D4C9B"/>
    <w:multiLevelType w:val="hybridMultilevel"/>
    <w:tmpl w:val="5D308364"/>
    <w:lvl w:ilvl="0" w:tplc="B212F1FE">
      <w:start w:val="1"/>
      <w:numFmt w:val="bullet"/>
      <w:lvlText w:val=""/>
      <w:lvlJc w:val="left"/>
      <w:pPr>
        <w:tabs>
          <w:tab w:val="num" w:pos="360"/>
        </w:tabs>
        <w:ind w:left="360" w:hanging="360"/>
      </w:pPr>
      <w:rPr>
        <w:rFonts w:ascii="Wingdings" w:hAnsi="Wingdings" w:hint="default"/>
      </w:rPr>
    </w:lvl>
    <w:lvl w:ilvl="1" w:tplc="25C0AEF8" w:tentative="1">
      <w:start w:val="1"/>
      <w:numFmt w:val="bullet"/>
      <w:lvlText w:val="o"/>
      <w:lvlJc w:val="left"/>
      <w:pPr>
        <w:tabs>
          <w:tab w:val="num" w:pos="1080"/>
        </w:tabs>
        <w:ind w:left="1080" w:hanging="360"/>
      </w:pPr>
      <w:rPr>
        <w:rFonts w:ascii="Courier New" w:hAnsi="Courier New" w:cs="Courier New" w:hint="default"/>
      </w:rPr>
    </w:lvl>
    <w:lvl w:ilvl="2" w:tplc="F4A2B1F0" w:tentative="1">
      <w:start w:val="1"/>
      <w:numFmt w:val="bullet"/>
      <w:lvlText w:val=""/>
      <w:lvlJc w:val="left"/>
      <w:pPr>
        <w:tabs>
          <w:tab w:val="num" w:pos="1800"/>
        </w:tabs>
        <w:ind w:left="1800" w:hanging="360"/>
      </w:pPr>
      <w:rPr>
        <w:rFonts w:ascii="Wingdings" w:hAnsi="Wingdings" w:hint="default"/>
      </w:rPr>
    </w:lvl>
    <w:lvl w:ilvl="3" w:tplc="F87AE364" w:tentative="1">
      <w:start w:val="1"/>
      <w:numFmt w:val="bullet"/>
      <w:lvlText w:val=""/>
      <w:lvlJc w:val="left"/>
      <w:pPr>
        <w:tabs>
          <w:tab w:val="num" w:pos="2520"/>
        </w:tabs>
        <w:ind w:left="2520" w:hanging="360"/>
      </w:pPr>
      <w:rPr>
        <w:rFonts w:ascii="Symbol" w:hAnsi="Symbol" w:hint="default"/>
      </w:rPr>
    </w:lvl>
    <w:lvl w:ilvl="4" w:tplc="11621DB6" w:tentative="1">
      <w:start w:val="1"/>
      <w:numFmt w:val="bullet"/>
      <w:lvlText w:val="o"/>
      <w:lvlJc w:val="left"/>
      <w:pPr>
        <w:tabs>
          <w:tab w:val="num" w:pos="3240"/>
        </w:tabs>
        <w:ind w:left="3240" w:hanging="360"/>
      </w:pPr>
      <w:rPr>
        <w:rFonts w:ascii="Courier New" w:hAnsi="Courier New" w:cs="Courier New" w:hint="default"/>
      </w:rPr>
    </w:lvl>
    <w:lvl w:ilvl="5" w:tplc="406E0D2E" w:tentative="1">
      <w:start w:val="1"/>
      <w:numFmt w:val="bullet"/>
      <w:lvlText w:val=""/>
      <w:lvlJc w:val="left"/>
      <w:pPr>
        <w:tabs>
          <w:tab w:val="num" w:pos="3960"/>
        </w:tabs>
        <w:ind w:left="3960" w:hanging="360"/>
      </w:pPr>
      <w:rPr>
        <w:rFonts w:ascii="Wingdings" w:hAnsi="Wingdings" w:hint="default"/>
      </w:rPr>
    </w:lvl>
    <w:lvl w:ilvl="6" w:tplc="EB88883A" w:tentative="1">
      <w:start w:val="1"/>
      <w:numFmt w:val="bullet"/>
      <w:lvlText w:val=""/>
      <w:lvlJc w:val="left"/>
      <w:pPr>
        <w:tabs>
          <w:tab w:val="num" w:pos="4680"/>
        </w:tabs>
        <w:ind w:left="4680" w:hanging="360"/>
      </w:pPr>
      <w:rPr>
        <w:rFonts w:ascii="Symbol" w:hAnsi="Symbol" w:hint="default"/>
      </w:rPr>
    </w:lvl>
    <w:lvl w:ilvl="7" w:tplc="7C484C36" w:tentative="1">
      <w:start w:val="1"/>
      <w:numFmt w:val="bullet"/>
      <w:lvlText w:val="o"/>
      <w:lvlJc w:val="left"/>
      <w:pPr>
        <w:tabs>
          <w:tab w:val="num" w:pos="5400"/>
        </w:tabs>
        <w:ind w:left="5400" w:hanging="360"/>
      </w:pPr>
      <w:rPr>
        <w:rFonts w:ascii="Courier New" w:hAnsi="Courier New" w:cs="Courier New" w:hint="default"/>
      </w:rPr>
    </w:lvl>
    <w:lvl w:ilvl="8" w:tplc="4BB27140" w:tentative="1">
      <w:start w:val="1"/>
      <w:numFmt w:val="bullet"/>
      <w:lvlText w:val=""/>
      <w:lvlJc w:val="left"/>
      <w:pPr>
        <w:tabs>
          <w:tab w:val="num" w:pos="6120"/>
        </w:tabs>
        <w:ind w:left="6120" w:hanging="360"/>
      </w:pPr>
      <w:rPr>
        <w:rFonts w:ascii="Wingdings" w:hAnsi="Wingdings" w:hint="default"/>
      </w:rPr>
    </w:lvl>
  </w:abstractNum>
  <w:abstractNum w:abstractNumId="14">
    <w:nsid w:val="3A337C0F"/>
    <w:multiLevelType w:val="hybridMultilevel"/>
    <w:tmpl w:val="425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E3405"/>
    <w:multiLevelType w:val="hybridMultilevel"/>
    <w:tmpl w:val="9D9CD246"/>
    <w:lvl w:ilvl="0" w:tplc="06427A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653071"/>
    <w:multiLevelType w:val="hybridMultilevel"/>
    <w:tmpl w:val="2B1E9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C6D3B"/>
    <w:multiLevelType w:val="multilevel"/>
    <w:tmpl w:val="9572D85C"/>
    <w:lvl w:ilvl="0">
      <w:start w:val="1"/>
      <w:numFmt w:val="bullet"/>
      <w:lvlText w:val=""/>
      <w:lvlJc w:val="left"/>
      <w:pPr>
        <w:tabs>
          <w:tab w:val="num" w:pos="750"/>
        </w:tabs>
        <w:ind w:left="750" w:hanging="360"/>
      </w:pPr>
      <w:rPr>
        <w:rFonts w:ascii="Symbol" w:hAnsi="Symbol" w:hint="default"/>
        <w:sz w:val="20"/>
      </w:rPr>
    </w:lvl>
    <w:lvl w:ilvl="1">
      <w:start w:val="1"/>
      <w:numFmt w:val="bullet"/>
      <w:lvlText w:val="o"/>
      <w:lvlJc w:val="left"/>
      <w:pPr>
        <w:tabs>
          <w:tab w:val="num" w:pos="1470"/>
        </w:tabs>
        <w:ind w:left="147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18">
    <w:nsid w:val="491F613D"/>
    <w:multiLevelType w:val="hybridMultilevel"/>
    <w:tmpl w:val="4CE0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636233"/>
    <w:multiLevelType w:val="hybridMultilevel"/>
    <w:tmpl w:val="0EDE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50477"/>
    <w:multiLevelType w:val="hybridMultilevel"/>
    <w:tmpl w:val="DA6288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ED38BB"/>
    <w:multiLevelType w:val="hybridMultilevel"/>
    <w:tmpl w:val="4F12F14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nsid w:val="5BCA2345"/>
    <w:multiLevelType w:val="hybridMultilevel"/>
    <w:tmpl w:val="9F30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D6780"/>
    <w:multiLevelType w:val="multilevel"/>
    <w:tmpl w:val="D48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09622A"/>
    <w:multiLevelType w:val="hybridMultilevel"/>
    <w:tmpl w:val="6B2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A2F07"/>
    <w:multiLevelType w:val="hybridMultilevel"/>
    <w:tmpl w:val="7FC40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622207"/>
    <w:multiLevelType w:val="hybridMultilevel"/>
    <w:tmpl w:val="5CE05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7A1BB6"/>
    <w:multiLevelType w:val="hybridMultilevel"/>
    <w:tmpl w:val="735610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36305D"/>
    <w:multiLevelType w:val="hybridMultilevel"/>
    <w:tmpl w:val="2F624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9A6819"/>
    <w:multiLevelType w:val="multilevel"/>
    <w:tmpl w:val="D618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55909"/>
    <w:multiLevelType w:val="multilevel"/>
    <w:tmpl w:val="D38A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2"/>
  </w:num>
  <w:num w:numId="5">
    <w:abstractNumId w:val="26"/>
  </w:num>
  <w:num w:numId="6">
    <w:abstractNumId w:val="22"/>
  </w:num>
  <w:num w:numId="7">
    <w:abstractNumId w:val="28"/>
  </w:num>
  <w:num w:numId="8">
    <w:abstractNumId w:val="16"/>
  </w:num>
  <w:num w:numId="9">
    <w:abstractNumId w:val="8"/>
  </w:num>
  <w:num w:numId="10">
    <w:abstractNumId w:val="18"/>
  </w:num>
  <w:num w:numId="11">
    <w:abstractNumId w:val="7"/>
  </w:num>
  <w:num w:numId="12">
    <w:abstractNumId w:val="12"/>
  </w:num>
  <w:num w:numId="13">
    <w:abstractNumId w:val="15"/>
  </w:num>
  <w:num w:numId="14">
    <w:abstractNumId w:val="19"/>
  </w:num>
  <w:num w:numId="15">
    <w:abstractNumId w:val="9"/>
  </w:num>
  <w:num w:numId="16">
    <w:abstractNumId w:val="5"/>
  </w:num>
  <w:num w:numId="17">
    <w:abstractNumId w:val="29"/>
  </w:num>
  <w:num w:numId="18">
    <w:abstractNumId w:val="24"/>
  </w:num>
  <w:num w:numId="19">
    <w:abstractNumId w:val="30"/>
  </w:num>
  <w:num w:numId="20">
    <w:abstractNumId w:val="23"/>
  </w:num>
  <w:num w:numId="21">
    <w:abstractNumId w:val="25"/>
  </w:num>
  <w:num w:numId="22">
    <w:abstractNumId w:val="1"/>
  </w:num>
  <w:num w:numId="23">
    <w:abstractNumId w:val="4"/>
  </w:num>
  <w:num w:numId="24">
    <w:abstractNumId w:val="17"/>
  </w:num>
  <w:num w:numId="25">
    <w:abstractNumId w:val="21"/>
  </w:num>
  <w:num w:numId="26">
    <w:abstractNumId w:val="14"/>
  </w:num>
  <w:num w:numId="27">
    <w:abstractNumId w:val="13"/>
  </w:num>
  <w:num w:numId="28">
    <w:abstractNumId w:val="20"/>
  </w:num>
  <w:num w:numId="29">
    <w:abstractNumId w:val="27"/>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19DA"/>
    <w:rsid w:val="00001760"/>
    <w:rsid w:val="000061EF"/>
    <w:rsid w:val="00006931"/>
    <w:rsid w:val="0002150B"/>
    <w:rsid w:val="00034A62"/>
    <w:rsid w:val="00047FC9"/>
    <w:rsid w:val="00065B1B"/>
    <w:rsid w:val="00072D39"/>
    <w:rsid w:val="00074C2A"/>
    <w:rsid w:val="000857EA"/>
    <w:rsid w:val="00086E13"/>
    <w:rsid w:val="000940A8"/>
    <w:rsid w:val="0009735F"/>
    <w:rsid w:val="00097734"/>
    <w:rsid w:val="000A010C"/>
    <w:rsid w:val="000B363F"/>
    <w:rsid w:val="000B42E8"/>
    <w:rsid w:val="000C7E1F"/>
    <w:rsid w:val="000D390D"/>
    <w:rsid w:val="000E43F7"/>
    <w:rsid w:val="000E5A78"/>
    <w:rsid w:val="00117062"/>
    <w:rsid w:val="001178DB"/>
    <w:rsid w:val="001232D2"/>
    <w:rsid w:val="00127122"/>
    <w:rsid w:val="00153FB6"/>
    <w:rsid w:val="00155C85"/>
    <w:rsid w:val="00166E69"/>
    <w:rsid w:val="00174DA7"/>
    <w:rsid w:val="001860DA"/>
    <w:rsid w:val="001956B9"/>
    <w:rsid w:val="00197C56"/>
    <w:rsid w:val="001A60C1"/>
    <w:rsid w:val="001A6816"/>
    <w:rsid w:val="001D1014"/>
    <w:rsid w:val="001D218A"/>
    <w:rsid w:val="001F20D1"/>
    <w:rsid w:val="001F49D6"/>
    <w:rsid w:val="001F6739"/>
    <w:rsid w:val="00230EF5"/>
    <w:rsid w:val="002453B1"/>
    <w:rsid w:val="00247DEE"/>
    <w:rsid w:val="00256F0E"/>
    <w:rsid w:val="00272069"/>
    <w:rsid w:val="002744DC"/>
    <w:rsid w:val="00283429"/>
    <w:rsid w:val="002A4354"/>
    <w:rsid w:val="002C0D8D"/>
    <w:rsid w:val="002E0826"/>
    <w:rsid w:val="002E4756"/>
    <w:rsid w:val="002F6E45"/>
    <w:rsid w:val="00300CB1"/>
    <w:rsid w:val="003075B6"/>
    <w:rsid w:val="00307F31"/>
    <w:rsid w:val="00311525"/>
    <w:rsid w:val="00313F75"/>
    <w:rsid w:val="0031409A"/>
    <w:rsid w:val="003179A1"/>
    <w:rsid w:val="0032209B"/>
    <w:rsid w:val="00334C1F"/>
    <w:rsid w:val="00356645"/>
    <w:rsid w:val="00361208"/>
    <w:rsid w:val="00371067"/>
    <w:rsid w:val="00373153"/>
    <w:rsid w:val="00377764"/>
    <w:rsid w:val="003A7D3E"/>
    <w:rsid w:val="003B7B5D"/>
    <w:rsid w:val="003C6770"/>
    <w:rsid w:val="003D485B"/>
    <w:rsid w:val="003D5052"/>
    <w:rsid w:val="003D7C00"/>
    <w:rsid w:val="003E1747"/>
    <w:rsid w:val="003E7DFD"/>
    <w:rsid w:val="003F6857"/>
    <w:rsid w:val="00402F2E"/>
    <w:rsid w:val="00411931"/>
    <w:rsid w:val="004136D8"/>
    <w:rsid w:val="004413E3"/>
    <w:rsid w:val="00445920"/>
    <w:rsid w:val="0045532E"/>
    <w:rsid w:val="0045550A"/>
    <w:rsid w:val="0046232B"/>
    <w:rsid w:val="00472788"/>
    <w:rsid w:val="0049347A"/>
    <w:rsid w:val="004D5228"/>
    <w:rsid w:val="004E2B9D"/>
    <w:rsid w:val="004F732A"/>
    <w:rsid w:val="005174FB"/>
    <w:rsid w:val="0056249D"/>
    <w:rsid w:val="00562E4E"/>
    <w:rsid w:val="0057005D"/>
    <w:rsid w:val="00572752"/>
    <w:rsid w:val="005734F0"/>
    <w:rsid w:val="00575CE4"/>
    <w:rsid w:val="00583378"/>
    <w:rsid w:val="005905C7"/>
    <w:rsid w:val="00594A8F"/>
    <w:rsid w:val="005973FD"/>
    <w:rsid w:val="005A7B68"/>
    <w:rsid w:val="005B2A45"/>
    <w:rsid w:val="005E03D4"/>
    <w:rsid w:val="005E2F72"/>
    <w:rsid w:val="005F2B98"/>
    <w:rsid w:val="00600390"/>
    <w:rsid w:val="006043F6"/>
    <w:rsid w:val="00614919"/>
    <w:rsid w:val="006229C7"/>
    <w:rsid w:val="0062707B"/>
    <w:rsid w:val="00631041"/>
    <w:rsid w:val="00634A5D"/>
    <w:rsid w:val="00637800"/>
    <w:rsid w:val="0065267B"/>
    <w:rsid w:val="00654CE7"/>
    <w:rsid w:val="006616DA"/>
    <w:rsid w:val="0066531B"/>
    <w:rsid w:val="006674B5"/>
    <w:rsid w:val="00672DE0"/>
    <w:rsid w:val="0067371B"/>
    <w:rsid w:val="00673E7C"/>
    <w:rsid w:val="00681891"/>
    <w:rsid w:val="006833C2"/>
    <w:rsid w:val="0068443F"/>
    <w:rsid w:val="00687041"/>
    <w:rsid w:val="00692AB1"/>
    <w:rsid w:val="006E106F"/>
    <w:rsid w:val="006E2DB3"/>
    <w:rsid w:val="0070208C"/>
    <w:rsid w:val="00714A3D"/>
    <w:rsid w:val="00726E58"/>
    <w:rsid w:val="00735354"/>
    <w:rsid w:val="00742ACC"/>
    <w:rsid w:val="00747EEB"/>
    <w:rsid w:val="00752693"/>
    <w:rsid w:val="007551D2"/>
    <w:rsid w:val="0075570C"/>
    <w:rsid w:val="00756D5D"/>
    <w:rsid w:val="007765AC"/>
    <w:rsid w:val="00781AB2"/>
    <w:rsid w:val="0079605A"/>
    <w:rsid w:val="007A59B0"/>
    <w:rsid w:val="007B2954"/>
    <w:rsid w:val="007D4AED"/>
    <w:rsid w:val="007E5B91"/>
    <w:rsid w:val="007E729E"/>
    <w:rsid w:val="007F08C8"/>
    <w:rsid w:val="007F6730"/>
    <w:rsid w:val="0080739C"/>
    <w:rsid w:val="00833DEE"/>
    <w:rsid w:val="00847476"/>
    <w:rsid w:val="00862617"/>
    <w:rsid w:val="00884F0B"/>
    <w:rsid w:val="008934F3"/>
    <w:rsid w:val="00895B16"/>
    <w:rsid w:val="008A4403"/>
    <w:rsid w:val="008B399A"/>
    <w:rsid w:val="008B6EB8"/>
    <w:rsid w:val="008B7254"/>
    <w:rsid w:val="00922483"/>
    <w:rsid w:val="009402F4"/>
    <w:rsid w:val="009451E3"/>
    <w:rsid w:val="009453D7"/>
    <w:rsid w:val="00950BF8"/>
    <w:rsid w:val="009521B3"/>
    <w:rsid w:val="00952C4F"/>
    <w:rsid w:val="00956A73"/>
    <w:rsid w:val="00965487"/>
    <w:rsid w:val="00983540"/>
    <w:rsid w:val="00997EE0"/>
    <w:rsid w:val="009A19B5"/>
    <w:rsid w:val="009B28B5"/>
    <w:rsid w:val="009C6207"/>
    <w:rsid w:val="009E29B5"/>
    <w:rsid w:val="009F213E"/>
    <w:rsid w:val="009F3CB4"/>
    <w:rsid w:val="00A0293F"/>
    <w:rsid w:val="00A11BE7"/>
    <w:rsid w:val="00A30853"/>
    <w:rsid w:val="00A43796"/>
    <w:rsid w:val="00A43CFF"/>
    <w:rsid w:val="00A7221E"/>
    <w:rsid w:val="00A8644E"/>
    <w:rsid w:val="00A87505"/>
    <w:rsid w:val="00A92B3A"/>
    <w:rsid w:val="00A95886"/>
    <w:rsid w:val="00A97306"/>
    <w:rsid w:val="00A97D13"/>
    <w:rsid w:val="00AC1DEE"/>
    <w:rsid w:val="00AC2B68"/>
    <w:rsid w:val="00AD3034"/>
    <w:rsid w:val="00AD39DD"/>
    <w:rsid w:val="00AD70E2"/>
    <w:rsid w:val="00AE2DBD"/>
    <w:rsid w:val="00B06076"/>
    <w:rsid w:val="00B107AB"/>
    <w:rsid w:val="00B206F5"/>
    <w:rsid w:val="00B354D0"/>
    <w:rsid w:val="00B5218D"/>
    <w:rsid w:val="00B6726E"/>
    <w:rsid w:val="00BA32F6"/>
    <w:rsid w:val="00BB0119"/>
    <w:rsid w:val="00BB11E3"/>
    <w:rsid w:val="00BB2A52"/>
    <w:rsid w:val="00BD02E0"/>
    <w:rsid w:val="00BE48F5"/>
    <w:rsid w:val="00BE53AD"/>
    <w:rsid w:val="00C10A9B"/>
    <w:rsid w:val="00C208EC"/>
    <w:rsid w:val="00C23210"/>
    <w:rsid w:val="00C41565"/>
    <w:rsid w:val="00C5077B"/>
    <w:rsid w:val="00C519DA"/>
    <w:rsid w:val="00C707B5"/>
    <w:rsid w:val="00C7797E"/>
    <w:rsid w:val="00C9219D"/>
    <w:rsid w:val="00C92680"/>
    <w:rsid w:val="00C9645B"/>
    <w:rsid w:val="00CC60FA"/>
    <w:rsid w:val="00CD4C82"/>
    <w:rsid w:val="00CE694C"/>
    <w:rsid w:val="00CF16AC"/>
    <w:rsid w:val="00CF2EF8"/>
    <w:rsid w:val="00D102B1"/>
    <w:rsid w:val="00D16504"/>
    <w:rsid w:val="00D22205"/>
    <w:rsid w:val="00D362C0"/>
    <w:rsid w:val="00D4778B"/>
    <w:rsid w:val="00D549C2"/>
    <w:rsid w:val="00D65F04"/>
    <w:rsid w:val="00D70C27"/>
    <w:rsid w:val="00D85E7D"/>
    <w:rsid w:val="00D96DDE"/>
    <w:rsid w:val="00DA14AE"/>
    <w:rsid w:val="00DA1BCF"/>
    <w:rsid w:val="00DB517B"/>
    <w:rsid w:val="00DB5D5C"/>
    <w:rsid w:val="00DB7B03"/>
    <w:rsid w:val="00DC1860"/>
    <w:rsid w:val="00DD1CBA"/>
    <w:rsid w:val="00DE3403"/>
    <w:rsid w:val="00DF17D6"/>
    <w:rsid w:val="00DF6511"/>
    <w:rsid w:val="00DF7589"/>
    <w:rsid w:val="00E01485"/>
    <w:rsid w:val="00E12559"/>
    <w:rsid w:val="00E15335"/>
    <w:rsid w:val="00E16341"/>
    <w:rsid w:val="00E16E71"/>
    <w:rsid w:val="00E27273"/>
    <w:rsid w:val="00E47820"/>
    <w:rsid w:val="00E543D5"/>
    <w:rsid w:val="00E64251"/>
    <w:rsid w:val="00E67099"/>
    <w:rsid w:val="00E714A3"/>
    <w:rsid w:val="00E731B3"/>
    <w:rsid w:val="00E8071F"/>
    <w:rsid w:val="00E80DCE"/>
    <w:rsid w:val="00E87BFC"/>
    <w:rsid w:val="00EC2B77"/>
    <w:rsid w:val="00EC538F"/>
    <w:rsid w:val="00EC6764"/>
    <w:rsid w:val="00EC77BD"/>
    <w:rsid w:val="00ED4909"/>
    <w:rsid w:val="00EE6AB0"/>
    <w:rsid w:val="00EF4D5B"/>
    <w:rsid w:val="00EF6265"/>
    <w:rsid w:val="00F0563B"/>
    <w:rsid w:val="00F20545"/>
    <w:rsid w:val="00F43AD3"/>
    <w:rsid w:val="00F51CB6"/>
    <w:rsid w:val="00F77871"/>
    <w:rsid w:val="00F8344A"/>
    <w:rsid w:val="00F90AA4"/>
    <w:rsid w:val="00F92C05"/>
    <w:rsid w:val="00F94182"/>
    <w:rsid w:val="00FC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D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C0D8D"/>
    <w:pPr>
      <w:tabs>
        <w:tab w:val="center" w:pos="4320"/>
        <w:tab w:val="right" w:pos="8640"/>
      </w:tabs>
    </w:pPr>
  </w:style>
  <w:style w:type="character" w:styleId="PageNumber">
    <w:name w:val="page number"/>
    <w:basedOn w:val="DefaultParagraphFont"/>
    <w:rsid w:val="002C0D8D"/>
  </w:style>
  <w:style w:type="character" w:styleId="FollowedHyperlink">
    <w:name w:val="FollowedHyperlink"/>
    <w:basedOn w:val="DefaultParagraphFont"/>
    <w:rsid w:val="009F3CB4"/>
    <w:rPr>
      <w:color w:val="800080"/>
      <w:u w:val="single"/>
    </w:rPr>
  </w:style>
  <w:style w:type="paragraph" w:styleId="BalloonText">
    <w:name w:val="Balloon Text"/>
    <w:basedOn w:val="Normal"/>
    <w:semiHidden/>
    <w:rsid w:val="005F2B98"/>
    <w:rPr>
      <w:rFonts w:ascii="Tahoma" w:hAnsi="Tahoma" w:cs="Tahoma"/>
      <w:sz w:val="16"/>
      <w:szCs w:val="16"/>
    </w:rPr>
  </w:style>
  <w:style w:type="paragraph" w:styleId="ListParagraph">
    <w:name w:val="List Paragraph"/>
    <w:basedOn w:val="Normal"/>
    <w:uiPriority w:val="34"/>
    <w:qFormat/>
    <w:rsid w:val="00DF7589"/>
    <w:pPr>
      <w:ind w:left="720"/>
      <w:contextualSpacing/>
    </w:pPr>
  </w:style>
  <w:style w:type="character" w:customStyle="1" w:styleId="apple-style-span">
    <w:name w:val="apple-style-span"/>
    <w:basedOn w:val="DefaultParagraphFont"/>
    <w:rsid w:val="00D85E7D"/>
  </w:style>
  <w:style w:type="character" w:customStyle="1" w:styleId="apple-converted-space">
    <w:name w:val="apple-converted-space"/>
    <w:basedOn w:val="DefaultParagraphFont"/>
    <w:rsid w:val="00D85E7D"/>
  </w:style>
  <w:style w:type="paragraph" w:styleId="Header">
    <w:name w:val="header"/>
    <w:basedOn w:val="Normal"/>
    <w:link w:val="HeaderChar"/>
    <w:rsid w:val="00735354"/>
    <w:pPr>
      <w:tabs>
        <w:tab w:val="center" w:pos="4320"/>
        <w:tab w:val="right" w:pos="8640"/>
      </w:tabs>
    </w:pPr>
  </w:style>
  <w:style w:type="character" w:customStyle="1" w:styleId="HeaderChar">
    <w:name w:val="Header Char"/>
    <w:basedOn w:val="DefaultParagraphFont"/>
    <w:link w:val="Header"/>
    <w:rsid w:val="00735354"/>
    <w:rPr>
      <w:sz w:val="24"/>
      <w:szCs w:val="24"/>
    </w:rPr>
  </w:style>
  <w:style w:type="character" w:styleId="Hyperlink">
    <w:name w:val="Hyperlink"/>
    <w:basedOn w:val="DefaultParagraphFont"/>
    <w:rsid w:val="00E27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1991">
      <w:bodyDiv w:val="1"/>
      <w:marLeft w:val="0"/>
      <w:marRight w:val="0"/>
      <w:marTop w:val="0"/>
      <w:marBottom w:val="0"/>
      <w:divBdr>
        <w:top w:val="none" w:sz="0" w:space="0" w:color="auto"/>
        <w:left w:val="none" w:sz="0" w:space="0" w:color="auto"/>
        <w:bottom w:val="none" w:sz="0" w:space="0" w:color="auto"/>
        <w:right w:val="none" w:sz="0" w:space="0" w:color="auto"/>
      </w:divBdr>
      <w:divsChild>
        <w:div w:id="1701777744">
          <w:marLeft w:val="0"/>
          <w:marRight w:val="0"/>
          <w:marTop w:val="0"/>
          <w:marBottom w:val="0"/>
          <w:divBdr>
            <w:top w:val="none" w:sz="0" w:space="0" w:color="auto"/>
            <w:left w:val="none" w:sz="0" w:space="0" w:color="auto"/>
            <w:bottom w:val="none" w:sz="0" w:space="0" w:color="auto"/>
            <w:right w:val="none" w:sz="0" w:space="0" w:color="auto"/>
          </w:divBdr>
        </w:div>
      </w:divsChild>
    </w:div>
    <w:div w:id="12871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Sirajudhin P</vt:lpstr>
    </vt:vector>
  </TitlesOfParts>
  <Company>InfoTech Dominion</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Sirajudhin P</dc:title>
  <dc:creator>Babu Mannaravalappil</dc:creator>
  <cp:lastModifiedBy>Visitor_pc</cp:lastModifiedBy>
  <cp:revision>4</cp:revision>
  <cp:lastPrinted>2011-01-19T04:46:00Z</cp:lastPrinted>
  <dcterms:created xsi:type="dcterms:W3CDTF">2012-04-10T10:31:00Z</dcterms:created>
  <dcterms:modified xsi:type="dcterms:W3CDTF">2015-09-18T07:26:00Z</dcterms:modified>
</cp:coreProperties>
</file>