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91" w:rsidRDefault="004A7F98" w:rsidP="00F77DC6">
      <w:pPr>
        <w:pStyle w:val="NoSpacing"/>
        <w:rPr>
          <w:rFonts w:asciiTheme="majorHAnsi" w:hAnsiTheme="majorHAnsi"/>
          <w:b/>
          <w:color w:val="1F497D" w:themeColor="text2"/>
          <w:sz w:val="40"/>
          <w:szCs w:val="40"/>
        </w:rPr>
      </w:pPr>
      <w:r>
        <w:rPr>
          <w:rFonts w:asciiTheme="majorHAnsi" w:hAnsiTheme="majorHAnsi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4681855</wp:posOffset>
            </wp:positionH>
            <wp:positionV relativeFrom="margin">
              <wp:posOffset>-104775</wp:posOffset>
            </wp:positionV>
            <wp:extent cx="1261872" cy="161848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 P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DC6">
        <w:rPr>
          <w:rFonts w:asciiTheme="majorHAnsi" w:hAnsiTheme="majorHAnsi"/>
          <w:b/>
          <w:color w:val="1F497D" w:themeColor="text2"/>
          <w:sz w:val="40"/>
          <w:szCs w:val="40"/>
        </w:rPr>
        <w:t xml:space="preserve"> </w:t>
      </w:r>
    </w:p>
    <w:p w:rsidR="00671A46" w:rsidRPr="0041250A" w:rsidRDefault="00671A46" w:rsidP="00671A46">
      <w:pPr>
        <w:pStyle w:val="NoSpacing"/>
        <w:rPr>
          <w:rFonts w:asciiTheme="majorHAnsi" w:hAnsiTheme="majorHAnsi"/>
          <w:b/>
          <w:sz w:val="44"/>
          <w:szCs w:val="44"/>
        </w:rPr>
      </w:pPr>
      <w:r w:rsidRPr="0041250A">
        <w:rPr>
          <w:rFonts w:asciiTheme="majorHAnsi" w:hAnsiTheme="majorHAnsi"/>
          <w:b/>
          <w:sz w:val="44"/>
          <w:szCs w:val="44"/>
        </w:rPr>
        <w:t>JOANNA C. DUYAN</w:t>
      </w:r>
    </w:p>
    <w:p w:rsidR="00687591" w:rsidRDefault="00687591" w:rsidP="00671A46">
      <w:pPr>
        <w:pStyle w:val="NoSpacing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671A46" w:rsidRPr="00C430A0" w:rsidRDefault="00B02409" w:rsidP="00671A46">
      <w:pPr>
        <w:spacing w:after="0" w:line="240" w:lineRule="auto"/>
        <w:rPr>
          <w:rFonts w:asciiTheme="majorHAnsi" w:hAnsiTheme="majorHAnsi" w:cs="Levenim MT"/>
          <w:sz w:val="24"/>
          <w:szCs w:val="24"/>
          <w:lang w:val="en-GB"/>
        </w:rPr>
      </w:pPr>
      <w:r w:rsidRPr="00C430A0">
        <w:rPr>
          <w:rFonts w:asciiTheme="majorHAnsi" w:hAnsiTheme="majorHAnsi" w:cs="Levenim MT"/>
          <w:sz w:val="24"/>
          <w:szCs w:val="24"/>
          <w:lang w:val="en-GB"/>
        </w:rPr>
        <w:t xml:space="preserve"> </w:t>
      </w:r>
      <w:r w:rsidR="00F75D4D" w:rsidRPr="00C430A0">
        <w:rPr>
          <w:rFonts w:asciiTheme="majorHAnsi" w:hAnsiTheme="majorHAnsi" w:cs="Levenim MT"/>
          <w:sz w:val="24"/>
          <w:szCs w:val="24"/>
          <w:lang w:val="en-GB"/>
        </w:rPr>
        <w:t>Famous Building</w:t>
      </w:r>
    </w:p>
    <w:p w:rsidR="00F43E11" w:rsidRPr="00C430A0" w:rsidRDefault="00F12E39" w:rsidP="00671A46">
      <w:pPr>
        <w:spacing w:after="0" w:line="240" w:lineRule="auto"/>
        <w:rPr>
          <w:rFonts w:asciiTheme="majorHAnsi" w:hAnsiTheme="majorHAnsi" w:cs="Levenim MT"/>
          <w:sz w:val="24"/>
          <w:szCs w:val="24"/>
          <w:lang w:val="en-GB"/>
        </w:rPr>
      </w:pPr>
      <w:r w:rsidRPr="00C430A0">
        <w:rPr>
          <w:rFonts w:asciiTheme="majorHAnsi" w:hAnsiTheme="majorHAnsi" w:cs="Levenim MT"/>
          <w:sz w:val="24"/>
          <w:szCs w:val="24"/>
          <w:lang w:val="en-GB"/>
        </w:rPr>
        <w:t xml:space="preserve"> Fujairah </w:t>
      </w:r>
      <w:r w:rsidR="00802179" w:rsidRPr="00C430A0">
        <w:rPr>
          <w:rFonts w:asciiTheme="majorHAnsi" w:hAnsiTheme="majorHAnsi" w:cs="Levenim MT"/>
          <w:sz w:val="24"/>
          <w:szCs w:val="24"/>
          <w:lang w:val="en-GB"/>
        </w:rPr>
        <w:t>U.A.E</w:t>
      </w:r>
    </w:p>
    <w:p w:rsidR="00671A46" w:rsidRPr="00C430A0" w:rsidRDefault="00F12E39" w:rsidP="00671A46">
      <w:pPr>
        <w:spacing w:after="0" w:line="240" w:lineRule="auto"/>
        <w:rPr>
          <w:rFonts w:asciiTheme="majorHAnsi" w:hAnsiTheme="majorHAnsi" w:cs="Levenim MT"/>
          <w:sz w:val="24"/>
          <w:szCs w:val="24"/>
          <w:lang w:val="en-GB"/>
        </w:rPr>
      </w:pPr>
      <w:r w:rsidRPr="00C430A0">
        <w:rPr>
          <w:rFonts w:asciiTheme="majorHAnsi" w:hAnsiTheme="majorHAnsi" w:cs="Levenim MT"/>
          <w:sz w:val="24"/>
          <w:szCs w:val="24"/>
          <w:lang w:val="en-GB"/>
        </w:rPr>
        <w:t xml:space="preserve"> </w:t>
      </w:r>
      <w:r w:rsidR="0041250A" w:rsidRPr="00C430A0">
        <w:rPr>
          <w:rFonts w:asciiTheme="majorHAnsi" w:hAnsiTheme="majorHAnsi" w:cs="Levenim MT"/>
          <w:sz w:val="24"/>
          <w:szCs w:val="24"/>
          <w:lang w:val="en-GB"/>
        </w:rPr>
        <w:t>Mobile # +971</w:t>
      </w:r>
      <w:bookmarkStart w:id="0" w:name="_GoBack"/>
      <w:bookmarkEnd w:id="0"/>
      <w:r w:rsidR="00802179" w:rsidRPr="00C430A0">
        <w:rPr>
          <w:rFonts w:asciiTheme="majorHAnsi" w:hAnsiTheme="majorHAnsi" w:cs="Levenim MT"/>
          <w:sz w:val="24"/>
          <w:szCs w:val="24"/>
          <w:lang w:val="en-GB"/>
        </w:rPr>
        <w:t>544349008</w:t>
      </w:r>
    </w:p>
    <w:p w:rsidR="0043149C" w:rsidRPr="00C430A0" w:rsidRDefault="00F12E39" w:rsidP="00DD201F">
      <w:pPr>
        <w:pStyle w:val="NoSpacing"/>
        <w:rPr>
          <w:rFonts w:asciiTheme="majorHAnsi" w:hAnsiTheme="majorHAnsi"/>
          <w:sz w:val="24"/>
          <w:szCs w:val="24"/>
          <w:lang w:val="en-GB"/>
        </w:rPr>
      </w:pPr>
      <w:r w:rsidRPr="00C430A0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DD201F" w:rsidRPr="00C430A0">
        <w:rPr>
          <w:rFonts w:asciiTheme="majorHAnsi" w:hAnsiTheme="majorHAnsi"/>
          <w:sz w:val="24"/>
          <w:szCs w:val="24"/>
          <w:lang w:val="en-GB"/>
        </w:rPr>
        <w:t>Email add: joanneduyan@gmail.com</w:t>
      </w:r>
    </w:p>
    <w:p w:rsidR="0043149C" w:rsidRDefault="0043149C" w:rsidP="0043149C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:rsidR="0043149C" w:rsidRPr="0043149C" w:rsidRDefault="0043149C" w:rsidP="0043149C">
      <w:pPr>
        <w:pStyle w:val="NoSpacing"/>
        <w:rPr>
          <w:rFonts w:asciiTheme="majorHAnsi" w:hAnsiTheme="majorHAnsi"/>
          <w:b/>
          <w:sz w:val="20"/>
          <w:szCs w:val="20"/>
          <w:lang w:val="en-GB"/>
        </w:rPr>
      </w:pPr>
      <w:r>
        <w:rPr>
          <w:rFonts w:asciiTheme="majorHAnsi" w:hAnsiTheme="majorHAnsi"/>
          <w:b/>
          <w:sz w:val="20"/>
          <w:szCs w:val="20"/>
          <w:lang w:val="en-GB"/>
        </w:rPr>
        <w:t>______________________________________________________________________________________________________________________________</w:t>
      </w:r>
    </w:p>
    <w:p w:rsidR="00671A46" w:rsidRDefault="00671A46" w:rsidP="00671A46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430A0" w:rsidRDefault="00C430A0" w:rsidP="00671A46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A46" w:rsidRPr="00C430A0" w:rsidRDefault="00671A46" w:rsidP="00671A46">
      <w:pPr>
        <w:autoSpaceDE w:val="0"/>
        <w:autoSpaceDN w:val="0"/>
        <w:adjustRightInd w:val="0"/>
        <w:jc w:val="both"/>
        <w:rPr>
          <w:rFonts w:asciiTheme="majorHAnsi" w:hAnsiTheme="majorHAnsi" w:cs="Levenim MT"/>
          <w:b/>
          <w:sz w:val="24"/>
          <w:szCs w:val="24"/>
        </w:rPr>
      </w:pPr>
      <w:r w:rsidRPr="00C430A0">
        <w:rPr>
          <w:rFonts w:asciiTheme="majorHAnsi" w:hAnsiTheme="majorHAnsi" w:cs="Levenim MT"/>
          <w:b/>
          <w:sz w:val="24"/>
          <w:szCs w:val="24"/>
        </w:rPr>
        <w:t>OBJECTIVE:</w:t>
      </w:r>
    </w:p>
    <w:p w:rsidR="008E09E1" w:rsidRPr="001C792A" w:rsidRDefault="00C430A0" w:rsidP="001C792A">
      <w:pPr>
        <w:autoSpaceDE w:val="0"/>
        <w:autoSpaceDN w:val="0"/>
        <w:adjustRightInd w:val="0"/>
        <w:jc w:val="both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 xml:space="preserve"> </w:t>
      </w:r>
      <w:r w:rsidR="00A01A2F">
        <w:rPr>
          <w:rFonts w:asciiTheme="majorHAnsi" w:hAnsiTheme="majorHAnsi" w:cs="Levenim MT"/>
        </w:rPr>
        <w:t xml:space="preserve">        </w:t>
      </w:r>
      <w:r>
        <w:rPr>
          <w:rFonts w:asciiTheme="majorHAnsi" w:hAnsiTheme="majorHAnsi" w:cs="Levenim MT"/>
        </w:rPr>
        <w:t xml:space="preserve"> </w:t>
      </w:r>
      <w:r w:rsidR="00671A46" w:rsidRPr="006F6A6F">
        <w:rPr>
          <w:rFonts w:asciiTheme="majorHAnsi" w:hAnsiTheme="majorHAnsi" w:cs="Levenim MT"/>
        </w:rPr>
        <w:t>Seeking a challenging career in any field and willing to accept responsibility easily adaptable nature to new environment, willing to listen and learn excellent communication and interpersonal skills.</w:t>
      </w:r>
    </w:p>
    <w:p w:rsidR="00671A46" w:rsidRPr="002D7945" w:rsidRDefault="00671A46" w:rsidP="00671A46">
      <w:pPr>
        <w:spacing w:after="0" w:line="240" w:lineRule="auto"/>
        <w:rPr>
          <w:rFonts w:ascii="Century Gothic" w:hAnsi="Century Gothic" w:cs="Levenim MT"/>
          <w:sz w:val="20"/>
          <w:szCs w:val="20"/>
        </w:rPr>
      </w:pPr>
    </w:p>
    <w:p w:rsidR="00671A46" w:rsidRPr="00BA6076" w:rsidRDefault="00671A46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  <w:r>
        <w:rPr>
          <w:rFonts w:asciiTheme="majorHAnsi" w:hAnsiTheme="majorHAnsi" w:cs="Levenim MT"/>
          <w:b/>
          <w:bCs/>
          <w:sz w:val="24"/>
          <w:szCs w:val="24"/>
        </w:rPr>
        <w:t>EMPLOYMENT HISTORY</w:t>
      </w:r>
      <w:r w:rsidRPr="00BA6076">
        <w:rPr>
          <w:rFonts w:asciiTheme="majorHAnsi" w:hAnsiTheme="majorHAnsi" w:cs="Levenim MT"/>
          <w:b/>
          <w:bCs/>
          <w:sz w:val="24"/>
          <w:szCs w:val="24"/>
        </w:rPr>
        <w:t>:</w:t>
      </w:r>
    </w:p>
    <w:p w:rsidR="00671A46" w:rsidRDefault="00671A46" w:rsidP="00671A46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</w:p>
    <w:p w:rsidR="00BB260A" w:rsidRDefault="00F75D4D" w:rsidP="00BB260A">
      <w:pPr>
        <w:spacing w:after="0" w:line="240" w:lineRule="auto"/>
        <w:rPr>
          <w:rFonts w:asciiTheme="majorHAnsi" w:hAnsiTheme="majorHAnsi" w:cs="Levenim MT"/>
          <w:sz w:val="24"/>
          <w:szCs w:val="24"/>
        </w:rPr>
      </w:pPr>
      <w:r>
        <w:rPr>
          <w:rFonts w:asciiTheme="majorHAnsi" w:hAnsiTheme="majorHAnsi" w:cs="Levenim MT"/>
          <w:sz w:val="24"/>
          <w:szCs w:val="24"/>
        </w:rPr>
        <w:t>Receptionist at QUICK N KLEAN</w:t>
      </w:r>
    </w:p>
    <w:p w:rsidR="00BB260A" w:rsidRDefault="00BB260A" w:rsidP="00BB260A">
      <w:pPr>
        <w:spacing w:after="0" w:line="240" w:lineRule="auto"/>
        <w:rPr>
          <w:rFonts w:asciiTheme="majorHAnsi" w:hAnsiTheme="majorHAnsi" w:cs="Levenim MT"/>
          <w:sz w:val="24"/>
          <w:szCs w:val="24"/>
        </w:rPr>
      </w:pPr>
      <w:r>
        <w:rPr>
          <w:rFonts w:asciiTheme="majorHAnsi" w:hAnsiTheme="majorHAnsi" w:cs="Levenim MT"/>
          <w:sz w:val="24"/>
          <w:szCs w:val="24"/>
        </w:rPr>
        <w:t>Adnan building Fujairah</w:t>
      </w:r>
      <w:r w:rsidR="00C430A0">
        <w:rPr>
          <w:rFonts w:asciiTheme="majorHAnsi" w:hAnsiTheme="majorHAnsi" w:cs="Levenim MT"/>
          <w:sz w:val="24"/>
          <w:szCs w:val="24"/>
        </w:rPr>
        <w:t>,UAE</w:t>
      </w:r>
    </w:p>
    <w:p w:rsidR="00BB260A" w:rsidRDefault="00BB260A" w:rsidP="00BB260A">
      <w:pPr>
        <w:spacing w:after="0" w:line="240" w:lineRule="auto"/>
        <w:rPr>
          <w:rFonts w:asciiTheme="majorHAnsi" w:hAnsiTheme="majorHAnsi" w:cs="Levenim MT"/>
          <w:sz w:val="24"/>
          <w:szCs w:val="24"/>
        </w:rPr>
      </w:pPr>
      <w:r>
        <w:rPr>
          <w:rFonts w:asciiTheme="majorHAnsi" w:hAnsiTheme="majorHAnsi" w:cs="Levenim MT"/>
          <w:sz w:val="24"/>
          <w:szCs w:val="24"/>
        </w:rPr>
        <w:t>Oct. 2016 up to present</w:t>
      </w:r>
    </w:p>
    <w:p w:rsidR="00BB260A" w:rsidRDefault="00BB260A" w:rsidP="00BB260A">
      <w:pPr>
        <w:spacing w:after="0" w:line="240" w:lineRule="auto"/>
        <w:rPr>
          <w:rFonts w:asciiTheme="majorHAnsi" w:hAnsiTheme="majorHAnsi" w:cs="Levenim MT"/>
          <w:sz w:val="24"/>
          <w:szCs w:val="24"/>
        </w:rPr>
      </w:pPr>
    </w:p>
    <w:p w:rsidR="00C430A0" w:rsidRP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C430A0">
        <w:rPr>
          <w:rFonts w:asciiTheme="majorHAnsi" w:eastAsia="Times New Roman" w:hAnsiTheme="majorHAnsi" w:cs="Arial"/>
        </w:rPr>
        <w:t>Welcomes visitors by greeting them, in person or on the telephone; answering or referring inquiries.</w:t>
      </w:r>
    </w:p>
    <w:p w:rsidR="00C430A0" w:rsidRP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C430A0">
        <w:rPr>
          <w:rFonts w:asciiTheme="majorHAnsi" w:eastAsia="Times New Roman" w:hAnsiTheme="majorHAnsi" w:cs="Arial"/>
        </w:rPr>
        <w:t>Directs visitors by maintaining employee and department directories; giving instructions.</w:t>
      </w:r>
    </w:p>
    <w:p w:rsidR="00C430A0" w:rsidRP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C430A0">
        <w:rPr>
          <w:rFonts w:asciiTheme="majorHAnsi" w:eastAsia="Times New Roman" w:hAnsiTheme="majorHAnsi" w:cs="Arial"/>
        </w:rPr>
        <w:t>Maintains security by following procedures; monitoring logbook; issuing visitor badges.</w:t>
      </w:r>
    </w:p>
    <w:p w:rsidR="00C430A0" w:rsidRP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430A0">
        <w:rPr>
          <w:rFonts w:asciiTheme="majorHAnsi" w:eastAsia="Times New Roman" w:hAnsiTheme="majorHAnsi" w:cs="Arial"/>
        </w:rPr>
        <w:t>Maintains telecommunication system by following manufacturer's instructions for house phone and console operation</w:t>
      </w:r>
      <w:r w:rsidRPr="00C430A0">
        <w:rPr>
          <w:rFonts w:ascii="Arial" w:eastAsia="Times New Roman" w:hAnsi="Arial" w:cs="Arial"/>
        </w:rPr>
        <w:t>.</w:t>
      </w:r>
    </w:p>
    <w:p w:rsid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C430A0">
        <w:rPr>
          <w:rFonts w:asciiTheme="majorHAnsi" w:eastAsia="Times New Roman" w:hAnsiTheme="majorHAnsi" w:cs="Arial"/>
        </w:rPr>
        <w:t>Maintains safe and clean reception area by complying with procedures, rules, and regulations.</w:t>
      </w:r>
    </w:p>
    <w:p w:rsidR="00C430A0" w:rsidRP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C430A0">
        <w:rPr>
          <w:rFonts w:asciiTheme="majorHAnsi" w:eastAsia="Times New Roman" w:hAnsiTheme="majorHAnsi" w:cs="Arial"/>
        </w:rPr>
        <w:t>Maintains continuity among work teams by documenting and communicating actions, irregularities, and continuing needs.</w:t>
      </w:r>
    </w:p>
    <w:p w:rsidR="00C430A0" w:rsidRPr="00C430A0" w:rsidRDefault="00C430A0" w:rsidP="00C430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</w:rPr>
      </w:pPr>
      <w:r w:rsidRPr="00C430A0">
        <w:rPr>
          <w:rFonts w:asciiTheme="majorHAnsi" w:eastAsia="Times New Roman" w:hAnsiTheme="majorHAnsi" w:cs="Arial"/>
        </w:rPr>
        <w:t>Contributes to team effort by accomplishing related results as needed.</w:t>
      </w:r>
    </w:p>
    <w:p w:rsidR="00C430A0" w:rsidRPr="00BB260A" w:rsidRDefault="00C430A0" w:rsidP="00BB260A">
      <w:pPr>
        <w:spacing w:after="0" w:line="240" w:lineRule="auto"/>
        <w:rPr>
          <w:rFonts w:asciiTheme="majorHAnsi" w:hAnsiTheme="majorHAnsi" w:cs="Levenim MT"/>
          <w:sz w:val="24"/>
          <w:szCs w:val="24"/>
        </w:rPr>
      </w:pPr>
    </w:p>
    <w:p w:rsidR="00671A46" w:rsidRDefault="00671A46" w:rsidP="00671A46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</w:p>
    <w:p w:rsidR="000D3714" w:rsidRDefault="000D3714" w:rsidP="00671A46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="Levenim MT"/>
          <w:bCs/>
          <w:sz w:val="24"/>
          <w:szCs w:val="24"/>
        </w:rPr>
      </w:pPr>
      <w:r>
        <w:rPr>
          <w:rFonts w:asciiTheme="majorHAnsi" w:hAnsiTheme="majorHAnsi" w:cs="Levenim MT"/>
          <w:bCs/>
          <w:sz w:val="24"/>
          <w:szCs w:val="24"/>
        </w:rPr>
        <w:t>SALES ASSOCIATE</w:t>
      </w:r>
      <w:r w:rsidR="00671A46" w:rsidRPr="006F6A6F">
        <w:rPr>
          <w:rFonts w:asciiTheme="majorHAnsi" w:hAnsiTheme="majorHAnsi" w:cs="Levenim MT"/>
          <w:bCs/>
          <w:sz w:val="24"/>
          <w:szCs w:val="24"/>
        </w:rPr>
        <w:t xml:space="preserve"> AT DKNY</w:t>
      </w:r>
    </w:p>
    <w:p w:rsidR="000D3714" w:rsidRPr="000D3714" w:rsidRDefault="00671A46" w:rsidP="000D3714">
      <w:pPr>
        <w:numPr>
          <w:ilvl w:val="0"/>
          <w:numId w:val="1"/>
        </w:numPr>
        <w:spacing w:after="0" w:line="240" w:lineRule="auto"/>
        <w:ind w:left="0"/>
        <w:rPr>
          <w:rFonts w:asciiTheme="majorHAnsi" w:hAnsiTheme="majorHAnsi" w:cs="Levenim MT"/>
          <w:bCs/>
          <w:sz w:val="24"/>
          <w:szCs w:val="24"/>
        </w:rPr>
      </w:pPr>
      <w:r>
        <w:rPr>
          <w:rFonts w:asciiTheme="majorHAnsi" w:hAnsiTheme="majorHAnsi" w:cs="Levenim MT"/>
          <w:bCs/>
          <w:sz w:val="24"/>
          <w:szCs w:val="24"/>
        </w:rPr>
        <w:t xml:space="preserve">( </w:t>
      </w:r>
      <w:r>
        <w:rPr>
          <w:rFonts w:asciiTheme="majorHAnsi" w:hAnsiTheme="majorHAnsi" w:cs="Levenim MT"/>
          <w:bCs/>
          <w:color w:val="1F497D" w:themeColor="text2"/>
          <w:sz w:val="24"/>
          <w:szCs w:val="24"/>
        </w:rPr>
        <w:t xml:space="preserve">DONNA KARAN NEW YORK </w:t>
      </w:r>
      <w:r>
        <w:rPr>
          <w:rFonts w:asciiTheme="majorHAnsi" w:hAnsiTheme="majorHAnsi" w:cs="Levenim MT"/>
          <w:bCs/>
          <w:color w:val="000000" w:themeColor="text1"/>
          <w:sz w:val="24"/>
          <w:szCs w:val="24"/>
        </w:rPr>
        <w:t>)</w:t>
      </w:r>
      <w:r w:rsidR="000D3714">
        <w:rPr>
          <w:rFonts w:asciiTheme="majorHAnsi" w:hAnsiTheme="majorHAnsi" w:cs="Levenim MT"/>
          <w:bCs/>
          <w:sz w:val="24"/>
          <w:szCs w:val="24"/>
        </w:rPr>
        <w:t>-</w:t>
      </w:r>
      <w:r w:rsidR="000D3714" w:rsidRPr="000D3714">
        <w:rPr>
          <w:rFonts w:asciiTheme="majorHAnsi" w:hAnsiTheme="majorHAnsi" w:cs="Levenim MT"/>
          <w:bCs/>
          <w:sz w:val="24"/>
          <w:szCs w:val="24"/>
        </w:rPr>
        <w:t>LUXURY BRAND</w:t>
      </w:r>
    </w:p>
    <w:p w:rsidR="00671A46" w:rsidRPr="00101BA4" w:rsidRDefault="00671A46" w:rsidP="00671A46">
      <w:pPr>
        <w:spacing w:after="0" w:line="240" w:lineRule="auto"/>
        <w:rPr>
          <w:rFonts w:asciiTheme="majorHAnsi" w:hAnsiTheme="majorHAnsi" w:cs="Levenim MT"/>
          <w:bCs/>
          <w:sz w:val="24"/>
          <w:szCs w:val="24"/>
        </w:rPr>
      </w:pPr>
      <w:r w:rsidRPr="006F6A6F">
        <w:rPr>
          <w:rFonts w:asciiTheme="majorHAnsi" w:hAnsiTheme="majorHAnsi" w:cs="Levenim MT"/>
          <w:bCs/>
          <w:sz w:val="24"/>
          <w:szCs w:val="24"/>
        </w:rPr>
        <w:t>AL YASRA GENERAL TRADING (L.L.C)</w:t>
      </w:r>
      <w:r>
        <w:rPr>
          <w:rFonts w:asciiTheme="majorHAnsi" w:hAnsiTheme="majorHAnsi" w:cs="Levenim MT"/>
          <w:bCs/>
          <w:sz w:val="24"/>
          <w:szCs w:val="24"/>
        </w:rPr>
        <w:t xml:space="preserve"> - FASHION RETAIL</w:t>
      </w:r>
    </w:p>
    <w:p w:rsidR="00671A46" w:rsidRPr="006F6A6F" w:rsidRDefault="00671A46" w:rsidP="00671A46">
      <w:pPr>
        <w:spacing w:after="0" w:line="240" w:lineRule="auto"/>
        <w:rPr>
          <w:rFonts w:asciiTheme="majorHAnsi" w:hAnsiTheme="majorHAnsi" w:cs="Levenim MT"/>
          <w:bCs/>
          <w:sz w:val="24"/>
          <w:szCs w:val="24"/>
        </w:rPr>
      </w:pPr>
      <w:r>
        <w:rPr>
          <w:rFonts w:asciiTheme="majorHAnsi" w:hAnsiTheme="majorHAnsi" w:cs="Levenim MT"/>
          <w:bCs/>
          <w:sz w:val="24"/>
          <w:szCs w:val="24"/>
        </w:rPr>
        <w:t>THE GALLERIA, SOWWAH SQUARE</w:t>
      </w:r>
    </w:p>
    <w:p w:rsidR="00671A46" w:rsidRPr="006F6A6F" w:rsidRDefault="00671A46" w:rsidP="00671A46">
      <w:pPr>
        <w:spacing w:after="0" w:line="240" w:lineRule="auto"/>
        <w:rPr>
          <w:rFonts w:asciiTheme="majorHAnsi" w:hAnsiTheme="majorHAnsi" w:cs="Levenim MT"/>
          <w:bCs/>
          <w:sz w:val="24"/>
          <w:szCs w:val="24"/>
        </w:rPr>
      </w:pPr>
      <w:r w:rsidRPr="006F6A6F">
        <w:rPr>
          <w:rFonts w:asciiTheme="majorHAnsi" w:hAnsiTheme="majorHAnsi" w:cs="Levenim MT"/>
          <w:bCs/>
          <w:sz w:val="24"/>
          <w:szCs w:val="24"/>
        </w:rPr>
        <w:t>ABU DHABI</w:t>
      </w:r>
      <w:r>
        <w:rPr>
          <w:rFonts w:asciiTheme="majorHAnsi" w:hAnsiTheme="majorHAnsi" w:cs="Levenim MT"/>
          <w:bCs/>
          <w:sz w:val="24"/>
          <w:szCs w:val="24"/>
        </w:rPr>
        <w:t xml:space="preserve"> -</w:t>
      </w:r>
      <w:r w:rsidRPr="006F6A6F">
        <w:rPr>
          <w:rFonts w:asciiTheme="majorHAnsi" w:hAnsiTheme="majorHAnsi" w:cs="Levenim MT"/>
          <w:bCs/>
          <w:sz w:val="24"/>
          <w:szCs w:val="24"/>
        </w:rPr>
        <w:t xml:space="preserve"> U.A.E</w:t>
      </w:r>
    </w:p>
    <w:p w:rsidR="00671A46" w:rsidRPr="00687591" w:rsidRDefault="00BB260A" w:rsidP="00687591">
      <w:pPr>
        <w:spacing w:after="0" w:line="240" w:lineRule="auto"/>
        <w:rPr>
          <w:rFonts w:asciiTheme="majorHAnsi" w:hAnsiTheme="majorHAnsi" w:cs="Levenim MT"/>
          <w:bCs/>
          <w:sz w:val="24"/>
          <w:szCs w:val="24"/>
        </w:rPr>
      </w:pPr>
      <w:r>
        <w:rPr>
          <w:rFonts w:asciiTheme="majorHAnsi" w:hAnsiTheme="majorHAnsi" w:cs="Levenim MT"/>
          <w:bCs/>
          <w:sz w:val="24"/>
          <w:szCs w:val="24"/>
        </w:rPr>
        <w:t>JULY 2013 –</w:t>
      </w:r>
      <w:r w:rsidR="00F75D4D">
        <w:rPr>
          <w:rFonts w:asciiTheme="majorHAnsi" w:hAnsiTheme="majorHAnsi" w:cs="Levenim MT"/>
          <w:bCs/>
          <w:sz w:val="24"/>
          <w:szCs w:val="24"/>
        </w:rPr>
        <w:t xml:space="preserve"> NOV</w:t>
      </w:r>
      <w:r w:rsidR="00F43E11">
        <w:rPr>
          <w:rFonts w:asciiTheme="majorHAnsi" w:hAnsiTheme="majorHAnsi" w:cs="Levenim MT"/>
          <w:bCs/>
          <w:sz w:val="24"/>
          <w:szCs w:val="24"/>
        </w:rPr>
        <w:t>. 2015</w:t>
      </w:r>
    </w:p>
    <w:p w:rsidR="00C430A0" w:rsidRDefault="00C430A0" w:rsidP="000B657B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430A0" w:rsidRDefault="00C430A0" w:rsidP="000B657B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C430A0" w:rsidRDefault="00671A46" w:rsidP="000B657B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JOB DESCRIPTION:</w:t>
      </w:r>
    </w:p>
    <w:p w:rsidR="00C430A0" w:rsidRPr="003E2B6A" w:rsidRDefault="00C430A0" w:rsidP="000B657B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71A46" w:rsidRPr="00F304D2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  <w:lang w:bidi="ar-EG"/>
        </w:rPr>
      </w:pPr>
      <w:r>
        <w:rPr>
          <w:rFonts w:asciiTheme="majorHAnsi" w:hAnsiTheme="majorHAnsi" w:cs="Levenim MT"/>
          <w:lang w:bidi="ar-EG"/>
        </w:rPr>
        <w:t>Acknowledge and welcome customers as soon as they enter the shop. Assist and give them brief information about the product line.</w:t>
      </w:r>
    </w:p>
    <w:p w:rsidR="00671A46" w:rsidRPr="00250A4E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  <w:lang w:bidi="ar-EG"/>
        </w:rPr>
      </w:pPr>
      <w:r>
        <w:rPr>
          <w:rFonts w:asciiTheme="majorHAnsi" w:hAnsiTheme="majorHAnsi" w:cs="Levenim MT"/>
          <w:lang w:bidi="ar-EG"/>
        </w:rPr>
        <w:t>Answer questions and be able to give suggestions to their needs.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Great knowledge of principl</w:t>
      </w:r>
      <w:r w:rsidR="00BB260A">
        <w:rPr>
          <w:rFonts w:asciiTheme="majorHAnsi" w:hAnsiTheme="majorHAnsi" w:cs="Levenim MT"/>
        </w:rPr>
        <w:t xml:space="preserve">es and processes for providing </w:t>
      </w:r>
      <w:r>
        <w:rPr>
          <w:rFonts w:asciiTheme="majorHAnsi" w:hAnsiTheme="majorHAnsi" w:cs="Levenim MT"/>
        </w:rPr>
        <w:t>customer service.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Daily or weekly sales report to be updated in regular basis to ensure sales will be monitored and tracked.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Determined slow movers and fast seller items to control and balance stock flows.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Replenishing of the item and balance stock flows.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Basic handling customer complains.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Replenishing of the item and doing some merchandising in order to make the shop clean and well organize in which is easy for the customer to buy what they  needs.</w:t>
      </w:r>
    </w:p>
    <w:p w:rsidR="00671A46" w:rsidRDefault="00671A46" w:rsidP="00671A46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Cashier- Oversee cash transactions, cash reconciliations, account payments, accounts receivables and other accounting duties according to company policies.</w:t>
      </w:r>
    </w:p>
    <w:p w:rsidR="001A2C09" w:rsidRPr="000B657B" w:rsidRDefault="00671A46" w:rsidP="000B657B">
      <w:pPr>
        <w:numPr>
          <w:ilvl w:val="0"/>
          <w:numId w:val="2"/>
        </w:num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Contributes to team effort by accompli</w:t>
      </w:r>
      <w:r w:rsidR="001A2C09">
        <w:rPr>
          <w:rFonts w:asciiTheme="majorHAnsi" w:hAnsiTheme="majorHAnsi" w:cs="Levenim MT"/>
        </w:rPr>
        <w:t>shing related results as needed.</w:t>
      </w:r>
    </w:p>
    <w:p w:rsidR="001A2C09" w:rsidRDefault="001A2C09" w:rsidP="00671A46">
      <w:pPr>
        <w:spacing w:after="0" w:line="240" w:lineRule="auto"/>
        <w:ind w:left="720"/>
        <w:rPr>
          <w:rFonts w:asciiTheme="majorHAnsi" w:hAnsiTheme="majorHAnsi" w:cs="Levenim MT"/>
        </w:rPr>
      </w:pPr>
    </w:p>
    <w:p w:rsidR="00F77DC6" w:rsidRDefault="00F77DC6" w:rsidP="001A2C09">
      <w:pPr>
        <w:pStyle w:val="NoSpacing"/>
        <w:rPr>
          <w:rFonts w:ascii="Baskerville Old Face" w:hAnsi="Baskerville Old Face" w:cs="Arial"/>
          <w:b/>
          <w:color w:val="31849B" w:themeColor="accent5" w:themeShade="BF"/>
          <w:sz w:val="28"/>
        </w:rPr>
      </w:pPr>
    </w:p>
    <w:p w:rsidR="001A2C09" w:rsidRPr="00C430A0" w:rsidRDefault="001A2C09" w:rsidP="001A2C09">
      <w:pPr>
        <w:pStyle w:val="NoSpacing"/>
        <w:rPr>
          <w:rFonts w:ascii="Baskerville Old Face" w:hAnsi="Baskerville Old Face" w:cs="Arial"/>
          <w:b/>
          <w:sz w:val="28"/>
        </w:rPr>
      </w:pPr>
      <w:r w:rsidRPr="00C430A0">
        <w:rPr>
          <w:rFonts w:ascii="Baskerville Old Face" w:hAnsi="Baskerville Old Face" w:cs="Arial"/>
          <w:b/>
          <w:sz w:val="28"/>
        </w:rPr>
        <w:t>Skills:</w:t>
      </w:r>
    </w:p>
    <w:p w:rsidR="001A2C09" w:rsidRPr="0096138F" w:rsidRDefault="001A2C09" w:rsidP="001A2C09">
      <w:pPr>
        <w:pStyle w:val="NoSpacing"/>
        <w:rPr>
          <w:rFonts w:ascii="Arial" w:hAnsi="Arial" w:cs="Arial"/>
        </w:rPr>
      </w:pP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 xml:space="preserve">Expertise in sales and marketing </w:t>
      </w: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>Manage accounts for cashier outlets</w:t>
      </w: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>Multi-tasking</w:t>
      </w: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>Manage office works</w:t>
      </w: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>Computer literate ( Microsoft Word ,Excel,Power Point )</w:t>
      </w: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>Expertise in travel/Hospitality as receptionist</w:t>
      </w:r>
    </w:p>
    <w:p w:rsidR="001A2C09" w:rsidRPr="00FF4C44" w:rsidRDefault="001A2C09" w:rsidP="001A2C09">
      <w:pPr>
        <w:pStyle w:val="NoSpacing"/>
        <w:numPr>
          <w:ilvl w:val="0"/>
          <w:numId w:val="3"/>
        </w:numPr>
        <w:rPr>
          <w:rFonts w:asciiTheme="majorHAnsi" w:hAnsiTheme="majorHAnsi" w:cs="Arial"/>
        </w:rPr>
      </w:pPr>
      <w:r w:rsidRPr="00FF4C44">
        <w:rPr>
          <w:rFonts w:asciiTheme="majorHAnsi" w:hAnsiTheme="majorHAnsi" w:cs="Arial"/>
        </w:rPr>
        <w:t>Can work under pressure, reliable and flexible</w:t>
      </w:r>
    </w:p>
    <w:p w:rsidR="001A2C09" w:rsidRPr="00FF4C44" w:rsidRDefault="001A2C09" w:rsidP="001A2C09">
      <w:pPr>
        <w:spacing w:after="0" w:line="240" w:lineRule="auto"/>
        <w:rPr>
          <w:rFonts w:asciiTheme="majorHAnsi" w:hAnsiTheme="majorHAnsi" w:cs="Levenim MT"/>
        </w:rPr>
      </w:pPr>
    </w:p>
    <w:p w:rsidR="001A2C09" w:rsidRDefault="001A2C09" w:rsidP="00671A46">
      <w:pPr>
        <w:spacing w:after="0" w:line="240" w:lineRule="auto"/>
        <w:ind w:left="720"/>
        <w:rPr>
          <w:rFonts w:asciiTheme="majorHAnsi" w:hAnsiTheme="majorHAnsi" w:cs="Levenim MT"/>
        </w:rPr>
      </w:pPr>
    </w:p>
    <w:p w:rsidR="00196B61" w:rsidRDefault="00196B61" w:rsidP="00196B61">
      <w:pPr>
        <w:spacing w:after="0" w:line="240" w:lineRule="auto"/>
        <w:rPr>
          <w:rFonts w:asciiTheme="majorHAnsi" w:hAnsiTheme="majorHAnsi" w:cs="Levenim MT"/>
        </w:rPr>
      </w:pPr>
    </w:p>
    <w:p w:rsidR="00196B61" w:rsidRPr="00EB66E5" w:rsidRDefault="00196B61" w:rsidP="00196B61">
      <w:pPr>
        <w:spacing w:after="0" w:line="240" w:lineRule="auto"/>
        <w:rPr>
          <w:rFonts w:asciiTheme="majorHAnsi" w:hAnsiTheme="majorHAnsi" w:cs="Levenim MT"/>
          <w:bCs/>
        </w:rPr>
      </w:pPr>
      <w:r w:rsidRPr="00EB66E5">
        <w:rPr>
          <w:rFonts w:asciiTheme="majorHAnsi" w:hAnsiTheme="majorHAnsi" w:cs="Levenim MT"/>
          <w:bCs/>
        </w:rPr>
        <w:t xml:space="preserve"> CASHIER</w:t>
      </w:r>
    </w:p>
    <w:p w:rsidR="008E09E1" w:rsidRDefault="008E09E1" w:rsidP="00671A46">
      <w:pPr>
        <w:spacing w:after="0" w:line="240" w:lineRule="auto"/>
        <w:ind w:left="720"/>
        <w:rPr>
          <w:rFonts w:asciiTheme="majorHAnsi" w:hAnsiTheme="majorHAnsi" w:cs="Levenim MT"/>
        </w:rPr>
      </w:pPr>
    </w:p>
    <w:p w:rsidR="008E09E1" w:rsidRPr="00EB66E5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 w:rsidRPr="00EB66E5">
        <w:rPr>
          <w:rFonts w:asciiTheme="majorHAnsi" w:hAnsiTheme="majorHAnsi" w:cs="Levenim MT"/>
          <w:bCs/>
        </w:rPr>
        <w:t>EMKE GROUP OF COMPANY</w:t>
      </w:r>
    </w:p>
    <w:p w:rsidR="00196B61" w:rsidRDefault="00196B61" w:rsidP="00196B61">
      <w:pPr>
        <w:spacing w:after="0" w:line="240" w:lineRule="auto"/>
        <w:ind w:left="1440"/>
        <w:rPr>
          <w:rFonts w:asciiTheme="majorHAnsi" w:hAnsiTheme="majorHAnsi" w:cs="Levenim MT"/>
          <w:bCs/>
        </w:rPr>
      </w:pPr>
      <w:r>
        <w:rPr>
          <w:rFonts w:asciiTheme="majorHAnsi" w:hAnsiTheme="majorHAnsi" w:cs="Levenim MT"/>
          <w:bCs/>
        </w:rPr>
        <w:t xml:space="preserve">               Fujairah, U.A.E</w:t>
      </w:r>
      <w:r>
        <w:rPr>
          <w:rFonts w:asciiTheme="majorHAnsi" w:hAnsiTheme="majorHAnsi" w:cs="Levenim MT"/>
          <w:bCs/>
        </w:rPr>
        <w:tab/>
      </w:r>
      <w:r>
        <w:rPr>
          <w:rFonts w:asciiTheme="majorHAnsi" w:hAnsiTheme="majorHAnsi" w:cs="Levenim MT"/>
          <w:bCs/>
        </w:rPr>
        <w:tab/>
      </w:r>
      <w:r>
        <w:rPr>
          <w:rFonts w:asciiTheme="majorHAnsi" w:hAnsiTheme="majorHAnsi" w:cs="Levenim MT"/>
          <w:bCs/>
        </w:rPr>
        <w:tab/>
      </w:r>
    </w:p>
    <w:p w:rsidR="008E09E1" w:rsidRPr="00EB66E5" w:rsidRDefault="001A2C09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>
        <w:rPr>
          <w:rFonts w:asciiTheme="majorHAnsi" w:hAnsiTheme="majorHAnsi" w:cs="Levenim MT"/>
          <w:bCs/>
        </w:rPr>
        <w:t>Jan.2008 – Feb. 2010</w:t>
      </w:r>
    </w:p>
    <w:p w:rsidR="008E09E1" w:rsidRDefault="008E09E1" w:rsidP="008E09E1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</w:p>
    <w:p w:rsidR="008E09E1" w:rsidRDefault="00196B61" w:rsidP="008E09E1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  <w:r>
        <w:rPr>
          <w:rFonts w:asciiTheme="majorHAnsi" w:hAnsiTheme="majorHAnsi" w:cs="Levenim MT"/>
          <w:bCs/>
        </w:rPr>
        <w:t xml:space="preserve"> </w:t>
      </w:r>
      <w:r w:rsidRPr="00EB66E5">
        <w:rPr>
          <w:rFonts w:asciiTheme="majorHAnsi" w:hAnsiTheme="majorHAnsi" w:cs="Levenim MT"/>
          <w:bCs/>
        </w:rPr>
        <w:t>SALES PROMOTER</w:t>
      </w:r>
    </w:p>
    <w:p w:rsidR="008E09E1" w:rsidRPr="00EB66E5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 w:rsidRPr="00EB66E5">
        <w:rPr>
          <w:rFonts w:asciiTheme="majorHAnsi" w:hAnsiTheme="majorHAnsi" w:cs="Levenim MT"/>
          <w:bCs/>
        </w:rPr>
        <w:t>SWISS ARABIAN PERFUME GROUP</w:t>
      </w:r>
    </w:p>
    <w:p w:rsidR="008E09E1" w:rsidRPr="00EB66E5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 w:rsidRPr="00EB66E5">
        <w:rPr>
          <w:rFonts w:asciiTheme="majorHAnsi" w:hAnsiTheme="majorHAnsi" w:cs="Levenim MT"/>
          <w:bCs/>
        </w:rPr>
        <w:t>DUBAI U.A.E</w:t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</w:p>
    <w:p w:rsidR="008E09E1" w:rsidRPr="00EB66E5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 w:rsidRPr="00EB66E5">
        <w:rPr>
          <w:rFonts w:asciiTheme="majorHAnsi" w:hAnsiTheme="majorHAnsi" w:cs="Levenim MT"/>
          <w:bCs/>
        </w:rPr>
        <w:t>2011 – 2012</w:t>
      </w:r>
    </w:p>
    <w:p w:rsidR="008E09E1" w:rsidRPr="00EB66E5" w:rsidRDefault="008E09E1" w:rsidP="008E09E1">
      <w:pPr>
        <w:spacing w:after="0" w:line="240" w:lineRule="auto"/>
        <w:rPr>
          <w:rFonts w:asciiTheme="majorHAnsi" w:hAnsiTheme="majorHAnsi" w:cs="Levenim MT"/>
          <w:bCs/>
        </w:rPr>
      </w:pPr>
    </w:p>
    <w:p w:rsidR="008E09E1" w:rsidRDefault="008E09E1" w:rsidP="008E09E1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</w:p>
    <w:p w:rsidR="00196B61" w:rsidRPr="00EB66E5" w:rsidRDefault="00196B61" w:rsidP="00196B61">
      <w:pPr>
        <w:spacing w:after="0" w:line="240" w:lineRule="auto"/>
        <w:rPr>
          <w:rFonts w:asciiTheme="majorHAnsi" w:hAnsiTheme="majorHAnsi" w:cs="Levenim MT"/>
          <w:bCs/>
        </w:rPr>
      </w:pPr>
      <w:r>
        <w:rPr>
          <w:rFonts w:asciiTheme="majorHAnsi" w:hAnsiTheme="majorHAnsi" w:cs="Levenim MT"/>
          <w:bCs/>
        </w:rPr>
        <w:t xml:space="preserve"> </w:t>
      </w:r>
      <w:r w:rsidRPr="00EB66E5">
        <w:rPr>
          <w:rFonts w:asciiTheme="majorHAnsi" w:hAnsiTheme="majorHAnsi" w:cs="Levenim MT"/>
          <w:bCs/>
        </w:rPr>
        <w:t>SALES CLERK</w:t>
      </w:r>
    </w:p>
    <w:p w:rsidR="008E09E1" w:rsidRPr="00EB66E5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 w:rsidRPr="00EB66E5">
        <w:rPr>
          <w:rFonts w:asciiTheme="majorHAnsi" w:hAnsiTheme="majorHAnsi" w:cs="Levenim MT"/>
          <w:bCs/>
        </w:rPr>
        <w:t>SM CENTER POINT</w:t>
      </w:r>
    </w:p>
    <w:p w:rsidR="00196B61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>
        <w:rPr>
          <w:rFonts w:asciiTheme="majorHAnsi" w:hAnsiTheme="majorHAnsi" w:cs="Levenim MT"/>
          <w:bCs/>
        </w:rPr>
        <w:t>Sta. Mesa, Philippines</w:t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  <w:r w:rsidRPr="00EB66E5">
        <w:rPr>
          <w:rFonts w:asciiTheme="majorHAnsi" w:hAnsiTheme="majorHAnsi" w:cs="Levenim MT"/>
          <w:bCs/>
        </w:rPr>
        <w:tab/>
      </w:r>
    </w:p>
    <w:p w:rsidR="008E09E1" w:rsidRDefault="008E09E1" w:rsidP="00196B61">
      <w:pPr>
        <w:spacing w:after="0" w:line="240" w:lineRule="auto"/>
        <w:ind w:left="1440" w:firstLine="720"/>
        <w:rPr>
          <w:rFonts w:asciiTheme="majorHAnsi" w:hAnsiTheme="majorHAnsi" w:cs="Levenim MT"/>
          <w:bCs/>
        </w:rPr>
      </w:pPr>
      <w:r>
        <w:rPr>
          <w:rFonts w:asciiTheme="majorHAnsi" w:hAnsiTheme="majorHAnsi" w:cs="Levenim MT"/>
          <w:bCs/>
        </w:rPr>
        <w:t>July 2005 – Dec. 2005</w:t>
      </w:r>
    </w:p>
    <w:p w:rsidR="00B02409" w:rsidRDefault="00B02409" w:rsidP="008E09E1">
      <w:pPr>
        <w:spacing w:after="0" w:line="240" w:lineRule="auto"/>
        <w:rPr>
          <w:rFonts w:asciiTheme="majorHAnsi" w:hAnsiTheme="majorHAnsi" w:cs="Levenim MT"/>
          <w:bCs/>
        </w:rPr>
      </w:pPr>
    </w:p>
    <w:p w:rsidR="00F43E11" w:rsidRDefault="00F43E11" w:rsidP="008E09E1">
      <w:pPr>
        <w:spacing w:after="0" w:line="240" w:lineRule="auto"/>
        <w:rPr>
          <w:rFonts w:asciiTheme="majorHAnsi" w:hAnsiTheme="majorHAnsi" w:cs="Levenim MT"/>
          <w:bCs/>
        </w:rPr>
      </w:pPr>
    </w:p>
    <w:p w:rsidR="008E09E1" w:rsidRPr="00BB260A" w:rsidRDefault="00F43E11" w:rsidP="00BB260A">
      <w:pPr>
        <w:spacing w:after="0" w:line="240" w:lineRule="auto"/>
        <w:rPr>
          <w:rFonts w:asciiTheme="majorHAnsi" w:hAnsiTheme="majorHAnsi" w:cs="Levenim MT"/>
          <w:bCs/>
        </w:rPr>
      </w:pPr>
      <w:r w:rsidRPr="00F43E11">
        <w:rPr>
          <w:rFonts w:asciiTheme="majorHAnsi" w:hAnsiTheme="majorHAnsi" w:cs="Levenim MT"/>
          <w:b/>
          <w:bCs/>
        </w:rPr>
        <w:lastRenderedPageBreak/>
        <w:t>JOB DESCRIPTION</w:t>
      </w:r>
      <w:r>
        <w:rPr>
          <w:rFonts w:asciiTheme="majorHAnsi" w:hAnsiTheme="majorHAnsi" w:cs="Levenim MT"/>
          <w:bCs/>
        </w:rPr>
        <w:t>:</w:t>
      </w:r>
    </w:p>
    <w:p w:rsidR="00B02409" w:rsidRDefault="00B02409" w:rsidP="008E09E1">
      <w:pPr>
        <w:spacing w:after="0" w:line="240" w:lineRule="auto"/>
        <w:rPr>
          <w:rFonts w:asciiTheme="majorHAnsi" w:hAnsiTheme="majorHAnsi" w:cs="Levenim MT"/>
        </w:rPr>
      </w:pPr>
    </w:p>
    <w:p w:rsidR="00B02409" w:rsidRDefault="00B02409" w:rsidP="008E09E1">
      <w:pPr>
        <w:spacing w:after="0" w:line="240" w:lineRule="auto"/>
        <w:rPr>
          <w:rFonts w:asciiTheme="majorHAnsi" w:hAnsiTheme="majorHAnsi" w:cs="Levenim MT"/>
        </w:rPr>
      </w:pPr>
    </w:p>
    <w:p w:rsidR="00ED0497" w:rsidRPr="00ED0497" w:rsidRDefault="00ED0497" w:rsidP="00ED0497">
      <w:pPr>
        <w:numPr>
          <w:ilvl w:val="0"/>
          <w:numId w:val="4"/>
        </w:numPr>
        <w:spacing w:after="0" w:line="240" w:lineRule="auto"/>
        <w:rPr>
          <w:rFonts w:asciiTheme="majorHAnsi" w:hAnsiTheme="majorHAnsi" w:cs="Levenim MT"/>
        </w:rPr>
      </w:pPr>
      <w:r w:rsidRPr="00ED0497">
        <w:rPr>
          <w:rFonts w:asciiTheme="majorHAnsi" w:hAnsiTheme="majorHAnsi" w:cs="Levenim MT"/>
        </w:rPr>
        <w:t>Services existing accounts, obtains orders, and establishes new accounts by planning and organizing daily work schedule to call on existing or potential sales outlets and other trade factors.</w:t>
      </w:r>
    </w:p>
    <w:p w:rsidR="00ED0497" w:rsidRPr="00ED0497" w:rsidRDefault="00ED0497" w:rsidP="00ED0497">
      <w:pPr>
        <w:numPr>
          <w:ilvl w:val="0"/>
          <w:numId w:val="4"/>
        </w:numPr>
        <w:spacing w:after="0" w:line="240" w:lineRule="auto"/>
        <w:rPr>
          <w:rFonts w:asciiTheme="majorHAnsi" w:hAnsiTheme="majorHAnsi" w:cs="Levenim MT"/>
        </w:rPr>
      </w:pPr>
      <w:r w:rsidRPr="00ED0497">
        <w:rPr>
          <w:rFonts w:asciiTheme="majorHAnsi" w:hAnsiTheme="majorHAnsi" w:cs="Levenim MT"/>
        </w:rPr>
        <w:t>Adjusts content of sales presentations by studying the type of sales outlet or trade factor.</w:t>
      </w:r>
    </w:p>
    <w:p w:rsidR="00ED0497" w:rsidRPr="00ED0497" w:rsidRDefault="00ED0497" w:rsidP="00ED0497">
      <w:pPr>
        <w:numPr>
          <w:ilvl w:val="0"/>
          <w:numId w:val="4"/>
        </w:numPr>
        <w:spacing w:after="0" w:line="240" w:lineRule="auto"/>
        <w:rPr>
          <w:rFonts w:asciiTheme="majorHAnsi" w:hAnsiTheme="majorHAnsi" w:cs="Levenim MT"/>
        </w:rPr>
      </w:pPr>
      <w:r w:rsidRPr="00ED0497">
        <w:rPr>
          <w:rFonts w:asciiTheme="majorHAnsi" w:hAnsiTheme="majorHAnsi" w:cs="Levenim MT"/>
        </w:rPr>
        <w:t>Focuses sales efforts by studying existing and potential volume of dealers.</w:t>
      </w:r>
    </w:p>
    <w:p w:rsidR="00ED0497" w:rsidRPr="00ED0497" w:rsidRDefault="00ED0497" w:rsidP="00ED0497">
      <w:pPr>
        <w:numPr>
          <w:ilvl w:val="0"/>
          <w:numId w:val="4"/>
        </w:numPr>
        <w:spacing w:after="0" w:line="240" w:lineRule="auto"/>
        <w:rPr>
          <w:rFonts w:asciiTheme="majorHAnsi" w:hAnsiTheme="majorHAnsi" w:cs="Levenim MT"/>
        </w:rPr>
      </w:pPr>
      <w:r w:rsidRPr="00ED0497">
        <w:rPr>
          <w:rFonts w:asciiTheme="majorHAnsi" w:hAnsiTheme="majorHAnsi" w:cs="Levenim MT"/>
        </w:rPr>
        <w:t>Submits orders by referring to price lists and product literature.</w:t>
      </w:r>
    </w:p>
    <w:p w:rsidR="00ED0497" w:rsidRPr="00ED0497" w:rsidRDefault="00ED0497" w:rsidP="00ED0497">
      <w:pPr>
        <w:numPr>
          <w:ilvl w:val="0"/>
          <w:numId w:val="4"/>
        </w:numPr>
        <w:spacing w:after="0" w:line="240" w:lineRule="auto"/>
        <w:rPr>
          <w:rFonts w:asciiTheme="majorHAnsi" w:hAnsiTheme="majorHAnsi" w:cs="Levenim MT"/>
        </w:rPr>
      </w:pPr>
      <w:r w:rsidRPr="00ED0497">
        <w:rPr>
          <w:rFonts w:asciiTheme="majorHAnsi" w:hAnsiTheme="majorHAnsi" w:cs="Levenim MT"/>
        </w:rPr>
        <w:t>Keeps management informed by submitting activity and results reports, such as daily call reports, weekly work plans, and monthly and annual territory analyses.</w:t>
      </w:r>
    </w:p>
    <w:p w:rsidR="00F43E11" w:rsidRPr="00ED0497" w:rsidRDefault="00ED0497" w:rsidP="00ED0497">
      <w:pPr>
        <w:spacing w:after="0" w:line="240" w:lineRule="auto"/>
        <w:ind w:left="720"/>
        <w:rPr>
          <w:rFonts w:asciiTheme="majorHAnsi" w:hAnsiTheme="majorHAnsi" w:cs="Levenim MT"/>
        </w:rPr>
      </w:pPr>
      <w:r w:rsidRPr="00ED0497">
        <w:rPr>
          <w:rFonts w:asciiTheme="majorHAnsi" w:hAnsiTheme="majorHAnsi" w:cs="Levenim MT"/>
        </w:rPr>
        <w:t>Monitors competition by gathering current marketplace information on pricing, products, new products, delivery sche</w:t>
      </w:r>
      <w:r>
        <w:rPr>
          <w:rFonts w:asciiTheme="majorHAnsi" w:hAnsiTheme="majorHAnsi" w:cs="Levenim MT"/>
        </w:rPr>
        <w:t>dules, merchandising techniques.e</w:t>
      </w:r>
      <w:r w:rsidRPr="00ED0497">
        <w:rPr>
          <w:rFonts w:asciiTheme="majorHAnsi" w:hAnsiTheme="majorHAnsi" w:cs="Levenim MT"/>
        </w:rPr>
        <w:t>tc</w:t>
      </w:r>
    </w:p>
    <w:p w:rsidR="00B02409" w:rsidRPr="0041250A" w:rsidRDefault="00B02409" w:rsidP="00671A46">
      <w:pPr>
        <w:spacing w:after="0" w:line="240" w:lineRule="auto"/>
        <w:rPr>
          <w:rFonts w:asciiTheme="majorHAnsi" w:hAnsiTheme="majorHAnsi" w:cs="Levenim MT"/>
          <w:iCs/>
          <w:sz w:val="24"/>
          <w:szCs w:val="24"/>
        </w:rPr>
      </w:pPr>
    </w:p>
    <w:p w:rsidR="00B02409" w:rsidRDefault="00B02409" w:rsidP="00671A46">
      <w:pPr>
        <w:spacing w:after="0" w:line="240" w:lineRule="auto"/>
        <w:rPr>
          <w:rFonts w:asciiTheme="majorHAnsi" w:hAnsiTheme="majorHAnsi" w:cs="Levenim MT"/>
          <w:b/>
          <w:bCs/>
          <w:iCs/>
          <w:sz w:val="24"/>
          <w:szCs w:val="24"/>
        </w:rPr>
      </w:pPr>
    </w:p>
    <w:p w:rsidR="000B657B" w:rsidRDefault="000B657B" w:rsidP="00671A46">
      <w:pPr>
        <w:spacing w:after="0" w:line="240" w:lineRule="auto"/>
        <w:rPr>
          <w:rFonts w:asciiTheme="majorHAnsi" w:hAnsiTheme="majorHAnsi" w:cs="Levenim MT"/>
          <w:b/>
          <w:bCs/>
          <w:iCs/>
          <w:sz w:val="24"/>
          <w:szCs w:val="24"/>
        </w:rPr>
      </w:pPr>
    </w:p>
    <w:p w:rsidR="00671A46" w:rsidRPr="006B2669" w:rsidRDefault="00671A46" w:rsidP="00671A46">
      <w:pPr>
        <w:spacing w:after="0" w:line="240" w:lineRule="auto"/>
        <w:rPr>
          <w:rFonts w:asciiTheme="majorHAnsi" w:hAnsiTheme="majorHAnsi" w:cs="Levenim MT"/>
          <w:b/>
          <w:bCs/>
          <w:iCs/>
          <w:sz w:val="24"/>
          <w:szCs w:val="24"/>
        </w:rPr>
      </w:pPr>
      <w:r w:rsidRPr="006B2669">
        <w:rPr>
          <w:rFonts w:asciiTheme="majorHAnsi" w:hAnsiTheme="majorHAnsi" w:cs="Levenim MT"/>
          <w:b/>
          <w:bCs/>
          <w:iCs/>
          <w:sz w:val="24"/>
          <w:szCs w:val="24"/>
        </w:rPr>
        <w:t>PERSONAL INFORMATION:</w:t>
      </w:r>
    </w:p>
    <w:p w:rsidR="00671A46" w:rsidRDefault="00671A46" w:rsidP="00671A46">
      <w:pPr>
        <w:spacing w:after="0" w:line="240" w:lineRule="auto"/>
        <w:rPr>
          <w:rFonts w:ascii="Century Gothic" w:hAnsi="Century Gothic" w:cs="Levenim MT"/>
          <w:b/>
          <w:bCs/>
          <w:i/>
          <w:iCs/>
          <w:sz w:val="20"/>
          <w:szCs w:val="20"/>
          <w:u w:val="single"/>
        </w:rPr>
      </w:pPr>
    </w:p>
    <w:p w:rsidR="00F75D4D" w:rsidRDefault="00F75D4D" w:rsidP="00671A46">
      <w:pPr>
        <w:tabs>
          <w:tab w:val="left" w:pos="2610"/>
        </w:tabs>
        <w:spacing w:after="0" w:line="240" w:lineRule="auto"/>
        <w:ind w:left="2160"/>
        <w:rPr>
          <w:rFonts w:ascii="Century Gothic" w:hAnsi="Century Gothic" w:cs="Levenim MT"/>
          <w:b/>
          <w:bCs/>
          <w:i/>
          <w:iCs/>
          <w:sz w:val="20"/>
          <w:szCs w:val="20"/>
          <w:u w:val="single"/>
        </w:rPr>
      </w:pPr>
    </w:p>
    <w:p w:rsidR="00671A46" w:rsidRPr="006F6A6F" w:rsidRDefault="000D3714" w:rsidP="0041250A">
      <w:pPr>
        <w:tabs>
          <w:tab w:val="left" w:pos="2610"/>
        </w:tabs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 xml:space="preserve">Date of Birth </w:t>
      </w:r>
      <w:r w:rsidR="00C430A0">
        <w:rPr>
          <w:rFonts w:asciiTheme="majorHAnsi" w:hAnsiTheme="majorHAnsi" w:cs="Levenim MT"/>
        </w:rPr>
        <w:t xml:space="preserve">                </w:t>
      </w:r>
      <w:r>
        <w:rPr>
          <w:rFonts w:asciiTheme="majorHAnsi" w:hAnsiTheme="majorHAnsi" w:cs="Levenim MT"/>
        </w:rPr>
        <w:t xml:space="preserve"> </w:t>
      </w:r>
      <w:r w:rsidR="003939F5">
        <w:rPr>
          <w:rFonts w:asciiTheme="majorHAnsi" w:hAnsiTheme="majorHAnsi" w:cs="Levenim MT"/>
        </w:rPr>
        <w:t xml:space="preserve"> </w:t>
      </w:r>
      <w:r>
        <w:rPr>
          <w:rFonts w:asciiTheme="majorHAnsi" w:hAnsiTheme="majorHAnsi" w:cs="Levenim MT"/>
        </w:rPr>
        <w:t xml:space="preserve"> July</w:t>
      </w:r>
      <w:r w:rsidR="00671A46" w:rsidRPr="006F6A6F">
        <w:rPr>
          <w:rFonts w:asciiTheme="majorHAnsi" w:hAnsiTheme="majorHAnsi" w:cs="Levenim MT"/>
        </w:rPr>
        <w:t xml:space="preserve"> 30, 1986</w:t>
      </w:r>
    </w:p>
    <w:p w:rsidR="00671A46" w:rsidRPr="006F6A6F" w:rsidRDefault="00C430A0" w:rsidP="0041250A">
      <w:pPr>
        <w:tabs>
          <w:tab w:val="left" w:pos="2610"/>
        </w:tabs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 xml:space="preserve">Nationality                      </w:t>
      </w:r>
      <w:r w:rsidR="003939F5">
        <w:rPr>
          <w:rFonts w:asciiTheme="majorHAnsi" w:hAnsiTheme="majorHAnsi" w:cs="Levenim MT"/>
        </w:rPr>
        <w:t xml:space="preserve"> </w:t>
      </w:r>
      <w:r w:rsidR="00671A46" w:rsidRPr="006F6A6F">
        <w:rPr>
          <w:rFonts w:asciiTheme="majorHAnsi" w:hAnsiTheme="majorHAnsi" w:cs="Levenim MT"/>
        </w:rPr>
        <w:t>Filipino</w:t>
      </w:r>
    </w:p>
    <w:p w:rsidR="00671A46" w:rsidRPr="006F6A6F" w:rsidRDefault="00C430A0" w:rsidP="0041250A">
      <w:pPr>
        <w:tabs>
          <w:tab w:val="left" w:pos="2610"/>
        </w:tabs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 xml:space="preserve">Place of Birth                </w:t>
      </w:r>
      <w:r w:rsidR="003939F5">
        <w:rPr>
          <w:rFonts w:asciiTheme="majorHAnsi" w:hAnsiTheme="majorHAnsi" w:cs="Levenim MT"/>
        </w:rPr>
        <w:t xml:space="preserve"> </w:t>
      </w:r>
      <w:r>
        <w:rPr>
          <w:rFonts w:asciiTheme="majorHAnsi" w:hAnsiTheme="majorHAnsi" w:cs="Levenim MT"/>
        </w:rPr>
        <w:t xml:space="preserve"> </w:t>
      </w:r>
      <w:r w:rsidR="00671A46">
        <w:rPr>
          <w:rFonts w:asciiTheme="majorHAnsi" w:hAnsiTheme="majorHAnsi" w:cs="Levenim MT"/>
        </w:rPr>
        <w:t xml:space="preserve">Philippines, Manila </w:t>
      </w:r>
    </w:p>
    <w:p w:rsidR="0041250A" w:rsidRDefault="00671A46" w:rsidP="0041250A">
      <w:pPr>
        <w:spacing w:after="0" w:line="240" w:lineRule="auto"/>
        <w:rPr>
          <w:rFonts w:asciiTheme="majorHAnsi" w:hAnsiTheme="majorHAnsi" w:cs="Levenim MT"/>
        </w:rPr>
      </w:pPr>
      <w:r w:rsidRPr="006F6A6F">
        <w:rPr>
          <w:rFonts w:asciiTheme="majorHAnsi" w:hAnsiTheme="majorHAnsi" w:cs="Levenim MT"/>
        </w:rPr>
        <w:t>Visa Statu</w:t>
      </w:r>
      <w:r w:rsidR="00C430A0">
        <w:rPr>
          <w:rFonts w:asciiTheme="majorHAnsi" w:hAnsiTheme="majorHAnsi" w:cs="Levenim MT"/>
        </w:rPr>
        <w:t xml:space="preserve">s                     </w:t>
      </w:r>
      <w:r w:rsidR="003939F5">
        <w:rPr>
          <w:rFonts w:asciiTheme="majorHAnsi" w:hAnsiTheme="majorHAnsi" w:cs="Levenim MT"/>
        </w:rPr>
        <w:t xml:space="preserve"> </w:t>
      </w:r>
      <w:r w:rsidR="00C430A0">
        <w:rPr>
          <w:rFonts w:asciiTheme="majorHAnsi" w:hAnsiTheme="majorHAnsi" w:cs="Levenim MT"/>
        </w:rPr>
        <w:t xml:space="preserve"> </w:t>
      </w:r>
      <w:r w:rsidR="000D3714">
        <w:rPr>
          <w:rFonts w:asciiTheme="majorHAnsi" w:hAnsiTheme="majorHAnsi" w:cs="Levenim MT"/>
        </w:rPr>
        <w:t>Residence Visa</w:t>
      </w:r>
    </w:p>
    <w:p w:rsidR="00ED0497" w:rsidRPr="0041250A" w:rsidRDefault="003939F5" w:rsidP="0041250A">
      <w:pPr>
        <w:spacing w:after="0" w:line="240" w:lineRule="auto"/>
        <w:rPr>
          <w:rFonts w:asciiTheme="majorHAnsi" w:hAnsiTheme="majorHAnsi" w:cs="Levenim MT"/>
        </w:rPr>
      </w:pPr>
      <w:r>
        <w:rPr>
          <w:rFonts w:asciiTheme="majorHAnsi" w:hAnsiTheme="majorHAnsi" w:cs="Levenim MT"/>
        </w:rPr>
        <w:t>Religion</w:t>
      </w:r>
      <w:r>
        <w:rPr>
          <w:rFonts w:asciiTheme="majorHAnsi" w:hAnsiTheme="majorHAnsi" w:cs="Levenim MT"/>
        </w:rPr>
        <w:tab/>
        <w:t xml:space="preserve">              </w:t>
      </w:r>
      <w:r w:rsidR="00B02409" w:rsidRPr="0041250A">
        <w:rPr>
          <w:rFonts w:asciiTheme="majorHAnsi" w:hAnsiTheme="majorHAnsi" w:cs="Levenim MT"/>
        </w:rPr>
        <w:t>Roman Catholic</w:t>
      </w:r>
    </w:p>
    <w:p w:rsidR="00F43E11" w:rsidRDefault="00F43E11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</w:p>
    <w:p w:rsidR="00F75D4D" w:rsidRDefault="00F75D4D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</w:p>
    <w:p w:rsidR="00F75D4D" w:rsidRDefault="00F75D4D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</w:p>
    <w:p w:rsidR="00671A46" w:rsidRPr="00BA6076" w:rsidRDefault="00671A46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  <w:r w:rsidRPr="00BA6076">
        <w:rPr>
          <w:rFonts w:asciiTheme="majorHAnsi" w:hAnsiTheme="majorHAnsi" w:cs="Levenim MT"/>
          <w:b/>
          <w:bCs/>
          <w:sz w:val="24"/>
          <w:szCs w:val="24"/>
        </w:rPr>
        <w:t>EDUCATION:</w:t>
      </w:r>
    </w:p>
    <w:p w:rsidR="00671A46" w:rsidRDefault="00671A46" w:rsidP="00671A46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</w:p>
    <w:p w:rsidR="00ED0497" w:rsidRPr="00BA6076" w:rsidRDefault="00ED0497" w:rsidP="00671A46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</w:rPr>
      </w:pPr>
    </w:p>
    <w:p w:rsidR="00671A46" w:rsidRPr="00B02409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>Tertiary</w:t>
      </w:r>
    </w:p>
    <w:p w:rsidR="00671A46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                             </w:t>
      </w:r>
      <w:r w:rsidR="00671A46">
        <w:rPr>
          <w:rFonts w:asciiTheme="majorHAnsi" w:hAnsiTheme="majorHAnsi" w:cs="Levenim MT"/>
          <w:bCs/>
          <w:iCs/>
          <w:lang w:bidi="ar-EG"/>
        </w:rPr>
        <w:t>City College of Manila</w:t>
      </w:r>
    </w:p>
    <w:p w:rsidR="00196B61" w:rsidRDefault="00B02409" w:rsidP="00B02409">
      <w:pPr>
        <w:spacing w:after="0" w:line="240" w:lineRule="auto"/>
        <w:ind w:left="1440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</w:t>
      </w:r>
      <w:r w:rsidR="00671A46">
        <w:rPr>
          <w:rFonts w:asciiTheme="majorHAnsi" w:hAnsiTheme="majorHAnsi" w:cs="Levenim MT"/>
          <w:bCs/>
          <w:iCs/>
          <w:lang w:bidi="ar-EG"/>
        </w:rPr>
        <w:t xml:space="preserve">Entrepreneurship </w:t>
      </w:r>
    </w:p>
    <w:p w:rsidR="00B02409" w:rsidRDefault="00C430A0" w:rsidP="00B02409">
      <w:pPr>
        <w:spacing w:after="0" w:line="240" w:lineRule="auto"/>
        <w:ind w:left="1440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S.Y 2005-2007</w:t>
      </w:r>
    </w:p>
    <w:p w:rsidR="00196B61" w:rsidRDefault="00196B61" w:rsidP="00B02409">
      <w:pPr>
        <w:spacing w:after="0" w:line="240" w:lineRule="auto"/>
        <w:ind w:left="1440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</w:t>
      </w:r>
    </w:p>
    <w:p w:rsidR="00B02409" w:rsidRPr="00B02409" w:rsidRDefault="00B02409" w:rsidP="00B02409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>Secondary</w:t>
      </w:r>
    </w:p>
    <w:p w:rsidR="00671A46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                             </w:t>
      </w:r>
      <w:r w:rsidR="00671A46">
        <w:rPr>
          <w:rFonts w:asciiTheme="majorHAnsi" w:hAnsiTheme="majorHAnsi" w:cs="Levenim MT"/>
          <w:bCs/>
          <w:iCs/>
          <w:lang w:bidi="ar-EG"/>
        </w:rPr>
        <w:t>Jose P. Laurel High School</w:t>
      </w:r>
    </w:p>
    <w:p w:rsidR="00671A46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                             </w:t>
      </w:r>
      <w:r w:rsidR="00671A46">
        <w:rPr>
          <w:rFonts w:asciiTheme="majorHAnsi" w:hAnsiTheme="majorHAnsi" w:cs="Levenim MT"/>
          <w:bCs/>
          <w:iCs/>
          <w:lang w:bidi="ar-EG"/>
        </w:rPr>
        <w:t>Manila, Philippines</w:t>
      </w:r>
    </w:p>
    <w:p w:rsidR="00ED0497" w:rsidRDefault="00C430A0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ab/>
      </w:r>
      <w:r>
        <w:rPr>
          <w:rFonts w:asciiTheme="majorHAnsi" w:hAnsiTheme="majorHAnsi" w:cs="Levenim MT"/>
          <w:bCs/>
          <w:iCs/>
          <w:lang w:bidi="ar-EG"/>
        </w:rPr>
        <w:tab/>
        <w:t xml:space="preserve">  S.Y 2000 - 2004</w:t>
      </w:r>
    </w:p>
    <w:p w:rsidR="00671A46" w:rsidRPr="00B02409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>Primary</w:t>
      </w:r>
    </w:p>
    <w:p w:rsidR="00671A46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                            </w:t>
      </w:r>
      <w:r w:rsidR="00671A46">
        <w:rPr>
          <w:rFonts w:asciiTheme="majorHAnsi" w:hAnsiTheme="majorHAnsi" w:cs="Levenim MT"/>
          <w:bCs/>
          <w:iCs/>
          <w:lang w:bidi="ar-EG"/>
        </w:rPr>
        <w:t>Librada</w:t>
      </w:r>
      <w:r>
        <w:rPr>
          <w:rFonts w:asciiTheme="majorHAnsi" w:hAnsiTheme="majorHAnsi" w:cs="Levenim MT"/>
          <w:bCs/>
          <w:iCs/>
          <w:lang w:bidi="ar-EG"/>
        </w:rPr>
        <w:t xml:space="preserve"> </w:t>
      </w:r>
      <w:r w:rsidR="00671A46">
        <w:rPr>
          <w:rFonts w:asciiTheme="majorHAnsi" w:hAnsiTheme="majorHAnsi" w:cs="Levenim MT"/>
          <w:bCs/>
          <w:iCs/>
          <w:lang w:bidi="ar-EG"/>
        </w:rPr>
        <w:t>Avelino, Elementary School</w:t>
      </w:r>
    </w:p>
    <w:p w:rsidR="00C430A0" w:rsidRDefault="00B02409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                            </w:t>
      </w:r>
      <w:r w:rsidR="00671A46">
        <w:rPr>
          <w:rFonts w:asciiTheme="majorHAnsi" w:hAnsiTheme="majorHAnsi" w:cs="Levenim MT"/>
          <w:bCs/>
          <w:iCs/>
          <w:lang w:bidi="ar-EG"/>
        </w:rPr>
        <w:t>Manila, Philip</w:t>
      </w:r>
      <w:r w:rsidR="00C430A0">
        <w:rPr>
          <w:rFonts w:asciiTheme="majorHAnsi" w:hAnsiTheme="majorHAnsi" w:cs="Levenim MT"/>
          <w:bCs/>
          <w:iCs/>
          <w:lang w:bidi="ar-EG"/>
        </w:rPr>
        <w:t>pines</w:t>
      </w:r>
    </w:p>
    <w:p w:rsidR="00196B61" w:rsidRDefault="00C430A0" w:rsidP="00671A46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  <w:r>
        <w:rPr>
          <w:rFonts w:asciiTheme="majorHAnsi" w:hAnsiTheme="majorHAnsi" w:cs="Levenim MT"/>
          <w:bCs/>
          <w:iCs/>
          <w:lang w:bidi="ar-EG"/>
        </w:rPr>
        <w:t xml:space="preserve">                               S.Y 1994 - 2000</w:t>
      </w:r>
    </w:p>
    <w:p w:rsidR="00ED0497" w:rsidRDefault="00ED0497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</w:p>
    <w:p w:rsidR="00ED0497" w:rsidRDefault="00ED0497" w:rsidP="00671A46">
      <w:pPr>
        <w:spacing w:after="0" w:line="240" w:lineRule="auto"/>
        <w:rPr>
          <w:rFonts w:asciiTheme="majorHAnsi" w:hAnsiTheme="majorHAnsi" w:cs="Levenim MT"/>
          <w:b/>
          <w:bCs/>
          <w:sz w:val="24"/>
          <w:szCs w:val="24"/>
        </w:rPr>
      </w:pPr>
    </w:p>
    <w:p w:rsidR="00F75D4D" w:rsidRDefault="00F75D4D" w:rsidP="00B02409">
      <w:pPr>
        <w:spacing w:after="0" w:line="240" w:lineRule="auto"/>
        <w:ind w:left="5760" w:firstLine="720"/>
        <w:rPr>
          <w:rFonts w:asciiTheme="majorHAnsi" w:hAnsiTheme="majorHAnsi" w:cs="Levenim MT"/>
          <w:bCs/>
          <w:sz w:val="24"/>
          <w:szCs w:val="24"/>
        </w:rPr>
      </w:pPr>
    </w:p>
    <w:p w:rsidR="00671A46" w:rsidRPr="00B02409" w:rsidRDefault="00FF4C44" w:rsidP="00B02409">
      <w:pPr>
        <w:spacing w:after="0" w:line="240" w:lineRule="auto"/>
        <w:ind w:left="5760" w:firstLine="720"/>
        <w:rPr>
          <w:rFonts w:asciiTheme="majorHAnsi" w:hAnsiTheme="majorHAnsi" w:cs="Levenim MT"/>
          <w:b/>
          <w:bCs/>
          <w:sz w:val="24"/>
          <w:szCs w:val="24"/>
        </w:rPr>
      </w:pPr>
      <w:r>
        <w:rPr>
          <w:rFonts w:asciiTheme="majorHAnsi" w:hAnsiTheme="majorHAnsi" w:cs="Levenim MT"/>
          <w:bCs/>
          <w:sz w:val="24"/>
          <w:szCs w:val="24"/>
        </w:rPr>
        <w:t xml:space="preserve">              </w:t>
      </w:r>
      <w:r w:rsidR="00671A46">
        <w:rPr>
          <w:rFonts w:asciiTheme="majorHAnsi" w:hAnsiTheme="majorHAnsi" w:cs="Levenim MT"/>
          <w:bCs/>
          <w:sz w:val="24"/>
          <w:szCs w:val="24"/>
        </w:rPr>
        <w:t xml:space="preserve"> SIGNATURE</w:t>
      </w:r>
    </w:p>
    <w:p w:rsidR="00D23A44" w:rsidRPr="00D23A44" w:rsidRDefault="00D23A44" w:rsidP="00D23A44">
      <w:pPr>
        <w:spacing w:after="0" w:line="240" w:lineRule="auto"/>
        <w:rPr>
          <w:rFonts w:asciiTheme="majorHAnsi" w:hAnsiTheme="majorHAnsi" w:cs="Levenim MT"/>
          <w:bCs/>
          <w:sz w:val="20"/>
          <w:szCs w:val="20"/>
          <w:u w:val="single"/>
        </w:rPr>
      </w:pPr>
    </w:p>
    <w:p w:rsidR="00D23A44" w:rsidRDefault="00D23A44" w:rsidP="00D23A44">
      <w:pPr>
        <w:spacing w:after="0" w:line="240" w:lineRule="auto"/>
        <w:rPr>
          <w:rFonts w:ascii="Century Gothic" w:hAnsi="Century Gothic" w:cs="Levenim MT"/>
          <w:b/>
          <w:bCs/>
          <w:sz w:val="20"/>
          <w:szCs w:val="20"/>
          <w:u w:val="single"/>
        </w:rPr>
      </w:pPr>
    </w:p>
    <w:p w:rsidR="003E2B6A" w:rsidRPr="00DB3432" w:rsidRDefault="003E2B6A" w:rsidP="003E2B6A">
      <w:pPr>
        <w:spacing w:after="0" w:line="240" w:lineRule="auto"/>
        <w:rPr>
          <w:rFonts w:asciiTheme="majorHAnsi" w:hAnsiTheme="majorHAnsi" w:cs="Levenim MT"/>
          <w:bCs/>
          <w:iCs/>
          <w:lang w:bidi="ar-EG"/>
        </w:rPr>
      </w:pPr>
    </w:p>
    <w:p w:rsidR="003E2B6A" w:rsidRPr="00F304D2" w:rsidRDefault="003E2B6A" w:rsidP="00F304D2">
      <w:pPr>
        <w:spacing w:after="0" w:line="240" w:lineRule="auto"/>
        <w:ind w:left="720"/>
        <w:rPr>
          <w:rFonts w:asciiTheme="majorHAnsi" w:hAnsiTheme="majorHAnsi" w:cs="Levenim MT"/>
        </w:rPr>
      </w:pPr>
    </w:p>
    <w:sectPr w:rsidR="003E2B6A" w:rsidRPr="00F304D2" w:rsidSect="00F1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C8F"/>
    <w:multiLevelType w:val="multilevel"/>
    <w:tmpl w:val="0B9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71B9"/>
    <w:multiLevelType w:val="hybridMultilevel"/>
    <w:tmpl w:val="4E604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5081F"/>
    <w:multiLevelType w:val="hybridMultilevel"/>
    <w:tmpl w:val="ED8476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45087B"/>
    <w:multiLevelType w:val="multilevel"/>
    <w:tmpl w:val="2D1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E09D9"/>
    <w:multiLevelType w:val="hybridMultilevel"/>
    <w:tmpl w:val="19A4E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54D9F"/>
    <w:multiLevelType w:val="multilevel"/>
    <w:tmpl w:val="3F7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C0866"/>
    <w:rsid w:val="000B657B"/>
    <w:rsid w:val="000D3714"/>
    <w:rsid w:val="00160024"/>
    <w:rsid w:val="00196B61"/>
    <w:rsid w:val="001A285B"/>
    <w:rsid w:val="001A2C09"/>
    <w:rsid w:val="001C387A"/>
    <w:rsid w:val="001C792A"/>
    <w:rsid w:val="00250A4E"/>
    <w:rsid w:val="002929E8"/>
    <w:rsid w:val="002C5F2E"/>
    <w:rsid w:val="003939F5"/>
    <w:rsid w:val="003C0866"/>
    <w:rsid w:val="003C41A7"/>
    <w:rsid w:val="003E2B6A"/>
    <w:rsid w:val="00402F4A"/>
    <w:rsid w:val="004054BD"/>
    <w:rsid w:val="0040620D"/>
    <w:rsid w:val="0041250A"/>
    <w:rsid w:val="0043149C"/>
    <w:rsid w:val="004A7F98"/>
    <w:rsid w:val="005720BC"/>
    <w:rsid w:val="00671A46"/>
    <w:rsid w:val="00687591"/>
    <w:rsid w:val="007B365A"/>
    <w:rsid w:val="00802179"/>
    <w:rsid w:val="008E09E1"/>
    <w:rsid w:val="009F2745"/>
    <w:rsid w:val="00A01A2F"/>
    <w:rsid w:val="00AA6FF8"/>
    <w:rsid w:val="00B02409"/>
    <w:rsid w:val="00B6742B"/>
    <w:rsid w:val="00BB260A"/>
    <w:rsid w:val="00C13B5E"/>
    <w:rsid w:val="00C430A0"/>
    <w:rsid w:val="00C80E24"/>
    <w:rsid w:val="00D23A44"/>
    <w:rsid w:val="00D45A7C"/>
    <w:rsid w:val="00D968D9"/>
    <w:rsid w:val="00DD19E1"/>
    <w:rsid w:val="00DD201F"/>
    <w:rsid w:val="00ED0497"/>
    <w:rsid w:val="00F10119"/>
    <w:rsid w:val="00F12E39"/>
    <w:rsid w:val="00F304D2"/>
    <w:rsid w:val="00F43E11"/>
    <w:rsid w:val="00F75D4D"/>
    <w:rsid w:val="00F77DC6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6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86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C0866"/>
    <w:pPr>
      <w:ind w:left="720"/>
    </w:pPr>
  </w:style>
  <w:style w:type="character" w:styleId="Hyperlink">
    <w:name w:val="Hyperlink"/>
    <w:basedOn w:val="DefaultParagraphFont"/>
    <w:uiPriority w:val="99"/>
    <w:unhideWhenUsed/>
    <w:rsid w:val="004314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10A1-D1E4-44B9-800F-38E3DFF0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HRDESK508</cp:lastModifiedBy>
  <cp:revision>2</cp:revision>
  <cp:lastPrinted>2017-01-18T20:04:00Z</cp:lastPrinted>
  <dcterms:created xsi:type="dcterms:W3CDTF">2017-02-12T15:10:00Z</dcterms:created>
  <dcterms:modified xsi:type="dcterms:W3CDTF">2017-02-12T15:10:00Z</dcterms:modified>
</cp:coreProperties>
</file>