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C" w:rsidRPr="00773D20" w:rsidRDefault="00BB7406" w:rsidP="00F9734C">
      <w:pPr>
        <w:ind w:left="2160" w:firstLine="720"/>
        <w:jc w:val="both"/>
        <w:rPr>
          <w:bCs/>
          <w:spacing w:val="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-189865</wp:posOffset>
            </wp:positionV>
            <wp:extent cx="1390650" cy="1447800"/>
            <wp:effectExtent l="19050" t="0" r="0" b="0"/>
            <wp:wrapSquare wrapText="bothSides"/>
            <wp:docPr id="4" name="Picture 4" descr="a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0F2">
        <w:rPr>
          <w:bCs/>
          <w:spacing w:val="20"/>
          <w:sz w:val="30"/>
          <w:szCs w:val="30"/>
          <w:u w:val="single"/>
        </w:rPr>
        <w:t>C</w:t>
      </w:r>
      <w:r w:rsidR="00F9734C" w:rsidRPr="00BF0970">
        <w:rPr>
          <w:bCs/>
          <w:spacing w:val="20"/>
          <w:sz w:val="30"/>
          <w:szCs w:val="30"/>
          <w:u w:val="single"/>
        </w:rPr>
        <w:t>URRICULUM VITAE</w:t>
      </w:r>
      <w:r w:rsidR="00773D20">
        <w:rPr>
          <w:bCs/>
          <w:spacing w:val="20"/>
          <w:sz w:val="30"/>
          <w:szCs w:val="30"/>
        </w:rPr>
        <w:tab/>
      </w:r>
    </w:p>
    <w:p w:rsidR="00773D20" w:rsidRPr="00BF0970" w:rsidRDefault="00773D20" w:rsidP="00F9734C">
      <w:pPr>
        <w:ind w:left="2160" w:firstLine="720"/>
        <w:jc w:val="both"/>
        <w:rPr>
          <w:bCs/>
          <w:spacing w:val="20"/>
          <w:sz w:val="30"/>
          <w:szCs w:val="30"/>
          <w:u w:val="single"/>
        </w:rPr>
      </w:pPr>
    </w:p>
    <w:p w:rsidR="00F9734C" w:rsidRPr="00054D9F" w:rsidRDefault="00F9734C" w:rsidP="00F9734C">
      <w:pPr>
        <w:ind w:left="2160" w:firstLine="720"/>
        <w:jc w:val="both"/>
        <w:rPr>
          <w:sz w:val="20"/>
          <w:szCs w:val="20"/>
        </w:rPr>
      </w:pPr>
    </w:p>
    <w:p w:rsidR="00C30A39" w:rsidRDefault="00F9734C" w:rsidP="00C30A39">
      <w:pPr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Anil</w:t>
      </w:r>
    </w:p>
    <w:p w:rsidR="00F9734C" w:rsidRPr="00054D9F" w:rsidRDefault="00C30A39" w:rsidP="00C30A39">
      <w:pPr>
        <w:jc w:val="both"/>
      </w:pPr>
      <w:hyperlink r:id="rId9" w:history="1">
        <w:r w:rsidRPr="00F15382">
          <w:rPr>
            <w:rStyle w:val="Hyperlink"/>
            <w:rFonts w:cs="Arial"/>
            <w:sz w:val="40"/>
            <w:szCs w:val="40"/>
          </w:rPr>
          <w:t>Anil.146191@2freemail.com</w:t>
        </w:r>
      </w:hyperlink>
      <w:r>
        <w:rPr>
          <w:rFonts w:cs="Arial"/>
          <w:sz w:val="40"/>
          <w:szCs w:val="40"/>
        </w:rPr>
        <w:t xml:space="preserve"> </w:t>
      </w:r>
      <w:r w:rsidR="00773D20">
        <w:rPr>
          <w:rFonts w:cs="Arial"/>
          <w:sz w:val="40"/>
          <w:szCs w:val="40"/>
        </w:rPr>
        <w:tab/>
      </w:r>
      <w:r w:rsidR="00773D20">
        <w:rPr>
          <w:rFonts w:cs="Arial"/>
          <w:sz w:val="40"/>
          <w:szCs w:val="40"/>
        </w:rPr>
        <w:tab/>
      </w:r>
      <w:r w:rsidR="00773D20">
        <w:rPr>
          <w:rFonts w:cs="Arial"/>
          <w:sz w:val="40"/>
          <w:szCs w:val="40"/>
        </w:rPr>
        <w:tab/>
      </w:r>
      <w:r w:rsidR="00F9734C" w:rsidRPr="00054D9F">
        <w:rPr>
          <w:rFonts w:cs="Arial"/>
          <w:b/>
          <w:bCs/>
          <w:sz w:val="22"/>
          <w:szCs w:val="22"/>
        </w:rPr>
        <w:tab/>
      </w:r>
      <w:r w:rsidR="00F9734C" w:rsidRPr="00054D9F">
        <w:rPr>
          <w:rFonts w:cs="Arial"/>
          <w:b/>
          <w:bCs/>
          <w:sz w:val="22"/>
          <w:szCs w:val="22"/>
        </w:rPr>
        <w:tab/>
      </w:r>
    </w:p>
    <w:p w:rsidR="00F9734C" w:rsidRDefault="009A12B8" w:rsidP="00F973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113030</wp:posOffset>
                </wp:positionV>
                <wp:extent cx="5867400" cy="17145"/>
                <wp:effectExtent l="26670" t="27305" r="2095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7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9pt" to="45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" strokeweight="3pt"/>
            </w:pict>
          </mc:Fallback>
        </mc:AlternateContent>
      </w:r>
    </w:p>
    <w:p w:rsidR="00F9734C" w:rsidRDefault="00F9734C" w:rsidP="00F9734C">
      <w:pPr>
        <w:rPr>
          <w:b/>
          <w:u w:val="single"/>
        </w:rPr>
      </w:pPr>
      <w:r w:rsidRPr="00B53B31">
        <w:rPr>
          <w:b/>
          <w:u w:val="single"/>
        </w:rPr>
        <w:t>CAREER OBJECTIVE</w:t>
      </w:r>
    </w:p>
    <w:p w:rsidR="007D6CD1" w:rsidRDefault="007D6CD1" w:rsidP="00773D20">
      <w:pPr>
        <w:jc w:val="both"/>
        <w:rPr>
          <w:sz w:val="22"/>
          <w:szCs w:val="22"/>
        </w:rPr>
      </w:pPr>
    </w:p>
    <w:p w:rsidR="00F9734C" w:rsidRPr="006922AA" w:rsidRDefault="00017823" w:rsidP="00773D20">
      <w:pPr>
        <w:jc w:val="both"/>
        <w:rPr>
          <w:sz w:val="22"/>
          <w:szCs w:val="22"/>
        </w:rPr>
      </w:pPr>
      <w:r w:rsidRPr="006922AA">
        <w:rPr>
          <w:sz w:val="22"/>
          <w:szCs w:val="22"/>
        </w:rPr>
        <w:t xml:space="preserve">I am interested in seeking </w:t>
      </w:r>
      <w:r w:rsidR="00F9734C" w:rsidRPr="006922AA">
        <w:rPr>
          <w:sz w:val="22"/>
          <w:szCs w:val="22"/>
        </w:rPr>
        <w:t xml:space="preserve">a position to Head the Finance and Accounts, </w:t>
      </w:r>
      <w:r w:rsidR="0069090D" w:rsidRPr="006922AA">
        <w:rPr>
          <w:sz w:val="22"/>
          <w:szCs w:val="22"/>
        </w:rPr>
        <w:t>which enables me to apply my Managerial, Analytical and communication expertise to the maximum and will enhance knowledge and experience by working in a challeng</w:t>
      </w:r>
      <w:r w:rsidR="00D70DDD" w:rsidRPr="006922AA">
        <w:rPr>
          <w:sz w:val="22"/>
          <w:szCs w:val="22"/>
        </w:rPr>
        <w:t>ing and competitive environment</w:t>
      </w:r>
    </w:p>
    <w:p w:rsidR="00F9734C" w:rsidRDefault="00F9734C" w:rsidP="00F9734C"/>
    <w:p w:rsidR="00F9734C" w:rsidRDefault="00F9734C" w:rsidP="00F9734C">
      <w:pPr>
        <w:rPr>
          <w:b/>
          <w:sz w:val="18"/>
          <w:szCs w:val="18"/>
          <w:u w:val="single"/>
        </w:rPr>
      </w:pPr>
      <w:r w:rsidRPr="007D6CD1">
        <w:rPr>
          <w:b/>
          <w:sz w:val="18"/>
          <w:szCs w:val="18"/>
          <w:u w:val="single"/>
        </w:rPr>
        <w:t>PROFILE OF QUALIFICATION</w:t>
      </w:r>
    </w:p>
    <w:p w:rsidR="007D6CD1" w:rsidRPr="007D6CD1" w:rsidRDefault="007D6CD1" w:rsidP="00F9734C">
      <w:pPr>
        <w:rPr>
          <w:b/>
          <w:sz w:val="18"/>
          <w:szCs w:val="18"/>
          <w:u w:val="single"/>
        </w:rPr>
      </w:pPr>
    </w:p>
    <w:p w:rsidR="00F9734C" w:rsidRPr="006922AA" w:rsidRDefault="00694709" w:rsidP="00773D2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Overall 30</w:t>
      </w:r>
      <w:r w:rsidR="00F9734C" w:rsidRPr="006922AA">
        <w:rPr>
          <w:sz w:val="20"/>
          <w:szCs w:val="20"/>
        </w:rPr>
        <w:t xml:space="preserve"> years of experience in </w:t>
      </w:r>
      <w:r w:rsidR="00F9734C" w:rsidRPr="006922AA">
        <w:rPr>
          <w:b/>
          <w:sz w:val="20"/>
          <w:szCs w:val="20"/>
        </w:rPr>
        <w:t>Finance</w:t>
      </w:r>
      <w:r w:rsidR="001760F2" w:rsidRPr="006922AA">
        <w:rPr>
          <w:b/>
          <w:sz w:val="20"/>
          <w:szCs w:val="20"/>
        </w:rPr>
        <w:t>, Treasury</w:t>
      </w:r>
      <w:r w:rsidR="00F9734C" w:rsidRPr="006922AA">
        <w:rPr>
          <w:b/>
          <w:sz w:val="20"/>
          <w:szCs w:val="20"/>
        </w:rPr>
        <w:t>, Accounts, Costing, Administration, &amp; Operations</w:t>
      </w:r>
      <w:r w:rsidR="009B6477" w:rsidRPr="006922AA">
        <w:rPr>
          <w:sz w:val="20"/>
          <w:szCs w:val="20"/>
        </w:rPr>
        <w:t xml:space="preserve"> in Manufacturing, Trading and Hospitality environment.</w:t>
      </w:r>
    </w:p>
    <w:p w:rsidR="00F9734C" w:rsidRPr="006922AA" w:rsidRDefault="00F9734C" w:rsidP="00773D2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922AA">
        <w:rPr>
          <w:sz w:val="20"/>
          <w:szCs w:val="20"/>
        </w:rPr>
        <w:t>Proactive in taking up responsibilities</w:t>
      </w:r>
      <w:r w:rsidR="009B6477" w:rsidRPr="006922AA">
        <w:rPr>
          <w:sz w:val="20"/>
          <w:szCs w:val="20"/>
        </w:rPr>
        <w:t>.</w:t>
      </w:r>
    </w:p>
    <w:p w:rsidR="00F9734C" w:rsidRPr="006922AA" w:rsidRDefault="00F9734C" w:rsidP="00773D2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922AA">
        <w:rPr>
          <w:sz w:val="20"/>
          <w:szCs w:val="20"/>
        </w:rPr>
        <w:t>A good team builder with excellent interpersonal and communication skills.</w:t>
      </w:r>
    </w:p>
    <w:p w:rsidR="00F9734C" w:rsidRPr="006922AA" w:rsidRDefault="00F9734C" w:rsidP="00773D2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922AA">
        <w:rPr>
          <w:sz w:val="20"/>
          <w:szCs w:val="20"/>
        </w:rPr>
        <w:t xml:space="preserve">Proficient in </w:t>
      </w:r>
      <w:r w:rsidR="009B6477" w:rsidRPr="006922AA">
        <w:rPr>
          <w:sz w:val="20"/>
          <w:szCs w:val="20"/>
        </w:rPr>
        <w:t xml:space="preserve">ERP and </w:t>
      </w:r>
      <w:r w:rsidRPr="006922AA">
        <w:rPr>
          <w:sz w:val="20"/>
          <w:szCs w:val="20"/>
        </w:rPr>
        <w:t>Microsoft Office</w:t>
      </w:r>
      <w:r w:rsidR="009B6477" w:rsidRPr="006922AA">
        <w:rPr>
          <w:sz w:val="20"/>
          <w:szCs w:val="20"/>
        </w:rPr>
        <w:t>.</w:t>
      </w:r>
    </w:p>
    <w:p w:rsidR="00F9734C" w:rsidRPr="006922AA" w:rsidRDefault="00F9734C" w:rsidP="00773D20">
      <w:pPr>
        <w:widowControl w:val="0"/>
        <w:tabs>
          <w:tab w:val="left" w:pos="6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01ED" w:rsidRPr="007D6CD1" w:rsidRDefault="002701ED" w:rsidP="002701ED">
      <w:pPr>
        <w:rPr>
          <w:b/>
          <w:position w:val="6"/>
          <w:sz w:val="18"/>
          <w:szCs w:val="18"/>
          <w:u w:val="single"/>
        </w:rPr>
      </w:pPr>
      <w:r w:rsidRPr="007D6CD1">
        <w:rPr>
          <w:b/>
          <w:position w:val="6"/>
          <w:sz w:val="18"/>
          <w:szCs w:val="18"/>
          <w:u w:val="single"/>
        </w:rPr>
        <w:t>ACADEMIC/PROFESSIONAL QUALIFICATIONS</w:t>
      </w:r>
    </w:p>
    <w:p w:rsidR="00D71C79" w:rsidRPr="006922AA" w:rsidRDefault="00D71C79" w:rsidP="002701ED">
      <w:pPr>
        <w:rPr>
          <w:sz w:val="20"/>
          <w:szCs w:val="20"/>
        </w:rPr>
      </w:pPr>
    </w:p>
    <w:p w:rsidR="00D71C79" w:rsidRPr="001E7248" w:rsidRDefault="00D71C79" w:rsidP="00D71C79">
      <w:pPr>
        <w:rPr>
          <w:sz w:val="20"/>
          <w:szCs w:val="20"/>
        </w:rPr>
      </w:pPr>
      <w:r w:rsidRPr="001E7248">
        <w:rPr>
          <w:sz w:val="20"/>
          <w:szCs w:val="20"/>
        </w:rPr>
        <w:t xml:space="preserve">Masters in Management Science    </w:t>
      </w:r>
      <w:r w:rsidRPr="001E7248">
        <w:rPr>
          <w:sz w:val="20"/>
          <w:szCs w:val="20"/>
        </w:rPr>
        <w:tab/>
      </w:r>
      <w:r w:rsidRPr="001E7248">
        <w:rPr>
          <w:sz w:val="20"/>
          <w:szCs w:val="20"/>
        </w:rPr>
        <w:tab/>
      </w:r>
      <w:r w:rsidRPr="001E7248">
        <w:rPr>
          <w:sz w:val="20"/>
          <w:szCs w:val="20"/>
        </w:rPr>
        <w:tab/>
        <w:t xml:space="preserve">1990 </w:t>
      </w:r>
    </w:p>
    <w:p w:rsidR="00D71C79" w:rsidRPr="001E7248" w:rsidRDefault="00D71C79" w:rsidP="00D71C79">
      <w:pPr>
        <w:rPr>
          <w:sz w:val="20"/>
          <w:szCs w:val="20"/>
        </w:rPr>
      </w:pPr>
      <w:r w:rsidRPr="001E7248">
        <w:rPr>
          <w:sz w:val="20"/>
          <w:szCs w:val="20"/>
        </w:rPr>
        <w:t>(Equivalent to MBA)</w:t>
      </w:r>
    </w:p>
    <w:p w:rsidR="002701ED" w:rsidRPr="001E7248" w:rsidRDefault="002701ED" w:rsidP="002701ED">
      <w:pPr>
        <w:rPr>
          <w:sz w:val="20"/>
          <w:szCs w:val="20"/>
        </w:rPr>
      </w:pPr>
      <w:proofErr w:type="gramStart"/>
      <w:r w:rsidRPr="001E7248">
        <w:rPr>
          <w:sz w:val="20"/>
          <w:szCs w:val="20"/>
        </w:rPr>
        <w:t>Masters in Commerce – M</w:t>
      </w:r>
      <w:r w:rsidR="00D71C79" w:rsidRPr="001E7248">
        <w:rPr>
          <w:sz w:val="20"/>
          <w:szCs w:val="20"/>
        </w:rPr>
        <w:t>.</w:t>
      </w:r>
      <w:r w:rsidRPr="001E7248">
        <w:rPr>
          <w:sz w:val="20"/>
          <w:szCs w:val="20"/>
        </w:rPr>
        <w:t xml:space="preserve"> Com</w:t>
      </w:r>
      <w:r w:rsidR="00D71C79" w:rsidRPr="001E7248">
        <w:rPr>
          <w:sz w:val="20"/>
          <w:szCs w:val="20"/>
        </w:rPr>
        <w:t>.</w:t>
      </w:r>
      <w:proofErr w:type="gramEnd"/>
      <w:r w:rsidRPr="001E7248">
        <w:rPr>
          <w:sz w:val="20"/>
          <w:szCs w:val="20"/>
        </w:rPr>
        <w:t xml:space="preserve">    </w:t>
      </w:r>
      <w:r w:rsidR="00D71C79" w:rsidRPr="001E7248">
        <w:rPr>
          <w:sz w:val="20"/>
          <w:szCs w:val="20"/>
        </w:rPr>
        <w:tab/>
      </w:r>
      <w:r w:rsidR="00D71C79" w:rsidRPr="001E7248">
        <w:rPr>
          <w:sz w:val="20"/>
          <w:szCs w:val="20"/>
        </w:rPr>
        <w:tab/>
      </w:r>
      <w:r w:rsidRPr="001E7248">
        <w:rPr>
          <w:sz w:val="20"/>
          <w:szCs w:val="20"/>
        </w:rPr>
        <w:t>1985</w:t>
      </w:r>
    </w:p>
    <w:p w:rsidR="002701ED" w:rsidRPr="001E7248" w:rsidRDefault="002701ED" w:rsidP="002701ED">
      <w:pPr>
        <w:rPr>
          <w:sz w:val="20"/>
          <w:szCs w:val="20"/>
        </w:rPr>
      </w:pPr>
      <w:r w:rsidRPr="001E7248">
        <w:rPr>
          <w:sz w:val="20"/>
          <w:szCs w:val="20"/>
        </w:rPr>
        <w:t xml:space="preserve">Diploma in Business Management – DBM </w:t>
      </w:r>
      <w:r w:rsidR="007D6CD1" w:rsidRPr="001E7248">
        <w:rPr>
          <w:sz w:val="20"/>
          <w:szCs w:val="20"/>
        </w:rPr>
        <w:t xml:space="preserve">  </w:t>
      </w:r>
      <w:r w:rsidRPr="001E7248">
        <w:rPr>
          <w:sz w:val="20"/>
          <w:szCs w:val="20"/>
        </w:rPr>
        <w:t xml:space="preserve">   </w:t>
      </w:r>
      <w:r w:rsidR="006922AA" w:rsidRPr="001E7248">
        <w:rPr>
          <w:sz w:val="20"/>
          <w:szCs w:val="20"/>
        </w:rPr>
        <w:t xml:space="preserve">         </w:t>
      </w:r>
      <w:r w:rsidRPr="001E7248">
        <w:rPr>
          <w:sz w:val="20"/>
          <w:szCs w:val="20"/>
        </w:rPr>
        <w:t xml:space="preserve">    1988</w:t>
      </w:r>
    </w:p>
    <w:p w:rsidR="002701ED" w:rsidRPr="007D6CD1" w:rsidRDefault="002701ED" w:rsidP="00F9734C">
      <w:pPr>
        <w:rPr>
          <w:b/>
          <w:position w:val="6"/>
          <w:sz w:val="18"/>
          <w:szCs w:val="18"/>
          <w:u w:val="single"/>
        </w:rPr>
      </w:pPr>
    </w:p>
    <w:p w:rsidR="00F9734C" w:rsidRPr="007D6CD1" w:rsidRDefault="00F9734C" w:rsidP="00F9734C">
      <w:pPr>
        <w:rPr>
          <w:b/>
          <w:position w:val="6"/>
          <w:sz w:val="18"/>
          <w:szCs w:val="18"/>
          <w:u w:val="single"/>
        </w:rPr>
      </w:pPr>
      <w:r w:rsidRPr="007D6CD1">
        <w:rPr>
          <w:b/>
          <w:position w:val="6"/>
          <w:sz w:val="18"/>
          <w:szCs w:val="18"/>
          <w:u w:val="single"/>
        </w:rPr>
        <w:t>PROFESSIONAL EXPERIENCE</w:t>
      </w:r>
    </w:p>
    <w:p w:rsidR="00F9734C" w:rsidRPr="006922AA" w:rsidRDefault="00F9734C" w:rsidP="00F9734C">
      <w:pPr>
        <w:rPr>
          <w:b/>
          <w:sz w:val="22"/>
          <w:szCs w:val="22"/>
          <w:u w:val="single"/>
        </w:rPr>
      </w:pPr>
    </w:p>
    <w:p w:rsidR="005F4A1A" w:rsidRDefault="005F4A1A" w:rsidP="00F9734C">
      <w:pPr>
        <w:rPr>
          <w:rFonts w:cs="Arial"/>
          <w:b/>
          <w:sz w:val="18"/>
          <w:szCs w:val="18"/>
          <w:u w:val="single"/>
        </w:rPr>
      </w:pPr>
      <w:r w:rsidRPr="007D6CD1">
        <w:rPr>
          <w:rFonts w:cs="Arial"/>
          <w:b/>
          <w:sz w:val="18"/>
          <w:szCs w:val="18"/>
          <w:u w:val="single"/>
        </w:rPr>
        <w:t xml:space="preserve">Finance Controller with </w:t>
      </w:r>
      <w:proofErr w:type="spellStart"/>
      <w:r w:rsidRPr="007D6CD1">
        <w:rPr>
          <w:rFonts w:cs="Arial"/>
          <w:b/>
          <w:sz w:val="18"/>
          <w:szCs w:val="18"/>
          <w:u w:val="single"/>
        </w:rPr>
        <w:t>Vastushodh</w:t>
      </w:r>
      <w:proofErr w:type="spellEnd"/>
      <w:r w:rsidRPr="007D6CD1">
        <w:rPr>
          <w:rFonts w:cs="Arial"/>
          <w:b/>
          <w:sz w:val="18"/>
          <w:szCs w:val="18"/>
          <w:u w:val="single"/>
        </w:rPr>
        <w:t xml:space="preserve"> Projects P Ltd since 1</w:t>
      </w:r>
      <w:r w:rsidRPr="007D6CD1">
        <w:rPr>
          <w:rFonts w:cs="Arial"/>
          <w:b/>
          <w:sz w:val="18"/>
          <w:szCs w:val="18"/>
          <w:u w:val="single"/>
          <w:vertAlign w:val="superscript"/>
        </w:rPr>
        <w:t>st</w:t>
      </w:r>
      <w:r w:rsidRPr="007D6CD1">
        <w:rPr>
          <w:rFonts w:cs="Arial"/>
          <w:b/>
          <w:sz w:val="18"/>
          <w:szCs w:val="18"/>
          <w:u w:val="single"/>
        </w:rPr>
        <w:t xml:space="preserve"> Feb 2012.</w:t>
      </w:r>
    </w:p>
    <w:p w:rsidR="005F4A1A" w:rsidRPr="007D6CD1" w:rsidRDefault="005F4A1A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Handling different Site Accounts.</w:t>
      </w:r>
    </w:p>
    <w:p w:rsidR="005F4A1A" w:rsidRPr="007D6CD1" w:rsidRDefault="005F4A1A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Responsible of Budget &amp; MIS and Finalization &amp; Audit of accounts.</w:t>
      </w:r>
    </w:p>
    <w:p w:rsidR="005F4A1A" w:rsidRPr="007D6CD1" w:rsidRDefault="005F4A1A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Preparation of Fund/Cash flows for the management.</w:t>
      </w:r>
    </w:p>
    <w:p w:rsidR="005F4A1A" w:rsidRPr="007D6CD1" w:rsidRDefault="005F4A1A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Dealing with banks for Working Capital, Project Loans etc.</w:t>
      </w:r>
    </w:p>
    <w:p w:rsidR="005F4A1A" w:rsidRPr="007D6CD1" w:rsidRDefault="005F4A1A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Ensuring the funds is available for statutory payments, salaries/wages.</w:t>
      </w:r>
    </w:p>
    <w:p w:rsidR="005F4A1A" w:rsidRPr="007D6CD1" w:rsidRDefault="005F4A1A" w:rsidP="00F9734C">
      <w:pPr>
        <w:rPr>
          <w:rFonts w:cs="Arial"/>
          <w:b/>
          <w:sz w:val="18"/>
          <w:szCs w:val="18"/>
          <w:u w:val="single"/>
        </w:rPr>
      </w:pPr>
    </w:p>
    <w:p w:rsidR="00C11231" w:rsidRDefault="00C11231" w:rsidP="00F9734C">
      <w:pPr>
        <w:rPr>
          <w:rFonts w:cs="Arial"/>
          <w:b/>
          <w:sz w:val="18"/>
          <w:szCs w:val="18"/>
          <w:u w:val="single"/>
        </w:rPr>
      </w:pPr>
      <w:r w:rsidRPr="007D6CD1">
        <w:rPr>
          <w:rFonts w:cs="Arial"/>
          <w:b/>
          <w:sz w:val="18"/>
          <w:szCs w:val="18"/>
          <w:u w:val="single"/>
        </w:rPr>
        <w:t xml:space="preserve">Accounts Manager with </w:t>
      </w:r>
      <w:proofErr w:type="spellStart"/>
      <w:r w:rsidRPr="007D6CD1">
        <w:rPr>
          <w:rFonts w:cs="Arial"/>
          <w:b/>
          <w:sz w:val="18"/>
          <w:szCs w:val="18"/>
          <w:u w:val="single"/>
        </w:rPr>
        <w:t>Shapoorji</w:t>
      </w:r>
      <w:proofErr w:type="spellEnd"/>
      <w:r w:rsidRPr="007D6CD1"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 w:rsidRPr="007D6CD1">
        <w:rPr>
          <w:rFonts w:cs="Arial"/>
          <w:b/>
          <w:sz w:val="18"/>
          <w:szCs w:val="18"/>
          <w:u w:val="single"/>
        </w:rPr>
        <w:t>Pallonji</w:t>
      </w:r>
      <w:proofErr w:type="spellEnd"/>
      <w:r w:rsidRPr="007D6CD1">
        <w:rPr>
          <w:rFonts w:cs="Arial"/>
          <w:b/>
          <w:sz w:val="18"/>
          <w:szCs w:val="18"/>
          <w:u w:val="single"/>
        </w:rPr>
        <w:t xml:space="preserve"> Mideast LLC since 20</w:t>
      </w:r>
      <w:r w:rsidRPr="007D6CD1">
        <w:rPr>
          <w:rFonts w:cs="Arial"/>
          <w:b/>
          <w:sz w:val="18"/>
          <w:szCs w:val="18"/>
          <w:u w:val="single"/>
          <w:vertAlign w:val="superscript"/>
        </w:rPr>
        <w:t>th</w:t>
      </w:r>
      <w:r w:rsidRPr="007D6CD1">
        <w:rPr>
          <w:rFonts w:cs="Arial"/>
          <w:b/>
          <w:sz w:val="18"/>
          <w:szCs w:val="18"/>
          <w:u w:val="single"/>
        </w:rPr>
        <w:t xml:space="preserve"> Jan 2011</w:t>
      </w:r>
      <w:r w:rsidR="005F4A1A" w:rsidRPr="007D6CD1">
        <w:rPr>
          <w:rFonts w:cs="Arial"/>
          <w:b/>
          <w:sz w:val="18"/>
          <w:szCs w:val="18"/>
          <w:u w:val="single"/>
        </w:rPr>
        <w:t xml:space="preserve"> to 31</w:t>
      </w:r>
      <w:r w:rsidR="005F4A1A" w:rsidRPr="007D6CD1">
        <w:rPr>
          <w:rFonts w:cs="Arial"/>
          <w:b/>
          <w:sz w:val="18"/>
          <w:szCs w:val="18"/>
          <w:u w:val="single"/>
          <w:vertAlign w:val="superscript"/>
        </w:rPr>
        <w:t>st</w:t>
      </w:r>
      <w:r w:rsidR="005F4A1A" w:rsidRPr="007D6CD1">
        <w:rPr>
          <w:rFonts w:cs="Arial"/>
          <w:b/>
          <w:sz w:val="18"/>
          <w:szCs w:val="18"/>
          <w:u w:val="single"/>
        </w:rPr>
        <w:t xml:space="preserve"> Dec 2011</w:t>
      </w:r>
      <w:r w:rsidRPr="007D6CD1">
        <w:rPr>
          <w:rFonts w:cs="Arial"/>
          <w:b/>
          <w:sz w:val="18"/>
          <w:szCs w:val="18"/>
          <w:u w:val="single"/>
        </w:rPr>
        <w:t>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Handling Site Ac</w:t>
      </w:r>
      <w:r w:rsidR="00765F21" w:rsidRPr="007D6CD1">
        <w:rPr>
          <w:sz w:val="18"/>
          <w:szCs w:val="18"/>
        </w:rPr>
        <w:t>counts in co-ordination with HO in Dubai</w:t>
      </w:r>
      <w:r w:rsidRPr="007D6CD1">
        <w:rPr>
          <w:sz w:val="18"/>
          <w:szCs w:val="18"/>
        </w:rPr>
        <w:t>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 xml:space="preserve">Responsible of </w:t>
      </w:r>
      <w:r w:rsidR="00765F21" w:rsidRPr="007D6CD1">
        <w:rPr>
          <w:sz w:val="18"/>
          <w:szCs w:val="18"/>
        </w:rPr>
        <w:t xml:space="preserve">Budget &amp; </w:t>
      </w:r>
      <w:r w:rsidRPr="007D6CD1">
        <w:rPr>
          <w:sz w:val="18"/>
          <w:szCs w:val="18"/>
        </w:rPr>
        <w:t>MIS and Finalization &amp; Audit of accounts</w:t>
      </w:r>
      <w:r w:rsidR="00765F21" w:rsidRPr="007D6CD1">
        <w:rPr>
          <w:sz w:val="18"/>
          <w:szCs w:val="18"/>
        </w:rPr>
        <w:t>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Preparation of Fund/Cash flows for the management.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Dealing with client for collection of funds.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Ensuring the funds is available for statutory payments, salaries/wages.</w:t>
      </w:r>
    </w:p>
    <w:p w:rsidR="006922AA" w:rsidRPr="007D6CD1" w:rsidRDefault="006922AA" w:rsidP="006922A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Dealing with banks</w:t>
      </w:r>
      <w:r w:rsidR="006319AF" w:rsidRPr="007D6CD1">
        <w:rPr>
          <w:sz w:val="18"/>
          <w:szCs w:val="18"/>
        </w:rPr>
        <w:t>.</w:t>
      </w:r>
    </w:p>
    <w:p w:rsidR="006922AA" w:rsidRPr="007D6CD1" w:rsidRDefault="006922AA" w:rsidP="006922AA">
      <w:pPr>
        <w:rPr>
          <w:rFonts w:cs="Arial"/>
          <w:sz w:val="18"/>
          <w:szCs w:val="18"/>
          <w:u w:val="single"/>
        </w:rPr>
      </w:pPr>
    </w:p>
    <w:p w:rsidR="005E745D" w:rsidRPr="007D6CD1" w:rsidRDefault="005E745D" w:rsidP="00F9734C">
      <w:pPr>
        <w:rPr>
          <w:rFonts w:cs="Arial"/>
          <w:b/>
          <w:sz w:val="18"/>
          <w:szCs w:val="18"/>
          <w:u w:val="single"/>
        </w:rPr>
      </w:pPr>
      <w:r w:rsidRPr="007D6CD1">
        <w:rPr>
          <w:rFonts w:cs="Arial"/>
          <w:b/>
          <w:sz w:val="18"/>
          <w:szCs w:val="18"/>
          <w:u w:val="single"/>
        </w:rPr>
        <w:t xml:space="preserve">Assistant Finance Manager: </w:t>
      </w:r>
      <w:proofErr w:type="spellStart"/>
      <w:r w:rsidRPr="007D6CD1">
        <w:rPr>
          <w:rFonts w:cs="Arial"/>
          <w:b/>
          <w:sz w:val="18"/>
          <w:szCs w:val="18"/>
          <w:u w:val="single"/>
        </w:rPr>
        <w:t>Mammut</w:t>
      </w:r>
      <w:proofErr w:type="spellEnd"/>
      <w:r w:rsidRPr="007D6CD1">
        <w:rPr>
          <w:rFonts w:cs="Arial"/>
          <w:b/>
          <w:sz w:val="18"/>
          <w:szCs w:val="18"/>
          <w:u w:val="single"/>
        </w:rPr>
        <w:t xml:space="preserve"> Construction Group </w:t>
      </w:r>
      <w:proofErr w:type="spellStart"/>
      <w:r w:rsidRPr="007D6CD1">
        <w:rPr>
          <w:rFonts w:cs="Arial"/>
          <w:b/>
          <w:sz w:val="18"/>
          <w:szCs w:val="18"/>
          <w:u w:val="single"/>
        </w:rPr>
        <w:t>FZCo</w:t>
      </w:r>
      <w:proofErr w:type="spellEnd"/>
      <w:r w:rsidRPr="007D6CD1">
        <w:rPr>
          <w:rFonts w:cs="Arial"/>
          <w:b/>
          <w:sz w:val="18"/>
          <w:szCs w:val="18"/>
          <w:u w:val="single"/>
        </w:rPr>
        <w:t>.</w:t>
      </w:r>
      <w:r w:rsidR="002A571A" w:rsidRPr="007D6CD1">
        <w:rPr>
          <w:rFonts w:cs="Arial"/>
          <w:b/>
          <w:sz w:val="18"/>
          <w:szCs w:val="18"/>
          <w:u w:val="single"/>
        </w:rPr>
        <w:t xml:space="preserve"> </w:t>
      </w:r>
      <w:proofErr w:type="gramStart"/>
      <w:r w:rsidR="002A571A" w:rsidRPr="007D6CD1">
        <w:rPr>
          <w:rFonts w:cs="Arial"/>
          <w:b/>
          <w:sz w:val="18"/>
          <w:szCs w:val="18"/>
          <w:u w:val="single"/>
        </w:rPr>
        <w:t>DUBAI</w:t>
      </w:r>
      <w:r w:rsidR="00B1150A">
        <w:rPr>
          <w:rFonts w:cs="Arial"/>
          <w:b/>
          <w:sz w:val="18"/>
          <w:szCs w:val="18"/>
          <w:u w:val="single"/>
        </w:rPr>
        <w:t xml:space="preserve"> :</w:t>
      </w:r>
      <w:proofErr w:type="gramEnd"/>
      <w:r w:rsidR="00B1150A">
        <w:rPr>
          <w:rFonts w:cs="Arial"/>
          <w:b/>
          <w:sz w:val="18"/>
          <w:szCs w:val="18"/>
          <w:u w:val="single"/>
        </w:rPr>
        <w:t xml:space="preserve"> Since Nov 2005 to Jan 2011</w:t>
      </w:r>
    </w:p>
    <w:p w:rsidR="005E745D" w:rsidRPr="007D6CD1" w:rsidRDefault="005E745D" w:rsidP="00773D20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 xml:space="preserve">Handling Group </w:t>
      </w:r>
      <w:r w:rsidR="00603124" w:rsidRPr="007D6CD1">
        <w:rPr>
          <w:sz w:val="18"/>
          <w:szCs w:val="18"/>
        </w:rPr>
        <w:t xml:space="preserve">Accounts </w:t>
      </w:r>
      <w:r w:rsidRPr="007D6CD1">
        <w:rPr>
          <w:sz w:val="18"/>
          <w:szCs w:val="18"/>
        </w:rPr>
        <w:t xml:space="preserve">as a whole and </w:t>
      </w:r>
      <w:r w:rsidR="00603124" w:rsidRPr="007D6CD1">
        <w:rPr>
          <w:sz w:val="18"/>
          <w:szCs w:val="18"/>
        </w:rPr>
        <w:t xml:space="preserve">other </w:t>
      </w:r>
      <w:r w:rsidRPr="007D6CD1">
        <w:rPr>
          <w:sz w:val="18"/>
          <w:szCs w:val="18"/>
        </w:rPr>
        <w:t>LLC companies.</w:t>
      </w:r>
    </w:p>
    <w:p w:rsidR="005E745D" w:rsidRPr="007D6CD1" w:rsidRDefault="005E745D" w:rsidP="00773D20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Responsible of MIS and Finalization &amp; Audit of the Group accounts</w:t>
      </w:r>
    </w:p>
    <w:p w:rsidR="001760F2" w:rsidRPr="007D6CD1" w:rsidRDefault="005E745D" w:rsidP="00773D20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>Preparation of Fund/Cash flows for the management.</w:t>
      </w:r>
      <w:r w:rsidR="001760F2" w:rsidRPr="007D6CD1">
        <w:rPr>
          <w:sz w:val="18"/>
          <w:szCs w:val="18"/>
        </w:rPr>
        <w:t xml:space="preserve"> </w:t>
      </w:r>
    </w:p>
    <w:p w:rsidR="005E745D" w:rsidRPr="007D6CD1" w:rsidRDefault="001760F2" w:rsidP="00773D20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 xml:space="preserve">Ensuring the funds </w:t>
      </w:r>
      <w:r w:rsidR="00CD4BDA" w:rsidRPr="007D6CD1">
        <w:rPr>
          <w:sz w:val="18"/>
          <w:szCs w:val="18"/>
        </w:rPr>
        <w:t>is</w:t>
      </w:r>
      <w:r w:rsidRPr="007D6CD1">
        <w:rPr>
          <w:sz w:val="18"/>
          <w:szCs w:val="18"/>
        </w:rPr>
        <w:t xml:space="preserve"> available for statutory payments, salaries/wages, creditors &amp; loan installments. Follow up for debtors receivables to co-ordinate with above payments. Ensuring the O/D balance should not cross the limit.</w:t>
      </w:r>
      <w:r w:rsidR="00716FAA" w:rsidRPr="007D6CD1">
        <w:rPr>
          <w:sz w:val="18"/>
          <w:szCs w:val="18"/>
        </w:rPr>
        <w:t xml:space="preserve"> Ensuring the past dues </w:t>
      </w:r>
      <w:r w:rsidR="00CD4BDA" w:rsidRPr="007D6CD1">
        <w:rPr>
          <w:sz w:val="18"/>
          <w:szCs w:val="18"/>
        </w:rPr>
        <w:t>is</w:t>
      </w:r>
      <w:r w:rsidR="00716FAA" w:rsidRPr="007D6CD1">
        <w:rPr>
          <w:sz w:val="18"/>
          <w:szCs w:val="18"/>
        </w:rPr>
        <w:t xml:space="preserve"> not created in banks. Timely repayments of Loans, L/C’s &amp; other dues.</w:t>
      </w:r>
    </w:p>
    <w:p w:rsidR="005E745D" w:rsidRPr="007D6CD1" w:rsidRDefault="005E745D" w:rsidP="00773D20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7D6CD1">
        <w:rPr>
          <w:sz w:val="18"/>
          <w:szCs w:val="18"/>
        </w:rPr>
        <w:t>Liasioning</w:t>
      </w:r>
      <w:proofErr w:type="spellEnd"/>
      <w:r w:rsidRPr="007D6CD1">
        <w:rPr>
          <w:sz w:val="18"/>
          <w:szCs w:val="18"/>
        </w:rPr>
        <w:t xml:space="preserve"> with the banks for</w:t>
      </w:r>
      <w:r w:rsidR="001760F2" w:rsidRPr="007D6CD1">
        <w:rPr>
          <w:sz w:val="18"/>
          <w:szCs w:val="18"/>
        </w:rPr>
        <w:t xml:space="preserve"> working capital requirements /</w:t>
      </w:r>
      <w:r w:rsidRPr="007D6CD1">
        <w:rPr>
          <w:sz w:val="18"/>
          <w:szCs w:val="18"/>
        </w:rPr>
        <w:t xml:space="preserve"> LC’s</w:t>
      </w:r>
      <w:r w:rsidR="001760F2" w:rsidRPr="007D6CD1">
        <w:rPr>
          <w:sz w:val="18"/>
          <w:szCs w:val="18"/>
        </w:rPr>
        <w:t xml:space="preserve">, term loans </w:t>
      </w:r>
      <w:r w:rsidRPr="007D6CD1">
        <w:rPr>
          <w:sz w:val="18"/>
          <w:szCs w:val="18"/>
        </w:rPr>
        <w:t xml:space="preserve">etc. </w:t>
      </w:r>
    </w:p>
    <w:p w:rsidR="005E745D" w:rsidRPr="007D6CD1" w:rsidRDefault="005E745D" w:rsidP="005F4A1A">
      <w:pPr>
        <w:numPr>
          <w:ilvl w:val="0"/>
          <w:numId w:val="1"/>
        </w:numPr>
        <w:jc w:val="both"/>
        <w:rPr>
          <w:sz w:val="18"/>
          <w:szCs w:val="18"/>
        </w:rPr>
      </w:pPr>
      <w:r w:rsidRPr="007D6CD1">
        <w:rPr>
          <w:sz w:val="18"/>
          <w:szCs w:val="18"/>
        </w:rPr>
        <w:t xml:space="preserve">Overall supervision of </w:t>
      </w:r>
      <w:r w:rsidR="001E7248">
        <w:rPr>
          <w:sz w:val="18"/>
          <w:szCs w:val="18"/>
        </w:rPr>
        <w:t>Payment to suppliers &amp; salaries,</w:t>
      </w:r>
      <w:r w:rsidRPr="007D6CD1">
        <w:rPr>
          <w:sz w:val="18"/>
          <w:szCs w:val="18"/>
        </w:rPr>
        <w:t xml:space="preserve"> </w:t>
      </w:r>
      <w:r w:rsidR="001E7248">
        <w:rPr>
          <w:sz w:val="18"/>
          <w:szCs w:val="18"/>
        </w:rPr>
        <w:t>in</w:t>
      </w:r>
      <w:r w:rsidR="001E7248" w:rsidRPr="007D6CD1">
        <w:rPr>
          <w:sz w:val="18"/>
          <w:szCs w:val="18"/>
        </w:rPr>
        <w:t xml:space="preserve"> charge</w:t>
      </w:r>
      <w:r w:rsidRPr="007D6CD1">
        <w:rPr>
          <w:sz w:val="18"/>
          <w:szCs w:val="18"/>
        </w:rPr>
        <w:t xml:space="preserve"> of 5 LLC companies</w:t>
      </w:r>
      <w:r w:rsidR="00105335" w:rsidRPr="007D6CD1">
        <w:rPr>
          <w:sz w:val="18"/>
          <w:szCs w:val="18"/>
        </w:rPr>
        <w:t xml:space="preserve"> (other than the group)</w:t>
      </w:r>
      <w:r w:rsidRPr="007D6CD1">
        <w:rPr>
          <w:sz w:val="18"/>
          <w:szCs w:val="18"/>
        </w:rPr>
        <w:t xml:space="preserve">. </w:t>
      </w:r>
      <w:r w:rsidR="00105335" w:rsidRPr="007D6CD1">
        <w:rPr>
          <w:sz w:val="18"/>
          <w:szCs w:val="18"/>
        </w:rPr>
        <w:t>R</w:t>
      </w:r>
      <w:r w:rsidRPr="007D6CD1">
        <w:rPr>
          <w:sz w:val="18"/>
          <w:szCs w:val="18"/>
        </w:rPr>
        <w:t xml:space="preserve">esponsibility includes MIS, Cash/Fund Flow, dealing with banks for working capital requirement, Sales &amp; collections. </w:t>
      </w:r>
      <w:proofErr w:type="spellStart"/>
      <w:r w:rsidRPr="007D6CD1">
        <w:rPr>
          <w:sz w:val="18"/>
          <w:szCs w:val="18"/>
        </w:rPr>
        <w:t>Year end</w:t>
      </w:r>
      <w:proofErr w:type="spellEnd"/>
      <w:r w:rsidRPr="007D6CD1">
        <w:rPr>
          <w:sz w:val="18"/>
          <w:szCs w:val="18"/>
        </w:rPr>
        <w:t xml:space="preserve"> finalization &amp; Audit of the companies.</w:t>
      </w:r>
    </w:p>
    <w:p w:rsidR="005E745D" w:rsidRDefault="005E745D" w:rsidP="00773D20">
      <w:pPr>
        <w:ind w:left="2160" w:firstLine="720"/>
        <w:jc w:val="both"/>
        <w:rPr>
          <w:b/>
          <w:u w:val="single"/>
        </w:rPr>
      </w:pPr>
    </w:p>
    <w:p w:rsidR="005E745D" w:rsidRDefault="005E745D" w:rsidP="00F9734C">
      <w:pPr>
        <w:ind w:left="2160" w:firstLine="720"/>
        <w:rPr>
          <w:b/>
          <w:u w:val="single"/>
        </w:rPr>
      </w:pPr>
    </w:p>
    <w:p w:rsidR="005E745D" w:rsidRDefault="000C1B94" w:rsidP="000C1B94">
      <w:pPr>
        <w:ind w:left="2160" w:firstLine="720"/>
        <w:jc w:val="right"/>
        <w:rPr>
          <w:b/>
          <w:u w:val="single"/>
        </w:rPr>
      </w:pPr>
      <w:proofErr w:type="spellStart"/>
      <w:r>
        <w:rPr>
          <w:b/>
          <w:u w:val="single"/>
        </w:rPr>
        <w:t>Cont</w:t>
      </w:r>
      <w:proofErr w:type="spellEnd"/>
      <w:r>
        <w:rPr>
          <w:b/>
          <w:u w:val="single"/>
        </w:rPr>
        <w:t>…2</w:t>
      </w:r>
    </w:p>
    <w:p w:rsidR="000C1B94" w:rsidRPr="000C1B94" w:rsidRDefault="000C1B94" w:rsidP="000C1B94">
      <w:pPr>
        <w:ind w:left="2880" w:firstLine="720"/>
        <w:rPr>
          <w:b/>
        </w:rPr>
      </w:pPr>
      <w:r>
        <w:rPr>
          <w:b/>
        </w:rPr>
        <w:t>--</w:t>
      </w:r>
      <w:r w:rsidRPr="000C1B94">
        <w:rPr>
          <w:b/>
        </w:rPr>
        <w:t>2--</w:t>
      </w:r>
    </w:p>
    <w:p w:rsidR="000C1B94" w:rsidRDefault="000C1B94" w:rsidP="000C1B94">
      <w:pPr>
        <w:ind w:left="2160" w:firstLine="720"/>
        <w:jc w:val="right"/>
        <w:rPr>
          <w:b/>
          <w:u w:val="single"/>
        </w:rPr>
      </w:pPr>
    </w:p>
    <w:p w:rsidR="000C1B94" w:rsidRDefault="000C1B94" w:rsidP="000C1B94">
      <w:pPr>
        <w:ind w:left="2160" w:firstLine="720"/>
        <w:jc w:val="right"/>
        <w:rPr>
          <w:b/>
          <w:u w:val="single"/>
        </w:rPr>
      </w:pPr>
    </w:p>
    <w:p w:rsidR="00D265E4" w:rsidRDefault="00D265E4" w:rsidP="00D265E4">
      <w:pPr>
        <w:rPr>
          <w:b/>
          <w:u w:val="single"/>
        </w:rPr>
      </w:pPr>
      <w:r>
        <w:rPr>
          <w:b/>
          <w:u w:val="single"/>
        </w:rPr>
        <w:t xml:space="preserve">Finance Controller: </w:t>
      </w:r>
      <w:proofErr w:type="spellStart"/>
      <w:r w:rsidRPr="008F3181">
        <w:rPr>
          <w:b/>
          <w:u w:val="single"/>
        </w:rPr>
        <w:t>Paraa</w:t>
      </w:r>
      <w:proofErr w:type="spellEnd"/>
      <w:r w:rsidRPr="008F3181">
        <w:rPr>
          <w:b/>
          <w:u w:val="single"/>
        </w:rPr>
        <w:t xml:space="preserve"> Safari Lodge</w:t>
      </w:r>
      <w:r>
        <w:rPr>
          <w:b/>
          <w:u w:val="single"/>
        </w:rPr>
        <w:t xml:space="preserve"> a </w:t>
      </w:r>
      <w:smartTag w:uri="urn:schemas-microsoft-com:office:smarttags" w:element="PlaceName">
        <w:r>
          <w:rPr>
            <w:b/>
            <w:u w:val="single"/>
          </w:rPr>
          <w:t>Game</w:t>
        </w:r>
      </w:smartTag>
      <w:r>
        <w:rPr>
          <w:b/>
          <w:u w:val="single"/>
        </w:rPr>
        <w:t xml:space="preserve"> </w:t>
      </w:r>
      <w:smartTag w:uri="urn:schemas-microsoft-com:office:smarttags" w:element="PlaceType">
        <w:r>
          <w:rPr>
            <w:b/>
            <w:u w:val="single"/>
          </w:rPr>
          <w:t>Park</w:t>
        </w:r>
      </w:smartTag>
      <w:r>
        <w:rPr>
          <w:b/>
          <w:u w:val="single"/>
        </w:rPr>
        <w:t xml:space="preserve"> 5 Star Hotel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</w:rPr>
            <w:t>Uganda</w:t>
          </w:r>
        </w:smartTag>
      </w:smartTag>
    </w:p>
    <w:p w:rsidR="00D265E4" w:rsidRDefault="00D265E4" w:rsidP="00D265E4">
      <w:pPr>
        <w:rPr>
          <w:b/>
          <w:u w:val="single"/>
        </w:rPr>
      </w:pPr>
      <w:r>
        <w:rPr>
          <w:b/>
          <w:u w:val="single"/>
        </w:rPr>
        <w:t xml:space="preserve">2000 </w:t>
      </w:r>
      <w:r w:rsidR="007939BD">
        <w:rPr>
          <w:b/>
          <w:u w:val="single"/>
        </w:rPr>
        <w:t>to</w:t>
      </w:r>
      <w:r>
        <w:rPr>
          <w:b/>
          <w:u w:val="single"/>
        </w:rPr>
        <w:t xml:space="preserve"> 2005</w:t>
      </w:r>
    </w:p>
    <w:p w:rsidR="00D265E4" w:rsidRDefault="00D265E4" w:rsidP="00D265E4">
      <w:pPr>
        <w:tabs>
          <w:tab w:val="left" w:pos="6570"/>
        </w:tabs>
        <w:jc w:val="both"/>
        <w:rPr>
          <w:sz w:val="22"/>
          <w:szCs w:val="22"/>
          <w:u w:val="single"/>
        </w:rPr>
      </w:pPr>
    </w:p>
    <w:p w:rsidR="00D265E4" w:rsidRDefault="00D265E4" w:rsidP="00D265E4">
      <w:pPr>
        <w:tabs>
          <w:tab w:val="left" w:pos="6570"/>
        </w:tabs>
        <w:jc w:val="both"/>
        <w:rPr>
          <w:sz w:val="22"/>
          <w:szCs w:val="22"/>
          <w:u w:val="single"/>
        </w:rPr>
      </w:pPr>
    </w:p>
    <w:p w:rsidR="00D265E4" w:rsidRPr="005F4A1A" w:rsidRDefault="00D265E4" w:rsidP="00773D20">
      <w:pPr>
        <w:numPr>
          <w:ilvl w:val="0"/>
          <w:numId w:val="1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Accounts in the hospitality industry till </w:t>
      </w:r>
      <w:r w:rsidR="0069090D" w:rsidRPr="005F4A1A">
        <w:rPr>
          <w:sz w:val="20"/>
          <w:szCs w:val="20"/>
        </w:rPr>
        <w:t>Finalization</w:t>
      </w:r>
    </w:p>
    <w:p w:rsidR="00D265E4" w:rsidRPr="005F4A1A" w:rsidRDefault="00D265E4" w:rsidP="00773D20">
      <w:pPr>
        <w:numPr>
          <w:ilvl w:val="0"/>
          <w:numId w:val="1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MIS @ Profit centers level for the company.</w:t>
      </w:r>
    </w:p>
    <w:p w:rsidR="00D265E4" w:rsidRPr="005F4A1A" w:rsidRDefault="00D265E4" w:rsidP="00773D20">
      <w:pPr>
        <w:numPr>
          <w:ilvl w:val="0"/>
          <w:numId w:val="1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Stores and other administrative work.</w:t>
      </w:r>
    </w:p>
    <w:p w:rsidR="00D265E4" w:rsidRPr="005F4A1A" w:rsidRDefault="00D265E4" w:rsidP="00773D2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F4A1A">
        <w:rPr>
          <w:sz w:val="20"/>
          <w:szCs w:val="20"/>
        </w:rPr>
        <w:t>Liasioning</w:t>
      </w:r>
      <w:proofErr w:type="spellEnd"/>
      <w:r w:rsidRPr="005F4A1A">
        <w:rPr>
          <w:sz w:val="20"/>
          <w:szCs w:val="20"/>
        </w:rPr>
        <w:t xml:space="preserve"> with the banks and periodical Cash Flows. </w:t>
      </w:r>
    </w:p>
    <w:p w:rsidR="00D265E4" w:rsidRPr="005F4A1A" w:rsidRDefault="00D265E4" w:rsidP="00773D20">
      <w:pPr>
        <w:numPr>
          <w:ilvl w:val="0"/>
          <w:numId w:val="1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Overall supervision of Payment to suppliers &amp; salaries</w:t>
      </w:r>
    </w:p>
    <w:p w:rsidR="00D265E4" w:rsidRPr="005F4A1A" w:rsidRDefault="00D265E4" w:rsidP="00D265E4">
      <w:pPr>
        <w:rPr>
          <w:b/>
          <w:sz w:val="20"/>
          <w:szCs w:val="20"/>
          <w:u w:val="single"/>
        </w:rPr>
      </w:pPr>
    </w:p>
    <w:p w:rsidR="00D265E4" w:rsidRDefault="00D265E4" w:rsidP="00B1150A">
      <w:pPr>
        <w:rPr>
          <w:b/>
          <w:u w:val="single"/>
        </w:rPr>
      </w:pPr>
      <w:r>
        <w:rPr>
          <w:b/>
          <w:u w:val="single"/>
        </w:rPr>
        <w:t>Finance Manager: Nile Breweries Ltd Uganda</w:t>
      </w:r>
      <w:r w:rsidR="00B1150A">
        <w:rPr>
          <w:b/>
          <w:u w:val="single"/>
        </w:rPr>
        <w:t xml:space="preserve"> : Since Feb 1996 to Feb 2000</w:t>
      </w:r>
    </w:p>
    <w:p w:rsidR="00A865AB" w:rsidRPr="007939BD" w:rsidRDefault="00A865AB" w:rsidP="00D265E4">
      <w:pPr>
        <w:rPr>
          <w:b/>
          <w:u w:val="single"/>
        </w:rPr>
      </w:pPr>
    </w:p>
    <w:p w:rsidR="00D265E4" w:rsidRPr="005F4A1A" w:rsidRDefault="00D265E4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Preparation of Accounts, P &amp; L statement, Balance sheet &amp; Budgets. </w:t>
      </w:r>
    </w:p>
    <w:p w:rsidR="00A865AB" w:rsidRPr="005F4A1A" w:rsidRDefault="00D265E4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Other management reports like daily, weekly &amp; monthly sales brand wise, area wise, distributor wise</w:t>
      </w:r>
    </w:p>
    <w:p w:rsidR="00D265E4" w:rsidRPr="005F4A1A" w:rsidRDefault="00D265E4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Credit control &amp; collections, dealing with banks for working capital &amp; O/D facilities to effect </w:t>
      </w:r>
      <w:r w:rsidR="00C54C6D" w:rsidRPr="005F4A1A">
        <w:rPr>
          <w:sz w:val="20"/>
          <w:szCs w:val="20"/>
        </w:rPr>
        <w:t>major</w:t>
      </w:r>
      <w:r w:rsidRPr="005F4A1A">
        <w:rPr>
          <w:sz w:val="20"/>
          <w:szCs w:val="20"/>
        </w:rPr>
        <w:t xml:space="preserve"> payments like VAT, Excise, LC payments, Salary/wages, Creditors Local &amp; Imports. </w:t>
      </w:r>
    </w:p>
    <w:p w:rsidR="00D265E4" w:rsidRPr="005F4A1A" w:rsidRDefault="00D265E4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Costing of products, Sales price of products. Guidance to local staff, in respect of scrutiny of accounts, costing, bank reconciliation’s &amp; other accounting matters.</w:t>
      </w:r>
    </w:p>
    <w:p w:rsidR="00A865AB" w:rsidRPr="005F4A1A" w:rsidRDefault="00A865AB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F4A1A">
        <w:rPr>
          <w:sz w:val="20"/>
          <w:szCs w:val="20"/>
        </w:rPr>
        <w:t>Liasioning</w:t>
      </w:r>
      <w:proofErr w:type="spellEnd"/>
      <w:r w:rsidRPr="005F4A1A">
        <w:rPr>
          <w:sz w:val="20"/>
          <w:szCs w:val="20"/>
        </w:rPr>
        <w:t xml:space="preserve"> with </w:t>
      </w:r>
      <w:r w:rsidR="00D265E4" w:rsidRPr="005F4A1A">
        <w:rPr>
          <w:sz w:val="20"/>
          <w:szCs w:val="20"/>
        </w:rPr>
        <w:t>internal &amp; external auditors.</w:t>
      </w:r>
    </w:p>
    <w:p w:rsidR="00A865AB" w:rsidRPr="005F4A1A" w:rsidRDefault="00A865AB" w:rsidP="00773D20">
      <w:pPr>
        <w:numPr>
          <w:ilvl w:val="0"/>
          <w:numId w:val="2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Led a team of 60 accountants and other staff.</w:t>
      </w:r>
    </w:p>
    <w:p w:rsidR="00D265E4" w:rsidRDefault="00D265E4" w:rsidP="00773D20">
      <w:pPr>
        <w:ind w:left="720"/>
        <w:jc w:val="both"/>
      </w:pPr>
      <w:r>
        <w:t xml:space="preserve">  </w:t>
      </w:r>
    </w:p>
    <w:p w:rsidR="00D265E4" w:rsidRDefault="00C54C6D" w:rsidP="00B1150A">
      <w:pPr>
        <w:rPr>
          <w:b/>
          <w:u w:val="single"/>
        </w:rPr>
      </w:pPr>
      <w:r>
        <w:rPr>
          <w:b/>
          <w:u w:val="single"/>
        </w:rPr>
        <w:t>Divisional</w:t>
      </w:r>
      <w:r w:rsidR="00A865AB">
        <w:rPr>
          <w:b/>
          <w:u w:val="single"/>
        </w:rPr>
        <w:t xml:space="preserve"> Accountant: </w:t>
      </w:r>
      <w:proofErr w:type="spellStart"/>
      <w:r w:rsidR="00D265E4">
        <w:rPr>
          <w:b/>
          <w:u w:val="single"/>
        </w:rPr>
        <w:t>Thermax</w:t>
      </w:r>
      <w:proofErr w:type="spellEnd"/>
      <w:r w:rsidR="00D265E4">
        <w:rPr>
          <w:b/>
          <w:u w:val="single"/>
        </w:rPr>
        <w:t xml:space="preserve"> Ltd.</w:t>
      </w:r>
      <w:r w:rsidR="00B1150A">
        <w:rPr>
          <w:b/>
          <w:u w:val="single"/>
        </w:rPr>
        <w:t xml:space="preserve"> : Since Sept 1982 to Feb 1996</w:t>
      </w:r>
    </w:p>
    <w:p w:rsidR="00A865AB" w:rsidRDefault="00A865AB" w:rsidP="00D265E4">
      <w:pPr>
        <w:rPr>
          <w:b/>
          <w:u w:val="single"/>
        </w:rPr>
      </w:pPr>
    </w:p>
    <w:p w:rsidR="00D265E4" w:rsidRPr="005F4A1A" w:rsidRDefault="00D265E4" w:rsidP="00773D20">
      <w:pPr>
        <w:numPr>
          <w:ilvl w:val="0"/>
          <w:numId w:val="3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Compiling &amp; </w:t>
      </w:r>
      <w:r w:rsidR="00AF3AF2" w:rsidRPr="005F4A1A">
        <w:rPr>
          <w:sz w:val="20"/>
          <w:szCs w:val="20"/>
        </w:rPr>
        <w:t xml:space="preserve">Consolidation of </w:t>
      </w:r>
      <w:r w:rsidRPr="005F4A1A">
        <w:rPr>
          <w:sz w:val="20"/>
          <w:szCs w:val="20"/>
        </w:rPr>
        <w:t>Accounts</w:t>
      </w:r>
      <w:r w:rsidR="00AF3AF2" w:rsidRPr="005F4A1A">
        <w:rPr>
          <w:sz w:val="20"/>
          <w:szCs w:val="20"/>
        </w:rPr>
        <w:t xml:space="preserve"> and getting the same audited </w:t>
      </w:r>
      <w:r w:rsidRPr="005F4A1A">
        <w:rPr>
          <w:sz w:val="20"/>
          <w:szCs w:val="20"/>
        </w:rPr>
        <w:t xml:space="preserve">in consultation with 20 divisional accountants. </w:t>
      </w:r>
    </w:p>
    <w:p w:rsidR="00AF3AF2" w:rsidRPr="005F4A1A" w:rsidRDefault="00AF3AF2" w:rsidP="00773D20">
      <w:pPr>
        <w:numPr>
          <w:ilvl w:val="0"/>
          <w:numId w:val="3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Costing of Products (Standard &amp; Non Standard products), Manufacturing Cost and Valuation of Inventory (Finished Goods, Work in </w:t>
      </w:r>
      <w:r w:rsidR="0069090D" w:rsidRPr="005F4A1A">
        <w:rPr>
          <w:sz w:val="20"/>
          <w:szCs w:val="20"/>
        </w:rPr>
        <w:t>Progress</w:t>
      </w:r>
      <w:r w:rsidRPr="005F4A1A">
        <w:rPr>
          <w:sz w:val="20"/>
          <w:szCs w:val="20"/>
        </w:rPr>
        <w:t xml:space="preserve"> &amp; Raw Material) </w:t>
      </w:r>
    </w:p>
    <w:p w:rsidR="00D265E4" w:rsidRPr="005F4A1A" w:rsidRDefault="00D265E4" w:rsidP="00773D20">
      <w:pPr>
        <w:numPr>
          <w:ilvl w:val="0"/>
          <w:numId w:val="3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Preparation of </w:t>
      </w:r>
      <w:r w:rsidR="00AF3AF2" w:rsidRPr="005F4A1A">
        <w:rPr>
          <w:sz w:val="20"/>
          <w:szCs w:val="20"/>
        </w:rPr>
        <w:t>M</w:t>
      </w:r>
      <w:r w:rsidRPr="005F4A1A">
        <w:rPr>
          <w:sz w:val="20"/>
          <w:szCs w:val="20"/>
        </w:rPr>
        <w:t xml:space="preserve">anagement reports </w:t>
      </w:r>
      <w:r w:rsidR="00AF3AF2" w:rsidRPr="005F4A1A">
        <w:rPr>
          <w:sz w:val="20"/>
          <w:szCs w:val="20"/>
        </w:rPr>
        <w:t>for various Variance Analysis</w:t>
      </w:r>
      <w:r w:rsidRPr="005F4A1A">
        <w:rPr>
          <w:sz w:val="20"/>
          <w:szCs w:val="20"/>
        </w:rPr>
        <w:t xml:space="preserve">. </w:t>
      </w:r>
    </w:p>
    <w:p w:rsidR="00D265E4" w:rsidRPr="005F4A1A" w:rsidRDefault="00D265E4" w:rsidP="00773D20">
      <w:pPr>
        <w:numPr>
          <w:ilvl w:val="0"/>
          <w:numId w:val="3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>In charge of corporate finance handling accounts of all support service</w:t>
      </w:r>
      <w:r w:rsidR="00AF3AF2" w:rsidRPr="005F4A1A">
        <w:rPr>
          <w:sz w:val="20"/>
          <w:szCs w:val="20"/>
        </w:rPr>
        <w:t>s Departments (Admin, HR Etc.)</w:t>
      </w:r>
      <w:r w:rsidRPr="005F4A1A">
        <w:rPr>
          <w:sz w:val="20"/>
          <w:szCs w:val="20"/>
        </w:rPr>
        <w:t xml:space="preserve">. Preparation of budgets for all these depts. </w:t>
      </w:r>
    </w:p>
    <w:p w:rsidR="00D265E4" w:rsidRPr="005F4A1A" w:rsidRDefault="00D265E4" w:rsidP="00773D20">
      <w:pPr>
        <w:numPr>
          <w:ilvl w:val="0"/>
          <w:numId w:val="3"/>
        </w:numPr>
        <w:jc w:val="both"/>
        <w:rPr>
          <w:sz w:val="20"/>
          <w:szCs w:val="20"/>
        </w:rPr>
      </w:pPr>
      <w:r w:rsidRPr="005F4A1A">
        <w:rPr>
          <w:sz w:val="20"/>
          <w:szCs w:val="20"/>
        </w:rPr>
        <w:t xml:space="preserve">Handling </w:t>
      </w:r>
      <w:r w:rsidR="00AF3AF2" w:rsidRPr="005F4A1A">
        <w:rPr>
          <w:sz w:val="20"/>
          <w:szCs w:val="20"/>
        </w:rPr>
        <w:t xml:space="preserve">external </w:t>
      </w:r>
      <w:r w:rsidRPr="005F4A1A">
        <w:rPr>
          <w:sz w:val="20"/>
          <w:szCs w:val="20"/>
        </w:rPr>
        <w:t xml:space="preserve">Audit at Corporate Level &amp; also </w:t>
      </w:r>
      <w:r w:rsidR="00AF3AF2" w:rsidRPr="005F4A1A">
        <w:rPr>
          <w:sz w:val="20"/>
          <w:szCs w:val="20"/>
        </w:rPr>
        <w:t xml:space="preserve">@ </w:t>
      </w:r>
      <w:r w:rsidRPr="005F4A1A">
        <w:rPr>
          <w:sz w:val="20"/>
          <w:szCs w:val="20"/>
        </w:rPr>
        <w:t xml:space="preserve">divisional level. </w:t>
      </w:r>
    </w:p>
    <w:p w:rsidR="00D265E4" w:rsidRPr="009F1E5B" w:rsidRDefault="00D265E4" w:rsidP="00773D20">
      <w:pPr>
        <w:numPr>
          <w:ilvl w:val="0"/>
          <w:numId w:val="3"/>
        </w:numPr>
        <w:jc w:val="both"/>
        <w:rPr>
          <w:sz w:val="28"/>
          <w:szCs w:val="28"/>
        </w:rPr>
      </w:pPr>
      <w:r w:rsidRPr="005F4A1A">
        <w:rPr>
          <w:sz w:val="20"/>
          <w:szCs w:val="20"/>
        </w:rPr>
        <w:t>Scrutiny of General/sub ledgers. Processing of data &amp; extracting of various reports like Day books, General / Sub ledgers, Cost center wise actual expenses reports</w:t>
      </w:r>
      <w:r>
        <w:t xml:space="preserve">. </w:t>
      </w:r>
    </w:p>
    <w:p w:rsidR="005E745D" w:rsidRDefault="005E745D" w:rsidP="00773D20">
      <w:pPr>
        <w:jc w:val="both"/>
        <w:rPr>
          <w:b/>
          <w:u w:val="single"/>
        </w:rPr>
      </w:pPr>
    </w:p>
    <w:p w:rsidR="005E745D" w:rsidRDefault="005E745D" w:rsidP="00F9734C">
      <w:pPr>
        <w:ind w:left="2160" w:firstLine="720"/>
        <w:rPr>
          <w:b/>
          <w:u w:val="single"/>
        </w:rPr>
      </w:pPr>
    </w:p>
    <w:p w:rsidR="005E745D" w:rsidRDefault="005E745D" w:rsidP="00F9734C">
      <w:pPr>
        <w:ind w:left="2160" w:firstLine="720"/>
        <w:rPr>
          <w:b/>
          <w:u w:val="single"/>
        </w:rPr>
      </w:pPr>
    </w:p>
    <w:p w:rsidR="000C1B94" w:rsidRDefault="000C1B94" w:rsidP="00F9734C">
      <w:pPr>
        <w:ind w:left="2160" w:firstLine="720"/>
        <w:rPr>
          <w:b/>
          <w:u w:val="single"/>
        </w:rPr>
      </w:pPr>
    </w:p>
    <w:p w:rsidR="000C1B94" w:rsidRDefault="000C1B94" w:rsidP="00F9734C">
      <w:pPr>
        <w:ind w:left="2160" w:firstLine="720"/>
        <w:rPr>
          <w:b/>
          <w:u w:val="single"/>
        </w:rPr>
      </w:pPr>
    </w:p>
    <w:p w:rsidR="000C1B94" w:rsidRDefault="000C1B94" w:rsidP="00F9734C">
      <w:pPr>
        <w:ind w:left="2160" w:firstLine="720"/>
        <w:rPr>
          <w:b/>
          <w:u w:val="single"/>
        </w:rPr>
      </w:pPr>
    </w:p>
    <w:p w:rsidR="000C1B94" w:rsidRDefault="000C1B94" w:rsidP="000C1B94">
      <w:pPr>
        <w:ind w:left="2160" w:firstLine="720"/>
        <w:jc w:val="right"/>
        <w:rPr>
          <w:b/>
          <w:u w:val="single"/>
        </w:rPr>
      </w:pPr>
      <w:proofErr w:type="spellStart"/>
      <w:r>
        <w:rPr>
          <w:b/>
          <w:u w:val="single"/>
        </w:rPr>
        <w:t>Cont</w:t>
      </w:r>
      <w:proofErr w:type="spellEnd"/>
      <w:r>
        <w:rPr>
          <w:b/>
          <w:u w:val="single"/>
        </w:rPr>
        <w:t>…3</w:t>
      </w:r>
    </w:p>
    <w:p w:rsidR="000C1B94" w:rsidRDefault="000C1B94" w:rsidP="000C1B94">
      <w:pPr>
        <w:ind w:left="2880" w:firstLine="720"/>
        <w:rPr>
          <w:b/>
        </w:rPr>
      </w:pPr>
    </w:p>
    <w:p w:rsidR="000C1B94" w:rsidRDefault="000C1B94" w:rsidP="000C1B94">
      <w:pPr>
        <w:ind w:left="2880" w:firstLine="720"/>
        <w:rPr>
          <w:b/>
        </w:rPr>
      </w:pPr>
    </w:p>
    <w:p w:rsidR="000C1B94" w:rsidRDefault="000C1B94" w:rsidP="000C1B94">
      <w:pPr>
        <w:ind w:left="2880" w:firstLine="720"/>
        <w:rPr>
          <w:b/>
        </w:rPr>
      </w:pPr>
    </w:p>
    <w:p w:rsidR="000C1B94" w:rsidRDefault="000C1B94" w:rsidP="000C1B94">
      <w:pPr>
        <w:ind w:left="2880" w:firstLine="720"/>
        <w:rPr>
          <w:b/>
        </w:rPr>
      </w:pPr>
    </w:p>
    <w:p w:rsidR="000C1B94" w:rsidRDefault="000C1B94" w:rsidP="000C1B94">
      <w:pPr>
        <w:ind w:left="2880" w:firstLine="720"/>
        <w:rPr>
          <w:b/>
        </w:rPr>
      </w:pPr>
    </w:p>
    <w:p w:rsidR="000C1B94" w:rsidRPr="000C1B94" w:rsidRDefault="000C1B94" w:rsidP="000C1B94">
      <w:pPr>
        <w:ind w:left="2880" w:firstLine="720"/>
        <w:rPr>
          <w:b/>
        </w:rPr>
      </w:pPr>
      <w:r>
        <w:rPr>
          <w:b/>
        </w:rPr>
        <w:t>--</w:t>
      </w:r>
      <w:r w:rsidR="004B6033">
        <w:rPr>
          <w:b/>
        </w:rPr>
        <w:t>3</w:t>
      </w:r>
      <w:r w:rsidRPr="000C1B94">
        <w:rPr>
          <w:b/>
        </w:rPr>
        <w:t>--</w:t>
      </w:r>
    </w:p>
    <w:p w:rsidR="000C1B94" w:rsidRDefault="000C1B94" w:rsidP="00F9734C">
      <w:pPr>
        <w:ind w:left="2160" w:firstLine="720"/>
        <w:rPr>
          <w:b/>
          <w:u w:val="single"/>
        </w:rPr>
      </w:pPr>
    </w:p>
    <w:p w:rsidR="000C1B94" w:rsidRDefault="000C1B94" w:rsidP="00F9734C">
      <w:pPr>
        <w:ind w:left="2160" w:firstLine="720"/>
        <w:rPr>
          <w:b/>
          <w:u w:val="single"/>
        </w:rPr>
      </w:pPr>
    </w:p>
    <w:p w:rsidR="008551DB" w:rsidRDefault="008551DB" w:rsidP="00F9734C">
      <w:pPr>
        <w:ind w:left="2160" w:firstLine="720"/>
        <w:rPr>
          <w:b/>
          <w:u w:val="single"/>
        </w:rPr>
      </w:pPr>
    </w:p>
    <w:p w:rsidR="002701ED" w:rsidRDefault="002701ED" w:rsidP="00F9734C">
      <w:pPr>
        <w:ind w:left="2160" w:firstLine="720"/>
        <w:rPr>
          <w:b/>
          <w:u w:val="single"/>
        </w:rPr>
      </w:pPr>
      <w:bookmarkStart w:id="0" w:name="_GoBack"/>
      <w:bookmarkEnd w:id="0"/>
    </w:p>
    <w:p w:rsidR="002701ED" w:rsidRDefault="002701ED" w:rsidP="00F9734C">
      <w:pPr>
        <w:ind w:left="2160" w:firstLine="720"/>
        <w:rPr>
          <w:b/>
          <w:u w:val="single"/>
        </w:rPr>
      </w:pPr>
    </w:p>
    <w:sectPr w:rsidR="002701ED" w:rsidSect="000C1B94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82" w:rsidRDefault="00D05482" w:rsidP="006922AA">
      <w:r>
        <w:separator/>
      </w:r>
    </w:p>
  </w:endnote>
  <w:endnote w:type="continuationSeparator" w:id="0">
    <w:p w:rsidR="00D05482" w:rsidRDefault="00D05482" w:rsidP="006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82" w:rsidRDefault="00D05482" w:rsidP="006922AA">
      <w:r>
        <w:separator/>
      </w:r>
    </w:p>
  </w:footnote>
  <w:footnote w:type="continuationSeparator" w:id="0">
    <w:p w:rsidR="00D05482" w:rsidRDefault="00D05482" w:rsidP="006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56"/>
    <w:multiLevelType w:val="hybridMultilevel"/>
    <w:tmpl w:val="6E3EA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A1323"/>
    <w:multiLevelType w:val="hybridMultilevel"/>
    <w:tmpl w:val="156E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F6BF4"/>
    <w:multiLevelType w:val="hybridMultilevel"/>
    <w:tmpl w:val="F95A7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1ED5"/>
    <w:multiLevelType w:val="hybridMultilevel"/>
    <w:tmpl w:val="EC028E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7"/>
    <w:rsid w:val="00007AB7"/>
    <w:rsid w:val="00017823"/>
    <w:rsid w:val="00033711"/>
    <w:rsid w:val="000421B4"/>
    <w:rsid w:val="000C1B94"/>
    <w:rsid w:val="000C397E"/>
    <w:rsid w:val="00100620"/>
    <w:rsid w:val="00105335"/>
    <w:rsid w:val="0013616B"/>
    <w:rsid w:val="00150D33"/>
    <w:rsid w:val="001760F2"/>
    <w:rsid w:val="001777B4"/>
    <w:rsid w:val="00183552"/>
    <w:rsid w:val="001D6B92"/>
    <w:rsid w:val="001E7248"/>
    <w:rsid w:val="002250CF"/>
    <w:rsid w:val="0023389D"/>
    <w:rsid w:val="00250D88"/>
    <w:rsid w:val="00255571"/>
    <w:rsid w:val="002701ED"/>
    <w:rsid w:val="00280BBA"/>
    <w:rsid w:val="002A4990"/>
    <w:rsid w:val="002A571A"/>
    <w:rsid w:val="002A6C44"/>
    <w:rsid w:val="002C3A0E"/>
    <w:rsid w:val="002C4C99"/>
    <w:rsid w:val="002C6C60"/>
    <w:rsid w:val="00301A33"/>
    <w:rsid w:val="00304779"/>
    <w:rsid w:val="00317D27"/>
    <w:rsid w:val="00373577"/>
    <w:rsid w:val="004111E9"/>
    <w:rsid w:val="0044071B"/>
    <w:rsid w:val="004B6033"/>
    <w:rsid w:val="005028CE"/>
    <w:rsid w:val="00535743"/>
    <w:rsid w:val="005626D1"/>
    <w:rsid w:val="00571252"/>
    <w:rsid w:val="005A3E2A"/>
    <w:rsid w:val="005B3992"/>
    <w:rsid w:val="005D0BB7"/>
    <w:rsid w:val="005E745D"/>
    <w:rsid w:val="005F4A1A"/>
    <w:rsid w:val="00603124"/>
    <w:rsid w:val="00617226"/>
    <w:rsid w:val="006319AF"/>
    <w:rsid w:val="00646AE5"/>
    <w:rsid w:val="00661F6F"/>
    <w:rsid w:val="00684D43"/>
    <w:rsid w:val="0069090D"/>
    <w:rsid w:val="006922AA"/>
    <w:rsid w:val="00694709"/>
    <w:rsid w:val="006D521D"/>
    <w:rsid w:val="006D7159"/>
    <w:rsid w:val="00703D1B"/>
    <w:rsid w:val="00716FAA"/>
    <w:rsid w:val="00720BD1"/>
    <w:rsid w:val="00765F21"/>
    <w:rsid w:val="00773D20"/>
    <w:rsid w:val="00785A89"/>
    <w:rsid w:val="007939BD"/>
    <w:rsid w:val="007C612A"/>
    <w:rsid w:val="007D6CD1"/>
    <w:rsid w:val="00801A65"/>
    <w:rsid w:val="008126A4"/>
    <w:rsid w:val="008551DB"/>
    <w:rsid w:val="008C4D28"/>
    <w:rsid w:val="008E27E3"/>
    <w:rsid w:val="008F3181"/>
    <w:rsid w:val="009173B1"/>
    <w:rsid w:val="00917AFC"/>
    <w:rsid w:val="00987386"/>
    <w:rsid w:val="009A12B8"/>
    <w:rsid w:val="009B16D2"/>
    <w:rsid w:val="009B3138"/>
    <w:rsid w:val="009B6477"/>
    <w:rsid w:val="009F1E5B"/>
    <w:rsid w:val="00A5761F"/>
    <w:rsid w:val="00A7789E"/>
    <w:rsid w:val="00A865AB"/>
    <w:rsid w:val="00A91010"/>
    <w:rsid w:val="00AA1F14"/>
    <w:rsid w:val="00AE1789"/>
    <w:rsid w:val="00AF3AF2"/>
    <w:rsid w:val="00B1150A"/>
    <w:rsid w:val="00B4673A"/>
    <w:rsid w:val="00B7354F"/>
    <w:rsid w:val="00BB1A2D"/>
    <w:rsid w:val="00BB7406"/>
    <w:rsid w:val="00C05567"/>
    <w:rsid w:val="00C11231"/>
    <w:rsid w:val="00C125AF"/>
    <w:rsid w:val="00C30A39"/>
    <w:rsid w:val="00C413E7"/>
    <w:rsid w:val="00C50512"/>
    <w:rsid w:val="00C54C6D"/>
    <w:rsid w:val="00C8316A"/>
    <w:rsid w:val="00C86251"/>
    <w:rsid w:val="00C90715"/>
    <w:rsid w:val="00CD4BDA"/>
    <w:rsid w:val="00CF06E9"/>
    <w:rsid w:val="00CF35E4"/>
    <w:rsid w:val="00D05482"/>
    <w:rsid w:val="00D07999"/>
    <w:rsid w:val="00D10258"/>
    <w:rsid w:val="00D152BC"/>
    <w:rsid w:val="00D265E4"/>
    <w:rsid w:val="00D37C0F"/>
    <w:rsid w:val="00D602BD"/>
    <w:rsid w:val="00D70DDD"/>
    <w:rsid w:val="00D71C79"/>
    <w:rsid w:val="00D803BA"/>
    <w:rsid w:val="00D91D70"/>
    <w:rsid w:val="00D9571C"/>
    <w:rsid w:val="00DF2DCB"/>
    <w:rsid w:val="00E1533B"/>
    <w:rsid w:val="00E177A1"/>
    <w:rsid w:val="00E64F99"/>
    <w:rsid w:val="00E752B7"/>
    <w:rsid w:val="00EB2535"/>
    <w:rsid w:val="00ED08BA"/>
    <w:rsid w:val="00F00E41"/>
    <w:rsid w:val="00F73DD1"/>
    <w:rsid w:val="00F9734C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3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73B1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3B1"/>
    <w:rPr>
      <w:b/>
      <w:bCs/>
    </w:rPr>
  </w:style>
  <w:style w:type="character" w:styleId="Hyperlink">
    <w:name w:val="Hyperlink"/>
    <w:basedOn w:val="DefaultParagraphFont"/>
    <w:rsid w:val="009173B1"/>
    <w:rPr>
      <w:color w:val="0000FF"/>
      <w:u w:val="single"/>
    </w:rPr>
  </w:style>
  <w:style w:type="table" w:styleId="TableGrid">
    <w:name w:val="Table Grid"/>
    <w:basedOn w:val="TableNormal"/>
    <w:rsid w:val="00E1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2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2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92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22A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3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73B1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3B1"/>
    <w:rPr>
      <w:b/>
      <w:bCs/>
    </w:rPr>
  </w:style>
  <w:style w:type="character" w:styleId="Hyperlink">
    <w:name w:val="Hyperlink"/>
    <w:basedOn w:val="DefaultParagraphFont"/>
    <w:rsid w:val="009173B1"/>
    <w:rPr>
      <w:color w:val="0000FF"/>
      <w:u w:val="single"/>
    </w:rPr>
  </w:style>
  <w:style w:type="table" w:styleId="TableGrid">
    <w:name w:val="Table Grid"/>
    <w:basedOn w:val="TableNormal"/>
    <w:rsid w:val="00E1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2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2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92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22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l.1461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24th December,  2003</vt:lpstr>
    </vt:vector>
  </TitlesOfParts>
  <Company>Deftones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24th December,  2003</dc:title>
  <dc:creator>JAHAGIRDAR</dc:creator>
  <cp:lastModifiedBy>602HRDESK</cp:lastModifiedBy>
  <cp:revision>4</cp:revision>
  <cp:lastPrinted>2004-04-01T04:40:00Z</cp:lastPrinted>
  <dcterms:created xsi:type="dcterms:W3CDTF">2013-11-07T08:26:00Z</dcterms:created>
  <dcterms:modified xsi:type="dcterms:W3CDTF">2017-08-03T12:31:00Z</dcterms:modified>
</cp:coreProperties>
</file>