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A" w:rsidRDefault="00FC185A">
      <w:pPr>
        <w:spacing w:line="1" w:lineRule="exact"/>
        <w:rPr>
          <w:sz w:val="24"/>
          <w:szCs w:val="24"/>
        </w:rPr>
      </w:pPr>
    </w:p>
    <w:p w:rsidR="00FC185A" w:rsidRDefault="0022463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61"/>
          <w:szCs w:val="61"/>
        </w:rPr>
        <w:t xml:space="preserve">Arun </w:t>
      </w:r>
    </w:p>
    <w:p w:rsidR="00FC185A" w:rsidRDefault="00FC185A">
      <w:pPr>
        <w:spacing w:line="350" w:lineRule="exact"/>
        <w:rPr>
          <w:sz w:val="24"/>
          <w:szCs w:val="24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37373"/>
          <w:sz w:val="34"/>
          <w:szCs w:val="34"/>
        </w:rPr>
        <w:t>Curriculum Vitae</w:t>
      </w: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9" w:lineRule="exact"/>
        <w:rPr>
          <w:sz w:val="24"/>
          <w:szCs w:val="24"/>
        </w:rPr>
      </w:pPr>
    </w:p>
    <w:p w:rsidR="00FC185A" w:rsidRDefault="00224639">
      <w:pPr>
        <w:ind w:lef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Experience</w:t>
      </w:r>
    </w:p>
    <w:p w:rsidR="00FC185A" w:rsidRDefault="00FC18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2.4pt,-4.2pt" to="84.85pt,-4.2pt" o:allowincell="f" strokecolor="#3873b3" strokeweight="1.62489mm"/>
        </w:pict>
      </w:r>
    </w:p>
    <w:p w:rsidR="00FC185A" w:rsidRDefault="002246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185A" w:rsidRDefault="00224639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1946275</wp:posOffset>
            </wp:positionH>
            <wp:positionV relativeFrom="paragraph">
              <wp:posOffset>-3175</wp:posOffset>
            </wp:positionV>
            <wp:extent cx="952500" cy="771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85A" w:rsidRDefault="00FC185A">
      <w:pPr>
        <w:spacing w:line="20" w:lineRule="exact"/>
        <w:rPr>
          <w:sz w:val="24"/>
          <w:szCs w:val="24"/>
        </w:rPr>
      </w:pPr>
    </w:p>
    <w:p w:rsidR="00FC185A" w:rsidRDefault="00FC185A">
      <w:pPr>
        <w:spacing w:line="38" w:lineRule="exact"/>
        <w:rPr>
          <w:sz w:val="24"/>
          <w:szCs w:val="24"/>
        </w:rPr>
      </w:pPr>
    </w:p>
    <w:p w:rsidR="00FC185A" w:rsidRDefault="00FC185A">
      <w:pPr>
        <w:spacing w:line="21" w:lineRule="exact"/>
        <w:rPr>
          <w:sz w:val="24"/>
          <w:szCs w:val="24"/>
        </w:rPr>
      </w:pPr>
    </w:p>
    <w:p w:rsidR="00FC185A" w:rsidRDefault="00224639">
      <w:pPr>
        <w:ind w:right="1746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37373"/>
          <w:sz w:val="20"/>
          <w:szCs w:val="20"/>
        </w:rPr>
        <w:t>Ajman, UAE</w:t>
      </w:r>
    </w:p>
    <w:p w:rsidR="00FC185A" w:rsidRDefault="00FC185A">
      <w:pPr>
        <w:spacing w:line="9" w:lineRule="exact"/>
        <w:rPr>
          <w:sz w:val="24"/>
          <w:szCs w:val="24"/>
        </w:rPr>
      </w:pPr>
    </w:p>
    <w:p w:rsidR="00FC185A" w:rsidRDefault="00224639">
      <w:pPr>
        <w:ind w:right="174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iCs/>
          <w:color w:val="737373"/>
          <w:sz w:val="20"/>
          <w:szCs w:val="20"/>
        </w:rPr>
        <w:t>C/o 971501685421</w:t>
      </w:r>
    </w:p>
    <w:p w:rsidR="00FC185A" w:rsidRDefault="00FC185A">
      <w:pPr>
        <w:spacing w:line="9" w:lineRule="exact"/>
        <w:rPr>
          <w:sz w:val="24"/>
          <w:szCs w:val="24"/>
        </w:rPr>
      </w:pPr>
    </w:p>
    <w:p w:rsidR="00FC185A" w:rsidRDefault="00224639">
      <w:pPr>
        <w:numPr>
          <w:ilvl w:val="0"/>
          <w:numId w:val="1"/>
        </w:numPr>
        <w:tabs>
          <w:tab w:val="left" w:pos="460"/>
        </w:tabs>
        <w:ind w:left="460" w:hanging="235"/>
        <w:rPr>
          <w:rFonts w:ascii="Arial" w:eastAsia="Arial" w:hAnsi="Arial" w:cs="Arial"/>
          <w:color w:val="737373"/>
          <w:sz w:val="18"/>
          <w:szCs w:val="18"/>
        </w:rPr>
      </w:pPr>
      <w:hyperlink r:id="rId6" w:history="1">
        <w:r w:rsidRPr="005F069F">
          <w:rPr>
            <w:rStyle w:val="Hyperlink"/>
            <w:rFonts w:ascii="Arial" w:eastAsia="Arial" w:hAnsi="Arial" w:cs="Arial"/>
            <w:i/>
            <w:iCs/>
            <w:sz w:val="18"/>
            <w:szCs w:val="18"/>
          </w:rPr>
          <w:t>Arun.147626@2freemail.com</w:t>
        </w:r>
      </w:hyperlink>
      <w:r>
        <w:rPr>
          <w:rFonts w:ascii="Arial" w:eastAsia="Arial" w:hAnsi="Arial" w:cs="Arial"/>
          <w:i/>
          <w:iCs/>
          <w:color w:val="737373"/>
          <w:sz w:val="18"/>
          <w:szCs w:val="18"/>
        </w:rPr>
        <w:t xml:space="preserve"> </w:t>
      </w:r>
    </w:p>
    <w:p w:rsidR="00FC185A" w:rsidRDefault="00FC185A">
      <w:pPr>
        <w:spacing w:line="1438" w:lineRule="exact"/>
        <w:rPr>
          <w:sz w:val="24"/>
          <w:szCs w:val="24"/>
        </w:rPr>
      </w:pPr>
    </w:p>
    <w:p w:rsidR="00FC185A" w:rsidRDefault="00FC185A">
      <w:pPr>
        <w:sectPr w:rsidR="00FC185A">
          <w:pgSz w:w="11900" w:h="16838"/>
          <w:pgMar w:top="1440" w:right="1440" w:bottom="1440" w:left="1440" w:header="0" w:footer="0" w:gutter="0"/>
          <w:cols w:num="2" w:space="720" w:equalWidth="0">
            <w:col w:w="4180" w:space="720"/>
            <w:col w:w="4126"/>
          </w:cols>
        </w:sect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10.2017 – Present </w:t>
      </w:r>
      <w:r>
        <w:rPr>
          <w:rFonts w:ascii="Arial" w:eastAsia="Arial" w:hAnsi="Arial" w:cs="Arial"/>
          <w:b/>
          <w:bCs/>
        </w:rPr>
        <w:t>Freelance Consultant - Solar PV</w:t>
      </w:r>
    </w:p>
    <w:p w:rsidR="00FC185A" w:rsidRDefault="00FC185A">
      <w:pPr>
        <w:spacing w:line="64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Dubai </w:t>
      </w:r>
      <w:r>
        <w:rPr>
          <w:rFonts w:ascii="Arial" w:eastAsia="Arial" w:hAnsi="Arial" w:cs="Arial"/>
        </w:rPr>
        <w:t>UAE</w:t>
      </w:r>
    </w:p>
    <w:p w:rsidR="00FC185A" w:rsidRDefault="00FC185A">
      <w:pPr>
        <w:spacing w:line="18" w:lineRule="exact"/>
        <w:rPr>
          <w:sz w:val="24"/>
          <w:szCs w:val="24"/>
        </w:rPr>
      </w:pPr>
    </w:p>
    <w:p w:rsidR="00FC185A" w:rsidRDefault="00224639">
      <w:pPr>
        <w:spacing w:line="263" w:lineRule="auto"/>
        <w:ind w:left="2060" w:right="46" w:hanging="219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Providing </w:t>
      </w:r>
      <w:r>
        <w:rPr>
          <w:rFonts w:ascii="Arial" w:eastAsia="Arial" w:hAnsi="Arial" w:cs="Arial"/>
          <w:color w:val="000000"/>
          <w:sz w:val="20"/>
          <w:szCs w:val="20"/>
        </w:rPr>
        <w:t>volunteering service to various organisations in the field of renewable energy</w:t>
      </w:r>
      <w:r>
        <w:rPr>
          <w:rFonts w:ascii="Arial" w:eastAsia="Arial" w:hAnsi="Arial" w:cs="Arial"/>
          <w:color w:val="3873B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project implementation.</w:t>
      </w:r>
    </w:p>
    <w:p w:rsidR="00FC185A" w:rsidRDefault="00224639">
      <w:pPr>
        <w:spacing w:line="249" w:lineRule="auto"/>
        <w:ind w:left="1840" w:right="126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>Carrying out due diligence, site visits for understanding the customer requirement.</w:t>
      </w:r>
      <w:r>
        <w:rPr>
          <w:rFonts w:ascii="Arial" w:eastAsia="Arial" w:hAnsi="Arial" w:cs="Arial"/>
          <w:color w:val="3873B3"/>
          <w:sz w:val="20"/>
          <w:szCs w:val="20"/>
        </w:rPr>
        <w:t xml:space="preserve"> { </w:t>
      </w:r>
      <w:r>
        <w:rPr>
          <w:rFonts w:ascii="Arial" w:eastAsia="Arial" w:hAnsi="Arial" w:cs="Arial"/>
          <w:color w:val="000000"/>
          <w:sz w:val="20"/>
          <w:szCs w:val="20"/>
        </w:rPr>
        <w:t>Preparation of initial model and feasibility report generation.</w:t>
      </w:r>
    </w:p>
    <w:p w:rsidR="00FC185A" w:rsidRDefault="00FC185A">
      <w:pPr>
        <w:spacing w:line="1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>Helps the clients to select the models and components for their system.</w:t>
      </w:r>
    </w:p>
    <w:p w:rsidR="00FC185A" w:rsidRDefault="00FC185A">
      <w:pPr>
        <w:spacing w:line="34" w:lineRule="exact"/>
        <w:rPr>
          <w:sz w:val="24"/>
          <w:szCs w:val="24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08.2014 – 09.2015 </w:t>
      </w:r>
      <w:r>
        <w:rPr>
          <w:rFonts w:ascii="Arial" w:eastAsia="Arial" w:hAnsi="Arial" w:cs="Arial"/>
          <w:b/>
          <w:bCs/>
        </w:rPr>
        <w:t>Estimation and Proposals Engineer</w:t>
      </w:r>
    </w:p>
    <w:p w:rsidR="00FC185A" w:rsidRDefault="00FC185A">
      <w:pPr>
        <w:spacing w:line="64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FTV Proclad LLC</w:t>
      </w:r>
      <w:r>
        <w:rPr>
          <w:rFonts w:ascii="Arial" w:eastAsia="Arial" w:hAnsi="Arial" w:cs="Arial"/>
        </w:rPr>
        <w:t>, Dubai, UAE</w:t>
      </w:r>
    </w:p>
    <w:p w:rsidR="00FC185A" w:rsidRDefault="00FC185A">
      <w:pPr>
        <w:spacing w:line="18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>Technical and commercial proposal in international energy projects</w:t>
      </w:r>
    </w:p>
    <w:p w:rsidR="00FC185A" w:rsidRDefault="00FC185A">
      <w:pPr>
        <w:spacing w:line="35" w:lineRule="exact"/>
        <w:rPr>
          <w:sz w:val="24"/>
          <w:szCs w:val="24"/>
        </w:rPr>
      </w:pPr>
    </w:p>
    <w:p w:rsidR="00FC185A" w:rsidRDefault="00224639">
      <w:pPr>
        <w:spacing w:line="254" w:lineRule="auto"/>
        <w:ind w:left="1840" w:right="426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Coordination and </w:t>
      </w:r>
      <w:r>
        <w:rPr>
          <w:rFonts w:ascii="Arial" w:eastAsia="Arial" w:hAnsi="Arial" w:cs="Arial"/>
          <w:color w:val="000000"/>
          <w:sz w:val="20"/>
          <w:szCs w:val="20"/>
        </w:rPr>
        <w:t>negotiation with internal departments and external customer</w:t>
      </w:r>
      <w:r>
        <w:rPr>
          <w:rFonts w:ascii="Arial" w:eastAsia="Arial" w:hAnsi="Arial" w:cs="Arial"/>
          <w:color w:val="3873B3"/>
          <w:sz w:val="20"/>
          <w:szCs w:val="20"/>
        </w:rPr>
        <w:t xml:space="preserve"> { </w:t>
      </w:r>
      <w:r>
        <w:rPr>
          <w:rFonts w:ascii="Arial" w:eastAsia="Arial" w:hAnsi="Arial" w:cs="Arial"/>
          <w:color w:val="000000"/>
          <w:sz w:val="20"/>
          <w:szCs w:val="20"/>
        </w:rPr>
        <w:t>Preparation of bill of materials, supplier management, logistics management</w:t>
      </w:r>
      <w:r>
        <w:rPr>
          <w:rFonts w:ascii="Arial" w:eastAsia="Arial" w:hAnsi="Arial" w:cs="Arial"/>
          <w:color w:val="3873B3"/>
          <w:sz w:val="20"/>
          <w:szCs w:val="20"/>
        </w:rPr>
        <w:t xml:space="preserve"> { </w:t>
      </w:r>
      <w:r>
        <w:rPr>
          <w:rFonts w:ascii="Arial" w:eastAsia="Arial" w:hAnsi="Arial" w:cs="Arial"/>
          <w:color w:val="000000"/>
          <w:sz w:val="20"/>
          <w:szCs w:val="20"/>
        </w:rPr>
        <w:t>Drawing review and project pricing</w:t>
      </w:r>
    </w:p>
    <w:p w:rsidR="00FC185A" w:rsidRDefault="00FC185A">
      <w:pPr>
        <w:spacing w:line="12" w:lineRule="exact"/>
        <w:rPr>
          <w:sz w:val="24"/>
          <w:szCs w:val="24"/>
        </w:rPr>
      </w:pPr>
    </w:p>
    <w:p w:rsidR="00FC185A" w:rsidRDefault="00224639">
      <w:pPr>
        <w:spacing w:line="279" w:lineRule="auto"/>
        <w:ind w:left="40" w:right="3686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 xml:space="preserve">07.2012 – 08.2014 </w:t>
      </w:r>
      <w:r>
        <w:rPr>
          <w:rFonts w:ascii="Arial" w:eastAsia="Arial" w:hAnsi="Arial" w:cs="Arial"/>
          <w:b/>
          <w:bCs/>
        </w:rPr>
        <w:t>Estimation and Proposals Engineer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Tech International FZC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Sharjah, UAE</w:t>
      </w:r>
    </w:p>
    <w:p w:rsidR="00FC185A" w:rsidRDefault="00224639">
      <w:pPr>
        <w:spacing w:line="287" w:lineRule="auto"/>
        <w:ind w:left="1840" w:right="46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18"/>
          <w:szCs w:val="18"/>
        </w:rPr>
        <w:t xml:space="preserve">{ </w:t>
      </w:r>
      <w:r>
        <w:rPr>
          <w:rFonts w:ascii="Arial" w:eastAsia="Arial" w:hAnsi="Arial" w:cs="Arial"/>
          <w:color w:val="000000"/>
          <w:sz w:val="18"/>
          <w:szCs w:val="18"/>
        </w:rPr>
        <w:t>Preparation of cost estimation for the scope of work inline with the tender requirements</w:t>
      </w:r>
      <w:r>
        <w:rPr>
          <w:rFonts w:ascii="Arial" w:eastAsia="Arial" w:hAnsi="Arial" w:cs="Arial"/>
          <w:color w:val="3873B3"/>
          <w:sz w:val="18"/>
          <w:szCs w:val="18"/>
        </w:rPr>
        <w:t xml:space="preserve"> { </w:t>
      </w:r>
      <w:r>
        <w:rPr>
          <w:rFonts w:ascii="Arial" w:eastAsia="Arial" w:hAnsi="Arial" w:cs="Arial"/>
          <w:color w:val="000000"/>
          <w:sz w:val="18"/>
          <w:szCs w:val="18"/>
        </w:rPr>
        <w:t>Evaluating the tender documents, Bill of quantity, drawing and specification review</w:t>
      </w:r>
      <w:r>
        <w:rPr>
          <w:rFonts w:ascii="Arial" w:eastAsia="Arial" w:hAnsi="Arial" w:cs="Arial"/>
          <w:color w:val="3873B3"/>
          <w:sz w:val="18"/>
          <w:szCs w:val="18"/>
        </w:rPr>
        <w:t xml:space="preserve"> { </w:t>
      </w:r>
      <w:r>
        <w:rPr>
          <w:rFonts w:ascii="Arial" w:eastAsia="Arial" w:hAnsi="Arial" w:cs="Arial"/>
          <w:color w:val="000000"/>
          <w:sz w:val="18"/>
          <w:szCs w:val="18"/>
        </w:rPr>
        <w:t>Review of project Schedule and cost estimates to be submitted al</w:t>
      </w:r>
      <w:r>
        <w:rPr>
          <w:rFonts w:ascii="Arial" w:eastAsia="Arial" w:hAnsi="Arial" w:cs="Arial"/>
          <w:color w:val="000000"/>
          <w:sz w:val="18"/>
          <w:szCs w:val="18"/>
        </w:rPr>
        <w:t>ong with bid</w:t>
      </w:r>
    </w:p>
    <w:p w:rsidR="00FC185A" w:rsidRDefault="00224639">
      <w:pPr>
        <w:ind w:left="1840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>Interdepartmental Communication</w:t>
      </w:r>
    </w:p>
    <w:p w:rsidR="00FC185A" w:rsidRDefault="00FC185A">
      <w:pPr>
        <w:spacing w:line="153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Master thesis</w:t>
      </w:r>
    </w:p>
    <w:p w:rsidR="00FC185A" w:rsidRDefault="00FC18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112" w:lineRule="exact"/>
        <w:rPr>
          <w:sz w:val="24"/>
          <w:szCs w:val="24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03.2017 – 09.2017 </w:t>
      </w:r>
      <w:r>
        <w:rPr>
          <w:rFonts w:ascii="Arial" w:eastAsia="Arial" w:hAnsi="Arial" w:cs="Arial"/>
          <w:b/>
          <w:bCs/>
          <w:sz w:val="21"/>
          <w:szCs w:val="21"/>
        </w:rPr>
        <w:t>Solar Thermal Cooling system for residential building air conditioning</w:t>
      </w:r>
    </w:p>
    <w:p w:rsidR="00FC185A" w:rsidRDefault="00FC185A">
      <w:pPr>
        <w:spacing w:line="76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Austrian Solar Innovation Centre (ASIC)</w:t>
      </w:r>
      <w:r>
        <w:rPr>
          <w:rFonts w:ascii="Arial" w:eastAsia="Arial" w:hAnsi="Arial" w:cs="Arial"/>
        </w:rPr>
        <w:t>, Wels, Austria</w:t>
      </w:r>
    </w:p>
    <w:p w:rsidR="00FC185A" w:rsidRDefault="00FC185A">
      <w:pPr>
        <w:spacing w:line="18" w:lineRule="exact"/>
        <w:rPr>
          <w:sz w:val="24"/>
          <w:szCs w:val="24"/>
        </w:rPr>
      </w:pPr>
    </w:p>
    <w:p w:rsidR="00FC185A" w:rsidRDefault="00224639">
      <w:pPr>
        <w:spacing w:line="238" w:lineRule="auto"/>
        <w:ind w:left="1840" w:right="1306"/>
        <w:rPr>
          <w:sz w:val="24"/>
          <w:szCs w:val="24"/>
        </w:rPr>
      </w:pPr>
      <w:r>
        <w:rPr>
          <w:rFonts w:ascii="Arial" w:eastAsia="Arial" w:hAnsi="Arial" w:cs="Arial"/>
          <w:color w:val="3873B3"/>
          <w:sz w:val="19"/>
          <w:szCs w:val="19"/>
        </w:rPr>
        <w:t xml:space="preserve">{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Developed a Solar Thermal Cooling system </w:t>
      </w:r>
      <w:r>
        <w:rPr>
          <w:rFonts w:ascii="Arial" w:eastAsia="Arial" w:hAnsi="Arial" w:cs="Arial"/>
          <w:color w:val="000000"/>
          <w:sz w:val="19"/>
          <w:szCs w:val="19"/>
        </w:rPr>
        <w:t>for residential building</w:t>
      </w:r>
      <w:r>
        <w:rPr>
          <w:rFonts w:ascii="Arial" w:eastAsia="Arial" w:hAnsi="Arial" w:cs="Arial"/>
          <w:color w:val="3873B3"/>
          <w:sz w:val="19"/>
          <w:szCs w:val="19"/>
        </w:rPr>
        <w:t xml:space="preserve"> { </w:t>
      </w:r>
      <w:r>
        <w:rPr>
          <w:rFonts w:ascii="Arial" w:eastAsia="Arial" w:hAnsi="Arial" w:cs="Arial"/>
          <w:color w:val="000000"/>
          <w:sz w:val="19"/>
          <w:szCs w:val="19"/>
        </w:rPr>
        <w:t>Achieved 25% reduction in CO</w:t>
      </w:r>
      <w:r>
        <w:rPr>
          <w:rFonts w:ascii="Arial" w:eastAsia="Arial" w:hAnsi="Arial" w:cs="Arial"/>
          <w:color w:val="000000"/>
          <w:sz w:val="26"/>
          <w:szCs w:val="26"/>
          <w:vertAlign w:val="subscript"/>
        </w:rPr>
        <w:t>2</w:t>
      </w:r>
      <w:r>
        <w:rPr>
          <w:rFonts w:ascii="Arial" w:eastAsia="Arial" w:hAnsi="Arial" w:cs="Arial"/>
          <w:color w:val="3873B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emissions, and 19% energy savings.</w:t>
      </w:r>
    </w:p>
    <w:p w:rsidR="00FC185A" w:rsidRDefault="00FC185A">
      <w:pPr>
        <w:spacing w:line="135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Education</w:t>
      </w:r>
    </w:p>
    <w:p w:rsidR="00FC185A" w:rsidRDefault="00FC18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112" w:lineRule="exact"/>
        <w:rPr>
          <w:sz w:val="24"/>
          <w:szCs w:val="24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10.2015 – 10.2017 </w:t>
      </w:r>
      <w:r>
        <w:rPr>
          <w:rFonts w:ascii="Arial" w:eastAsia="Arial" w:hAnsi="Arial" w:cs="Arial"/>
          <w:b/>
          <w:bCs/>
        </w:rPr>
        <w:t>Master of Science (Engineering) - Sustainable Energy Systems</w:t>
      </w:r>
    </w:p>
    <w:p w:rsidR="00FC185A" w:rsidRDefault="00FC185A">
      <w:pPr>
        <w:spacing w:line="64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FH Oberösterreich</w:t>
      </w:r>
      <w:r>
        <w:rPr>
          <w:rFonts w:ascii="Arial" w:eastAsia="Arial" w:hAnsi="Arial" w:cs="Arial"/>
        </w:rPr>
        <w:t>, Wels, Austria</w:t>
      </w:r>
    </w:p>
    <w:p w:rsidR="00FC185A" w:rsidRDefault="00FC185A">
      <w:pPr>
        <w:spacing w:line="46" w:lineRule="exact"/>
        <w:rPr>
          <w:sz w:val="24"/>
          <w:szCs w:val="24"/>
        </w:rPr>
      </w:pPr>
    </w:p>
    <w:p w:rsidR="00FC185A" w:rsidRDefault="00224639">
      <w:pPr>
        <w:spacing w:line="292" w:lineRule="auto"/>
        <w:ind w:left="1840" w:right="446" w:hanging="1798"/>
        <w:rPr>
          <w:sz w:val="20"/>
          <w:szCs w:val="20"/>
        </w:rPr>
      </w:pPr>
      <w:r>
        <w:rPr>
          <w:rFonts w:ascii="Arial" w:eastAsia="Arial" w:hAnsi="Arial" w:cs="Arial"/>
        </w:rPr>
        <w:t xml:space="preserve">12.2012 – 12.2014 </w:t>
      </w:r>
      <w:r>
        <w:rPr>
          <w:rFonts w:ascii="Arial" w:eastAsia="Arial" w:hAnsi="Arial" w:cs="Arial"/>
          <w:b/>
          <w:bCs/>
        </w:rPr>
        <w:t>Master of Business</w:t>
      </w:r>
      <w:r>
        <w:rPr>
          <w:rFonts w:ascii="Arial" w:eastAsia="Arial" w:hAnsi="Arial" w:cs="Arial"/>
          <w:b/>
          <w:bCs/>
        </w:rPr>
        <w:t xml:space="preserve"> Administration (MBA) - Project Management 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Distance </w:t>
      </w:r>
      <w:r>
        <w:rPr>
          <w:rFonts w:ascii="Arial" w:eastAsia="Arial" w:hAnsi="Arial" w:cs="Arial"/>
          <w:i/>
          <w:iCs/>
        </w:rPr>
        <w:t>Bharatiyar University</w:t>
      </w:r>
      <w:r>
        <w:rPr>
          <w:rFonts w:ascii="Arial" w:eastAsia="Arial" w:hAnsi="Arial" w:cs="Arial"/>
        </w:rPr>
        <w:t>, India</w:t>
      </w:r>
    </w:p>
    <w:p w:rsidR="00FC185A" w:rsidRDefault="00FC185A">
      <w:pPr>
        <w:spacing w:line="1" w:lineRule="exact"/>
        <w:rPr>
          <w:sz w:val="24"/>
          <w:szCs w:val="24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07.2007 – 09.2011 </w:t>
      </w:r>
      <w:r>
        <w:rPr>
          <w:rFonts w:ascii="Arial" w:eastAsia="Arial" w:hAnsi="Arial" w:cs="Arial"/>
          <w:b/>
          <w:bCs/>
        </w:rPr>
        <w:t>Bachelor of Engineering - Mechanical Engineering</w:t>
      </w:r>
    </w:p>
    <w:p w:rsidR="00FC185A" w:rsidRDefault="00FC185A">
      <w:pPr>
        <w:spacing w:line="64" w:lineRule="exact"/>
        <w:rPr>
          <w:sz w:val="24"/>
          <w:szCs w:val="24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University of Kannur</w:t>
      </w:r>
      <w:r>
        <w:rPr>
          <w:rFonts w:ascii="Arial" w:eastAsia="Arial" w:hAnsi="Arial" w:cs="Arial"/>
        </w:rPr>
        <w:t>, India</w:t>
      </w:r>
    </w:p>
    <w:p w:rsidR="00FC185A" w:rsidRDefault="00FC185A">
      <w:pPr>
        <w:sectPr w:rsidR="00FC185A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0" w:lineRule="exact"/>
        <w:rPr>
          <w:sz w:val="24"/>
          <w:szCs w:val="24"/>
        </w:rPr>
      </w:pPr>
    </w:p>
    <w:p w:rsidR="00FC185A" w:rsidRDefault="00FC185A">
      <w:pPr>
        <w:spacing w:line="208" w:lineRule="exact"/>
        <w:rPr>
          <w:sz w:val="24"/>
          <w:szCs w:val="24"/>
        </w:rPr>
      </w:pPr>
    </w:p>
    <w:p w:rsidR="00FC185A" w:rsidRDefault="00224639">
      <w:pPr>
        <w:ind w:left="8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37373"/>
          <w:sz w:val="20"/>
          <w:szCs w:val="20"/>
        </w:rPr>
        <w:t>1/2</w:t>
      </w:r>
    </w:p>
    <w:p w:rsidR="00FC185A" w:rsidRDefault="00FC185A">
      <w:pPr>
        <w:sectPr w:rsidR="00FC185A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C185A" w:rsidRDefault="00FC185A">
      <w:pPr>
        <w:spacing w:line="134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Additional Courses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2.4pt,-4.2pt" to="84.85pt,-4.2pt" o:allowincell="f" strokecolor="#3873b3" strokeweight="1.62486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lastRenderedPageBreak/>
        <w:t xml:space="preserve">Financial Analysis of Solar Energy Projects, </w:t>
      </w:r>
      <w:r>
        <w:rPr>
          <w:rFonts w:ascii="Arial" w:eastAsia="Arial" w:hAnsi="Arial" w:cs="Arial"/>
          <w:i/>
          <w:iCs/>
        </w:rPr>
        <w:t>Heatspring</w:t>
      </w:r>
    </w:p>
    <w:p w:rsidR="00FC185A" w:rsidRDefault="00224639">
      <w:pPr>
        <w:spacing w:line="192" w:lineRule="auto"/>
        <w:ind w:left="18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Mirco Masters Program - Solar Energy Engineering , </w:t>
      </w:r>
      <w:r>
        <w:rPr>
          <w:rFonts w:ascii="Arial" w:eastAsia="Arial" w:hAnsi="Arial" w:cs="Arial"/>
          <w:i/>
          <w:iCs/>
        </w:rPr>
        <w:t>TU Delft &amp; edX</w:t>
      </w:r>
    </w:p>
    <w:p w:rsidR="00FC185A" w:rsidRDefault="00FC185A">
      <w:pPr>
        <w:spacing w:line="149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Academic Project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2.4pt,-4.2pt" to="84.85pt,-4.2pt" o:allowincell="f" strokecolor="#3873b3" strokeweight="1.62486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4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06.2016 - 09.2016 </w:t>
      </w:r>
      <w:r>
        <w:rPr>
          <w:rFonts w:ascii="Gabriola" w:eastAsia="Gabriola" w:hAnsi="Gabriola" w:cs="Gabriola"/>
          <w:b/>
          <w:bCs/>
        </w:rPr>
        <w:t>Feasibility study of 10 MW solar power park in Chennai,</w:t>
      </w:r>
      <w:r>
        <w:rPr>
          <w:rFonts w:ascii="Gabriola" w:eastAsia="Gabriola" w:hAnsi="Gabriola" w:cs="Gabriola"/>
        </w:rPr>
        <w:t xml:space="preserve"> </w:t>
      </w:r>
      <w:r>
        <w:rPr>
          <w:rFonts w:ascii="Arial" w:eastAsia="Arial" w:hAnsi="Arial" w:cs="Arial"/>
          <w:i/>
          <w:iCs/>
        </w:rPr>
        <w:t>India</w:t>
      </w: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19"/>
          <w:szCs w:val="19"/>
        </w:rPr>
        <w:t xml:space="preserve">{ </w:t>
      </w:r>
      <w:r>
        <w:rPr>
          <w:rFonts w:ascii="Arial" w:eastAsia="Arial" w:hAnsi="Arial" w:cs="Arial"/>
          <w:color w:val="000000"/>
          <w:sz w:val="19"/>
          <w:szCs w:val="19"/>
        </w:rPr>
        <w:t>Site selection, Optimisation 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park layout, Item selection, Energy yield assessment</w:t>
      </w:r>
    </w:p>
    <w:p w:rsidR="00FC185A" w:rsidRDefault="00224639">
      <w:pPr>
        <w:spacing w:line="235" w:lineRule="auto"/>
        <w:ind w:left="4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11.2015 - 12.2015 </w:t>
      </w:r>
      <w:r>
        <w:rPr>
          <w:rFonts w:ascii="Gabriola" w:eastAsia="Gabriola" w:hAnsi="Gabriola" w:cs="Gabriola"/>
          <w:b/>
          <w:bCs/>
        </w:rPr>
        <w:t>Feasibility study of 15 kW solar PV system for an oﬃce building,</w:t>
      </w:r>
      <w:r>
        <w:rPr>
          <w:rFonts w:ascii="Gabriola" w:eastAsia="Gabriola" w:hAnsi="Gabriola" w:cs="Gabriola"/>
        </w:rPr>
        <w:t xml:space="preserve"> </w:t>
      </w:r>
      <w:r>
        <w:rPr>
          <w:rFonts w:ascii="Arial" w:eastAsia="Arial" w:hAnsi="Arial" w:cs="Arial"/>
          <w:i/>
          <w:iCs/>
        </w:rPr>
        <w:t>UAE</w:t>
      </w:r>
    </w:p>
    <w:p w:rsidR="00FC185A" w:rsidRDefault="00FC185A">
      <w:pPr>
        <w:spacing w:line="1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19"/>
          <w:szCs w:val="19"/>
        </w:rPr>
        <w:t xml:space="preserve">{ </w:t>
      </w:r>
      <w:r>
        <w:rPr>
          <w:rFonts w:ascii="Arial" w:eastAsia="Arial" w:hAnsi="Arial" w:cs="Arial"/>
          <w:color w:val="000000"/>
          <w:sz w:val="19"/>
          <w:szCs w:val="19"/>
        </w:rPr>
        <w:t>Site selection, Load calculation, Energy Yield assessment, Battery system design</w:t>
      </w:r>
    </w:p>
    <w:p w:rsidR="00FC185A" w:rsidRDefault="00224639">
      <w:pPr>
        <w:spacing w:line="235" w:lineRule="auto"/>
        <w:ind w:left="4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03.2017 - 06.2017 </w:t>
      </w:r>
      <w:r>
        <w:rPr>
          <w:rFonts w:ascii="Arial" w:eastAsia="Arial" w:hAnsi="Arial" w:cs="Arial"/>
          <w:b/>
          <w:bCs/>
        </w:rPr>
        <w:t>Business prop</w:t>
      </w:r>
      <w:r>
        <w:rPr>
          <w:rFonts w:ascii="Arial" w:eastAsia="Arial" w:hAnsi="Arial" w:cs="Arial"/>
          <w:b/>
          <w:bCs/>
        </w:rPr>
        <w:t>osal for a solar roof top plant in UAE</w:t>
      </w:r>
    </w:p>
    <w:p w:rsidR="00FC185A" w:rsidRDefault="00FC185A">
      <w:pPr>
        <w:spacing w:line="1" w:lineRule="exact"/>
        <w:rPr>
          <w:sz w:val="20"/>
          <w:szCs w:val="20"/>
        </w:rPr>
      </w:pPr>
    </w:p>
    <w:p w:rsidR="00FC185A" w:rsidRDefault="00224639">
      <w:pPr>
        <w:spacing w:line="286" w:lineRule="auto"/>
        <w:ind w:left="2060" w:right="6" w:hanging="219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0"/>
          <w:szCs w:val="20"/>
        </w:rPr>
        <w:t xml:space="preserve">{ </w:t>
      </w:r>
      <w:r>
        <w:rPr>
          <w:rFonts w:ascii="Arial" w:eastAsia="Arial" w:hAnsi="Arial" w:cs="Arial"/>
          <w:color w:val="000000"/>
          <w:sz w:val="20"/>
          <w:szCs w:val="20"/>
        </w:rPr>
        <w:t>Business environment, Market analysis, Marketing strategy, Business model, Organi-sational plan and Financial analysis.</w:t>
      </w:r>
    </w:p>
    <w:p w:rsidR="00FC185A" w:rsidRDefault="00FC185A">
      <w:pPr>
        <w:spacing w:line="67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Languages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104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English </w:t>
      </w:r>
      <w:r>
        <w:rPr>
          <w:rFonts w:ascii="Gabriola" w:eastAsia="Gabriola" w:hAnsi="Gabriola" w:cs="Gabriola"/>
          <w:b/>
          <w:bCs/>
        </w:rPr>
        <w:t>Fluent</w:t>
      </w:r>
    </w:p>
    <w:p w:rsidR="00FC185A" w:rsidRDefault="00224639">
      <w:pPr>
        <w:spacing w:line="192" w:lineRule="auto"/>
        <w:ind w:left="100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German </w:t>
      </w:r>
      <w:r>
        <w:rPr>
          <w:rFonts w:ascii="Gabriola" w:eastAsia="Gabriola" w:hAnsi="Gabriola" w:cs="Gabriola"/>
          <w:b/>
          <w:bCs/>
        </w:rPr>
        <w:t>Intermediate (A2.2)</w:t>
      </w:r>
    </w:p>
    <w:p w:rsidR="00FC185A" w:rsidRDefault="00224639">
      <w:pPr>
        <w:spacing w:line="193" w:lineRule="auto"/>
        <w:ind w:left="72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Malayalam </w:t>
      </w:r>
      <w:r>
        <w:rPr>
          <w:rFonts w:ascii="Arial" w:eastAsia="Arial" w:hAnsi="Arial" w:cs="Arial"/>
          <w:b/>
          <w:bCs/>
        </w:rPr>
        <w:t>Mother Tongue</w:t>
      </w:r>
    </w:p>
    <w:p w:rsidR="00FC185A" w:rsidRDefault="00FC185A">
      <w:pPr>
        <w:spacing w:line="149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 xml:space="preserve">Software </w:t>
      </w:r>
      <w:r>
        <w:rPr>
          <w:rFonts w:ascii="Arial" w:eastAsia="Arial" w:hAnsi="Arial" w:cs="Arial"/>
          <w:color w:val="3873B3"/>
          <w:sz w:val="29"/>
          <w:szCs w:val="29"/>
        </w:rPr>
        <w:t>Skills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880"/>
        <w:rPr>
          <w:sz w:val="20"/>
          <w:szCs w:val="20"/>
        </w:rPr>
      </w:pPr>
      <w:r>
        <w:rPr>
          <w:rFonts w:ascii="Gabriola" w:eastAsia="Gabriola" w:hAnsi="Gabriola" w:cs="Gabriola"/>
        </w:rPr>
        <w:t>Excellent PVsyst | MS Oﬃce | SAM | Polysun</w:t>
      </w:r>
    </w:p>
    <w:p w:rsidR="00FC185A" w:rsidRDefault="00224639">
      <w:pPr>
        <w:spacing w:line="192" w:lineRule="auto"/>
        <w:ind w:left="1200"/>
        <w:rPr>
          <w:sz w:val="20"/>
          <w:szCs w:val="20"/>
        </w:rPr>
      </w:pPr>
      <w:r>
        <w:rPr>
          <w:rFonts w:ascii="Gabriola" w:eastAsia="Gabriola" w:hAnsi="Gabriola" w:cs="Gabriola"/>
        </w:rPr>
        <w:t>Good Auto CAD | MS Project | Homer | PV*SOL | Ansys Mechanical &amp; Fluent</w:t>
      </w:r>
    </w:p>
    <w:p w:rsidR="00FC185A" w:rsidRDefault="00224639">
      <w:pPr>
        <w:spacing w:line="193" w:lineRule="auto"/>
        <w:ind w:left="1220"/>
        <w:rPr>
          <w:sz w:val="20"/>
          <w:szCs w:val="20"/>
        </w:rPr>
      </w:pPr>
      <w:r>
        <w:rPr>
          <w:rFonts w:ascii="Gabriola" w:eastAsia="Gabriola" w:hAnsi="Gabriola" w:cs="Gabriola"/>
        </w:rPr>
        <w:t>Basic MATLAB</w:t>
      </w:r>
    </w:p>
    <w:p w:rsidR="00FC185A" w:rsidRDefault="00FC185A">
      <w:pPr>
        <w:spacing w:line="149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Key Competencies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112" w:lineRule="exact"/>
        <w:rPr>
          <w:sz w:val="20"/>
          <w:szCs w:val="20"/>
        </w:rPr>
      </w:pPr>
    </w:p>
    <w:p w:rsidR="00FC185A" w:rsidRDefault="00224639">
      <w:pPr>
        <w:ind w:left="1840" w:right="46"/>
        <w:rPr>
          <w:sz w:val="20"/>
          <w:szCs w:val="20"/>
        </w:rPr>
      </w:pPr>
      <w:r>
        <w:rPr>
          <w:rFonts w:ascii="Gabriola" w:eastAsia="Gabriola" w:hAnsi="Gabriola" w:cs="Gabriola"/>
        </w:rPr>
        <w:t>Team working | Analytical skills | Independent | Problem Solving | Analytical Thinking | Self-mot</w:t>
      </w:r>
      <w:r>
        <w:rPr>
          <w:rFonts w:ascii="Gabriola" w:eastAsia="Gabriola" w:hAnsi="Gabriola" w:cs="Gabriola"/>
        </w:rPr>
        <w:t>ivation</w:t>
      </w:r>
    </w:p>
    <w:p w:rsidR="00FC185A" w:rsidRDefault="00FC185A">
      <w:pPr>
        <w:spacing w:line="331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Interests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Gabriola" w:eastAsia="Gabriola" w:hAnsi="Gabriola" w:cs="Gabriola"/>
        </w:rPr>
        <w:t>Badminton | Workout | Travelling | Jogging | Trekking</w:t>
      </w:r>
    </w:p>
    <w:p w:rsidR="00FC185A" w:rsidRDefault="00FC185A">
      <w:pPr>
        <w:spacing w:line="148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873B3"/>
          <w:sz w:val="29"/>
          <w:szCs w:val="29"/>
        </w:rPr>
        <w:t>Driving License</w:t>
      </w:r>
    </w:p>
    <w:p w:rsidR="00FC185A" w:rsidRDefault="00FC18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2.4pt,-4.2pt" to="84.85pt,-4.2pt" o:allowincell="f" strokecolor="#3873b3" strokeweight="1.62489mm"/>
        </w:pict>
      </w:r>
    </w:p>
    <w:p w:rsidR="00FC185A" w:rsidRDefault="00FC185A">
      <w:pPr>
        <w:spacing w:line="25" w:lineRule="exact"/>
        <w:rPr>
          <w:sz w:val="20"/>
          <w:szCs w:val="20"/>
        </w:rPr>
      </w:pPr>
    </w:p>
    <w:p w:rsidR="00FC185A" w:rsidRDefault="00224639">
      <w:pPr>
        <w:ind w:left="1840"/>
        <w:rPr>
          <w:sz w:val="20"/>
          <w:szCs w:val="20"/>
        </w:rPr>
      </w:pPr>
      <w:r>
        <w:rPr>
          <w:rFonts w:ascii="Gabriola" w:eastAsia="Gabriola" w:hAnsi="Gabriola" w:cs="Gabriola"/>
        </w:rPr>
        <w:t>UAE Driving License</w:t>
      </w:r>
    </w:p>
    <w:p w:rsidR="00FC185A" w:rsidRDefault="00FC185A">
      <w:pPr>
        <w:spacing w:line="148" w:lineRule="exact"/>
        <w:rPr>
          <w:sz w:val="20"/>
          <w:szCs w:val="20"/>
        </w:rPr>
      </w:pPr>
    </w:p>
    <w:p w:rsidR="00FC185A" w:rsidRDefault="00224639">
      <w:pPr>
        <w:ind w:left="8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37373"/>
          <w:sz w:val="20"/>
          <w:szCs w:val="20"/>
        </w:rPr>
        <w:t>2/2</w:t>
      </w:r>
    </w:p>
    <w:sectPr w:rsidR="00FC185A" w:rsidSect="00FC185A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2CE6130"/>
    <w:lvl w:ilvl="0" w:tplc="087A6D04">
      <w:start w:val="1"/>
      <w:numFmt w:val="bullet"/>
      <w:lvlText w:val="\{"/>
      <w:lvlJc w:val="left"/>
    </w:lvl>
    <w:lvl w:ilvl="1" w:tplc="C156B30C">
      <w:numFmt w:val="decimal"/>
      <w:lvlText w:val=""/>
      <w:lvlJc w:val="left"/>
    </w:lvl>
    <w:lvl w:ilvl="2" w:tplc="54025B1C">
      <w:numFmt w:val="decimal"/>
      <w:lvlText w:val=""/>
      <w:lvlJc w:val="left"/>
    </w:lvl>
    <w:lvl w:ilvl="3" w:tplc="958A5D08">
      <w:numFmt w:val="decimal"/>
      <w:lvlText w:val=""/>
      <w:lvlJc w:val="left"/>
    </w:lvl>
    <w:lvl w:ilvl="4" w:tplc="7F4047CC">
      <w:numFmt w:val="decimal"/>
      <w:lvlText w:val=""/>
      <w:lvlJc w:val="left"/>
    </w:lvl>
    <w:lvl w:ilvl="5" w:tplc="AE72B608">
      <w:numFmt w:val="decimal"/>
      <w:lvlText w:val=""/>
      <w:lvlJc w:val="left"/>
    </w:lvl>
    <w:lvl w:ilvl="6" w:tplc="D2B4DAE0">
      <w:numFmt w:val="decimal"/>
      <w:lvlText w:val=""/>
      <w:lvlJc w:val="left"/>
    </w:lvl>
    <w:lvl w:ilvl="7" w:tplc="633A273A">
      <w:numFmt w:val="decimal"/>
      <w:lvlText w:val=""/>
      <w:lvlJc w:val="left"/>
    </w:lvl>
    <w:lvl w:ilvl="8" w:tplc="4D6204F6">
      <w:numFmt w:val="decimal"/>
      <w:lvlText w:val=""/>
      <w:lvlJc w:val="left"/>
    </w:lvl>
  </w:abstractNum>
  <w:abstractNum w:abstractNumId="1">
    <w:nsid w:val="00001649"/>
    <w:multiLevelType w:val="hybridMultilevel"/>
    <w:tmpl w:val="B5B2F1CA"/>
    <w:lvl w:ilvl="0" w:tplc="78501494">
      <w:start w:val="1"/>
      <w:numFmt w:val="bullet"/>
      <w:lvlText w:val="\{"/>
      <w:lvlJc w:val="left"/>
    </w:lvl>
    <w:lvl w:ilvl="1" w:tplc="D32E31DA">
      <w:numFmt w:val="decimal"/>
      <w:lvlText w:val=""/>
      <w:lvlJc w:val="left"/>
    </w:lvl>
    <w:lvl w:ilvl="2" w:tplc="EB9EB462">
      <w:numFmt w:val="decimal"/>
      <w:lvlText w:val=""/>
      <w:lvlJc w:val="left"/>
    </w:lvl>
    <w:lvl w:ilvl="3" w:tplc="9D380EE6">
      <w:numFmt w:val="decimal"/>
      <w:lvlText w:val=""/>
      <w:lvlJc w:val="left"/>
    </w:lvl>
    <w:lvl w:ilvl="4" w:tplc="DB1A13B6">
      <w:numFmt w:val="decimal"/>
      <w:lvlText w:val=""/>
      <w:lvlJc w:val="left"/>
    </w:lvl>
    <w:lvl w:ilvl="5" w:tplc="791806C6">
      <w:numFmt w:val="decimal"/>
      <w:lvlText w:val=""/>
      <w:lvlJc w:val="left"/>
    </w:lvl>
    <w:lvl w:ilvl="6" w:tplc="4EEC1382">
      <w:numFmt w:val="decimal"/>
      <w:lvlText w:val=""/>
      <w:lvlJc w:val="left"/>
    </w:lvl>
    <w:lvl w:ilvl="7" w:tplc="CB32B71E">
      <w:numFmt w:val="decimal"/>
      <w:lvlText w:val=""/>
      <w:lvlJc w:val="left"/>
    </w:lvl>
    <w:lvl w:ilvl="8" w:tplc="86C24496">
      <w:numFmt w:val="decimal"/>
      <w:lvlText w:val=""/>
      <w:lvlJc w:val="left"/>
    </w:lvl>
  </w:abstractNum>
  <w:abstractNum w:abstractNumId="2">
    <w:nsid w:val="000026E9"/>
    <w:multiLevelType w:val="hybridMultilevel"/>
    <w:tmpl w:val="EE16734A"/>
    <w:lvl w:ilvl="0" w:tplc="69229816">
      <w:start w:val="1"/>
      <w:numFmt w:val="bullet"/>
      <w:lvlText w:val="\{"/>
      <w:lvlJc w:val="left"/>
    </w:lvl>
    <w:lvl w:ilvl="1" w:tplc="ED2A0586">
      <w:numFmt w:val="decimal"/>
      <w:lvlText w:val=""/>
      <w:lvlJc w:val="left"/>
    </w:lvl>
    <w:lvl w:ilvl="2" w:tplc="4B660630">
      <w:numFmt w:val="decimal"/>
      <w:lvlText w:val=""/>
      <w:lvlJc w:val="left"/>
    </w:lvl>
    <w:lvl w:ilvl="3" w:tplc="9972586A">
      <w:numFmt w:val="decimal"/>
      <w:lvlText w:val=""/>
      <w:lvlJc w:val="left"/>
    </w:lvl>
    <w:lvl w:ilvl="4" w:tplc="73CCE53A">
      <w:numFmt w:val="decimal"/>
      <w:lvlText w:val=""/>
      <w:lvlJc w:val="left"/>
    </w:lvl>
    <w:lvl w:ilvl="5" w:tplc="7390C8EA">
      <w:numFmt w:val="decimal"/>
      <w:lvlText w:val=""/>
      <w:lvlJc w:val="left"/>
    </w:lvl>
    <w:lvl w:ilvl="6" w:tplc="48F8DE2A">
      <w:numFmt w:val="decimal"/>
      <w:lvlText w:val=""/>
      <w:lvlJc w:val="left"/>
    </w:lvl>
    <w:lvl w:ilvl="7" w:tplc="6CD8193E">
      <w:numFmt w:val="decimal"/>
      <w:lvlText w:val=""/>
      <w:lvlJc w:val="left"/>
    </w:lvl>
    <w:lvl w:ilvl="8" w:tplc="B0869E74">
      <w:numFmt w:val="decimal"/>
      <w:lvlText w:val=""/>
      <w:lvlJc w:val="left"/>
    </w:lvl>
  </w:abstractNum>
  <w:abstractNum w:abstractNumId="3">
    <w:nsid w:val="000041BB"/>
    <w:multiLevelType w:val="hybridMultilevel"/>
    <w:tmpl w:val="9830FB3A"/>
    <w:lvl w:ilvl="0" w:tplc="740ED0C4">
      <w:start w:val="1"/>
      <w:numFmt w:val="bullet"/>
      <w:lvlText w:val="\{"/>
      <w:lvlJc w:val="left"/>
    </w:lvl>
    <w:lvl w:ilvl="1" w:tplc="66540EA6">
      <w:numFmt w:val="decimal"/>
      <w:lvlText w:val=""/>
      <w:lvlJc w:val="left"/>
    </w:lvl>
    <w:lvl w:ilvl="2" w:tplc="34B8D6E8">
      <w:numFmt w:val="decimal"/>
      <w:lvlText w:val=""/>
      <w:lvlJc w:val="left"/>
    </w:lvl>
    <w:lvl w:ilvl="3" w:tplc="0B9CB5F8">
      <w:numFmt w:val="decimal"/>
      <w:lvlText w:val=""/>
      <w:lvlJc w:val="left"/>
    </w:lvl>
    <w:lvl w:ilvl="4" w:tplc="933252A0">
      <w:numFmt w:val="decimal"/>
      <w:lvlText w:val=""/>
      <w:lvlJc w:val="left"/>
    </w:lvl>
    <w:lvl w:ilvl="5" w:tplc="353498EE">
      <w:numFmt w:val="decimal"/>
      <w:lvlText w:val=""/>
      <w:lvlJc w:val="left"/>
    </w:lvl>
    <w:lvl w:ilvl="6" w:tplc="64C68478">
      <w:numFmt w:val="decimal"/>
      <w:lvlText w:val=""/>
      <w:lvlJc w:val="left"/>
    </w:lvl>
    <w:lvl w:ilvl="7" w:tplc="904067FC">
      <w:numFmt w:val="decimal"/>
      <w:lvlText w:val=""/>
      <w:lvlJc w:val="left"/>
    </w:lvl>
    <w:lvl w:ilvl="8" w:tplc="87D8E3AC">
      <w:numFmt w:val="decimal"/>
      <w:lvlText w:val=""/>
      <w:lvlJc w:val="left"/>
    </w:lvl>
  </w:abstractNum>
  <w:abstractNum w:abstractNumId="4">
    <w:nsid w:val="00005AF1"/>
    <w:multiLevelType w:val="hybridMultilevel"/>
    <w:tmpl w:val="4FA27D28"/>
    <w:lvl w:ilvl="0" w:tplc="FCA4A75E">
      <w:start w:val="1"/>
      <w:numFmt w:val="bullet"/>
      <w:lvlText w:val="\{"/>
      <w:lvlJc w:val="left"/>
    </w:lvl>
    <w:lvl w:ilvl="1" w:tplc="3FD658C2">
      <w:numFmt w:val="decimal"/>
      <w:lvlText w:val=""/>
      <w:lvlJc w:val="left"/>
    </w:lvl>
    <w:lvl w:ilvl="2" w:tplc="825C664A">
      <w:numFmt w:val="decimal"/>
      <w:lvlText w:val=""/>
      <w:lvlJc w:val="left"/>
    </w:lvl>
    <w:lvl w:ilvl="3" w:tplc="A5CCFA8C">
      <w:numFmt w:val="decimal"/>
      <w:lvlText w:val=""/>
      <w:lvlJc w:val="left"/>
    </w:lvl>
    <w:lvl w:ilvl="4" w:tplc="50960CC2">
      <w:numFmt w:val="decimal"/>
      <w:lvlText w:val=""/>
      <w:lvlJc w:val="left"/>
    </w:lvl>
    <w:lvl w:ilvl="5" w:tplc="B0E0F948">
      <w:numFmt w:val="decimal"/>
      <w:lvlText w:val=""/>
      <w:lvlJc w:val="left"/>
    </w:lvl>
    <w:lvl w:ilvl="6" w:tplc="D848DE08">
      <w:numFmt w:val="decimal"/>
      <w:lvlText w:val=""/>
      <w:lvlJc w:val="left"/>
    </w:lvl>
    <w:lvl w:ilvl="7" w:tplc="5886893A">
      <w:numFmt w:val="decimal"/>
      <w:lvlText w:val=""/>
      <w:lvlJc w:val="left"/>
    </w:lvl>
    <w:lvl w:ilvl="8" w:tplc="18886C50">
      <w:numFmt w:val="decimal"/>
      <w:lvlText w:val=""/>
      <w:lvlJc w:val="left"/>
    </w:lvl>
  </w:abstractNum>
  <w:abstractNum w:abstractNumId="5">
    <w:nsid w:val="00005F90"/>
    <w:multiLevelType w:val="hybridMultilevel"/>
    <w:tmpl w:val="26D880AE"/>
    <w:lvl w:ilvl="0" w:tplc="0FCC77EA">
      <w:start w:val="1"/>
      <w:numFmt w:val="bullet"/>
      <w:lvlText w:val="\{"/>
      <w:lvlJc w:val="left"/>
    </w:lvl>
    <w:lvl w:ilvl="1" w:tplc="B73CF68E">
      <w:numFmt w:val="decimal"/>
      <w:lvlText w:val=""/>
      <w:lvlJc w:val="left"/>
    </w:lvl>
    <w:lvl w:ilvl="2" w:tplc="43D82090">
      <w:numFmt w:val="decimal"/>
      <w:lvlText w:val=""/>
      <w:lvlJc w:val="left"/>
    </w:lvl>
    <w:lvl w:ilvl="3" w:tplc="8370C5A2">
      <w:numFmt w:val="decimal"/>
      <w:lvlText w:val=""/>
      <w:lvlJc w:val="left"/>
    </w:lvl>
    <w:lvl w:ilvl="4" w:tplc="4B36D89E">
      <w:numFmt w:val="decimal"/>
      <w:lvlText w:val=""/>
      <w:lvlJc w:val="left"/>
    </w:lvl>
    <w:lvl w:ilvl="5" w:tplc="E1D6551E">
      <w:numFmt w:val="decimal"/>
      <w:lvlText w:val=""/>
      <w:lvlJc w:val="left"/>
    </w:lvl>
    <w:lvl w:ilvl="6" w:tplc="B7FE2102">
      <w:numFmt w:val="decimal"/>
      <w:lvlText w:val=""/>
      <w:lvlJc w:val="left"/>
    </w:lvl>
    <w:lvl w:ilvl="7" w:tplc="8BCA2574">
      <w:numFmt w:val="decimal"/>
      <w:lvlText w:val=""/>
      <w:lvlJc w:val="left"/>
    </w:lvl>
    <w:lvl w:ilvl="8" w:tplc="27BA802C">
      <w:numFmt w:val="decimal"/>
      <w:lvlText w:val=""/>
      <w:lvlJc w:val="left"/>
    </w:lvl>
  </w:abstractNum>
  <w:abstractNum w:abstractNumId="6">
    <w:nsid w:val="00006952"/>
    <w:multiLevelType w:val="hybridMultilevel"/>
    <w:tmpl w:val="5AC22A8C"/>
    <w:lvl w:ilvl="0" w:tplc="894A4B78">
      <w:start w:val="1"/>
      <w:numFmt w:val="bullet"/>
      <w:lvlText w:val="B"/>
      <w:lvlJc w:val="left"/>
    </w:lvl>
    <w:lvl w:ilvl="1" w:tplc="87B6E4EC">
      <w:numFmt w:val="decimal"/>
      <w:lvlText w:val=""/>
      <w:lvlJc w:val="left"/>
    </w:lvl>
    <w:lvl w:ilvl="2" w:tplc="CF383CA2">
      <w:numFmt w:val="decimal"/>
      <w:lvlText w:val=""/>
      <w:lvlJc w:val="left"/>
    </w:lvl>
    <w:lvl w:ilvl="3" w:tplc="66EAA776">
      <w:numFmt w:val="decimal"/>
      <w:lvlText w:val=""/>
      <w:lvlJc w:val="left"/>
    </w:lvl>
    <w:lvl w:ilvl="4" w:tplc="C526C1C6">
      <w:numFmt w:val="decimal"/>
      <w:lvlText w:val=""/>
      <w:lvlJc w:val="left"/>
    </w:lvl>
    <w:lvl w:ilvl="5" w:tplc="4BA2E4B6">
      <w:numFmt w:val="decimal"/>
      <w:lvlText w:val=""/>
      <w:lvlJc w:val="left"/>
    </w:lvl>
    <w:lvl w:ilvl="6" w:tplc="98161858">
      <w:numFmt w:val="decimal"/>
      <w:lvlText w:val=""/>
      <w:lvlJc w:val="left"/>
    </w:lvl>
    <w:lvl w:ilvl="7" w:tplc="3F924326">
      <w:numFmt w:val="decimal"/>
      <w:lvlText w:val=""/>
      <w:lvlJc w:val="left"/>
    </w:lvl>
    <w:lvl w:ilvl="8" w:tplc="8DBCCE48">
      <w:numFmt w:val="decimal"/>
      <w:lvlText w:val=""/>
      <w:lvlJc w:val="left"/>
    </w:lvl>
  </w:abstractNum>
  <w:abstractNum w:abstractNumId="7">
    <w:nsid w:val="00006DF1"/>
    <w:multiLevelType w:val="hybridMultilevel"/>
    <w:tmpl w:val="85940F96"/>
    <w:lvl w:ilvl="0" w:tplc="6A28FB20">
      <w:start w:val="1"/>
      <w:numFmt w:val="bullet"/>
      <w:lvlText w:val="\{"/>
      <w:lvlJc w:val="left"/>
    </w:lvl>
    <w:lvl w:ilvl="1" w:tplc="87984088">
      <w:numFmt w:val="decimal"/>
      <w:lvlText w:val=""/>
      <w:lvlJc w:val="left"/>
    </w:lvl>
    <w:lvl w:ilvl="2" w:tplc="24BCB6C8">
      <w:numFmt w:val="decimal"/>
      <w:lvlText w:val=""/>
      <w:lvlJc w:val="left"/>
    </w:lvl>
    <w:lvl w:ilvl="3" w:tplc="8C1A6B6C">
      <w:numFmt w:val="decimal"/>
      <w:lvlText w:val=""/>
      <w:lvlJc w:val="left"/>
    </w:lvl>
    <w:lvl w:ilvl="4" w:tplc="6B8C4AE4">
      <w:numFmt w:val="decimal"/>
      <w:lvlText w:val=""/>
      <w:lvlJc w:val="left"/>
    </w:lvl>
    <w:lvl w:ilvl="5" w:tplc="9A820028">
      <w:numFmt w:val="decimal"/>
      <w:lvlText w:val=""/>
      <w:lvlJc w:val="left"/>
    </w:lvl>
    <w:lvl w:ilvl="6" w:tplc="5A62E370">
      <w:numFmt w:val="decimal"/>
      <w:lvlText w:val=""/>
      <w:lvlJc w:val="left"/>
    </w:lvl>
    <w:lvl w:ilvl="7" w:tplc="C4661AA8">
      <w:numFmt w:val="decimal"/>
      <w:lvlText w:val=""/>
      <w:lvlJc w:val="left"/>
    </w:lvl>
    <w:lvl w:ilvl="8" w:tplc="F74849D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85A"/>
    <w:rsid w:val="00224639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1476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2018-03-18T08:52:00Z</dcterms:created>
  <dcterms:modified xsi:type="dcterms:W3CDTF">2018-03-18T08:52:00Z</dcterms:modified>
</cp:coreProperties>
</file>