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1163"/>
        <w:gridCol w:w="283"/>
        <w:gridCol w:w="426"/>
        <w:gridCol w:w="267"/>
        <w:gridCol w:w="20"/>
        <w:gridCol w:w="280"/>
        <w:gridCol w:w="7"/>
        <w:gridCol w:w="134"/>
        <w:gridCol w:w="2188"/>
        <w:gridCol w:w="2485"/>
        <w:gridCol w:w="223"/>
        <w:gridCol w:w="497"/>
        <w:gridCol w:w="1713"/>
      </w:tblGrid>
      <w:tr w:rsidR="0089250D" w:rsidRPr="005C7716" w:rsidTr="00C46095">
        <w:trPr>
          <w:trHeight w:val="1350"/>
        </w:trPr>
        <w:tc>
          <w:tcPr>
            <w:tcW w:w="7476" w:type="dxa"/>
            <w:gridSpan w:val="11"/>
          </w:tcPr>
          <w:p w:rsidR="0089250D" w:rsidRPr="007C17FD" w:rsidRDefault="0089250D" w:rsidP="00724A62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Karim </w:t>
            </w:r>
          </w:p>
          <w:p w:rsidR="0089250D" w:rsidRDefault="0089250D" w:rsidP="00724A62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Job Focus: </w:t>
            </w:r>
            <w:r w:rsidRPr="0078777F">
              <w:rPr>
                <w:rFonts w:ascii="Cambria" w:hAnsi="Cambria"/>
                <w:b/>
              </w:rPr>
              <w:t xml:space="preserve">Administration </w:t>
            </w:r>
            <w:r>
              <w:rPr>
                <w:rFonts w:ascii="Cambria" w:hAnsi="Cambria"/>
                <w:b/>
              </w:rPr>
              <w:t>/ Hospitality</w:t>
            </w:r>
          </w:p>
          <w:p w:rsidR="0089250D" w:rsidRPr="00003B5C" w:rsidRDefault="0089250D" w:rsidP="00724A62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Holding Valid UAE Driving license with own car</w:t>
            </w:r>
          </w:p>
          <w:p w:rsidR="0089250D" w:rsidRPr="007E762F" w:rsidRDefault="0089250D" w:rsidP="007E762F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i/>
                <w:sz w:val="20"/>
                <w:szCs w:val="20"/>
              </w:rPr>
            </w:pPr>
            <w:r w:rsidRPr="005C7716">
              <w:rPr>
                <w:rFonts w:ascii="Cambria" w:hAnsi="Cambria" w:cs="Tahoma"/>
                <w:b/>
                <w:bCs/>
                <w:sz w:val="20"/>
                <w:szCs w:val="20"/>
              </w:rPr>
              <w:t>E-mail:</w:t>
            </w:r>
            <w:r w:rsidR="007E762F">
              <w:rPr>
                <w:rFonts w:ascii="Cambria" w:hAnsi="Cambria" w:cs="Tahoma"/>
                <w:iCs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="007E762F" w:rsidRPr="00C824D7">
                <w:rPr>
                  <w:rStyle w:val="Hyperlink"/>
                  <w:rFonts w:ascii="Cambria" w:hAnsi="Cambria" w:cs="Tahoma"/>
                  <w:iCs/>
                  <w:sz w:val="20"/>
                  <w:szCs w:val="20"/>
                  <w:lang w:val="fr-FR"/>
                </w:rPr>
                <w:t>karim.148155@2freemail.com</w:t>
              </w:r>
            </w:hyperlink>
            <w:r w:rsidR="007E762F">
              <w:rPr>
                <w:rFonts w:ascii="Cambria" w:hAnsi="Cambria" w:cs="Tahoma"/>
                <w:iCs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10" w:type="dxa"/>
            <w:gridSpan w:val="2"/>
          </w:tcPr>
          <w:p w:rsidR="0089250D" w:rsidRPr="005C7716" w:rsidRDefault="0089250D" w:rsidP="00310E11">
            <w:pPr>
              <w:spacing w:after="0" w:line="240" w:lineRule="auto"/>
              <w:ind w:right="-18"/>
              <w:jc w:val="right"/>
              <w:rPr>
                <w:rFonts w:ascii="Cambria" w:hAnsi="Cambria" w:cs="Tahoma"/>
                <w:iCs/>
                <w:sz w:val="20"/>
                <w:szCs w:val="18"/>
                <w:lang w:val="fr-FR"/>
              </w:rPr>
            </w:pPr>
            <w:r>
              <w:rPr>
                <w:rFonts w:ascii="Cambria" w:hAnsi="Cambria" w:cs="Tahoma"/>
                <w:iCs/>
                <w:noProof/>
                <w:sz w:val="20"/>
                <w:szCs w:val="18"/>
              </w:rPr>
              <w:drawing>
                <wp:inline distT="0" distB="0" distL="0" distR="0" wp14:anchorId="2576EFDF" wp14:editId="5EDD06D7">
                  <wp:extent cx="1181100" cy="1381125"/>
                  <wp:effectExtent l="19050" t="0" r="0" b="0"/>
                  <wp:docPr id="1" name="Picture 1" descr="MAR---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---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50D" w:rsidRPr="005C7716" w:rsidTr="00437ED0">
        <w:trPr>
          <w:trHeight w:val="252"/>
        </w:trPr>
        <w:tc>
          <w:tcPr>
            <w:tcW w:w="9686" w:type="dxa"/>
            <w:gridSpan w:val="13"/>
          </w:tcPr>
          <w:p w:rsidR="0089250D" w:rsidRPr="00724A62" w:rsidRDefault="0089250D" w:rsidP="00310E11">
            <w:pPr>
              <w:spacing w:after="0" w:line="240" w:lineRule="auto"/>
              <w:jc w:val="right"/>
              <w:rPr>
                <w:rFonts w:ascii="Cambria" w:hAnsi="Cambria" w:cs="Tahoma"/>
                <w:b/>
                <w:noProof/>
                <w:color w:val="7030A0"/>
                <w:sz w:val="12"/>
                <w:szCs w:val="32"/>
              </w:rPr>
            </w:pPr>
          </w:p>
        </w:tc>
      </w:tr>
      <w:tr w:rsidR="0089250D" w:rsidRPr="003B7FE5" w:rsidTr="00C46095">
        <w:trPr>
          <w:trHeight w:val="120"/>
        </w:trPr>
        <w:tc>
          <w:tcPr>
            <w:tcW w:w="1446" w:type="dxa"/>
            <w:gridSpan w:val="2"/>
            <w:vMerge w:val="restart"/>
          </w:tcPr>
          <w:p w:rsidR="0089250D" w:rsidRPr="003B7FE5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/>
                <w:bCs/>
                <w:i/>
                <w:sz w:val="20"/>
                <w:szCs w:val="20"/>
              </w:rPr>
            </w:pPr>
            <w:r w:rsidRPr="003B7FE5">
              <w:rPr>
                <w:rFonts w:ascii="Cambria" w:eastAsia="Times New Roman" w:hAnsi="Cambria" w:cs="Tahoma"/>
                <w:b/>
                <w:bCs/>
                <w:i/>
                <w:szCs w:val="20"/>
              </w:rPr>
              <w:t>PROFILE</w:t>
            </w:r>
            <w:r>
              <w:rPr>
                <w:rFonts w:ascii="Cambria" w:eastAsia="Times New Roman" w:hAnsi="Cambria" w:cs="Tahoma"/>
                <w:b/>
                <w:bCs/>
                <w:i/>
                <w:szCs w:val="20"/>
              </w:rPr>
              <w:t xml:space="preserve"> SUMMARY</w:t>
            </w:r>
          </w:p>
        </w:tc>
        <w:tc>
          <w:tcPr>
            <w:tcW w:w="8240" w:type="dxa"/>
            <w:gridSpan w:val="11"/>
            <w:tcBorders>
              <w:bottom w:val="thinThickSmallGap" w:sz="12" w:space="0" w:color="auto"/>
            </w:tcBorders>
          </w:tcPr>
          <w:p w:rsidR="0089250D" w:rsidRPr="003B7FE5" w:rsidRDefault="0089250D" w:rsidP="000C53C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/>
                <w:bCs/>
                <w:i/>
                <w:sz w:val="10"/>
                <w:szCs w:val="20"/>
              </w:rPr>
            </w:pPr>
          </w:p>
        </w:tc>
      </w:tr>
      <w:tr w:rsidR="0089250D" w:rsidRPr="003B7FE5" w:rsidTr="00C46095">
        <w:tc>
          <w:tcPr>
            <w:tcW w:w="1446" w:type="dxa"/>
            <w:gridSpan w:val="2"/>
            <w:vMerge/>
          </w:tcPr>
          <w:p w:rsidR="0089250D" w:rsidRPr="003B7FE5" w:rsidRDefault="0089250D" w:rsidP="00310E11">
            <w:pPr>
              <w:spacing w:after="0" w:line="240" w:lineRule="auto"/>
              <w:jc w:val="center"/>
              <w:outlineLvl w:val="2"/>
              <w:rPr>
                <w:rFonts w:ascii="Cambria" w:eastAsia="Times New Roman" w:hAnsi="Cambri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40" w:type="dxa"/>
            <w:gridSpan w:val="11"/>
          </w:tcPr>
          <w:p w:rsidR="0089250D" w:rsidRPr="003B7FE5" w:rsidRDefault="0089250D" w:rsidP="00310E11">
            <w:pPr>
              <w:spacing w:after="0" w:line="240" w:lineRule="auto"/>
              <w:jc w:val="center"/>
              <w:outlineLvl w:val="2"/>
              <w:rPr>
                <w:rFonts w:ascii="Cambria" w:eastAsia="Times New Roman" w:hAnsi="Cambria" w:cs="Tahoma"/>
                <w:b/>
                <w:bCs/>
                <w:i/>
                <w:sz w:val="10"/>
                <w:szCs w:val="20"/>
              </w:rPr>
            </w:pPr>
          </w:p>
        </w:tc>
      </w:tr>
      <w:tr w:rsidR="0089250D" w:rsidRPr="003B7FE5" w:rsidTr="00437ED0">
        <w:tc>
          <w:tcPr>
            <w:tcW w:w="9686" w:type="dxa"/>
            <w:gridSpan w:val="13"/>
          </w:tcPr>
          <w:p w:rsidR="0089250D" w:rsidRPr="003B7FE5" w:rsidRDefault="0089250D" w:rsidP="00310E11">
            <w:pPr>
              <w:spacing w:after="0" w:line="240" w:lineRule="auto"/>
              <w:jc w:val="both"/>
              <w:outlineLvl w:val="2"/>
              <w:rPr>
                <w:rFonts w:ascii="Cambria" w:hAnsi="Cambria" w:cs="Tahoma"/>
                <w:sz w:val="12"/>
                <w:szCs w:val="20"/>
              </w:rPr>
            </w:pPr>
          </w:p>
          <w:p w:rsidR="0089250D" w:rsidRPr="00747ED3" w:rsidRDefault="0089250D" w:rsidP="00724A62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Career oriented professional </w:t>
            </w:r>
            <w:r w:rsidRPr="00724A62">
              <w:rPr>
                <w:rFonts w:ascii="Cambria" w:hAnsi="Cambria"/>
                <w:sz w:val="20"/>
                <w:szCs w:val="20"/>
              </w:rPr>
              <w:t xml:space="preserve">seeking for a suitable opening in any </w:t>
            </w:r>
            <w:r>
              <w:rPr>
                <w:rFonts w:ascii="Cambria" w:hAnsi="Cambria"/>
                <w:sz w:val="20"/>
                <w:szCs w:val="20"/>
              </w:rPr>
              <w:t xml:space="preserve">challenging work environment here in Gulf to broaden knowledge, </w:t>
            </w:r>
            <w:r w:rsidRPr="00724A62">
              <w:rPr>
                <w:rFonts w:ascii="Cambria" w:hAnsi="Cambria"/>
                <w:sz w:val="20"/>
                <w:szCs w:val="20"/>
              </w:rPr>
              <w:t>utilize previous experience and capabi</w:t>
            </w:r>
            <w:r>
              <w:rPr>
                <w:rFonts w:ascii="Cambria" w:hAnsi="Cambria"/>
                <w:sz w:val="20"/>
                <w:szCs w:val="20"/>
              </w:rPr>
              <w:t>lity at hospitality or Administration</w:t>
            </w:r>
            <w:r w:rsidRPr="00724A62">
              <w:rPr>
                <w:rFonts w:ascii="Cambria" w:hAnsi="Cambria"/>
                <w:sz w:val="20"/>
                <w:szCs w:val="20"/>
              </w:rPr>
              <w:t xml:space="preserve">. With proven </w:t>
            </w:r>
            <w:r>
              <w:rPr>
                <w:rFonts w:ascii="Cambria" w:hAnsi="Cambria"/>
                <w:sz w:val="20"/>
                <w:szCs w:val="20"/>
              </w:rPr>
              <w:t xml:space="preserve">5+ years working experience can </w:t>
            </w:r>
            <w:r w:rsidRPr="008067F4">
              <w:rPr>
                <w:rFonts w:ascii="Cambria" w:hAnsi="Cambria"/>
                <w:sz w:val="20"/>
                <w:szCs w:val="20"/>
              </w:rPr>
              <w:t>contribute effectively and productively to the overall company direction and the accomplishment of the organization's goals and objectives.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24A62">
              <w:rPr>
                <w:rFonts w:ascii="Cambria" w:hAnsi="Cambria"/>
                <w:sz w:val="20"/>
                <w:szCs w:val="20"/>
              </w:rPr>
              <w:t xml:space="preserve">Demonstrated ability in performing under pressure, meeting deadlines and achieving company goals. </w:t>
            </w:r>
            <w:r>
              <w:rPr>
                <w:rFonts w:ascii="Cambria" w:hAnsi="Cambria"/>
                <w:sz w:val="20"/>
                <w:szCs w:val="20"/>
              </w:rPr>
              <w:t>Fast learner with ability to adapt to new environment, take up new challenges and possess</w:t>
            </w:r>
            <w:r w:rsidRPr="00724A62">
              <w:rPr>
                <w:rFonts w:ascii="Cambria" w:hAnsi="Cambria" w:cs="Arial"/>
                <w:sz w:val="20"/>
                <w:szCs w:val="20"/>
              </w:rPr>
              <w:t xml:space="preserve"> excellent communication, interpersonal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and</w:t>
            </w:r>
            <w:r w:rsidRPr="00724A62">
              <w:rPr>
                <w:rFonts w:ascii="Cambria" w:hAnsi="Cambria" w:cs="Arial"/>
                <w:sz w:val="20"/>
                <w:szCs w:val="20"/>
              </w:rPr>
              <w:t xml:space="preserve"> organization skills.</w:t>
            </w:r>
          </w:p>
          <w:p w:rsidR="0089250D" w:rsidRPr="00724A62" w:rsidRDefault="0089250D" w:rsidP="00724A62">
            <w:pPr>
              <w:pStyle w:val="NoSpacing"/>
              <w:jc w:val="both"/>
              <w:rPr>
                <w:rFonts w:ascii="Cambria" w:hAnsi="Cambria"/>
                <w:sz w:val="10"/>
                <w:szCs w:val="20"/>
              </w:rPr>
            </w:pPr>
          </w:p>
        </w:tc>
      </w:tr>
      <w:tr w:rsidR="0089250D" w:rsidRPr="003B7FE5" w:rsidTr="00C46095">
        <w:trPr>
          <w:trHeight w:val="117"/>
        </w:trPr>
        <w:tc>
          <w:tcPr>
            <w:tcW w:w="1446" w:type="dxa"/>
            <w:gridSpan w:val="2"/>
            <w:vMerge w:val="restart"/>
          </w:tcPr>
          <w:p w:rsidR="0089250D" w:rsidRPr="003B7FE5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/>
                <w:bCs/>
                <w:i/>
                <w:sz w:val="20"/>
                <w:szCs w:val="20"/>
              </w:rPr>
            </w:pPr>
            <w:r w:rsidRPr="003B7FE5">
              <w:rPr>
                <w:rFonts w:ascii="Cambria" w:eastAsia="Times New Roman" w:hAnsi="Cambria" w:cs="Tahoma"/>
                <w:b/>
                <w:bCs/>
                <w:i/>
                <w:szCs w:val="20"/>
              </w:rPr>
              <w:t>STRENGTHS</w:t>
            </w:r>
          </w:p>
        </w:tc>
        <w:tc>
          <w:tcPr>
            <w:tcW w:w="8240" w:type="dxa"/>
            <w:gridSpan w:val="11"/>
            <w:tcBorders>
              <w:bottom w:val="thinThickSmallGap" w:sz="12" w:space="0" w:color="auto"/>
            </w:tcBorders>
          </w:tcPr>
          <w:p w:rsidR="0089250D" w:rsidRPr="003B7FE5" w:rsidRDefault="0089250D" w:rsidP="00310E11">
            <w:pPr>
              <w:spacing w:after="0" w:line="240" w:lineRule="auto"/>
              <w:jc w:val="center"/>
              <w:outlineLvl w:val="2"/>
              <w:rPr>
                <w:rFonts w:ascii="Cambria" w:eastAsia="Times New Roman" w:hAnsi="Cambria" w:cs="Tahoma"/>
                <w:b/>
                <w:bCs/>
                <w:i/>
                <w:sz w:val="10"/>
                <w:szCs w:val="20"/>
              </w:rPr>
            </w:pPr>
          </w:p>
        </w:tc>
      </w:tr>
      <w:tr w:rsidR="0089250D" w:rsidRPr="005C7716" w:rsidTr="00C46095">
        <w:trPr>
          <w:trHeight w:val="162"/>
        </w:trPr>
        <w:tc>
          <w:tcPr>
            <w:tcW w:w="1446" w:type="dxa"/>
            <w:gridSpan w:val="2"/>
            <w:vMerge/>
          </w:tcPr>
          <w:p w:rsidR="0089250D" w:rsidRPr="005C7716" w:rsidRDefault="0089250D" w:rsidP="00310E11">
            <w:pPr>
              <w:spacing w:after="0" w:line="240" w:lineRule="auto"/>
              <w:jc w:val="center"/>
              <w:outlineLvl w:val="2"/>
              <w:rPr>
                <w:rFonts w:ascii="Cambria" w:eastAsia="Times New Roman" w:hAnsi="Cambria" w:cs="Tahoma"/>
                <w:b/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8240" w:type="dxa"/>
            <w:gridSpan w:val="11"/>
          </w:tcPr>
          <w:p w:rsidR="0089250D" w:rsidRPr="005C7716" w:rsidRDefault="0089250D" w:rsidP="00310E11">
            <w:pPr>
              <w:spacing w:after="0" w:line="240" w:lineRule="auto"/>
              <w:jc w:val="center"/>
              <w:outlineLvl w:val="2"/>
              <w:rPr>
                <w:rFonts w:ascii="Cambria" w:eastAsia="Times New Roman" w:hAnsi="Cambria" w:cs="Tahoma"/>
                <w:b/>
                <w:bCs/>
                <w:i/>
                <w:color w:val="7030A0"/>
                <w:sz w:val="10"/>
                <w:szCs w:val="20"/>
              </w:rPr>
            </w:pPr>
          </w:p>
        </w:tc>
      </w:tr>
      <w:tr w:rsidR="0089250D" w:rsidRPr="005C7716" w:rsidTr="00437ED0">
        <w:trPr>
          <w:trHeight w:val="108"/>
        </w:trPr>
        <w:tc>
          <w:tcPr>
            <w:tcW w:w="9686" w:type="dxa"/>
            <w:gridSpan w:val="13"/>
          </w:tcPr>
          <w:p w:rsidR="0089250D" w:rsidRPr="00724A62" w:rsidRDefault="0089250D" w:rsidP="00310E11">
            <w:pPr>
              <w:spacing w:after="0" w:line="240" w:lineRule="auto"/>
              <w:jc w:val="center"/>
              <w:outlineLvl w:val="2"/>
              <w:rPr>
                <w:rFonts w:ascii="Cambria" w:eastAsia="Times New Roman" w:hAnsi="Cambria" w:cs="Tahoma"/>
                <w:b/>
                <w:bCs/>
                <w:i/>
                <w:color w:val="7030A0"/>
                <w:sz w:val="12"/>
                <w:szCs w:val="20"/>
              </w:rPr>
            </w:pPr>
          </w:p>
        </w:tc>
      </w:tr>
      <w:tr w:rsidR="0089250D" w:rsidRPr="00B07A59" w:rsidTr="00C46095">
        <w:tc>
          <w:tcPr>
            <w:tcW w:w="4768" w:type="dxa"/>
            <w:gridSpan w:val="9"/>
          </w:tcPr>
          <w:p w:rsidR="0089250D" w:rsidRPr="00984131" w:rsidRDefault="0089250D" w:rsidP="000476F5">
            <w:pPr>
              <w:numPr>
                <w:ilvl w:val="0"/>
                <w:numId w:val="22"/>
              </w:numPr>
              <w:tabs>
                <w:tab w:val="clear" w:pos="720"/>
                <w:tab w:val="num" w:pos="12"/>
              </w:tabs>
              <w:spacing w:after="0" w:line="240" w:lineRule="auto"/>
              <w:ind w:left="522" w:hanging="187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84131">
              <w:rPr>
                <w:rFonts w:ascii="Cambria" w:hAnsi="Cambria" w:cs="Tahoma"/>
                <w:sz w:val="20"/>
                <w:szCs w:val="20"/>
              </w:rPr>
              <w:t xml:space="preserve">Holds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5 years’ professional </w:t>
            </w:r>
            <w:r w:rsidRPr="00984131">
              <w:rPr>
                <w:rFonts w:ascii="Cambria" w:hAnsi="Cambria" w:cs="Tahoma"/>
                <w:sz w:val="20"/>
                <w:szCs w:val="20"/>
              </w:rPr>
              <w:t>experience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in restaurant management. </w:t>
            </w:r>
          </w:p>
        </w:tc>
        <w:tc>
          <w:tcPr>
            <w:tcW w:w="4918" w:type="dxa"/>
            <w:gridSpan w:val="4"/>
          </w:tcPr>
          <w:p w:rsidR="0089250D" w:rsidRPr="00B07A59" w:rsidRDefault="0089250D" w:rsidP="00310E11">
            <w:pPr>
              <w:numPr>
                <w:ilvl w:val="0"/>
                <w:numId w:val="22"/>
              </w:numPr>
              <w:tabs>
                <w:tab w:val="clear" w:pos="720"/>
                <w:tab w:val="num" w:pos="12"/>
              </w:tabs>
              <w:spacing w:after="0" w:line="240" w:lineRule="auto"/>
              <w:ind w:left="252" w:hanging="187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Flexible &amp; adaptable to new work environment.</w:t>
            </w:r>
          </w:p>
        </w:tc>
      </w:tr>
      <w:tr w:rsidR="0089250D" w:rsidRPr="00B07A59" w:rsidTr="00C46095">
        <w:trPr>
          <w:trHeight w:val="180"/>
        </w:trPr>
        <w:tc>
          <w:tcPr>
            <w:tcW w:w="4768" w:type="dxa"/>
            <w:gridSpan w:val="9"/>
          </w:tcPr>
          <w:p w:rsidR="0089250D" w:rsidRPr="00984131" w:rsidRDefault="0089250D" w:rsidP="00310E11">
            <w:pPr>
              <w:numPr>
                <w:ilvl w:val="0"/>
                <w:numId w:val="22"/>
              </w:numPr>
              <w:tabs>
                <w:tab w:val="clear" w:pos="720"/>
                <w:tab w:val="num" w:pos="12"/>
              </w:tabs>
              <w:spacing w:after="0" w:line="240" w:lineRule="auto"/>
              <w:ind w:left="522" w:hanging="187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84131">
              <w:rPr>
                <w:rFonts w:ascii="Cambria" w:hAnsi="Cambria" w:cs="Tahoma"/>
                <w:sz w:val="20"/>
                <w:szCs w:val="20"/>
              </w:rPr>
              <w:t>Good co</w:t>
            </w:r>
            <w:r>
              <w:rPr>
                <w:rFonts w:ascii="Cambria" w:hAnsi="Cambria" w:cs="Tahoma"/>
                <w:sz w:val="20"/>
                <w:szCs w:val="20"/>
              </w:rPr>
              <w:t>mmand over supervisory.</w:t>
            </w:r>
          </w:p>
        </w:tc>
        <w:tc>
          <w:tcPr>
            <w:tcW w:w="4918" w:type="dxa"/>
            <w:gridSpan w:val="4"/>
          </w:tcPr>
          <w:p w:rsidR="0089250D" w:rsidRPr="00B07A59" w:rsidRDefault="0089250D" w:rsidP="00D62510">
            <w:pPr>
              <w:numPr>
                <w:ilvl w:val="0"/>
                <w:numId w:val="22"/>
              </w:numPr>
              <w:tabs>
                <w:tab w:val="clear" w:pos="720"/>
                <w:tab w:val="num" w:pos="12"/>
              </w:tabs>
              <w:spacing w:after="0" w:line="240" w:lineRule="auto"/>
              <w:ind w:left="252" w:hanging="187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84131">
              <w:rPr>
                <w:rFonts w:ascii="Cambria" w:hAnsi="Cambria" w:cs="Tahoma"/>
                <w:sz w:val="20"/>
                <w:szCs w:val="20"/>
              </w:rPr>
              <w:t>Strong commitment to service excellenc</w:t>
            </w:r>
            <w:r>
              <w:rPr>
                <w:rFonts w:ascii="Cambria" w:hAnsi="Cambria" w:cs="Tahoma"/>
                <w:sz w:val="20"/>
                <w:szCs w:val="20"/>
              </w:rPr>
              <w:t>e.</w:t>
            </w:r>
          </w:p>
        </w:tc>
      </w:tr>
      <w:tr w:rsidR="0089250D" w:rsidRPr="00B07A59" w:rsidTr="00C46095">
        <w:tc>
          <w:tcPr>
            <w:tcW w:w="4768" w:type="dxa"/>
            <w:gridSpan w:val="9"/>
          </w:tcPr>
          <w:p w:rsidR="0089250D" w:rsidRPr="00926974" w:rsidRDefault="0089250D" w:rsidP="00973AC7">
            <w:pPr>
              <w:numPr>
                <w:ilvl w:val="0"/>
                <w:numId w:val="22"/>
              </w:numPr>
              <w:tabs>
                <w:tab w:val="clear" w:pos="720"/>
                <w:tab w:val="num" w:pos="12"/>
              </w:tabs>
              <w:spacing w:after="0" w:line="240" w:lineRule="auto"/>
              <w:ind w:left="522" w:hanging="187"/>
              <w:jc w:val="both"/>
              <w:rPr>
                <w:sz w:val="20"/>
                <w:szCs w:val="20"/>
              </w:rPr>
            </w:pPr>
            <w:r w:rsidRPr="00926974">
              <w:rPr>
                <w:rFonts w:ascii="Cambria" w:hAnsi="Cambria" w:cs="Tahoma"/>
                <w:sz w:val="20"/>
                <w:szCs w:val="20"/>
              </w:rPr>
              <w:t xml:space="preserve">Tact to deal </w:t>
            </w:r>
            <w:r w:rsidRPr="00926974">
              <w:rPr>
                <w:rFonts w:ascii="Cambria" w:hAnsi="Cambria"/>
                <w:sz w:val="20"/>
                <w:szCs w:val="20"/>
              </w:rPr>
              <w:t>with individuals at all levels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89250D" w:rsidRPr="00926974" w:rsidRDefault="0089250D" w:rsidP="00973AC7">
            <w:pPr>
              <w:numPr>
                <w:ilvl w:val="0"/>
                <w:numId w:val="22"/>
              </w:numPr>
              <w:tabs>
                <w:tab w:val="clear" w:pos="720"/>
                <w:tab w:val="num" w:pos="12"/>
              </w:tabs>
              <w:spacing w:after="0" w:line="240" w:lineRule="auto"/>
              <w:ind w:left="522" w:hanging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leadership skills.</w:t>
            </w:r>
          </w:p>
        </w:tc>
        <w:tc>
          <w:tcPr>
            <w:tcW w:w="4918" w:type="dxa"/>
            <w:gridSpan w:val="4"/>
          </w:tcPr>
          <w:p w:rsidR="0089250D" w:rsidRDefault="0089250D" w:rsidP="00003B5C">
            <w:pPr>
              <w:spacing w:after="0" w:line="240" w:lineRule="auto"/>
              <w:ind w:left="252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89250D" w:rsidRDefault="0089250D" w:rsidP="00003B5C">
            <w:pPr>
              <w:spacing w:after="0" w:line="240" w:lineRule="auto"/>
              <w:ind w:left="252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89250D" w:rsidRPr="00B07A59" w:rsidRDefault="0089250D" w:rsidP="00310E11">
            <w:pPr>
              <w:numPr>
                <w:ilvl w:val="0"/>
                <w:numId w:val="22"/>
              </w:numPr>
              <w:tabs>
                <w:tab w:val="clear" w:pos="720"/>
                <w:tab w:val="num" w:pos="12"/>
              </w:tabs>
              <w:spacing w:after="0" w:line="240" w:lineRule="auto"/>
              <w:ind w:left="252" w:hanging="187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Can work independently or within a team</w:t>
            </w:r>
          </w:p>
        </w:tc>
      </w:tr>
      <w:tr w:rsidR="0089250D" w:rsidRPr="00B07A59" w:rsidTr="00C46095">
        <w:tc>
          <w:tcPr>
            <w:tcW w:w="4768" w:type="dxa"/>
            <w:gridSpan w:val="9"/>
          </w:tcPr>
          <w:p w:rsidR="0089250D" w:rsidRDefault="0089250D" w:rsidP="00310E11">
            <w:pPr>
              <w:numPr>
                <w:ilvl w:val="0"/>
                <w:numId w:val="22"/>
              </w:numPr>
              <w:tabs>
                <w:tab w:val="clear" w:pos="720"/>
                <w:tab w:val="num" w:pos="12"/>
              </w:tabs>
              <w:spacing w:after="0" w:line="240" w:lineRule="auto"/>
              <w:ind w:left="522" w:hanging="187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Strong English communication skills.</w:t>
            </w:r>
          </w:p>
          <w:p w:rsidR="0089250D" w:rsidRPr="00984131" w:rsidRDefault="0089250D" w:rsidP="00253367">
            <w:pPr>
              <w:spacing w:after="0" w:line="240" w:lineRule="auto"/>
              <w:ind w:left="522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918" w:type="dxa"/>
            <w:gridSpan w:val="4"/>
          </w:tcPr>
          <w:p w:rsidR="0089250D" w:rsidRPr="00984131" w:rsidRDefault="0089250D" w:rsidP="00003B5C">
            <w:pPr>
              <w:spacing w:after="0" w:line="240" w:lineRule="auto"/>
              <w:ind w:left="25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Maintain restaurant operations.  </w:t>
            </w:r>
          </w:p>
        </w:tc>
      </w:tr>
      <w:tr w:rsidR="0089250D" w:rsidRPr="005C7716" w:rsidTr="00437ED0">
        <w:tc>
          <w:tcPr>
            <w:tcW w:w="9686" w:type="dxa"/>
            <w:gridSpan w:val="13"/>
          </w:tcPr>
          <w:p w:rsidR="0089250D" w:rsidRPr="005C7716" w:rsidRDefault="0089250D" w:rsidP="00310E11">
            <w:pPr>
              <w:spacing w:after="0" w:line="240" w:lineRule="auto"/>
              <w:jc w:val="center"/>
              <w:outlineLvl w:val="2"/>
              <w:rPr>
                <w:rFonts w:ascii="Cambria" w:hAnsi="Cambria" w:cs="Tahoma"/>
                <w:color w:val="7030A0"/>
                <w:sz w:val="20"/>
                <w:szCs w:val="20"/>
              </w:rPr>
            </w:pPr>
          </w:p>
        </w:tc>
      </w:tr>
      <w:tr w:rsidR="0089250D" w:rsidRPr="00984437" w:rsidTr="00C46095">
        <w:trPr>
          <w:trHeight w:val="99"/>
        </w:trPr>
        <w:tc>
          <w:tcPr>
            <w:tcW w:w="1446" w:type="dxa"/>
            <w:gridSpan w:val="2"/>
            <w:vMerge w:val="restart"/>
          </w:tcPr>
          <w:p w:rsidR="0089250D" w:rsidRPr="00984437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/>
                <w:bCs/>
                <w:i/>
              </w:rPr>
            </w:pPr>
            <w:r>
              <w:rPr>
                <w:rFonts w:ascii="Cambria" w:eastAsia="Times New Roman" w:hAnsi="Cambria" w:cs="Tahoma"/>
                <w:b/>
                <w:bCs/>
                <w:i/>
              </w:rPr>
              <w:t>EDUCATION</w:t>
            </w:r>
          </w:p>
        </w:tc>
        <w:tc>
          <w:tcPr>
            <w:tcW w:w="8240" w:type="dxa"/>
            <w:gridSpan w:val="11"/>
            <w:tcBorders>
              <w:bottom w:val="double" w:sz="4" w:space="0" w:color="auto"/>
            </w:tcBorders>
          </w:tcPr>
          <w:p w:rsidR="0089250D" w:rsidRPr="00984437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10"/>
                <w:szCs w:val="20"/>
              </w:rPr>
            </w:pPr>
          </w:p>
        </w:tc>
      </w:tr>
      <w:tr w:rsidR="0089250D" w:rsidRPr="00984437" w:rsidTr="00C46095">
        <w:tc>
          <w:tcPr>
            <w:tcW w:w="1446" w:type="dxa"/>
            <w:gridSpan w:val="2"/>
            <w:vMerge/>
          </w:tcPr>
          <w:p w:rsidR="0089250D" w:rsidRPr="00984437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20"/>
                <w:szCs w:val="20"/>
              </w:rPr>
            </w:pPr>
          </w:p>
        </w:tc>
        <w:tc>
          <w:tcPr>
            <w:tcW w:w="8240" w:type="dxa"/>
            <w:gridSpan w:val="11"/>
          </w:tcPr>
          <w:p w:rsidR="0089250D" w:rsidRPr="00984437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10"/>
                <w:szCs w:val="20"/>
              </w:rPr>
            </w:pPr>
          </w:p>
        </w:tc>
      </w:tr>
      <w:tr w:rsidR="0089250D" w:rsidRPr="00984437" w:rsidTr="00437ED0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9686" w:type="dxa"/>
            <w:gridSpan w:val="13"/>
          </w:tcPr>
          <w:p w:rsidR="0089250D" w:rsidRPr="00724A62" w:rsidRDefault="0089250D" w:rsidP="00310E11">
            <w:pPr>
              <w:spacing w:after="0" w:line="240" w:lineRule="auto"/>
              <w:jc w:val="both"/>
              <w:rPr>
                <w:rFonts w:ascii="Cambria" w:hAnsi="Cambria" w:cs="Tahoma"/>
                <w:b/>
                <w:sz w:val="16"/>
                <w:szCs w:val="20"/>
              </w:rPr>
            </w:pPr>
          </w:p>
        </w:tc>
      </w:tr>
      <w:tr w:rsidR="0089250D" w:rsidRPr="00984437" w:rsidTr="00C46095">
        <w:trPr>
          <w:trHeight w:val="288"/>
        </w:trPr>
        <w:tc>
          <w:tcPr>
            <w:tcW w:w="7973" w:type="dxa"/>
            <w:gridSpan w:val="12"/>
          </w:tcPr>
          <w:p w:rsidR="0089250D" w:rsidRPr="00DD4EF9" w:rsidRDefault="0089250D" w:rsidP="00DD3176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78777F">
              <w:rPr>
                <w:rFonts w:ascii="Cambria" w:hAnsi="Cambria"/>
                <w:b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b/>
                <w:iCs/>
                <w:sz w:val="20"/>
                <w:szCs w:val="20"/>
                <w:lang w:val="en-GB"/>
              </w:rPr>
              <w:t>Bachelor of Arts -</w:t>
            </w:r>
            <w:r>
              <w:rPr>
                <w:rFonts w:ascii="Cambria" w:hAnsi="Cambria" w:cs="Arial"/>
                <w:sz w:val="20"/>
                <w:szCs w:val="18"/>
              </w:rPr>
              <w:t xml:space="preserve"> </w:t>
            </w:r>
            <w:r w:rsidRPr="0078777F">
              <w:rPr>
                <w:rFonts w:ascii="Cambria" w:hAnsi="Cambria"/>
                <w:sz w:val="20"/>
                <w:szCs w:val="20"/>
              </w:rPr>
              <w:t>University</w:t>
            </w:r>
            <w:r>
              <w:rPr>
                <w:rFonts w:ascii="Cambria" w:hAnsi="Cambria"/>
                <w:sz w:val="20"/>
                <w:szCs w:val="20"/>
              </w:rPr>
              <w:t xml:space="preserve"> of Karachi, Pakistan</w:t>
            </w:r>
            <w:r w:rsidRPr="0078777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89250D" w:rsidRPr="00984437" w:rsidRDefault="0089250D" w:rsidP="00AF707C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200</w:t>
            </w:r>
            <w:r w:rsidR="001928E2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</w:tr>
      <w:tr w:rsidR="0089250D" w:rsidRPr="00984437" w:rsidTr="00C46095">
        <w:trPr>
          <w:trHeight w:val="288"/>
        </w:trPr>
        <w:tc>
          <w:tcPr>
            <w:tcW w:w="7973" w:type="dxa"/>
            <w:gridSpan w:val="12"/>
          </w:tcPr>
          <w:p w:rsidR="0089250D" w:rsidRPr="006A1386" w:rsidRDefault="0089250D" w:rsidP="00AF707C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89250D" w:rsidRPr="00984437" w:rsidRDefault="0089250D" w:rsidP="00AF707C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</w:p>
        </w:tc>
      </w:tr>
      <w:tr w:rsidR="0089250D" w:rsidRPr="005C7716" w:rsidTr="00437ED0">
        <w:tc>
          <w:tcPr>
            <w:tcW w:w="9686" w:type="dxa"/>
            <w:gridSpan w:val="13"/>
          </w:tcPr>
          <w:p w:rsidR="0089250D" w:rsidRPr="005C7716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color w:val="7030A0"/>
                <w:sz w:val="20"/>
                <w:szCs w:val="20"/>
              </w:rPr>
            </w:pPr>
          </w:p>
        </w:tc>
      </w:tr>
      <w:tr w:rsidR="0089250D" w:rsidRPr="006F6DDF" w:rsidTr="00C46095">
        <w:trPr>
          <w:trHeight w:val="99"/>
        </w:trPr>
        <w:tc>
          <w:tcPr>
            <w:tcW w:w="1872" w:type="dxa"/>
            <w:gridSpan w:val="3"/>
            <w:vMerge w:val="restart"/>
          </w:tcPr>
          <w:p w:rsidR="0089250D" w:rsidRPr="006F6DDF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/>
                <w:bCs/>
                <w:i/>
              </w:rPr>
            </w:pPr>
            <w:r w:rsidRPr="006F6DDF">
              <w:rPr>
                <w:rFonts w:ascii="Cambria" w:eastAsia="Times New Roman" w:hAnsi="Cambria" w:cs="Tahoma"/>
                <w:b/>
                <w:bCs/>
                <w:i/>
              </w:rPr>
              <w:t>ACHIEVEMENTS</w:t>
            </w:r>
          </w:p>
        </w:tc>
        <w:tc>
          <w:tcPr>
            <w:tcW w:w="7814" w:type="dxa"/>
            <w:gridSpan w:val="10"/>
            <w:tcBorders>
              <w:bottom w:val="double" w:sz="4" w:space="0" w:color="auto"/>
            </w:tcBorders>
          </w:tcPr>
          <w:p w:rsidR="0089250D" w:rsidRPr="006F6DDF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10"/>
                <w:szCs w:val="20"/>
              </w:rPr>
            </w:pPr>
          </w:p>
        </w:tc>
      </w:tr>
      <w:tr w:rsidR="0089250D" w:rsidRPr="006F6DDF" w:rsidTr="00C46095">
        <w:tc>
          <w:tcPr>
            <w:tcW w:w="1872" w:type="dxa"/>
            <w:gridSpan w:val="3"/>
            <w:vMerge/>
          </w:tcPr>
          <w:p w:rsidR="0089250D" w:rsidRPr="006F6DDF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20"/>
                <w:szCs w:val="20"/>
              </w:rPr>
            </w:pPr>
          </w:p>
        </w:tc>
        <w:tc>
          <w:tcPr>
            <w:tcW w:w="7814" w:type="dxa"/>
            <w:gridSpan w:val="10"/>
          </w:tcPr>
          <w:p w:rsidR="0089250D" w:rsidRPr="006F6DDF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10"/>
                <w:szCs w:val="20"/>
              </w:rPr>
            </w:pPr>
          </w:p>
        </w:tc>
      </w:tr>
      <w:tr w:rsidR="0089250D" w:rsidRPr="006F6DDF" w:rsidTr="0089250D">
        <w:trPr>
          <w:trHeight w:val="3825"/>
        </w:trPr>
        <w:tc>
          <w:tcPr>
            <w:tcW w:w="9686" w:type="dxa"/>
            <w:gridSpan w:val="13"/>
          </w:tcPr>
          <w:p w:rsidR="0089250D" w:rsidRPr="00A36093" w:rsidRDefault="0089250D" w:rsidP="00BA1AC5">
            <w:pPr>
              <w:spacing w:before="20" w:after="0" w:line="240" w:lineRule="auto"/>
              <w:ind w:left="288"/>
              <w:rPr>
                <w:rFonts w:ascii="Cambria" w:hAnsi="Cambria"/>
                <w:bCs/>
                <w:iCs/>
                <w:sz w:val="20"/>
                <w:szCs w:val="20"/>
                <w:lang w:val="en-GB"/>
              </w:rPr>
            </w:pPr>
          </w:p>
          <w:p w:rsidR="0089250D" w:rsidRDefault="0089250D" w:rsidP="00346CB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1B6956">
              <w:rPr>
                <w:sz w:val="20"/>
                <w:szCs w:val="20"/>
                <w:lang w:val="en-GB"/>
              </w:rPr>
              <w:t>Maintained expenses below budget through acc</w:t>
            </w:r>
            <w:r>
              <w:rPr>
                <w:sz w:val="20"/>
                <w:szCs w:val="20"/>
                <w:lang w:val="en-GB"/>
              </w:rPr>
              <w:t>urate planning, waste reduction.</w:t>
            </w:r>
          </w:p>
          <w:p w:rsidR="0089250D" w:rsidRPr="00346CBB" w:rsidRDefault="0089250D" w:rsidP="00346CB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346CBB">
              <w:rPr>
                <w:rFonts w:ascii="Cambria" w:hAnsi="Cambria" w:cs="Tahoma"/>
                <w:sz w:val="20"/>
                <w:szCs w:val="20"/>
              </w:rPr>
              <w:t>Good command over supervisory skills.</w:t>
            </w:r>
          </w:p>
          <w:p w:rsidR="0089250D" w:rsidRPr="00346CBB" w:rsidRDefault="0089250D" w:rsidP="00346CB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346CBB">
              <w:rPr>
                <w:sz w:val="20"/>
                <w:szCs w:val="20"/>
                <w:lang w:val="en-GB"/>
              </w:rPr>
              <w:t>Achieved 18% revenue growth in most recent calendar year while driving labour and food costs down.</w:t>
            </w:r>
          </w:p>
          <w:p w:rsidR="0089250D" w:rsidRPr="00346CBB" w:rsidRDefault="0089250D" w:rsidP="00346CB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346CBB">
              <w:rPr>
                <w:sz w:val="20"/>
                <w:szCs w:val="20"/>
                <w:lang w:val="en-GB"/>
              </w:rPr>
              <w:t>Created catering opportunities through direct promotion coupled with accurate and timely execution of all deliveries to local companies.</w:t>
            </w:r>
          </w:p>
          <w:p w:rsidR="0089250D" w:rsidRDefault="0089250D" w:rsidP="00346CB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346CBB">
              <w:rPr>
                <w:sz w:val="20"/>
                <w:szCs w:val="20"/>
                <w:lang w:val="en-GB"/>
              </w:rPr>
              <w:t>Motivated staff to execute an exceptional level of service leading to a direct increase in loyal, repeat customers.</w:t>
            </w:r>
          </w:p>
          <w:p w:rsidR="0089250D" w:rsidRPr="00346CBB" w:rsidRDefault="0089250D" w:rsidP="00346CB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346CBB">
              <w:rPr>
                <w:rFonts w:ascii="Cambria" w:hAnsi="Cambria" w:cs="Tahoma"/>
                <w:sz w:val="20"/>
                <w:szCs w:val="20"/>
              </w:rPr>
              <w:t>Responding efficiently to customer complains.</w:t>
            </w:r>
          </w:p>
          <w:p w:rsidR="0089250D" w:rsidRPr="00346CBB" w:rsidRDefault="0089250D" w:rsidP="00346CB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346CBB">
              <w:rPr>
                <w:lang w:val="en-GB"/>
              </w:rPr>
              <w:t>Empowers employees to provide excellent customer services.</w:t>
            </w:r>
          </w:p>
          <w:p w:rsidR="0089250D" w:rsidRPr="00346CBB" w:rsidRDefault="0089250D" w:rsidP="00346CB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346CBB">
              <w:rPr>
                <w:lang w:val="en-GB"/>
              </w:rPr>
              <w:t>Handle guest problems and complains.</w:t>
            </w:r>
          </w:p>
          <w:p w:rsidR="0089250D" w:rsidRPr="00346CBB" w:rsidRDefault="0089250D" w:rsidP="00346CB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346CBB">
              <w:rPr>
                <w:lang w:val="en-GB"/>
              </w:rPr>
              <w:t>Working under pressure.</w:t>
            </w:r>
          </w:p>
          <w:p w:rsidR="001B2B17" w:rsidRPr="001B2B17" w:rsidRDefault="0089250D" w:rsidP="001B2B17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1B2B17">
              <w:rPr>
                <w:lang w:val="en-GB"/>
              </w:rPr>
              <w:t>Conducts human resource activities.</w:t>
            </w:r>
            <w:r w:rsidR="001B2B17">
              <w:t xml:space="preserve"> </w:t>
            </w:r>
            <w:r w:rsidR="001B2B17" w:rsidRPr="001B2B17">
              <w:rPr>
                <w:lang w:val="en-GB"/>
              </w:rPr>
              <w:t>Coordinated purchasing of all inventory required for daily business operation.</w:t>
            </w:r>
          </w:p>
          <w:p w:rsidR="001B2B17" w:rsidRPr="001B2B17" w:rsidRDefault="001B2B17" w:rsidP="001B2B17">
            <w:pPr>
              <w:pStyle w:val="ListParagraph"/>
              <w:ind w:left="288"/>
              <w:rPr>
                <w:sz w:val="20"/>
                <w:szCs w:val="20"/>
                <w:lang w:val="en-GB"/>
              </w:rPr>
            </w:pPr>
          </w:p>
          <w:p w:rsidR="0089250D" w:rsidRPr="0007316D" w:rsidRDefault="0089250D" w:rsidP="001B6956">
            <w:pPr>
              <w:spacing w:after="0" w:line="240" w:lineRule="auto"/>
              <w:rPr>
                <w:lang w:val="en-GB"/>
              </w:rPr>
            </w:pPr>
          </w:p>
          <w:p w:rsidR="0089250D" w:rsidRPr="00F25B83" w:rsidRDefault="0089250D" w:rsidP="00F25B83">
            <w:pPr>
              <w:spacing w:after="0" w:line="240" w:lineRule="auto"/>
              <w:rPr>
                <w:lang w:val="en-GB"/>
              </w:rPr>
            </w:pPr>
          </w:p>
          <w:p w:rsidR="0089250D" w:rsidRPr="00724A62" w:rsidRDefault="0089250D" w:rsidP="00BA1AC5">
            <w:pPr>
              <w:spacing w:before="20" w:after="0" w:line="240" w:lineRule="auto"/>
              <w:rPr>
                <w:rFonts w:ascii="Cambria" w:hAnsi="Cambria"/>
                <w:bCs/>
                <w:iCs/>
                <w:sz w:val="16"/>
                <w:szCs w:val="20"/>
                <w:lang w:val="en-GB"/>
              </w:rPr>
            </w:pPr>
          </w:p>
        </w:tc>
      </w:tr>
      <w:tr w:rsidR="0089250D" w:rsidRPr="00572C7A" w:rsidTr="00C46095">
        <w:trPr>
          <w:trHeight w:val="99"/>
        </w:trPr>
        <w:tc>
          <w:tcPr>
            <w:tcW w:w="2159" w:type="dxa"/>
            <w:gridSpan w:val="5"/>
            <w:vMerge w:val="restart"/>
          </w:tcPr>
          <w:p w:rsidR="0089250D" w:rsidRPr="00572C7A" w:rsidRDefault="0089250D" w:rsidP="00BA1AC5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/>
                <w:bCs/>
                <w:i/>
              </w:rPr>
            </w:pPr>
            <w:r w:rsidRPr="00572C7A">
              <w:rPr>
                <w:rFonts w:ascii="Cambria" w:eastAsia="Times New Roman" w:hAnsi="Cambria" w:cs="Tahoma"/>
                <w:b/>
                <w:bCs/>
                <w:i/>
              </w:rPr>
              <w:t>WORK EXPERIENCE</w:t>
            </w:r>
          </w:p>
        </w:tc>
        <w:tc>
          <w:tcPr>
            <w:tcW w:w="7527" w:type="dxa"/>
            <w:gridSpan w:val="8"/>
            <w:tcBorders>
              <w:bottom w:val="double" w:sz="4" w:space="0" w:color="auto"/>
            </w:tcBorders>
          </w:tcPr>
          <w:p w:rsidR="0089250D" w:rsidRPr="00572C7A" w:rsidRDefault="0089250D" w:rsidP="00BA1AC5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10"/>
                <w:szCs w:val="20"/>
              </w:rPr>
            </w:pPr>
          </w:p>
        </w:tc>
      </w:tr>
      <w:tr w:rsidR="0089250D" w:rsidRPr="00572C7A" w:rsidTr="00C46095">
        <w:tc>
          <w:tcPr>
            <w:tcW w:w="2159" w:type="dxa"/>
            <w:gridSpan w:val="5"/>
            <w:vMerge/>
          </w:tcPr>
          <w:p w:rsidR="0089250D" w:rsidRPr="00572C7A" w:rsidRDefault="0089250D" w:rsidP="00BA1AC5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20"/>
                <w:szCs w:val="20"/>
              </w:rPr>
            </w:pPr>
          </w:p>
        </w:tc>
        <w:tc>
          <w:tcPr>
            <w:tcW w:w="7527" w:type="dxa"/>
            <w:gridSpan w:val="8"/>
          </w:tcPr>
          <w:p w:rsidR="0089250D" w:rsidRPr="00572C7A" w:rsidRDefault="0089250D" w:rsidP="00BA1AC5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10"/>
                <w:szCs w:val="20"/>
              </w:rPr>
            </w:pPr>
          </w:p>
        </w:tc>
      </w:tr>
      <w:tr w:rsidR="0089250D" w:rsidRPr="00572C7A" w:rsidTr="00437ED0">
        <w:trPr>
          <w:trHeight w:val="450"/>
        </w:trPr>
        <w:tc>
          <w:tcPr>
            <w:tcW w:w="9686" w:type="dxa"/>
            <w:gridSpan w:val="13"/>
          </w:tcPr>
          <w:p w:rsidR="0089250D" w:rsidRPr="00003B5C" w:rsidRDefault="0089250D" w:rsidP="00E84368">
            <w:pPr>
              <w:spacing w:after="0" w:line="480" w:lineRule="auto"/>
              <w:outlineLvl w:val="2"/>
              <w:rPr>
                <w:rFonts w:ascii="Cambria" w:eastAsia="Times New Roman" w:hAnsi="Cambria" w:cs="Aharon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bCs/>
                <w:sz w:val="16"/>
                <w:szCs w:val="20"/>
              </w:rPr>
              <w:t xml:space="preserve"> </w:t>
            </w:r>
            <w:r>
              <w:rPr>
                <w:rFonts w:ascii="Cambria" w:eastAsia="Times New Roman" w:hAnsi="Cambria" w:cs="Aharoni"/>
                <w:b/>
                <w:bCs/>
                <w:sz w:val="24"/>
                <w:szCs w:val="24"/>
              </w:rPr>
              <w:t>Manager/Supervisor @</w:t>
            </w:r>
            <w:r w:rsidRPr="00003B5C">
              <w:rPr>
                <w:rFonts w:ascii="Cambria" w:eastAsia="Times New Roman" w:hAnsi="Cambri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haron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eastAsia="Times New Roman" w:hAnsi="Cambria" w:cs="Aharoni"/>
                <w:b/>
                <w:bCs/>
                <w:sz w:val="24"/>
                <w:szCs w:val="24"/>
              </w:rPr>
              <w:t>Doner</w:t>
            </w:r>
            <w:proofErr w:type="spellEnd"/>
            <w:r>
              <w:rPr>
                <w:rFonts w:ascii="Cambria" w:eastAsia="Times New Roman" w:hAnsi="Cambria" w:cs="Aharoni"/>
                <w:b/>
                <w:bCs/>
                <w:sz w:val="24"/>
                <w:szCs w:val="24"/>
              </w:rPr>
              <w:t xml:space="preserve"> Turkish Restaurant Dubai</w:t>
            </w:r>
          </w:p>
        </w:tc>
      </w:tr>
      <w:tr w:rsidR="0089250D" w:rsidRPr="00572C7A" w:rsidTr="00C46095">
        <w:tblPrEx>
          <w:tblLook w:val="01E0" w:firstRow="1" w:lastRow="1" w:firstColumn="1" w:lastColumn="1" w:noHBand="0" w:noVBand="0"/>
        </w:tblPrEx>
        <w:trPr>
          <w:trHeight w:val="2610"/>
        </w:trPr>
        <w:tc>
          <w:tcPr>
            <w:tcW w:w="7253" w:type="dxa"/>
            <w:gridSpan w:val="10"/>
          </w:tcPr>
          <w:p w:rsidR="0089250D" w:rsidRPr="001B2B17" w:rsidRDefault="0089250D" w:rsidP="00E75522">
            <w:pPr>
              <w:shd w:val="clear" w:color="auto" w:fill="FFFFFF"/>
              <w:spacing w:after="0" w:line="238" w:lineRule="atLeast"/>
              <w:textAlignment w:val="baseline"/>
              <w:rPr>
                <w:rFonts w:ascii="Cambria" w:eastAsia="Times New Roman" w:hAnsi="Cambria"/>
                <w:b/>
                <w:bCs/>
                <w:i/>
                <w:color w:val="353535"/>
                <w:sz w:val="24"/>
                <w:szCs w:val="24"/>
              </w:rPr>
            </w:pPr>
            <w:r w:rsidRPr="001B2B17">
              <w:rPr>
                <w:rFonts w:ascii="Cambria" w:eastAsia="Times New Roman" w:hAnsi="Cambria"/>
                <w:b/>
                <w:bCs/>
                <w:color w:val="353535"/>
                <w:sz w:val="24"/>
                <w:szCs w:val="24"/>
              </w:rPr>
              <w:lastRenderedPageBreak/>
              <w:t>Responsibilities:</w:t>
            </w:r>
            <w:r w:rsidRPr="001B2B17">
              <w:rPr>
                <w:rFonts w:ascii="Cambria" w:eastAsia="Times New Roman" w:hAnsi="Cambria"/>
                <w:b/>
                <w:bCs/>
                <w:i/>
                <w:color w:val="353535"/>
                <w:sz w:val="24"/>
                <w:szCs w:val="24"/>
              </w:rPr>
              <w:t xml:space="preserve"> -</w:t>
            </w:r>
          </w:p>
          <w:p w:rsidR="0089250D" w:rsidRPr="00375D0D" w:rsidRDefault="0089250D" w:rsidP="002C0895">
            <w:pPr>
              <w:numPr>
                <w:ilvl w:val="0"/>
                <w:numId w:val="37"/>
              </w:numPr>
              <w:shd w:val="clear" w:color="auto" w:fill="FFFFFF"/>
              <w:spacing w:after="0" w:line="238" w:lineRule="atLeast"/>
              <w:textAlignment w:val="baseline"/>
              <w:rPr>
                <w:rStyle w:val="Emphasis"/>
                <w:bCs/>
                <w:i w:val="0"/>
                <w:iCs w:val="0"/>
              </w:rPr>
            </w:pPr>
            <w:r w:rsidRPr="00375D0D">
              <w:rPr>
                <w:rStyle w:val="Emphasis"/>
                <w:rFonts w:ascii="Cambria" w:eastAsia="Times New Roman" w:hAnsi="Cambria"/>
                <w:bCs/>
                <w:i w:val="0"/>
                <w:color w:val="353535"/>
              </w:rPr>
              <w:t xml:space="preserve">Managing the staff and making schedules’ assigning duties on daily basis. </w:t>
            </w:r>
          </w:p>
          <w:p w:rsidR="0089250D" w:rsidRPr="00375D0D" w:rsidRDefault="0089250D" w:rsidP="002C0895">
            <w:pPr>
              <w:numPr>
                <w:ilvl w:val="0"/>
                <w:numId w:val="37"/>
              </w:numPr>
              <w:shd w:val="clear" w:color="auto" w:fill="FFFFFF"/>
              <w:spacing w:after="0" w:line="238" w:lineRule="atLeast"/>
              <w:textAlignment w:val="baseline"/>
              <w:rPr>
                <w:rStyle w:val="Emphasis"/>
                <w:bCs/>
                <w:i w:val="0"/>
                <w:iCs w:val="0"/>
              </w:rPr>
            </w:pPr>
            <w:r w:rsidRPr="00375D0D">
              <w:rPr>
                <w:rStyle w:val="Emphasis"/>
                <w:rFonts w:ascii="Cambria" w:hAnsi="Cambria" w:cs="Calibri"/>
                <w:bCs/>
                <w:i w:val="0"/>
              </w:rPr>
              <w:t>Participates in the recruitment, selection, and training of staff.</w:t>
            </w:r>
          </w:p>
          <w:p w:rsidR="0089250D" w:rsidRPr="00375D0D" w:rsidRDefault="0089250D" w:rsidP="00D90C4E">
            <w:pPr>
              <w:numPr>
                <w:ilvl w:val="0"/>
                <w:numId w:val="37"/>
              </w:numPr>
              <w:shd w:val="clear" w:color="auto" w:fill="FFFFFF"/>
              <w:spacing w:after="0" w:line="238" w:lineRule="atLeast"/>
              <w:textAlignment w:val="baseline"/>
              <w:rPr>
                <w:bCs/>
              </w:rPr>
            </w:pPr>
            <w:r w:rsidRPr="00375D0D">
              <w:rPr>
                <w:rStyle w:val="Emphasis"/>
                <w:rFonts w:ascii="Cambria" w:eastAsia="Times New Roman" w:hAnsi="Cambria"/>
                <w:bCs/>
                <w:i w:val="0"/>
                <w:color w:val="353535"/>
              </w:rPr>
              <w:t>Creating the new profitable menu.</w:t>
            </w:r>
          </w:p>
          <w:p w:rsidR="0089250D" w:rsidRPr="00375D0D" w:rsidRDefault="0089250D" w:rsidP="00D90C4E">
            <w:pPr>
              <w:shd w:val="clear" w:color="auto" w:fill="FFFFFF"/>
              <w:spacing w:after="0" w:line="238" w:lineRule="atLeast"/>
              <w:textAlignment w:val="baseline"/>
              <w:rPr>
                <w:bCs/>
              </w:rPr>
            </w:pPr>
            <w:r w:rsidRPr="00375D0D">
              <w:rPr>
                <w:bCs/>
              </w:rPr>
              <w:t xml:space="preserve">               </w:t>
            </w:r>
            <w:r w:rsidRPr="00375D0D">
              <w:rPr>
                <w:rStyle w:val="Emphasis"/>
                <w:rFonts w:ascii="Cambria" w:hAnsi="Cambria" w:cs="Calibri"/>
                <w:bCs/>
                <w:i w:val="0"/>
              </w:rPr>
              <w:t xml:space="preserve">Dealing with suppliers on the daily basis </w:t>
            </w:r>
          </w:p>
          <w:p w:rsidR="0089250D" w:rsidRPr="00375D0D" w:rsidRDefault="0089250D" w:rsidP="002C0895">
            <w:pPr>
              <w:numPr>
                <w:ilvl w:val="0"/>
                <w:numId w:val="37"/>
              </w:numPr>
              <w:shd w:val="clear" w:color="auto" w:fill="FFFFFF"/>
              <w:spacing w:after="0" w:line="238" w:lineRule="atLeast"/>
              <w:textAlignment w:val="baseline"/>
              <w:rPr>
                <w:rFonts w:ascii="Cambria" w:eastAsia="Times New Roman" w:hAnsi="Cambria"/>
                <w:bCs/>
                <w:i/>
                <w:color w:val="353535"/>
              </w:rPr>
            </w:pPr>
            <w:r w:rsidRPr="00375D0D">
              <w:rPr>
                <w:rFonts w:ascii="Cambria" w:eastAsia="Times New Roman" w:hAnsi="Cambria" w:cs="Calibri"/>
                <w:bCs/>
                <w:color w:val="353535"/>
              </w:rPr>
              <w:t>Supervise food and beverage staff to Ensure customer satisfaction and Resolve customer complaints, as well as internal conflict amongst staffs.</w:t>
            </w:r>
          </w:p>
          <w:p w:rsidR="0089250D" w:rsidRPr="00375D0D" w:rsidRDefault="0089250D" w:rsidP="002C0895">
            <w:pPr>
              <w:numPr>
                <w:ilvl w:val="0"/>
                <w:numId w:val="37"/>
              </w:numPr>
              <w:shd w:val="clear" w:color="auto" w:fill="FFFFFF"/>
              <w:spacing w:after="0" w:line="238" w:lineRule="atLeast"/>
              <w:textAlignment w:val="baseline"/>
              <w:rPr>
                <w:rFonts w:ascii="Cambria" w:eastAsia="Times New Roman" w:hAnsi="Cambria"/>
                <w:bCs/>
                <w:i/>
                <w:color w:val="353535"/>
              </w:rPr>
            </w:pPr>
            <w:r w:rsidRPr="00375D0D">
              <w:rPr>
                <w:rFonts w:ascii="Cambria" w:eastAsia="Times New Roman" w:hAnsi="Cambria" w:cs="Calibri"/>
                <w:bCs/>
                <w:color w:val="353535"/>
              </w:rPr>
              <w:t xml:space="preserve"> Maintain inventory control costs and food service, and act as an expeditor, when necessary, to ensure the timely movement of completed food orders from kitchen to customer table.</w:t>
            </w:r>
          </w:p>
          <w:p w:rsidR="0089250D" w:rsidRPr="00375D0D" w:rsidRDefault="0089250D" w:rsidP="002C0895">
            <w:pPr>
              <w:numPr>
                <w:ilvl w:val="0"/>
                <w:numId w:val="37"/>
              </w:numPr>
              <w:shd w:val="clear" w:color="auto" w:fill="FFFFFF"/>
              <w:spacing w:after="0" w:line="238" w:lineRule="atLeast"/>
              <w:textAlignment w:val="baseline"/>
              <w:rPr>
                <w:rFonts w:ascii="Cambria" w:eastAsia="Times New Roman" w:hAnsi="Cambria"/>
                <w:bCs/>
                <w:i/>
                <w:color w:val="353535"/>
              </w:rPr>
            </w:pPr>
            <w:r w:rsidRPr="00375D0D">
              <w:rPr>
                <w:rFonts w:ascii="Cambria" w:eastAsia="Times New Roman" w:hAnsi="Cambria" w:cs="Calibri"/>
                <w:bCs/>
                <w:color w:val="353535"/>
              </w:rPr>
              <w:t>Empowers employees to provide excellent customer service.</w:t>
            </w:r>
          </w:p>
          <w:p w:rsidR="0089250D" w:rsidRPr="00375D0D" w:rsidRDefault="0089250D" w:rsidP="002C0895">
            <w:pPr>
              <w:numPr>
                <w:ilvl w:val="0"/>
                <w:numId w:val="37"/>
              </w:numPr>
              <w:shd w:val="clear" w:color="auto" w:fill="FFFFFF"/>
              <w:spacing w:after="0" w:line="238" w:lineRule="atLeast"/>
              <w:textAlignment w:val="baseline"/>
              <w:rPr>
                <w:rFonts w:ascii="Cambria" w:eastAsia="Times New Roman" w:hAnsi="Cambria"/>
                <w:bCs/>
                <w:i/>
                <w:color w:val="353535"/>
              </w:rPr>
            </w:pPr>
            <w:r w:rsidRPr="00375D0D">
              <w:rPr>
                <w:rFonts w:ascii="Cambria" w:eastAsia="Times New Roman" w:hAnsi="Cambria" w:cs="Calibri"/>
                <w:bCs/>
                <w:color w:val="353535"/>
              </w:rPr>
              <w:t xml:space="preserve">Monitors employees to ensure performance expectations are met.             </w:t>
            </w:r>
            <w:r w:rsidRPr="00375D0D">
              <w:rPr>
                <w:rFonts w:ascii="Cambria" w:eastAsia="Times New Roman" w:hAnsi="Cambria" w:cs="Calibri"/>
                <w:bCs/>
                <w:i/>
                <w:color w:val="353535"/>
              </w:rPr>
              <w:t xml:space="preserve">                                                                                                        </w:t>
            </w:r>
            <w:r w:rsidRPr="00375D0D">
              <w:rPr>
                <w:rFonts w:eastAsia="Times New Roman" w:cs="Calibri"/>
                <w:bCs/>
                <w:color w:val="353535"/>
              </w:rPr>
              <w:t xml:space="preserve"> </w:t>
            </w:r>
          </w:p>
          <w:p w:rsidR="0089250D" w:rsidRPr="00375D0D" w:rsidRDefault="0089250D" w:rsidP="00E75522">
            <w:pPr>
              <w:numPr>
                <w:ilvl w:val="0"/>
                <w:numId w:val="37"/>
              </w:numPr>
              <w:shd w:val="clear" w:color="auto" w:fill="FFFFFF"/>
              <w:spacing w:after="0" w:line="238" w:lineRule="atLeast"/>
              <w:textAlignment w:val="baseline"/>
            </w:pPr>
            <w:r w:rsidRPr="00375D0D">
              <w:rPr>
                <w:rFonts w:ascii="Cambria" w:eastAsia="Times New Roman" w:hAnsi="Cambria"/>
                <w:color w:val="353535"/>
              </w:rPr>
              <w:t>Manages to achieve or exceed budgeted goals.</w:t>
            </w:r>
          </w:p>
          <w:p w:rsidR="0089250D" w:rsidRPr="00375D0D" w:rsidRDefault="0089250D" w:rsidP="002C0895">
            <w:pPr>
              <w:numPr>
                <w:ilvl w:val="0"/>
                <w:numId w:val="37"/>
              </w:numPr>
              <w:shd w:val="clear" w:color="auto" w:fill="FFFFFF"/>
              <w:spacing w:after="0" w:line="238" w:lineRule="atLeast"/>
              <w:textAlignment w:val="baseline"/>
              <w:rPr>
                <w:rFonts w:ascii="Cambria" w:eastAsia="Times New Roman" w:hAnsi="Cambria"/>
                <w:color w:val="353535"/>
              </w:rPr>
            </w:pPr>
            <w:r w:rsidRPr="00375D0D">
              <w:rPr>
                <w:rFonts w:ascii="Cambria" w:eastAsia="Times New Roman" w:hAnsi="Cambria"/>
                <w:color w:val="353535"/>
              </w:rPr>
              <w:t>Having sales experience outdoor for company promotion to boost up more revenue.</w:t>
            </w:r>
          </w:p>
          <w:p w:rsidR="0089250D" w:rsidRPr="001B6956" w:rsidRDefault="0089250D" w:rsidP="001B6956">
            <w:pPr>
              <w:numPr>
                <w:ilvl w:val="0"/>
                <w:numId w:val="37"/>
              </w:numPr>
              <w:shd w:val="clear" w:color="auto" w:fill="FFFFFF"/>
              <w:spacing w:after="0" w:line="238" w:lineRule="atLeast"/>
              <w:textAlignment w:val="baseline"/>
              <w:rPr>
                <w:rFonts w:ascii="Cambria" w:eastAsia="Times New Roman" w:hAnsi="Cambria"/>
                <w:color w:val="353535"/>
              </w:rPr>
            </w:pPr>
            <w:r w:rsidRPr="00375D0D">
              <w:rPr>
                <w:rFonts w:ascii="Cambria" w:eastAsia="Times New Roman" w:hAnsi="Cambria"/>
                <w:color w:val="353535"/>
              </w:rPr>
              <w:t>Provide exceptional customers service.</w:t>
            </w:r>
          </w:p>
          <w:p w:rsidR="0089250D" w:rsidRDefault="0089250D" w:rsidP="002C0895">
            <w:pPr>
              <w:spacing w:after="0" w:line="240" w:lineRule="auto"/>
              <w:outlineLvl w:val="2"/>
              <w:rPr>
                <w:rFonts w:ascii="Cambria" w:hAnsi="Cambria"/>
                <w:b/>
                <w:bCs/>
                <w:u w:val="single"/>
              </w:rPr>
            </w:pPr>
            <w:r>
              <w:rPr>
                <w:rFonts w:ascii="Cambria" w:hAnsi="Cambria"/>
                <w:b/>
                <w:bCs/>
                <w:u w:val="single"/>
              </w:rPr>
              <w:t xml:space="preserve">Assistant </w:t>
            </w:r>
            <w:r w:rsidR="001B2B17">
              <w:rPr>
                <w:rFonts w:ascii="Cambria" w:hAnsi="Cambria"/>
                <w:b/>
                <w:bCs/>
                <w:u w:val="single"/>
              </w:rPr>
              <w:t>supervisor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@Istanbul flowers restaurant Dubai: -                                           </w:t>
            </w:r>
          </w:p>
          <w:p w:rsidR="0089250D" w:rsidRDefault="0089250D" w:rsidP="002C0895">
            <w:pPr>
              <w:spacing w:after="0" w:line="240" w:lineRule="auto"/>
              <w:outlineLvl w:val="2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Responsibilities: -</w:t>
            </w:r>
          </w:p>
          <w:p w:rsidR="0089250D" w:rsidRPr="001B2B17" w:rsidRDefault="0089250D" w:rsidP="002C0895">
            <w:pPr>
              <w:numPr>
                <w:ilvl w:val="0"/>
                <w:numId w:val="30"/>
              </w:numPr>
              <w:spacing w:after="0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1B2B17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Responsible for assisting restaurant manager on daily work operations.</w:t>
            </w:r>
          </w:p>
          <w:p w:rsidR="0089250D" w:rsidRPr="001B2B17" w:rsidRDefault="0089250D" w:rsidP="0065774F">
            <w:pPr>
              <w:numPr>
                <w:ilvl w:val="0"/>
                <w:numId w:val="30"/>
              </w:numPr>
              <w:spacing w:after="0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1B2B17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Provided excellent guest satisfaction and increasing customer visits. </w:t>
            </w:r>
          </w:p>
          <w:p w:rsidR="0089250D" w:rsidRPr="001B2B17" w:rsidRDefault="0089250D" w:rsidP="0065774F">
            <w:pPr>
              <w:numPr>
                <w:ilvl w:val="0"/>
                <w:numId w:val="30"/>
              </w:numPr>
              <w:spacing w:after="0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1B2B17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I was responsible to check daily sales and cash counter on daily basis.</w:t>
            </w:r>
          </w:p>
          <w:p w:rsidR="0089250D" w:rsidRPr="001B2B17" w:rsidRDefault="0089250D" w:rsidP="0065774F">
            <w:pPr>
              <w:numPr>
                <w:ilvl w:val="0"/>
                <w:numId w:val="30"/>
              </w:numPr>
              <w:spacing w:after="0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1B2B17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 Closing shift and deposit cash to bank at the day end shift.</w:t>
            </w:r>
          </w:p>
          <w:p w:rsidR="0089250D" w:rsidRPr="001B2B17" w:rsidRDefault="0089250D" w:rsidP="00375D0D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1B2B17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Taken corrective actions if necessary to ensure standards are maintained.</w:t>
            </w:r>
          </w:p>
          <w:p w:rsidR="0089250D" w:rsidRPr="001B2B17" w:rsidRDefault="0089250D" w:rsidP="002C0895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1B2B17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Handle guest problems and complains.</w:t>
            </w:r>
          </w:p>
          <w:p w:rsidR="0089250D" w:rsidRPr="001B2B17" w:rsidRDefault="0089250D" w:rsidP="002C0895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1B2B17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Manage day to day operations, ensure the quality, standard and meet the expectations of customers on daily basis.</w:t>
            </w:r>
          </w:p>
          <w:p w:rsidR="0089250D" w:rsidRPr="001B2B17" w:rsidRDefault="0089250D" w:rsidP="00EA265B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bCs/>
                <w:lang w:val="en-GB"/>
              </w:rPr>
            </w:pPr>
            <w:r w:rsidRPr="001B2B17">
              <w:rPr>
                <w:rFonts w:asciiTheme="majorHAnsi" w:hAnsiTheme="majorHAnsi"/>
                <w:bCs/>
                <w:lang w:val="en-GB"/>
              </w:rPr>
              <w:t>Taking order from customer by phone.</w:t>
            </w:r>
          </w:p>
          <w:p w:rsidR="0089250D" w:rsidRPr="00437ED0" w:rsidRDefault="0089250D" w:rsidP="002C089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33" w:type="dxa"/>
            <w:gridSpan w:val="3"/>
          </w:tcPr>
          <w:p w:rsidR="0089250D" w:rsidRPr="00572C7A" w:rsidRDefault="0089250D" w:rsidP="0003681F">
            <w:pPr>
              <w:spacing w:after="0" w:line="240" w:lineRule="auto"/>
              <w:jc w:val="right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2012 to 2016</w:t>
            </w:r>
          </w:p>
        </w:tc>
      </w:tr>
      <w:tr w:rsidR="0089250D" w:rsidRPr="003B7FE5" w:rsidTr="00375D0D">
        <w:trPr>
          <w:trHeight w:val="80"/>
        </w:trPr>
        <w:tc>
          <w:tcPr>
            <w:tcW w:w="9686" w:type="dxa"/>
            <w:gridSpan w:val="13"/>
          </w:tcPr>
          <w:p w:rsidR="0089250D" w:rsidRPr="008964AA" w:rsidRDefault="0089250D" w:rsidP="009679F5">
            <w:pPr>
              <w:spacing w:after="0" w:line="240" w:lineRule="auto"/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</w:tr>
      <w:tr w:rsidR="0089250D" w:rsidRPr="00014B88" w:rsidTr="00C46095">
        <w:trPr>
          <w:trHeight w:val="450"/>
        </w:trPr>
        <w:tc>
          <w:tcPr>
            <w:tcW w:w="2580" w:type="dxa"/>
            <w:gridSpan w:val="8"/>
          </w:tcPr>
          <w:p w:rsidR="0089250D" w:rsidRPr="00375D0D" w:rsidRDefault="0089250D" w:rsidP="00D05F12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/>
                <w:bCs/>
                <w:iCs/>
              </w:rPr>
            </w:pPr>
          </w:p>
        </w:tc>
        <w:tc>
          <w:tcPr>
            <w:tcW w:w="7106" w:type="dxa"/>
            <w:gridSpan w:val="5"/>
            <w:tcBorders>
              <w:bottom w:val="thinThickSmallGap" w:sz="12" w:space="0" w:color="auto"/>
            </w:tcBorders>
          </w:tcPr>
          <w:p w:rsidR="0089250D" w:rsidRPr="00014B88" w:rsidRDefault="0089250D" w:rsidP="002B2DA2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10"/>
                <w:szCs w:val="20"/>
              </w:rPr>
            </w:pPr>
          </w:p>
        </w:tc>
      </w:tr>
      <w:tr w:rsidR="0089250D" w:rsidRPr="003B7FE5" w:rsidTr="00437ED0">
        <w:trPr>
          <w:trHeight w:val="1818"/>
        </w:trPr>
        <w:tc>
          <w:tcPr>
            <w:tcW w:w="9686" w:type="dxa"/>
            <w:gridSpan w:val="13"/>
          </w:tcPr>
          <w:p w:rsidR="0089250D" w:rsidRPr="00375D0D" w:rsidRDefault="0089250D" w:rsidP="00B24DB0">
            <w:pPr>
              <w:tabs>
                <w:tab w:val="num" w:pos="342"/>
              </w:tabs>
              <w:spacing w:after="0" w:line="240" w:lineRule="auto"/>
              <w:jc w:val="both"/>
              <w:rPr>
                <w:rFonts w:ascii="Cambria" w:hAnsi="Cambria" w:cs="Tahoma"/>
                <w:b/>
                <w:iCs/>
                <w:sz w:val="20"/>
                <w:szCs w:val="20"/>
              </w:rPr>
            </w:pPr>
            <w:r w:rsidRPr="00375D0D">
              <w:rPr>
                <w:rFonts w:ascii="Cambria" w:hAnsi="Cambria" w:cs="Tahoma"/>
                <w:b/>
                <w:iCs/>
                <w:sz w:val="20"/>
                <w:szCs w:val="20"/>
              </w:rPr>
              <w:t>OTHER,S CERTIFICATES</w:t>
            </w:r>
          </w:p>
          <w:p w:rsidR="0089250D" w:rsidRPr="00B24DB0" w:rsidRDefault="0089250D" w:rsidP="00B24DB0">
            <w:pPr>
              <w:numPr>
                <w:ilvl w:val="0"/>
                <w:numId w:val="7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Cambria" w:hAnsi="Cambria" w:cs="Tahoma"/>
                <w:b/>
                <w:i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Creating a culture of service excellence</w:t>
            </w:r>
          </w:p>
          <w:p w:rsidR="0089250D" w:rsidRPr="00B24DB0" w:rsidRDefault="0089250D" w:rsidP="00B24DB0">
            <w:pPr>
              <w:numPr>
                <w:ilvl w:val="0"/>
                <w:numId w:val="7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Cambria" w:hAnsi="Cambria" w:cs="Tahoma"/>
                <w:b/>
                <w:i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Cash handling</w:t>
            </w:r>
          </w:p>
          <w:p w:rsidR="0089250D" w:rsidRPr="00B24DB0" w:rsidRDefault="0089250D" w:rsidP="00B24DB0">
            <w:pPr>
              <w:numPr>
                <w:ilvl w:val="0"/>
                <w:numId w:val="7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Cambria" w:hAnsi="Cambria" w:cs="Tahoma"/>
                <w:b/>
                <w:i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Service excellence</w:t>
            </w:r>
          </w:p>
          <w:p w:rsidR="0089250D" w:rsidRPr="00C35932" w:rsidRDefault="0089250D" w:rsidP="00B24DB0">
            <w:pPr>
              <w:numPr>
                <w:ilvl w:val="0"/>
                <w:numId w:val="7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Cambria" w:hAnsi="Cambria" w:cs="Tahoma"/>
                <w:b/>
                <w:i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Quality awareness &amp; service excellence</w:t>
            </w:r>
          </w:p>
          <w:p w:rsidR="0089250D" w:rsidRPr="00B24DB0" w:rsidRDefault="0089250D" w:rsidP="00B24DB0">
            <w:pPr>
              <w:numPr>
                <w:ilvl w:val="0"/>
                <w:numId w:val="7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Cambria" w:hAnsi="Cambria" w:cs="Tahoma"/>
                <w:b/>
                <w:i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Health and hygiene certified from Dubai. </w:t>
            </w:r>
          </w:p>
        </w:tc>
      </w:tr>
      <w:tr w:rsidR="0089250D" w:rsidRPr="00984437" w:rsidTr="00C46095">
        <w:trPr>
          <w:trHeight w:val="108"/>
        </w:trPr>
        <w:tc>
          <w:tcPr>
            <w:tcW w:w="1163" w:type="dxa"/>
            <w:vMerge w:val="restart"/>
          </w:tcPr>
          <w:p w:rsidR="0089250D" w:rsidRPr="00984437" w:rsidRDefault="0089250D" w:rsidP="00D05F12">
            <w:pPr>
              <w:spacing w:after="0" w:line="240" w:lineRule="auto"/>
              <w:rPr>
                <w:rFonts w:ascii="Cambria" w:eastAsia="Times New Roman" w:hAnsi="Cambria" w:cs="Tahoma"/>
                <w:b/>
                <w:i/>
              </w:rPr>
            </w:pPr>
            <w:r>
              <w:rPr>
                <w:rFonts w:ascii="Cambria" w:eastAsia="Times New Roman" w:hAnsi="Cambria" w:cs="Tahoma"/>
                <w:b/>
                <w:i/>
              </w:rPr>
              <w:t>IT SKILLS</w:t>
            </w:r>
          </w:p>
        </w:tc>
        <w:tc>
          <w:tcPr>
            <w:tcW w:w="8523" w:type="dxa"/>
            <w:gridSpan w:val="12"/>
            <w:tcBorders>
              <w:bottom w:val="thinThickSmallGap" w:sz="12" w:space="0" w:color="auto"/>
            </w:tcBorders>
          </w:tcPr>
          <w:p w:rsidR="0089250D" w:rsidRPr="00984437" w:rsidRDefault="0089250D" w:rsidP="00310E1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10"/>
                <w:szCs w:val="20"/>
              </w:rPr>
            </w:pPr>
          </w:p>
        </w:tc>
      </w:tr>
      <w:tr w:rsidR="0089250D" w:rsidRPr="005C7716" w:rsidTr="00C46095">
        <w:tc>
          <w:tcPr>
            <w:tcW w:w="1163" w:type="dxa"/>
            <w:vMerge/>
          </w:tcPr>
          <w:p w:rsidR="0089250D" w:rsidRPr="005C7716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color w:val="7030A0"/>
                <w:sz w:val="20"/>
                <w:szCs w:val="20"/>
              </w:rPr>
            </w:pPr>
          </w:p>
        </w:tc>
        <w:tc>
          <w:tcPr>
            <w:tcW w:w="8523" w:type="dxa"/>
            <w:gridSpan w:val="12"/>
          </w:tcPr>
          <w:p w:rsidR="0089250D" w:rsidRPr="005C7716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color w:val="7030A0"/>
                <w:sz w:val="10"/>
                <w:szCs w:val="20"/>
              </w:rPr>
            </w:pPr>
          </w:p>
        </w:tc>
      </w:tr>
      <w:tr w:rsidR="0089250D" w:rsidRPr="00724A62" w:rsidTr="00437ED0">
        <w:tc>
          <w:tcPr>
            <w:tcW w:w="9686" w:type="dxa"/>
            <w:gridSpan w:val="13"/>
          </w:tcPr>
          <w:p w:rsidR="0089250D" w:rsidRPr="00123204" w:rsidRDefault="0089250D" w:rsidP="00310E11">
            <w:pPr>
              <w:pStyle w:val="ListBullet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Cambria" w:eastAsia="Times New Roman" w:hAnsi="Cambria" w:cs="Tahoma"/>
                <w:bCs/>
                <w:sz w:val="20"/>
                <w:szCs w:val="20"/>
              </w:rPr>
            </w:pPr>
          </w:p>
          <w:p w:rsidR="0089250D" w:rsidRPr="00724A62" w:rsidRDefault="0089250D" w:rsidP="00310E11">
            <w:pPr>
              <w:pStyle w:val="ListBullet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Cambria" w:eastAsia="Times New Roman" w:hAnsi="Cambria" w:cs="Tahoma"/>
                <w:bCs/>
                <w:sz w:val="20"/>
                <w:szCs w:val="20"/>
              </w:rPr>
            </w:pPr>
            <w:r w:rsidRPr="00724A62">
              <w:rPr>
                <w:rFonts w:ascii="Cambria" w:eastAsia="Times New Roman" w:hAnsi="Cambria" w:cs="Tahoma"/>
                <w:bCs/>
                <w:sz w:val="20"/>
                <w:szCs w:val="20"/>
              </w:rPr>
              <w:t xml:space="preserve">Proficient in </w:t>
            </w:r>
            <w:r>
              <w:rPr>
                <w:rFonts w:ascii="Cambria" w:eastAsia="Times New Roman" w:hAnsi="Cambria" w:cs="Tahoma"/>
                <w:bCs/>
                <w:sz w:val="20"/>
                <w:szCs w:val="20"/>
              </w:rPr>
              <w:t>Windows, Macintosh, MS Office (Word, Excel &amp; PowerPoint), internet and e-mail</w:t>
            </w:r>
            <w:r w:rsidRPr="00724A62">
              <w:rPr>
                <w:rFonts w:ascii="Cambria" w:eastAsia="Times New Roman" w:hAnsi="Cambria" w:cs="Tahoma"/>
                <w:bCs/>
                <w:sz w:val="20"/>
                <w:szCs w:val="20"/>
              </w:rPr>
              <w:t xml:space="preserve"> </w:t>
            </w:r>
          </w:p>
          <w:p w:rsidR="0089250D" w:rsidRPr="00123204" w:rsidRDefault="0089250D" w:rsidP="00310E11">
            <w:pPr>
              <w:pStyle w:val="ListBullet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Cambria" w:eastAsia="Times New Roman" w:hAnsi="Cambria" w:cs="Tahoma"/>
                <w:bCs/>
                <w:sz w:val="20"/>
                <w:szCs w:val="20"/>
              </w:rPr>
            </w:pPr>
          </w:p>
        </w:tc>
      </w:tr>
      <w:tr w:rsidR="0089250D" w:rsidRPr="00BD192F" w:rsidTr="00C46095">
        <w:trPr>
          <w:trHeight w:val="108"/>
        </w:trPr>
        <w:tc>
          <w:tcPr>
            <w:tcW w:w="2159" w:type="dxa"/>
            <w:gridSpan w:val="5"/>
            <w:vMerge w:val="restart"/>
          </w:tcPr>
          <w:p w:rsidR="0089250D" w:rsidRPr="00BD192F" w:rsidRDefault="0089250D" w:rsidP="00310E11">
            <w:pPr>
              <w:spacing w:after="0" w:line="240" w:lineRule="auto"/>
              <w:rPr>
                <w:rFonts w:ascii="Cambria" w:eastAsia="Times New Roman" w:hAnsi="Cambria" w:cs="Tahoma"/>
                <w:b/>
                <w:i/>
              </w:rPr>
            </w:pPr>
            <w:r w:rsidRPr="00BD192F">
              <w:rPr>
                <w:rFonts w:ascii="Cambria" w:eastAsia="Times New Roman" w:hAnsi="Cambria" w:cs="Tahoma"/>
                <w:b/>
                <w:i/>
              </w:rPr>
              <w:t>PERSONAL DETAILS</w:t>
            </w:r>
          </w:p>
        </w:tc>
        <w:tc>
          <w:tcPr>
            <w:tcW w:w="7527" w:type="dxa"/>
            <w:gridSpan w:val="8"/>
            <w:tcBorders>
              <w:bottom w:val="thinThickSmallGap" w:sz="12" w:space="0" w:color="auto"/>
            </w:tcBorders>
          </w:tcPr>
          <w:p w:rsidR="0089250D" w:rsidRPr="00BD192F" w:rsidRDefault="0089250D" w:rsidP="00310E1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10"/>
                <w:szCs w:val="20"/>
              </w:rPr>
            </w:pPr>
          </w:p>
        </w:tc>
      </w:tr>
      <w:tr w:rsidR="0089250D" w:rsidRPr="00BD192F" w:rsidTr="00C46095">
        <w:trPr>
          <w:trHeight w:val="81"/>
        </w:trPr>
        <w:tc>
          <w:tcPr>
            <w:tcW w:w="2159" w:type="dxa"/>
            <w:gridSpan w:val="5"/>
            <w:vMerge/>
          </w:tcPr>
          <w:p w:rsidR="0089250D" w:rsidRPr="00BD192F" w:rsidRDefault="0089250D" w:rsidP="00310E11">
            <w:pPr>
              <w:spacing w:after="0" w:line="240" w:lineRule="auto"/>
              <w:rPr>
                <w:rFonts w:ascii="Cambria" w:eastAsia="Times New Roman" w:hAnsi="Cambria" w:cs="Tahoma"/>
                <w:b/>
                <w:i/>
              </w:rPr>
            </w:pPr>
          </w:p>
        </w:tc>
        <w:tc>
          <w:tcPr>
            <w:tcW w:w="7527" w:type="dxa"/>
            <w:gridSpan w:val="8"/>
          </w:tcPr>
          <w:p w:rsidR="0089250D" w:rsidRPr="00BD192F" w:rsidRDefault="0089250D" w:rsidP="00310E1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10"/>
                <w:szCs w:val="20"/>
              </w:rPr>
            </w:pPr>
          </w:p>
        </w:tc>
      </w:tr>
      <w:tr w:rsidR="0089250D" w:rsidRPr="00BD192F" w:rsidTr="00437ED0">
        <w:tc>
          <w:tcPr>
            <w:tcW w:w="9686" w:type="dxa"/>
            <w:gridSpan w:val="13"/>
          </w:tcPr>
          <w:p w:rsidR="0089250D" w:rsidRPr="00CB1329" w:rsidRDefault="0089250D" w:rsidP="00310E11">
            <w:pPr>
              <w:spacing w:after="0" w:line="240" w:lineRule="auto"/>
              <w:outlineLvl w:val="2"/>
              <w:rPr>
                <w:rFonts w:ascii="Cambria" w:eastAsia="Times New Roman" w:hAnsi="Cambria" w:cs="Tahoma"/>
                <w:bCs/>
                <w:sz w:val="20"/>
                <w:szCs w:val="20"/>
              </w:rPr>
            </w:pPr>
          </w:p>
        </w:tc>
      </w:tr>
      <w:tr w:rsidR="0089250D" w:rsidRPr="00BD192F" w:rsidTr="00C46095">
        <w:trPr>
          <w:trHeight w:val="125"/>
        </w:trPr>
        <w:tc>
          <w:tcPr>
            <w:tcW w:w="2139" w:type="dxa"/>
            <w:gridSpan w:val="4"/>
          </w:tcPr>
          <w:p w:rsidR="0089250D" w:rsidRPr="00BD192F" w:rsidRDefault="0089250D" w:rsidP="00310E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Nationality</w:t>
            </w:r>
          </w:p>
        </w:tc>
        <w:tc>
          <w:tcPr>
            <w:tcW w:w="307" w:type="dxa"/>
            <w:gridSpan w:val="3"/>
          </w:tcPr>
          <w:p w:rsidR="0089250D" w:rsidRPr="00BD192F" w:rsidRDefault="0089250D" w:rsidP="00310E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:</w:t>
            </w:r>
          </w:p>
        </w:tc>
        <w:tc>
          <w:tcPr>
            <w:tcW w:w="7240" w:type="dxa"/>
            <w:gridSpan w:val="6"/>
          </w:tcPr>
          <w:p w:rsidR="0089250D" w:rsidRPr="00BD192F" w:rsidRDefault="0089250D" w:rsidP="00BA4E00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iCs/>
                <w:sz w:val="20"/>
                <w:szCs w:val="20"/>
              </w:rPr>
              <w:t>Pakistani</w:t>
            </w:r>
          </w:p>
        </w:tc>
      </w:tr>
      <w:tr w:rsidR="0089250D" w:rsidRPr="00BD192F" w:rsidTr="00C46095">
        <w:trPr>
          <w:trHeight w:val="125"/>
        </w:trPr>
        <w:tc>
          <w:tcPr>
            <w:tcW w:w="2139" w:type="dxa"/>
            <w:gridSpan w:val="4"/>
          </w:tcPr>
          <w:p w:rsidR="0089250D" w:rsidRPr="00BD192F" w:rsidRDefault="0089250D" w:rsidP="00310E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Date of Birth</w:t>
            </w:r>
          </w:p>
        </w:tc>
        <w:tc>
          <w:tcPr>
            <w:tcW w:w="307" w:type="dxa"/>
            <w:gridSpan w:val="3"/>
          </w:tcPr>
          <w:p w:rsidR="0089250D" w:rsidRPr="00BD192F" w:rsidRDefault="0089250D" w:rsidP="00310E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:</w:t>
            </w:r>
          </w:p>
        </w:tc>
        <w:tc>
          <w:tcPr>
            <w:tcW w:w="7240" w:type="dxa"/>
            <w:gridSpan w:val="6"/>
          </w:tcPr>
          <w:p w:rsidR="0089250D" w:rsidRPr="00BD192F" w:rsidRDefault="0089250D" w:rsidP="00F26720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ahoma"/>
                <w:bCs/>
                <w:sz w:val="20"/>
                <w:szCs w:val="20"/>
              </w:rPr>
              <w:t>27</w:t>
            </w:r>
            <w:r w:rsidRPr="00BD192F">
              <w:rPr>
                <w:rFonts w:ascii="Cambria" w:eastAsia="Times New Roman" w:hAnsi="Cambria" w:cs="Tahoma"/>
                <w:bCs/>
                <w:sz w:val="20"/>
                <w:szCs w:val="20"/>
                <w:vertAlign w:val="superscript"/>
              </w:rPr>
              <w:t>th</w:t>
            </w:r>
            <w:r w:rsidRPr="00BD192F">
              <w:rPr>
                <w:rFonts w:ascii="Cambria" w:eastAsia="Times New Roman" w:hAnsi="Cambri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ahoma"/>
                <w:bCs/>
                <w:sz w:val="20"/>
                <w:szCs w:val="20"/>
              </w:rPr>
              <w:t>November</w:t>
            </w:r>
            <w:r w:rsidRPr="00BD192F">
              <w:rPr>
                <w:rFonts w:ascii="Cambria" w:eastAsia="Times New Roman" w:hAnsi="Cambria" w:cs="Tahoma"/>
                <w:bCs/>
                <w:sz w:val="20"/>
                <w:szCs w:val="20"/>
              </w:rPr>
              <w:t xml:space="preserve"> 198</w:t>
            </w:r>
            <w:r>
              <w:rPr>
                <w:rFonts w:ascii="Cambria" w:eastAsia="Times New Roman" w:hAnsi="Cambria" w:cs="Tahoma"/>
                <w:bCs/>
                <w:sz w:val="20"/>
                <w:szCs w:val="20"/>
              </w:rPr>
              <w:t>3</w:t>
            </w:r>
          </w:p>
        </w:tc>
      </w:tr>
      <w:tr w:rsidR="0089250D" w:rsidRPr="00BD192F" w:rsidTr="00C46095">
        <w:trPr>
          <w:trHeight w:val="125"/>
        </w:trPr>
        <w:tc>
          <w:tcPr>
            <w:tcW w:w="2139" w:type="dxa"/>
            <w:gridSpan w:val="4"/>
          </w:tcPr>
          <w:p w:rsidR="0089250D" w:rsidRPr="00BD192F" w:rsidRDefault="0089250D" w:rsidP="00310E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Marital Status</w:t>
            </w:r>
          </w:p>
        </w:tc>
        <w:tc>
          <w:tcPr>
            <w:tcW w:w="307" w:type="dxa"/>
            <w:gridSpan w:val="3"/>
          </w:tcPr>
          <w:p w:rsidR="0089250D" w:rsidRPr="00BD192F" w:rsidRDefault="0089250D" w:rsidP="00310E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:</w:t>
            </w:r>
          </w:p>
        </w:tc>
        <w:tc>
          <w:tcPr>
            <w:tcW w:w="7240" w:type="dxa"/>
            <w:gridSpan w:val="6"/>
          </w:tcPr>
          <w:p w:rsidR="0089250D" w:rsidRPr="00BD192F" w:rsidRDefault="0089250D" w:rsidP="00957A6B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iCs/>
                <w:sz w:val="20"/>
                <w:szCs w:val="20"/>
              </w:rPr>
              <w:t xml:space="preserve">Married </w:t>
            </w:r>
          </w:p>
        </w:tc>
      </w:tr>
      <w:tr w:rsidR="0089250D" w:rsidRPr="00BD192F" w:rsidTr="00C46095">
        <w:trPr>
          <w:trHeight w:val="125"/>
        </w:trPr>
        <w:tc>
          <w:tcPr>
            <w:tcW w:w="2139" w:type="dxa"/>
            <w:gridSpan w:val="4"/>
          </w:tcPr>
          <w:p w:rsidR="0089250D" w:rsidRPr="00BD192F" w:rsidRDefault="0089250D" w:rsidP="00310E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Visa Status</w:t>
            </w:r>
          </w:p>
        </w:tc>
        <w:tc>
          <w:tcPr>
            <w:tcW w:w="307" w:type="dxa"/>
            <w:gridSpan w:val="3"/>
          </w:tcPr>
          <w:p w:rsidR="0089250D" w:rsidRPr="00BD192F" w:rsidRDefault="0089250D" w:rsidP="00310E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:</w:t>
            </w:r>
          </w:p>
        </w:tc>
        <w:tc>
          <w:tcPr>
            <w:tcW w:w="7240" w:type="dxa"/>
            <w:gridSpan w:val="6"/>
          </w:tcPr>
          <w:p w:rsidR="0089250D" w:rsidRPr="00BD192F" w:rsidRDefault="0089250D" w:rsidP="00F26720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ahoma"/>
                <w:bCs/>
                <w:sz w:val="20"/>
                <w:szCs w:val="20"/>
              </w:rPr>
              <w:t xml:space="preserve">Visit visa  (immediate availability) </w:t>
            </w:r>
            <w:r w:rsidRPr="00BD192F">
              <w:rPr>
                <w:rFonts w:ascii="Cambria" w:eastAsia="Times New Roman" w:hAnsi="Cambria" w:cs="Tahoma"/>
                <w:bCs/>
                <w:sz w:val="20"/>
                <w:szCs w:val="20"/>
              </w:rPr>
              <w:t xml:space="preserve">        </w:t>
            </w:r>
          </w:p>
        </w:tc>
      </w:tr>
      <w:tr w:rsidR="0089250D" w:rsidRPr="00BD192F" w:rsidTr="00C46095">
        <w:trPr>
          <w:trHeight w:val="125"/>
        </w:trPr>
        <w:tc>
          <w:tcPr>
            <w:tcW w:w="2139" w:type="dxa"/>
            <w:gridSpan w:val="4"/>
          </w:tcPr>
          <w:p w:rsidR="0089250D" w:rsidRPr="00BD192F" w:rsidRDefault="0089250D" w:rsidP="00AD3F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iCs/>
                <w:sz w:val="20"/>
                <w:szCs w:val="20"/>
              </w:rPr>
              <w:t>Driving License</w:t>
            </w:r>
          </w:p>
        </w:tc>
        <w:tc>
          <w:tcPr>
            <w:tcW w:w="307" w:type="dxa"/>
            <w:gridSpan w:val="3"/>
          </w:tcPr>
          <w:p w:rsidR="0089250D" w:rsidRPr="00BD192F" w:rsidRDefault="0089250D" w:rsidP="00310E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:</w:t>
            </w:r>
          </w:p>
        </w:tc>
        <w:tc>
          <w:tcPr>
            <w:tcW w:w="7240" w:type="dxa"/>
            <w:gridSpan w:val="6"/>
          </w:tcPr>
          <w:p w:rsidR="0089250D" w:rsidRPr="00BD192F" w:rsidRDefault="0089250D" w:rsidP="00AD3F11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ahoma"/>
                <w:bCs/>
                <w:sz w:val="20"/>
                <w:szCs w:val="20"/>
              </w:rPr>
              <w:t>Pakistani</w:t>
            </w:r>
          </w:p>
        </w:tc>
      </w:tr>
      <w:tr w:rsidR="0089250D" w:rsidRPr="00BD192F" w:rsidTr="00C46095">
        <w:trPr>
          <w:trHeight w:val="125"/>
        </w:trPr>
        <w:tc>
          <w:tcPr>
            <w:tcW w:w="2139" w:type="dxa"/>
            <w:gridSpan w:val="4"/>
          </w:tcPr>
          <w:p w:rsidR="0089250D" w:rsidRPr="00BD192F" w:rsidRDefault="0089250D" w:rsidP="002B2DA2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Languages</w:t>
            </w:r>
          </w:p>
        </w:tc>
        <w:tc>
          <w:tcPr>
            <w:tcW w:w="307" w:type="dxa"/>
            <w:gridSpan w:val="3"/>
          </w:tcPr>
          <w:p w:rsidR="0089250D" w:rsidRPr="00BD192F" w:rsidRDefault="0089250D" w:rsidP="002B2DA2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hAnsi="Cambria" w:cs="Tahoma"/>
                <w:iCs/>
                <w:sz w:val="20"/>
                <w:szCs w:val="20"/>
              </w:rPr>
              <w:t>:</w:t>
            </w:r>
          </w:p>
        </w:tc>
        <w:tc>
          <w:tcPr>
            <w:tcW w:w="7240" w:type="dxa"/>
            <w:gridSpan w:val="6"/>
          </w:tcPr>
          <w:p w:rsidR="0089250D" w:rsidRPr="00BD192F" w:rsidRDefault="0089250D" w:rsidP="002B2DA2">
            <w:pPr>
              <w:spacing w:after="0"/>
              <w:rPr>
                <w:rFonts w:ascii="Cambria" w:hAnsi="Cambria" w:cs="Tahoma"/>
                <w:iCs/>
                <w:sz w:val="20"/>
                <w:szCs w:val="20"/>
                <w:lang w:val="en-GB"/>
              </w:rPr>
            </w:pPr>
            <w:r w:rsidRPr="00BD192F">
              <w:rPr>
                <w:rFonts w:ascii="Cambria" w:eastAsia="Times New Roman" w:hAnsi="Cambria" w:cs="Tahoma"/>
                <w:bCs/>
                <w:sz w:val="20"/>
                <w:szCs w:val="20"/>
              </w:rPr>
              <w:t xml:space="preserve">English &amp; </w:t>
            </w:r>
            <w:proofErr w:type="spellStart"/>
            <w:r>
              <w:rPr>
                <w:rFonts w:ascii="Cambria" w:eastAsia="Times New Roman" w:hAnsi="Cambria" w:cs="Tahoma"/>
                <w:bCs/>
                <w:sz w:val="20"/>
                <w:szCs w:val="20"/>
              </w:rPr>
              <w:t>Urdu,Shina,turkish</w:t>
            </w:r>
            <w:proofErr w:type="spellEnd"/>
            <w:r>
              <w:rPr>
                <w:rFonts w:ascii="Cambria" w:eastAsia="Times New Roman" w:hAnsi="Cambria" w:cs="Tahoma"/>
                <w:bCs/>
                <w:sz w:val="20"/>
                <w:szCs w:val="20"/>
              </w:rPr>
              <w:t>,</w:t>
            </w:r>
          </w:p>
        </w:tc>
      </w:tr>
      <w:tr w:rsidR="0089250D" w:rsidRPr="00BD192F" w:rsidTr="00437ED0">
        <w:trPr>
          <w:trHeight w:val="80"/>
        </w:trPr>
        <w:tc>
          <w:tcPr>
            <w:tcW w:w="9686" w:type="dxa"/>
            <w:gridSpan w:val="13"/>
          </w:tcPr>
          <w:p w:rsidR="0089250D" w:rsidRPr="00BD192F" w:rsidRDefault="0089250D" w:rsidP="00310E11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</w:rPr>
            </w:pPr>
          </w:p>
        </w:tc>
      </w:tr>
      <w:tr w:rsidR="0089250D" w:rsidRPr="00BD192F" w:rsidTr="00C46095">
        <w:trPr>
          <w:trHeight w:val="108"/>
        </w:trPr>
        <w:tc>
          <w:tcPr>
            <w:tcW w:w="2439" w:type="dxa"/>
            <w:gridSpan w:val="6"/>
            <w:vMerge w:val="restart"/>
          </w:tcPr>
          <w:p w:rsidR="0089250D" w:rsidRPr="00BD192F" w:rsidRDefault="0089250D" w:rsidP="00310E11">
            <w:pPr>
              <w:spacing w:after="0" w:line="240" w:lineRule="auto"/>
              <w:rPr>
                <w:rFonts w:ascii="Cambria" w:eastAsia="Times New Roman" w:hAnsi="Cambria" w:cs="Tahoma"/>
                <w:b/>
                <w:i/>
              </w:rPr>
            </w:pPr>
            <w:r w:rsidRPr="00BD192F">
              <w:rPr>
                <w:rFonts w:ascii="Cambria" w:eastAsia="Times New Roman" w:hAnsi="Cambria" w:cs="Tahoma"/>
                <w:b/>
                <w:i/>
              </w:rPr>
              <w:t>REFERENCES</w:t>
            </w:r>
          </w:p>
        </w:tc>
        <w:tc>
          <w:tcPr>
            <w:tcW w:w="7247" w:type="dxa"/>
            <w:gridSpan w:val="7"/>
            <w:tcBorders>
              <w:bottom w:val="thinThickSmallGap" w:sz="12" w:space="0" w:color="auto"/>
            </w:tcBorders>
          </w:tcPr>
          <w:p w:rsidR="0089250D" w:rsidRPr="00BD192F" w:rsidRDefault="0089250D" w:rsidP="00310E1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10"/>
                <w:szCs w:val="20"/>
              </w:rPr>
            </w:pPr>
          </w:p>
        </w:tc>
      </w:tr>
      <w:tr w:rsidR="0089250D" w:rsidRPr="00BD192F" w:rsidTr="00C46095">
        <w:trPr>
          <w:trHeight w:val="81"/>
        </w:trPr>
        <w:tc>
          <w:tcPr>
            <w:tcW w:w="2439" w:type="dxa"/>
            <w:gridSpan w:val="6"/>
            <w:vMerge/>
          </w:tcPr>
          <w:p w:rsidR="0089250D" w:rsidRPr="00BD192F" w:rsidRDefault="0089250D" w:rsidP="00310E11">
            <w:pPr>
              <w:spacing w:after="0" w:line="240" w:lineRule="auto"/>
              <w:rPr>
                <w:rFonts w:ascii="Cambria" w:eastAsia="Times New Roman" w:hAnsi="Cambria" w:cs="Tahoma"/>
                <w:b/>
                <w:i/>
              </w:rPr>
            </w:pPr>
          </w:p>
        </w:tc>
        <w:tc>
          <w:tcPr>
            <w:tcW w:w="7247" w:type="dxa"/>
            <w:gridSpan w:val="7"/>
          </w:tcPr>
          <w:p w:rsidR="0089250D" w:rsidRPr="00BD192F" w:rsidRDefault="0089250D" w:rsidP="00310E1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10"/>
                <w:szCs w:val="20"/>
              </w:rPr>
            </w:pPr>
          </w:p>
        </w:tc>
      </w:tr>
      <w:tr w:rsidR="0089250D" w:rsidRPr="00BD192F" w:rsidTr="00437ED0">
        <w:tc>
          <w:tcPr>
            <w:tcW w:w="9686" w:type="dxa"/>
            <w:gridSpan w:val="13"/>
          </w:tcPr>
          <w:p w:rsidR="0089250D" w:rsidRPr="00BD192F" w:rsidRDefault="0089250D" w:rsidP="00310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16"/>
                <w:szCs w:val="20"/>
              </w:rPr>
            </w:pPr>
          </w:p>
          <w:p w:rsidR="0089250D" w:rsidRPr="00DA4841" w:rsidRDefault="0089250D" w:rsidP="002914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To be furnished promptly upon request</w:t>
            </w:r>
            <w:r w:rsidRPr="00BD192F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</w:tr>
    </w:tbl>
    <w:p w:rsidR="00724A62" w:rsidRPr="005C7716" w:rsidRDefault="00724A62" w:rsidP="00D90C4E">
      <w:pPr>
        <w:rPr>
          <w:rFonts w:ascii="Cambria" w:hAnsi="Cambria" w:cs="Tahoma"/>
          <w:color w:val="7030A0"/>
        </w:rPr>
      </w:pPr>
    </w:p>
    <w:sectPr w:rsidR="00724A62" w:rsidRPr="005C7716">
      <w:footerReference w:type="default" r:id="rId10"/>
      <w:pgSz w:w="11907" w:h="16839" w:code="9"/>
      <w:pgMar w:top="810" w:right="1440" w:bottom="1080" w:left="1440" w:header="540" w:footer="45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79" w:rsidRDefault="00262979">
      <w:pPr>
        <w:spacing w:after="0" w:line="240" w:lineRule="auto"/>
      </w:pPr>
      <w:r>
        <w:separator/>
      </w:r>
    </w:p>
  </w:endnote>
  <w:endnote w:type="continuationSeparator" w:id="0">
    <w:p w:rsidR="00262979" w:rsidRDefault="0026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1" w:rsidRPr="00BD192F" w:rsidRDefault="00310E11" w:rsidP="00310E11">
    <w:pPr>
      <w:pStyle w:val="Footer"/>
      <w:ind w:left="-270" w:right="-243"/>
      <w:jc w:val="right"/>
      <w:rPr>
        <w:rFonts w:ascii="Cambria" w:hAnsi="Cambria"/>
        <w:sz w:val="16"/>
        <w:szCs w:val="16"/>
      </w:rPr>
    </w:pPr>
    <w:r w:rsidRPr="00BD192F">
      <w:rPr>
        <w:rFonts w:ascii="Cambria" w:hAnsi="Cambria" w:cs="Tahoma"/>
        <w:sz w:val="16"/>
        <w:szCs w:val="16"/>
      </w:rPr>
      <w:t xml:space="preserve">Page </w:t>
    </w:r>
    <w:r w:rsidRPr="00BD192F">
      <w:rPr>
        <w:rFonts w:ascii="Cambria" w:hAnsi="Cambria" w:cs="Tahoma"/>
        <w:sz w:val="16"/>
        <w:szCs w:val="16"/>
      </w:rPr>
      <w:fldChar w:fldCharType="begin"/>
    </w:r>
    <w:r w:rsidRPr="00BD192F">
      <w:rPr>
        <w:rFonts w:ascii="Cambria" w:hAnsi="Cambria" w:cs="Tahoma"/>
        <w:sz w:val="16"/>
        <w:szCs w:val="16"/>
      </w:rPr>
      <w:instrText xml:space="preserve"> PAGE </w:instrText>
    </w:r>
    <w:r w:rsidRPr="00BD192F">
      <w:rPr>
        <w:rFonts w:ascii="Cambria" w:hAnsi="Cambria" w:cs="Tahoma"/>
        <w:sz w:val="16"/>
        <w:szCs w:val="16"/>
      </w:rPr>
      <w:fldChar w:fldCharType="separate"/>
    </w:r>
    <w:r w:rsidR="007E762F">
      <w:rPr>
        <w:rFonts w:ascii="Cambria" w:hAnsi="Cambria" w:cs="Tahoma"/>
        <w:noProof/>
        <w:sz w:val="16"/>
        <w:szCs w:val="16"/>
      </w:rPr>
      <w:t>1</w:t>
    </w:r>
    <w:r w:rsidRPr="00BD192F">
      <w:rPr>
        <w:rFonts w:ascii="Cambria" w:hAnsi="Cambria" w:cs="Tahoma"/>
        <w:sz w:val="16"/>
        <w:szCs w:val="16"/>
      </w:rPr>
      <w:fldChar w:fldCharType="end"/>
    </w:r>
    <w:r w:rsidRPr="00BD192F">
      <w:rPr>
        <w:rFonts w:ascii="Cambria" w:hAnsi="Cambria" w:cs="Tahoma"/>
        <w:sz w:val="16"/>
        <w:szCs w:val="16"/>
      </w:rPr>
      <w:t xml:space="preserve"> of </w:t>
    </w:r>
    <w:r w:rsidRPr="00BD192F">
      <w:rPr>
        <w:rFonts w:ascii="Cambria" w:hAnsi="Cambria" w:cs="Tahoma"/>
        <w:sz w:val="16"/>
        <w:szCs w:val="16"/>
      </w:rPr>
      <w:fldChar w:fldCharType="begin"/>
    </w:r>
    <w:r w:rsidRPr="00BD192F">
      <w:rPr>
        <w:rFonts w:ascii="Cambria" w:hAnsi="Cambria" w:cs="Tahoma"/>
        <w:sz w:val="16"/>
        <w:szCs w:val="16"/>
      </w:rPr>
      <w:instrText xml:space="preserve"> NUMPAGES  </w:instrText>
    </w:r>
    <w:r w:rsidRPr="00BD192F">
      <w:rPr>
        <w:rFonts w:ascii="Cambria" w:hAnsi="Cambria" w:cs="Tahoma"/>
        <w:sz w:val="16"/>
        <w:szCs w:val="16"/>
      </w:rPr>
      <w:fldChar w:fldCharType="separate"/>
    </w:r>
    <w:r w:rsidR="007E762F">
      <w:rPr>
        <w:rFonts w:ascii="Cambria" w:hAnsi="Cambria" w:cs="Tahoma"/>
        <w:noProof/>
        <w:sz w:val="16"/>
        <w:szCs w:val="16"/>
      </w:rPr>
      <w:t>2</w:t>
    </w:r>
    <w:r w:rsidRPr="00BD192F">
      <w:rPr>
        <w:rFonts w:ascii="Cambria" w:hAnsi="Cambria" w:cs="Tahoma"/>
        <w:sz w:val="16"/>
        <w:szCs w:val="16"/>
      </w:rPr>
      <w:fldChar w:fldCharType="end"/>
    </w:r>
    <w:r>
      <w:rPr>
        <w:rFonts w:ascii="Cambria" w:hAnsi="Cambria" w:cs="Tahoma"/>
        <w:sz w:val="16"/>
        <w:szCs w:val="16"/>
      </w:rPr>
      <w:t xml:space="preserve">                                                                                                                                          </w:t>
    </w:r>
    <w:r w:rsidR="008C78B0">
      <w:rPr>
        <w:rFonts w:ascii="Cambria" w:hAnsi="Cambria" w:cs="Tahoma"/>
        <w:sz w:val="16"/>
        <w:szCs w:val="16"/>
      </w:rPr>
      <w:t xml:space="preserve">                           </w:t>
    </w:r>
    <w:r w:rsidRPr="004A2504">
      <w:rPr>
        <w:rFonts w:ascii="Cambria" w:hAnsi="Cambria" w:cs="Tahoma"/>
        <w:sz w:val="16"/>
        <w:szCs w:val="16"/>
      </w:rPr>
      <w:t xml:space="preserve">Professional Resume of </w:t>
    </w:r>
    <w:proofErr w:type="spellStart"/>
    <w:r w:rsidRPr="004A2504">
      <w:rPr>
        <w:rFonts w:ascii="Cambria" w:hAnsi="Cambria" w:cs="Tahoma"/>
        <w:sz w:val="16"/>
        <w:szCs w:val="16"/>
      </w:rPr>
      <w:t>M</w:t>
    </w:r>
    <w:r w:rsidR="00A46567">
      <w:rPr>
        <w:rFonts w:ascii="Cambria" w:hAnsi="Cambria" w:cs="Tahoma"/>
        <w:sz w:val="16"/>
        <w:szCs w:val="16"/>
      </w:rPr>
      <w:t>r.karim</w:t>
    </w:r>
    <w:proofErr w:type="spellEnd"/>
    <w:r w:rsidR="00A46567">
      <w:rPr>
        <w:rFonts w:ascii="Cambria" w:hAnsi="Cambria" w:cs="Tahoma"/>
        <w:sz w:val="16"/>
        <w:szCs w:val="16"/>
      </w:rPr>
      <w:t xml:space="preserve"> </w:t>
    </w:r>
  </w:p>
  <w:p w:rsidR="00310E11" w:rsidRDefault="00310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79" w:rsidRDefault="00262979">
      <w:pPr>
        <w:spacing w:after="0" w:line="240" w:lineRule="auto"/>
      </w:pPr>
      <w:r>
        <w:separator/>
      </w:r>
    </w:p>
  </w:footnote>
  <w:footnote w:type="continuationSeparator" w:id="0">
    <w:p w:rsidR="00262979" w:rsidRDefault="0026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mso-position-horizontal-relative:page;mso-position-vertical-relative:page" o:bullet="t">
        <v:imagedata r:id="rId1" o:title="BD15059_" embosscolor="white"/>
      </v:shape>
    </w:pict>
  </w:numPicBullet>
  <w:abstractNum w:abstractNumId="0">
    <w:nsid w:val="00000001"/>
    <w:multiLevelType w:val="singleLevel"/>
    <w:tmpl w:val="64D6E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A8287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hybridMultilevel"/>
    <w:tmpl w:val="98F2F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3925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hybridMultilevel"/>
    <w:tmpl w:val="796E1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7A45CB4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0E4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AF90C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hybridMultilevel"/>
    <w:tmpl w:val="AE2C7DF6"/>
    <w:lvl w:ilvl="0" w:tplc="04090003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Restart w:val="0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89C4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EE216A8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18"/>
      </w:rPr>
    </w:lvl>
    <w:lvl w:ilvl="2" w:tplc="C00AEC9A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769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hybridMultilevel"/>
    <w:tmpl w:val="5B7E4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64C42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6B20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hybridMultilevel"/>
    <w:tmpl w:val="96C823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2D6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hybridMultilevel"/>
    <w:tmpl w:val="B4885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2F22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5747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994648E"/>
    <w:lvl w:ilvl="0" w:tplc="59A2EE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2DBC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hybridMultilevel"/>
    <w:tmpl w:val="5852AFC4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A21C920C"/>
    <w:lvl w:ilvl="0" w:tplc="7B76C9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216EEFE8"/>
    <w:lvl w:ilvl="0" w:tplc="7B76C950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20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18"/>
      </w:rPr>
    </w:lvl>
    <w:lvl w:ilvl="2" w:tplc="C00AEC9A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multilevel"/>
    <w:tmpl w:val="C45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000001C"/>
    <w:multiLevelType w:val="multilevel"/>
    <w:tmpl w:val="533C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B2764F8"/>
    <w:multiLevelType w:val="hybridMultilevel"/>
    <w:tmpl w:val="0E90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A249F5"/>
    <w:multiLevelType w:val="hybridMultilevel"/>
    <w:tmpl w:val="152A2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EA20D9"/>
    <w:multiLevelType w:val="hybridMultilevel"/>
    <w:tmpl w:val="CFE6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529F9"/>
    <w:multiLevelType w:val="hybridMultilevel"/>
    <w:tmpl w:val="BF4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9B72A7"/>
    <w:multiLevelType w:val="hybridMultilevel"/>
    <w:tmpl w:val="B1768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C2100C"/>
    <w:multiLevelType w:val="hybridMultilevel"/>
    <w:tmpl w:val="ADFE7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9E429B"/>
    <w:multiLevelType w:val="hybridMultilevel"/>
    <w:tmpl w:val="D650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F40EC"/>
    <w:multiLevelType w:val="hybridMultilevel"/>
    <w:tmpl w:val="9CFC0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75574"/>
    <w:multiLevelType w:val="hybridMultilevel"/>
    <w:tmpl w:val="F060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19"/>
  </w:num>
  <w:num w:numId="5">
    <w:abstractNumId w:val="14"/>
  </w:num>
  <w:num w:numId="6">
    <w:abstractNumId w:val="13"/>
  </w:num>
  <w:num w:numId="7">
    <w:abstractNumId w:val="4"/>
  </w:num>
  <w:num w:numId="8">
    <w:abstractNumId w:val="27"/>
  </w:num>
  <w:num w:numId="9">
    <w:abstractNumId w:val="15"/>
  </w:num>
  <w:num w:numId="10">
    <w:abstractNumId w:val="6"/>
  </w:num>
  <w:num w:numId="11">
    <w:abstractNumId w:val="20"/>
  </w:num>
  <w:num w:numId="12">
    <w:abstractNumId w:val="18"/>
  </w:num>
  <w:num w:numId="13">
    <w:abstractNumId w:val="11"/>
  </w:num>
  <w:num w:numId="14">
    <w:abstractNumId w:val="26"/>
  </w:num>
  <w:num w:numId="15">
    <w:abstractNumId w:val="16"/>
  </w:num>
  <w:num w:numId="16">
    <w:abstractNumId w:val="23"/>
  </w:num>
  <w:num w:numId="17">
    <w:abstractNumId w:val="5"/>
  </w:num>
  <w:num w:numId="18">
    <w:abstractNumId w:val="2"/>
  </w:num>
  <w:num w:numId="19">
    <w:abstractNumId w:val="12"/>
  </w:num>
  <w:num w:numId="20">
    <w:abstractNumId w:val="3"/>
  </w:num>
  <w:num w:numId="21">
    <w:abstractNumId w:val="1"/>
  </w:num>
  <w:num w:numId="22">
    <w:abstractNumId w:val="8"/>
  </w:num>
  <w:num w:numId="23">
    <w:abstractNumId w:val="9"/>
  </w:num>
  <w:num w:numId="24">
    <w:abstractNumId w:val="22"/>
  </w:num>
  <w:num w:numId="25">
    <w:abstractNumId w:val="10"/>
  </w:num>
  <w:num w:numId="26">
    <w:abstractNumId w:val="17"/>
  </w:num>
  <w:num w:numId="27">
    <w:abstractNumId w:val="21"/>
  </w:num>
  <w:num w:numId="28">
    <w:abstractNumId w:val="25"/>
  </w:num>
  <w:num w:numId="29">
    <w:abstractNumId w:val="30"/>
  </w:num>
  <w:num w:numId="30">
    <w:abstractNumId w:val="28"/>
  </w:num>
  <w:num w:numId="31">
    <w:abstractNumId w:val="34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B5C"/>
    <w:rsid w:val="00004FB4"/>
    <w:rsid w:val="000121B2"/>
    <w:rsid w:val="00014684"/>
    <w:rsid w:val="0003626E"/>
    <w:rsid w:val="0003681F"/>
    <w:rsid w:val="00040B0E"/>
    <w:rsid w:val="000476F5"/>
    <w:rsid w:val="0007316D"/>
    <w:rsid w:val="0007501D"/>
    <w:rsid w:val="000935D8"/>
    <w:rsid w:val="000A0EDD"/>
    <w:rsid w:val="000A7740"/>
    <w:rsid w:val="000C53C1"/>
    <w:rsid w:val="000F76FB"/>
    <w:rsid w:val="000F7C16"/>
    <w:rsid w:val="00105495"/>
    <w:rsid w:val="001154B3"/>
    <w:rsid w:val="00115BF0"/>
    <w:rsid w:val="00117C86"/>
    <w:rsid w:val="00123204"/>
    <w:rsid w:val="00146AF2"/>
    <w:rsid w:val="00153AE5"/>
    <w:rsid w:val="00170D0A"/>
    <w:rsid w:val="00172A27"/>
    <w:rsid w:val="001854F0"/>
    <w:rsid w:val="001928E2"/>
    <w:rsid w:val="00194B3A"/>
    <w:rsid w:val="001A50AE"/>
    <w:rsid w:val="001B2B17"/>
    <w:rsid w:val="001B4BFE"/>
    <w:rsid w:val="001B6956"/>
    <w:rsid w:val="001C6B1F"/>
    <w:rsid w:val="002001BB"/>
    <w:rsid w:val="0020090F"/>
    <w:rsid w:val="00203EC6"/>
    <w:rsid w:val="00214AEC"/>
    <w:rsid w:val="0022511F"/>
    <w:rsid w:val="00232E48"/>
    <w:rsid w:val="00242980"/>
    <w:rsid w:val="0024556F"/>
    <w:rsid w:val="00247900"/>
    <w:rsid w:val="00253367"/>
    <w:rsid w:val="00262979"/>
    <w:rsid w:val="0028234B"/>
    <w:rsid w:val="002914CB"/>
    <w:rsid w:val="002A686E"/>
    <w:rsid w:val="002B2CB9"/>
    <w:rsid w:val="002B2DA2"/>
    <w:rsid w:val="002B6992"/>
    <w:rsid w:val="002C0895"/>
    <w:rsid w:val="002C1964"/>
    <w:rsid w:val="002C1BFE"/>
    <w:rsid w:val="002C4117"/>
    <w:rsid w:val="002D59A0"/>
    <w:rsid w:val="003014FF"/>
    <w:rsid w:val="00307F84"/>
    <w:rsid w:val="00307FA3"/>
    <w:rsid w:val="00310E11"/>
    <w:rsid w:val="00313289"/>
    <w:rsid w:val="003133C4"/>
    <w:rsid w:val="00321724"/>
    <w:rsid w:val="003224F9"/>
    <w:rsid w:val="003369C1"/>
    <w:rsid w:val="0034315D"/>
    <w:rsid w:val="00345F43"/>
    <w:rsid w:val="00346CBB"/>
    <w:rsid w:val="00347DF6"/>
    <w:rsid w:val="003531F8"/>
    <w:rsid w:val="00355D67"/>
    <w:rsid w:val="00360D0D"/>
    <w:rsid w:val="00365E9C"/>
    <w:rsid w:val="00366209"/>
    <w:rsid w:val="00375D0D"/>
    <w:rsid w:val="00381C56"/>
    <w:rsid w:val="0038331E"/>
    <w:rsid w:val="003914CE"/>
    <w:rsid w:val="003938F0"/>
    <w:rsid w:val="003A6CE1"/>
    <w:rsid w:val="003D10B3"/>
    <w:rsid w:val="003D668F"/>
    <w:rsid w:val="003E6A76"/>
    <w:rsid w:val="003F761D"/>
    <w:rsid w:val="00411912"/>
    <w:rsid w:val="00420D9E"/>
    <w:rsid w:val="00431035"/>
    <w:rsid w:val="00437ED0"/>
    <w:rsid w:val="0044561A"/>
    <w:rsid w:val="00452ECC"/>
    <w:rsid w:val="004630ED"/>
    <w:rsid w:val="004637AE"/>
    <w:rsid w:val="004744B7"/>
    <w:rsid w:val="0048432D"/>
    <w:rsid w:val="004F13DC"/>
    <w:rsid w:val="005054BF"/>
    <w:rsid w:val="0052054F"/>
    <w:rsid w:val="00536058"/>
    <w:rsid w:val="005445EA"/>
    <w:rsid w:val="00550D6B"/>
    <w:rsid w:val="005515BD"/>
    <w:rsid w:val="0055304F"/>
    <w:rsid w:val="00587B7D"/>
    <w:rsid w:val="00593E7F"/>
    <w:rsid w:val="005A5BDC"/>
    <w:rsid w:val="005A785D"/>
    <w:rsid w:val="005B0703"/>
    <w:rsid w:val="005B6458"/>
    <w:rsid w:val="005B6F85"/>
    <w:rsid w:val="005C3B23"/>
    <w:rsid w:val="005C3BF6"/>
    <w:rsid w:val="005D06BB"/>
    <w:rsid w:val="005D4A67"/>
    <w:rsid w:val="005E35B6"/>
    <w:rsid w:val="005E6B21"/>
    <w:rsid w:val="005F1C3D"/>
    <w:rsid w:val="0063224B"/>
    <w:rsid w:val="00635E52"/>
    <w:rsid w:val="0064066F"/>
    <w:rsid w:val="00640C41"/>
    <w:rsid w:val="0065774F"/>
    <w:rsid w:val="00673162"/>
    <w:rsid w:val="006A1386"/>
    <w:rsid w:val="006B455C"/>
    <w:rsid w:val="006C615B"/>
    <w:rsid w:val="006C70EB"/>
    <w:rsid w:val="006D17B3"/>
    <w:rsid w:val="006D6C76"/>
    <w:rsid w:val="006F370D"/>
    <w:rsid w:val="00724A62"/>
    <w:rsid w:val="00724F55"/>
    <w:rsid w:val="00747ED3"/>
    <w:rsid w:val="00770038"/>
    <w:rsid w:val="007B0691"/>
    <w:rsid w:val="007C17FD"/>
    <w:rsid w:val="007E367A"/>
    <w:rsid w:val="007E68D0"/>
    <w:rsid w:val="007E762F"/>
    <w:rsid w:val="007F37EE"/>
    <w:rsid w:val="007F7376"/>
    <w:rsid w:val="008067F4"/>
    <w:rsid w:val="00816080"/>
    <w:rsid w:val="0083369E"/>
    <w:rsid w:val="00845627"/>
    <w:rsid w:val="008559DD"/>
    <w:rsid w:val="0089250D"/>
    <w:rsid w:val="00893CF0"/>
    <w:rsid w:val="008964AA"/>
    <w:rsid w:val="008A3894"/>
    <w:rsid w:val="008B0C81"/>
    <w:rsid w:val="008C78B0"/>
    <w:rsid w:val="008D0197"/>
    <w:rsid w:val="00926974"/>
    <w:rsid w:val="009348D6"/>
    <w:rsid w:val="00957A6B"/>
    <w:rsid w:val="009644F5"/>
    <w:rsid w:val="009679F5"/>
    <w:rsid w:val="00973AC7"/>
    <w:rsid w:val="00980804"/>
    <w:rsid w:val="00984131"/>
    <w:rsid w:val="00995F72"/>
    <w:rsid w:val="009B36E4"/>
    <w:rsid w:val="009B4290"/>
    <w:rsid w:val="009B55DF"/>
    <w:rsid w:val="009C4A3A"/>
    <w:rsid w:val="009C7CAE"/>
    <w:rsid w:val="009D0449"/>
    <w:rsid w:val="009D2BBA"/>
    <w:rsid w:val="009E756F"/>
    <w:rsid w:val="009F029B"/>
    <w:rsid w:val="00A33F7D"/>
    <w:rsid w:val="00A36093"/>
    <w:rsid w:val="00A46567"/>
    <w:rsid w:val="00A6498D"/>
    <w:rsid w:val="00A76028"/>
    <w:rsid w:val="00A90AF0"/>
    <w:rsid w:val="00AA0696"/>
    <w:rsid w:val="00AB7747"/>
    <w:rsid w:val="00AC0D41"/>
    <w:rsid w:val="00AC36F4"/>
    <w:rsid w:val="00AC3B06"/>
    <w:rsid w:val="00AD1B87"/>
    <w:rsid w:val="00AD3338"/>
    <w:rsid w:val="00AD3F11"/>
    <w:rsid w:val="00AD4AB9"/>
    <w:rsid w:val="00AE07BA"/>
    <w:rsid w:val="00AE3C30"/>
    <w:rsid w:val="00AE3C9E"/>
    <w:rsid w:val="00AE46F2"/>
    <w:rsid w:val="00AF474B"/>
    <w:rsid w:val="00AF707C"/>
    <w:rsid w:val="00B10E51"/>
    <w:rsid w:val="00B11032"/>
    <w:rsid w:val="00B16B80"/>
    <w:rsid w:val="00B24DB0"/>
    <w:rsid w:val="00B279FB"/>
    <w:rsid w:val="00B50829"/>
    <w:rsid w:val="00B545D1"/>
    <w:rsid w:val="00B57AA2"/>
    <w:rsid w:val="00B81202"/>
    <w:rsid w:val="00B83743"/>
    <w:rsid w:val="00BA1AC5"/>
    <w:rsid w:val="00BA4E00"/>
    <w:rsid w:val="00BC569D"/>
    <w:rsid w:val="00BD44FA"/>
    <w:rsid w:val="00BD52C7"/>
    <w:rsid w:val="00BD7794"/>
    <w:rsid w:val="00BE5AD4"/>
    <w:rsid w:val="00BF230D"/>
    <w:rsid w:val="00BF5EE2"/>
    <w:rsid w:val="00C1345F"/>
    <w:rsid w:val="00C23A48"/>
    <w:rsid w:val="00C2610E"/>
    <w:rsid w:val="00C26B3B"/>
    <w:rsid w:val="00C3463D"/>
    <w:rsid w:val="00C35932"/>
    <w:rsid w:val="00C41A27"/>
    <w:rsid w:val="00C4353B"/>
    <w:rsid w:val="00C46095"/>
    <w:rsid w:val="00C4660B"/>
    <w:rsid w:val="00C52172"/>
    <w:rsid w:val="00C547FB"/>
    <w:rsid w:val="00C70C5B"/>
    <w:rsid w:val="00C755A7"/>
    <w:rsid w:val="00C81A04"/>
    <w:rsid w:val="00C90DF6"/>
    <w:rsid w:val="00C94F0B"/>
    <w:rsid w:val="00CA6D3F"/>
    <w:rsid w:val="00CB1329"/>
    <w:rsid w:val="00CC1406"/>
    <w:rsid w:val="00CC421B"/>
    <w:rsid w:val="00CC6300"/>
    <w:rsid w:val="00CD36A5"/>
    <w:rsid w:val="00CE45F7"/>
    <w:rsid w:val="00CE64D2"/>
    <w:rsid w:val="00CF2106"/>
    <w:rsid w:val="00CF5363"/>
    <w:rsid w:val="00CF707A"/>
    <w:rsid w:val="00D04702"/>
    <w:rsid w:val="00D05F12"/>
    <w:rsid w:val="00D26390"/>
    <w:rsid w:val="00D30955"/>
    <w:rsid w:val="00D41276"/>
    <w:rsid w:val="00D44D1E"/>
    <w:rsid w:val="00D46038"/>
    <w:rsid w:val="00D62510"/>
    <w:rsid w:val="00D80A9C"/>
    <w:rsid w:val="00D81C1E"/>
    <w:rsid w:val="00D84289"/>
    <w:rsid w:val="00D90C4E"/>
    <w:rsid w:val="00DC35E0"/>
    <w:rsid w:val="00DC793B"/>
    <w:rsid w:val="00DD3176"/>
    <w:rsid w:val="00DD4EF9"/>
    <w:rsid w:val="00DD5ABA"/>
    <w:rsid w:val="00DD6748"/>
    <w:rsid w:val="00DE6C96"/>
    <w:rsid w:val="00DF7053"/>
    <w:rsid w:val="00E02846"/>
    <w:rsid w:val="00E073FE"/>
    <w:rsid w:val="00E15769"/>
    <w:rsid w:val="00E22FD5"/>
    <w:rsid w:val="00E40943"/>
    <w:rsid w:val="00E4582C"/>
    <w:rsid w:val="00E54413"/>
    <w:rsid w:val="00E75522"/>
    <w:rsid w:val="00E7722E"/>
    <w:rsid w:val="00E84368"/>
    <w:rsid w:val="00E859ED"/>
    <w:rsid w:val="00E90046"/>
    <w:rsid w:val="00E93047"/>
    <w:rsid w:val="00E93651"/>
    <w:rsid w:val="00E96CA5"/>
    <w:rsid w:val="00EA265B"/>
    <w:rsid w:val="00EC4C90"/>
    <w:rsid w:val="00EC4E54"/>
    <w:rsid w:val="00EE0533"/>
    <w:rsid w:val="00EE2250"/>
    <w:rsid w:val="00EF05F9"/>
    <w:rsid w:val="00EF0717"/>
    <w:rsid w:val="00EF5FF3"/>
    <w:rsid w:val="00F03516"/>
    <w:rsid w:val="00F12C08"/>
    <w:rsid w:val="00F23154"/>
    <w:rsid w:val="00F248B9"/>
    <w:rsid w:val="00F25971"/>
    <w:rsid w:val="00F25B83"/>
    <w:rsid w:val="00F26720"/>
    <w:rsid w:val="00F366A5"/>
    <w:rsid w:val="00F41E8E"/>
    <w:rsid w:val="00F5333A"/>
    <w:rsid w:val="00F5419D"/>
    <w:rsid w:val="00F5504B"/>
    <w:rsid w:val="00F675E4"/>
    <w:rsid w:val="00F91BDA"/>
    <w:rsid w:val="00FB52FC"/>
    <w:rsid w:val="00FB6C17"/>
    <w:rsid w:val="00FC6080"/>
    <w:rsid w:val="00FC61A8"/>
    <w:rsid w:val="00FE1FE3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97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pPr>
      <w:numPr>
        <w:numId w:val="21"/>
      </w:numPr>
      <w:contextualSpacing/>
    </w:pPr>
  </w:style>
  <w:style w:type="character" w:customStyle="1" w:styleId="FooterChar">
    <w:name w:val="Footer Char"/>
    <w:link w:val="Footer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character" w:styleId="Emphasis">
    <w:name w:val="Emphasis"/>
    <w:qFormat/>
    <w:rPr>
      <w:rFonts w:ascii="Calibri" w:eastAsia="Calibri" w:hAnsi="Calibri" w:cs="Times New Roman"/>
      <w:i/>
      <w:i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6">
    <w:name w:val="Font Style16"/>
    <w:rPr>
      <w:rFonts w:ascii="Calibri" w:eastAsia="Calibri" w:hAnsi="Calibri" w:cs="Calibri"/>
      <w:sz w:val="22"/>
      <w:szCs w:val="22"/>
    </w:rPr>
  </w:style>
  <w:style w:type="character" w:customStyle="1" w:styleId="FontStyle20">
    <w:name w:val="Font Style20"/>
    <w:rPr>
      <w:rFonts w:ascii="Calibri" w:eastAsia="Calibri" w:hAnsi="Calibri" w:cs="Calibri"/>
      <w:sz w:val="16"/>
      <w:szCs w:val="16"/>
    </w:rPr>
  </w:style>
  <w:style w:type="paragraph" w:customStyle="1" w:styleId="Style7">
    <w:name w:val="Style7"/>
    <w:basedOn w:val="Normal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/>
      <w:sz w:val="24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after="0" w:line="250" w:lineRule="exact"/>
      <w:ind w:firstLine="1570"/>
    </w:pPr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BalloonTextChar">
    <w:name w:val="Balloon Text Char"/>
    <w:link w:val="BalloonText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/>
      <w:sz w:val="16"/>
      <w:szCs w:val="16"/>
    </w:rPr>
  </w:style>
  <w:style w:type="character" w:styleId="BookTitle">
    <w:name w:val="Book Title"/>
    <w:qFormat/>
    <w:rPr>
      <w:rFonts w:ascii="Calibri" w:eastAsia="Calibri" w:hAnsi="Calibri" w:cs="Times New Roman"/>
      <w:b/>
      <w:bCs/>
      <w:smallCaps/>
      <w:spacing w:val="5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styleId="SubtleEmphasis">
    <w:name w:val="Subtle Emphasis"/>
    <w:qFormat/>
    <w:rPr>
      <w:rFonts w:ascii="Calibri" w:eastAsia="Calibri" w:hAnsi="Calibri"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pPr>
      <w:numPr>
        <w:numId w:val="21"/>
      </w:numPr>
      <w:contextualSpacing/>
    </w:pPr>
  </w:style>
  <w:style w:type="character" w:customStyle="1" w:styleId="FooterChar">
    <w:name w:val="Footer Char"/>
    <w:link w:val="Footer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character" w:styleId="Emphasis">
    <w:name w:val="Emphasis"/>
    <w:qFormat/>
    <w:rPr>
      <w:rFonts w:ascii="Calibri" w:eastAsia="Calibri" w:hAnsi="Calibri" w:cs="Times New Roman"/>
      <w:i/>
      <w:i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6">
    <w:name w:val="Font Style16"/>
    <w:rPr>
      <w:rFonts w:ascii="Calibri" w:eastAsia="Calibri" w:hAnsi="Calibri" w:cs="Calibri"/>
      <w:sz w:val="22"/>
      <w:szCs w:val="22"/>
    </w:rPr>
  </w:style>
  <w:style w:type="character" w:customStyle="1" w:styleId="FontStyle20">
    <w:name w:val="Font Style20"/>
    <w:rPr>
      <w:rFonts w:ascii="Calibri" w:eastAsia="Calibri" w:hAnsi="Calibri" w:cs="Calibri"/>
      <w:sz w:val="16"/>
      <w:szCs w:val="16"/>
    </w:rPr>
  </w:style>
  <w:style w:type="paragraph" w:customStyle="1" w:styleId="Style7">
    <w:name w:val="Style7"/>
    <w:basedOn w:val="Normal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/>
      <w:sz w:val="24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after="0" w:line="250" w:lineRule="exact"/>
      <w:ind w:firstLine="1570"/>
    </w:pPr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BalloonTextChar">
    <w:name w:val="Balloon Text Char"/>
    <w:link w:val="BalloonText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/>
      <w:sz w:val="16"/>
      <w:szCs w:val="16"/>
    </w:rPr>
  </w:style>
  <w:style w:type="character" w:styleId="BookTitle">
    <w:name w:val="Book Title"/>
    <w:qFormat/>
    <w:rPr>
      <w:rFonts w:ascii="Calibri" w:eastAsia="Calibri" w:hAnsi="Calibri" w:cs="Times New Roman"/>
      <w:b/>
      <w:bCs/>
      <w:smallCaps/>
      <w:spacing w:val="5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styleId="SubtleEmphasis">
    <w:name w:val="Subtle Emphasis"/>
    <w:qFormat/>
    <w:rPr>
      <w:rFonts w:ascii="Calibri" w:eastAsia="Calibri" w:hAnsi="Calibri"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.1481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Management Consultancy</Company>
  <LinksUpToDate>false</LinksUpToDate>
  <CharactersWithSpaces>4421</CharactersWithSpaces>
  <SharedDoc>false</SharedDoc>
  <HLinks>
    <vt:vector size="6" baseType="variant"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mailto:karim8sky@gmail.com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Alexandra_Gene</dc:subject>
  <dc:creator>Guldjobseeker.com</dc:creator>
  <cp:keywords>Managed, Organized, Attended, Guided, Trained,Communicated, Reviewed</cp:keywords>
  <dc:description>Location: 2nd Floor, Office No: 208, Nasser Lootah Building,
Above Cross Over showroom, besides Indian Consulate, 
Bur Juman Metro Station, Bur Dubai, U.A.E.</dc:description>
  <cp:lastModifiedBy>348370422</cp:lastModifiedBy>
  <cp:revision>2</cp:revision>
  <cp:lastPrinted>2017-02-25T02:50:00Z</cp:lastPrinted>
  <dcterms:created xsi:type="dcterms:W3CDTF">2017-05-18T15:10:00Z</dcterms:created>
  <dcterms:modified xsi:type="dcterms:W3CDTF">2017-05-18T15:10:00Z</dcterms:modified>
  <cp:category>Executive</cp:category>
</cp:coreProperties>
</file>