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3" w:rsidRPr="00877A3B" w:rsidRDefault="00C34B7A" w:rsidP="00877A3B">
      <w:pPr>
        <w:pStyle w:val="Heading2"/>
        <w:keepNext w:val="0"/>
        <w:widowControl w:val="0"/>
        <w:tabs>
          <w:tab w:val="left" w:pos="3600"/>
        </w:tabs>
        <w:ind w:left="0" w:firstLine="0"/>
        <w:rPr>
          <w:rFonts w:ascii="Arial Black" w:hAnsi="Arial Black"/>
          <w:sz w:val="42"/>
        </w:rPr>
      </w:pPr>
      <w:r>
        <w:rPr>
          <w:rFonts w:ascii="Arial Black" w:hAnsi="Arial Black"/>
          <w:sz w:val="42"/>
        </w:rPr>
        <w:t xml:space="preserve">CURRICULUM VITAE      </w:t>
      </w:r>
      <w:r w:rsidR="00E313F8">
        <w:rPr>
          <w:rFonts w:ascii="Arial Black" w:hAnsi="Arial Black"/>
          <w:noProof/>
          <w:sz w:val="42"/>
          <w:lang w:val="en-GB" w:eastAsia="en-GB"/>
        </w:rPr>
        <w:drawing>
          <wp:inline distT="0" distB="0" distL="0" distR="0">
            <wp:extent cx="1209675" cy="1400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3" w:rsidRDefault="00A06A42" w:rsidP="00A06A42">
      <w:pPr>
        <w:pStyle w:val="Heading5"/>
        <w:jc w:val="left"/>
        <w:rPr>
          <w:sz w:val="32"/>
        </w:rPr>
      </w:pPr>
      <w:r>
        <w:rPr>
          <w:sz w:val="32"/>
        </w:rPr>
        <w:t xml:space="preserve">       </w:t>
      </w:r>
      <w:r w:rsidR="00B93BBE">
        <w:rPr>
          <w:sz w:val="32"/>
        </w:rPr>
        <w:t>BAIJU</w:t>
      </w:r>
    </w:p>
    <w:p w:rsidR="00B93BBE" w:rsidRPr="00B93BBE" w:rsidRDefault="00B93BBE" w:rsidP="00B93BBE">
      <w:hyperlink r:id="rId9" w:history="1">
        <w:r w:rsidRPr="00764FF0">
          <w:rPr>
            <w:rStyle w:val="Hyperlink"/>
            <w:sz w:val="32"/>
          </w:rPr>
          <w:t>BAIJU.148869@2freemail.com</w:t>
        </w:r>
      </w:hyperlink>
      <w:r>
        <w:rPr>
          <w:sz w:val="32"/>
        </w:rPr>
        <w:t xml:space="preserve"> </w:t>
      </w:r>
      <w:r w:rsidRPr="00B93BBE">
        <w:rPr>
          <w:sz w:val="32"/>
        </w:rPr>
        <w:tab/>
      </w:r>
    </w:p>
    <w:p w:rsidR="00984503" w:rsidRDefault="00984503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________________________________________________________</w:t>
      </w:r>
    </w:p>
    <w:p w:rsidR="00984503" w:rsidRDefault="00984503"/>
    <w:p w:rsidR="00984503" w:rsidRDefault="00984503">
      <w:pPr>
        <w:pStyle w:val="Heading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CAREER OBJECTIVE</w:t>
      </w:r>
    </w:p>
    <w:p w:rsidR="00984503" w:rsidRDefault="00984503"/>
    <w:p w:rsidR="00984503" w:rsidRDefault="00984503">
      <w:r>
        <w:t>To get associate with a growing organization where I can utilize my professional and interpersonal capabilities for the growth of the organization and myself.</w:t>
      </w:r>
    </w:p>
    <w:p w:rsidR="00984503" w:rsidRDefault="00984503"/>
    <w:p w:rsidR="00984503" w:rsidRDefault="00984503"/>
    <w:p w:rsidR="000A10E2" w:rsidRDefault="00984503" w:rsidP="00E96E60">
      <w:pPr>
        <w:pStyle w:val="Heading6"/>
        <w:rPr>
          <w:rFonts w:ascii="Arial Black" w:hAnsi="Arial Black"/>
          <w:sz w:val="28"/>
          <w:u w:val="none"/>
        </w:rPr>
      </w:pPr>
      <w:r>
        <w:rPr>
          <w:rFonts w:ascii="Arial Black" w:hAnsi="Arial Black"/>
          <w:sz w:val="28"/>
        </w:rPr>
        <w:t>WORK EXPERIENCE</w:t>
      </w:r>
      <w:r>
        <w:rPr>
          <w:rFonts w:ascii="Arial Black" w:hAnsi="Arial Black"/>
          <w:sz w:val="28"/>
          <w:u w:val="none"/>
        </w:rPr>
        <w:tab/>
        <w:t>:</w:t>
      </w:r>
      <w:r>
        <w:rPr>
          <w:rFonts w:ascii="Arial Black" w:hAnsi="Arial Black"/>
          <w:sz w:val="28"/>
          <w:u w:val="none"/>
        </w:rPr>
        <w:tab/>
      </w:r>
      <w:r w:rsidR="000A10E2">
        <w:rPr>
          <w:rFonts w:ascii="Arial Black" w:hAnsi="Arial Black"/>
          <w:sz w:val="28"/>
          <w:u w:val="none"/>
        </w:rPr>
        <w:t>1</w:t>
      </w:r>
      <w:r w:rsidR="00D535FA">
        <w:rPr>
          <w:rFonts w:ascii="Arial Black" w:hAnsi="Arial Black"/>
          <w:sz w:val="28"/>
          <w:u w:val="none"/>
        </w:rPr>
        <w:t>6</w:t>
      </w:r>
      <w:r>
        <w:rPr>
          <w:rFonts w:ascii="Arial Black" w:hAnsi="Arial Black"/>
          <w:sz w:val="28"/>
          <w:u w:val="none"/>
        </w:rPr>
        <w:t xml:space="preserve"> Y</w:t>
      </w:r>
      <w:r w:rsidR="00D760E7">
        <w:rPr>
          <w:rFonts w:ascii="Arial Black" w:hAnsi="Arial Black"/>
          <w:sz w:val="28"/>
          <w:u w:val="none"/>
        </w:rPr>
        <w:t>ears</w:t>
      </w:r>
      <w:r w:rsidR="00D211FA">
        <w:rPr>
          <w:rFonts w:ascii="Arial Black" w:hAnsi="Arial Black"/>
          <w:sz w:val="28"/>
          <w:u w:val="none"/>
        </w:rPr>
        <w:t xml:space="preserve"> </w:t>
      </w:r>
    </w:p>
    <w:p w:rsidR="007D5057" w:rsidRPr="007D5057" w:rsidRDefault="007D5057" w:rsidP="007D5057"/>
    <w:p w:rsidR="007D5057" w:rsidRDefault="007D5057" w:rsidP="007D5057"/>
    <w:p w:rsidR="007D5057" w:rsidRPr="007D5057" w:rsidRDefault="007D5057" w:rsidP="007D5057">
      <w:pPr>
        <w:tabs>
          <w:tab w:val="left" w:pos="3600"/>
        </w:tabs>
        <w:ind w:left="4320" w:hanging="4320"/>
        <w:jc w:val="both"/>
        <w:rPr>
          <w:b/>
        </w:rPr>
      </w:pPr>
      <w:r w:rsidRPr="007D5057">
        <w:rPr>
          <w:b/>
          <w:u w:val="single"/>
        </w:rPr>
        <w:t>Oct’201</w:t>
      </w:r>
      <w:r>
        <w:rPr>
          <w:b/>
          <w:u w:val="single"/>
        </w:rPr>
        <w:t>2</w:t>
      </w:r>
      <w:r w:rsidRPr="007D5057">
        <w:rPr>
          <w:b/>
          <w:u w:val="single"/>
        </w:rPr>
        <w:t xml:space="preserve"> to </w:t>
      </w:r>
      <w:r>
        <w:rPr>
          <w:b/>
          <w:u w:val="single"/>
        </w:rPr>
        <w:t>till now</w:t>
      </w:r>
      <w:r w:rsidRPr="007D5057">
        <w:rPr>
          <w:b/>
        </w:rPr>
        <w:tab/>
      </w:r>
    </w:p>
    <w:p w:rsidR="007D5057" w:rsidRDefault="007D5057" w:rsidP="007D5057">
      <w:pPr>
        <w:tabs>
          <w:tab w:val="left" w:pos="3600"/>
        </w:tabs>
        <w:ind w:left="4320" w:hanging="4320"/>
        <w:jc w:val="both"/>
      </w:pPr>
    </w:p>
    <w:p w:rsidR="007D5057" w:rsidRDefault="007D5057" w:rsidP="007D5057">
      <w:pPr>
        <w:tabs>
          <w:tab w:val="left" w:pos="3600"/>
        </w:tabs>
        <w:ind w:left="4320" w:hanging="4320"/>
        <w:jc w:val="both"/>
        <w:rPr>
          <w:b/>
          <w:bCs/>
        </w:rPr>
      </w:pPr>
      <w:r>
        <w:t xml:space="preserve">With M/s. Super Technical FZCO as </w:t>
      </w:r>
      <w:r w:rsidRPr="007D5057">
        <w:rPr>
          <w:b/>
        </w:rPr>
        <w:t>Sr. Credit Controller</w:t>
      </w:r>
      <w:r w:rsidRPr="00A504BA">
        <w:rPr>
          <w:b/>
          <w:bCs/>
        </w:rPr>
        <w:t>.</w:t>
      </w:r>
    </w:p>
    <w:p w:rsidR="007D5057" w:rsidRDefault="007D5057" w:rsidP="007D5057">
      <w:pPr>
        <w:pStyle w:val="Header"/>
        <w:tabs>
          <w:tab w:val="clear" w:pos="4320"/>
          <w:tab w:val="clear" w:pos="8640"/>
        </w:tabs>
      </w:pPr>
    </w:p>
    <w:p w:rsidR="007D5057" w:rsidRPr="008D455B" w:rsidRDefault="007D5057" w:rsidP="007D5057">
      <w:pPr>
        <w:pStyle w:val="BodyTextIndent2"/>
        <w:rPr>
          <w:u w:val="single"/>
        </w:rPr>
      </w:pPr>
      <w:r w:rsidRPr="008D455B">
        <w:rPr>
          <w:u w:val="single"/>
        </w:rPr>
        <w:t>Job Profile</w:t>
      </w:r>
    </w:p>
    <w:p w:rsidR="007D5057" w:rsidRDefault="007D5057" w:rsidP="007D5057">
      <w:pPr>
        <w:ind w:left="720"/>
      </w:pPr>
    </w:p>
    <w:p w:rsidR="007D5057" w:rsidRDefault="007D5057" w:rsidP="007D5057">
      <w:pPr>
        <w:ind w:left="720"/>
      </w:pPr>
    </w:p>
    <w:p w:rsidR="007D5057" w:rsidRDefault="007D5057" w:rsidP="007D5057">
      <w:pPr>
        <w:numPr>
          <w:ilvl w:val="0"/>
          <w:numId w:val="16"/>
        </w:numPr>
      </w:pPr>
      <w:r>
        <w:t>Operate within the guidelines and requirements of the company credit policy</w:t>
      </w:r>
    </w:p>
    <w:p w:rsidR="007D5057" w:rsidRDefault="007D5057" w:rsidP="007D5057">
      <w:pPr>
        <w:numPr>
          <w:ilvl w:val="0"/>
          <w:numId w:val="16"/>
        </w:numPr>
      </w:pPr>
      <w:r>
        <w:t xml:space="preserve">Review customer accounts on a regular basis to maintain an appropriate level of credit risk </w:t>
      </w:r>
    </w:p>
    <w:p w:rsidR="007D5057" w:rsidRDefault="007D5057" w:rsidP="007D5057">
      <w:pPr>
        <w:numPr>
          <w:ilvl w:val="0"/>
          <w:numId w:val="16"/>
        </w:numPr>
      </w:pPr>
      <w:r w:rsidRPr="00DF22BE">
        <w:t>Manage collection process of delinquent accounts to maintain credible receivable.</w:t>
      </w:r>
    </w:p>
    <w:p w:rsidR="007D5057" w:rsidRDefault="007D5057" w:rsidP="007D5057">
      <w:pPr>
        <w:numPr>
          <w:ilvl w:val="0"/>
          <w:numId w:val="16"/>
        </w:numPr>
      </w:pPr>
      <w:r>
        <w:t>Direct and manage A/R staff</w:t>
      </w:r>
    </w:p>
    <w:p w:rsidR="007D5057" w:rsidRDefault="007D5057" w:rsidP="007D5057">
      <w:pPr>
        <w:numPr>
          <w:ilvl w:val="0"/>
          <w:numId w:val="16"/>
        </w:numPr>
      </w:pPr>
      <w:r>
        <w:t>Manage and direct cash application function</w:t>
      </w:r>
    </w:p>
    <w:p w:rsidR="007D5057" w:rsidRDefault="007D5057" w:rsidP="007D5057">
      <w:pPr>
        <w:numPr>
          <w:ilvl w:val="0"/>
          <w:numId w:val="16"/>
        </w:numPr>
      </w:pPr>
      <w:r>
        <w:t>Resolve disputes with customer base and other departments as they relate to receivable and risk management</w:t>
      </w:r>
    </w:p>
    <w:p w:rsidR="007D5057" w:rsidRDefault="007D5057" w:rsidP="007D5057">
      <w:pPr>
        <w:numPr>
          <w:ilvl w:val="0"/>
          <w:numId w:val="16"/>
        </w:numPr>
      </w:pPr>
      <w:r>
        <w:t>Visit customers as needed to establish strong business relationships and limit credit risk</w:t>
      </w:r>
    </w:p>
    <w:p w:rsidR="007D5057" w:rsidRDefault="007D5057" w:rsidP="007D5057">
      <w:pPr>
        <w:numPr>
          <w:ilvl w:val="0"/>
          <w:numId w:val="16"/>
        </w:numPr>
      </w:pPr>
      <w:r>
        <w:t>Ensure that receivable reports are submitted to all general managers and other sales staff on a regular basis or as requested</w:t>
      </w:r>
    </w:p>
    <w:p w:rsidR="007D5057" w:rsidRDefault="007D5057" w:rsidP="007D5057">
      <w:pPr>
        <w:numPr>
          <w:ilvl w:val="0"/>
          <w:numId w:val="16"/>
        </w:numPr>
      </w:pPr>
      <w:r>
        <w:t>Effectively work with the sales force to improve credit quality and cash flow</w:t>
      </w:r>
    </w:p>
    <w:p w:rsidR="007D5057" w:rsidRDefault="007D5057" w:rsidP="007D5057">
      <w:pPr>
        <w:numPr>
          <w:ilvl w:val="0"/>
          <w:numId w:val="16"/>
        </w:numPr>
      </w:pPr>
      <w:r>
        <w:t>Meet with the appropriate person to review the credit/collection function on a regular basis or as needed</w:t>
      </w:r>
    </w:p>
    <w:p w:rsidR="007D5057" w:rsidRDefault="007D5057" w:rsidP="007D5057">
      <w:pPr>
        <w:numPr>
          <w:ilvl w:val="0"/>
          <w:numId w:val="16"/>
        </w:numPr>
      </w:pPr>
      <w:r>
        <w:rPr>
          <w:color w:val="000000"/>
        </w:rPr>
        <w:t>Follow company policies and procedures</w:t>
      </w:r>
    </w:p>
    <w:p w:rsidR="007D5057" w:rsidRDefault="007D5057" w:rsidP="007D5057">
      <w:pPr>
        <w:numPr>
          <w:ilvl w:val="0"/>
          <w:numId w:val="16"/>
        </w:numPr>
      </w:pPr>
      <w:r>
        <w:t>Other projects and responsibilities as assigned</w:t>
      </w:r>
    </w:p>
    <w:p w:rsidR="00833BE2" w:rsidRDefault="00833BE2" w:rsidP="007D5057">
      <w:pPr>
        <w:pStyle w:val="BodyTextIndent2"/>
        <w:ind w:left="720" w:firstLine="0"/>
      </w:pPr>
      <w:r>
        <w:tab/>
      </w:r>
      <w:r>
        <w:tab/>
      </w:r>
    </w:p>
    <w:p w:rsidR="00B321A3" w:rsidRDefault="00B321A3" w:rsidP="00B321A3">
      <w:pPr>
        <w:pStyle w:val="BodyTextIndent2"/>
      </w:pPr>
      <w:r>
        <w:tab/>
      </w:r>
      <w:r>
        <w:tab/>
      </w:r>
    </w:p>
    <w:p w:rsidR="007D5057" w:rsidRDefault="007D5057" w:rsidP="005F6A70">
      <w:pPr>
        <w:tabs>
          <w:tab w:val="left" w:pos="3600"/>
        </w:tabs>
        <w:ind w:left="4320" w:hanging="4320"/>
        <w:jc w:val="both"/>
        <w:rPr>
          <w:u w:val="single"/>
        </w:rPr>
      </w:pPr>
    </w:p>
    <w:p w:rsidR="007D5057" w:rsidRDefault="007D5057" w:rsidP="005F6A70">
      <w:pPr>
        <w:tabs>
          <w:tab w:val="left" w:pos="3600"/>
        </w:tabs>
        <w:ind w:left="4320" w:hanging="4320"/>
        <w:jc w:val="both"/>
        <w:rPr>
          <w:u w:val="single"/>
        </w:rPr>
      </w:pPr>
    </w:p>
    <w:p w:rsidR="007D5057" w:rsidRPr="007D5057" w:rsidRDefault="002841E3" w:rsidP="005F6A70">
      <w:pPr>
        <w:tabs>
          <w:tab w:val="left" w:pos="3600"/>
        </w:tabs>
        <w:ind w:left="4320" w:hanging="4320"/>
        <w:jc w:val="both"/>
        <w:rPr>
          <w:b/>
        </w:rPr>
      </w:pPr>
      <w:r w:rsidRPr="007D5057">
        <w:rPr>
          <w:b/>
          <w:u w:val="single"/>
        </w:rPr>
        <w:t>Oct</w:t>
      </w:r>
      <w:r w:rsidR="000A10E2" w:rsidRPr="007D5057">
        <w:rPr>
          <w:b/>
          <w:u w:val="single"/>
        </w:rPr>
        <w:t xml:space="preserve">’2010 to </w:t>
      </w:r>
      <w:r w:rsidR="00B321A3" w:rsidRPr="007D5057">
        <w:rPr>
          <w:b/>
          <w:u w:val="single"/>
        </w:rPr>
        <w:t>Oct’2012</w:t>
      </w:r>
      <w:r w:rsidR="007D5057" w:rsidRPr="007D5057">
        <w:rPr>
          <w:b/>
        </w:rPr>
        <w:tab/>
      </w:r>
    </w:p>
    <w:p w:rsidR="007D5057" w:rsidRDefault="007D5057" w:rsidP="005F6A70">
      <w:pPr>
        <w:tabs>
          <w:tab w:val="left" w:pos="3600"/>
        </w:tabs>
        <w:ind w:left="4320" w:hanging="4320"/>
        <w:jc w:val="both"/>
      </w:pPr>
    </w:p>
    <w:p w:rsidR="007D5057" w:rsidRDefault="007D5057" w:rsidP="008D455B">
      <w:pPr>
        <w:tabs>
          <w:tab w:val="left" w:pos="3600"/>
        </w:tabs>
        <w:ind w:left="4320" w:hanging="4320"/>
        <w:rPr>
          <w:b/>
          <w:bCs/>
        </w:rPr>
      </w:pPr>
      <w:r>
        <w:t xml:space="preserve">With M/s.Gulf Dura Industries group company of GGICO as </w:t>
      </w:r>
      <w:r w:rsidR="008D455B">
        <w:rPr>
          <w:b/>
        </w:rPr>
        <w:t>Credit Controller</w:t>
      </w:r>
    </w:p>
    <w:p w:rsidR="000A10E2" w:rsidRDefault="000A10E2" w:rsidP="000A10E2">
      <w:pPr>
        <w:pStyle w:val="Header"/>
        <w:tabs>
          <w:tab w:val="clear" w:pos="4320"/>
          <w:tab w:val="clear" w:pos="8640"/>
        </w:tabs>
      </w:pPr>
    </w:p>
    <w:p w:rsidR="007D5057" w:rsidRDefault="000A10E2" w:rsidP="007D5057">
      <w:pPr>
        <w:pStyle w:val="BodyTextIndent2"/>
      </w:pPr>
      <w:r w:rsidRPr="008D455B">
        <w:rPr>
          <w:u w:val="single"/>
        </w:rPr>
        <w:t>Job Profile</w:t>
      </w:r>
      <w:r w:rsidR="008D455B">
        <w:t xml:space="preserve"> </w:t>
      </w:r>
    </w:p>
    <w:p w:rsidR="007D5057" w:rsidRDefault="007D5057" w:rsidP="007D5057">
      <w:pPr>
        <w:pStyle w:val="BodyTextIndent2"/>
      </w:pPr>
    </w:p>
    <w:p w:rsidR="007D5057" w:rsidRDefault="007D5057" w:rsidP="007D5057">
      <w:pPr>
        <w:pStyle w:val="BodyTextIndent2"/>
      </w:pPr>
    </w:p>
    <w:p w:rsidR="00651FA4" w:rsidRDefault="00651FA4" w:rsidP="000A10E2">
      <w:pPr>
        <w:pStyle w:val="BodyTextIndent2"/>
        <w:numPr>
          <w:ilvl w:val="0"/>
          <w:numId w:val="13"/>
        </w:numPr>
      </w:pPr>
      <w:r>
        <w:t>Processing of A/Receivables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Preparation of Invoices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Preparation of Debtors statements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Payments follow up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Customer Correspondence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Cash Reconciliation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Preparing Cash Flow</w:t>
      </w:r>
    </w:p>
    <w:p w:rsidR="007D5057" w:rsidRDefault="007D5057" w:rsidP="000A10E2">
      <w:pPr>
        <w:pStyle w:val="BodyTextIndent2"/>
        <w:numPr>
          <w:ilvl w:val="0"/>
          <w:numId w:val="13"/>
        </w:numPr>
      </w:pPr>
      <w:r>
        <w:t>Bank Reconciliation</w:t>
      </w:r>
    </w:p>
    <w:p w:rsidR="007D5057" w:rsidRDefault="00651FA4" w:rsidP="007D5057">
      <w:pPr>
        <w:pStyle w:val="BodyTextIndent2"/>
        <w:ind w:left="360" w:firstLine="0"/>
      </w:pPr>
      <w:r>
        <w:tab/>
      </w:r>
      <w:r>
        <w:tab/>
      </w:r>
    </w:p>
    <w:p w:rsidR="000A10E2" w:rsidRDefault="000A10E2" w:rsidP="000A10E2"/>
    <w:p w:rsidR="007D5057" w:rsidRDefault="002C7571" w:rsidP="00765D63">
      <w:pPr>
        <w:tabs>
          <w:tab w:val="left" w:pos="3600"/>
        </w:tabs>
        <w:ind w:left="4320" w:hanging="4320"/>
        <w:jc w:val="both"/>
      </w:pPr>
      <w:r w:rsidRPr="008D455B">
        <w:rPr>
          <w:b/>
          <w:u w:val="single"/>
        </w:rPr>
        <w:t xml:space="preserve">Jan’2003 to </w:t>
      </w:r>
      <w:r w:rsidR="002841E3" w:rsidRPr="008D455B">
        <w:rPr>
          <w:b/>
          <w:u w:val="single"/>
        </w:rPr>
        <w:t>Oct</w:t>
      </w:r>
      <w:r w:rsidR="000A10E2" w:rsidRPr="008D455B">
        <w:rPr>
          <w:b/>
          <w:u w:val="single"/>
        </w:rPr>
        <w:t>’2010</w:t>
      </w:r>
      <w:r w:rsidR="00984503">
        <w:tab/>
      </w:r>
      <w:r w:rsidR="00984503">
        <w:tab/>
      </w:r>
    </w:p>
    <w:p w:rsidR="007D5057" w:rsidRDefault="007D5057" w:rsidP="00765D63">
      <w:pPr>
        <w:tabs>
          <w:tab w:val="left" w:pos="3600"/>
        </w:tabs>
        <w:ind w:left="4320" w:hanging="4320"/>
        <w:jc w:val="both"/>
      </w:pPr>
    </w:p>
    <w:p w:rsidR="007D5057" w:rsidRDefault="007D5057" w:rsidP="007D5057">
      <w:pPr>
        <w:tabs>
          <w:tab w:val="left" w:pos="3600"/>
        </w:tabs>
        <w:ind w:left="4320" w:hanging="4320"/>
        <w:jc w:val="both"/>
      </w:pPr>
      <w:r>
        <w:t xml:space="preserve">With M/s. Emirates Modern Poultry Co. as </w:t>
      </w:r>
      <w:r>
        <w:rPr>
          <w:b/>
        </w:rPr>
        <w:t>S</w:t>
      </w:r>
      <w:r w:rsidR="008D455B">
        <w:rPr>
          <w:b/>
        </w:rPr>
        <w:t>ales Accountant</w:t>
      </w:r>
      <w:r>
        <w:rPr>
          <w:b/>
        </w:rPr>
        <w:t xml:space="preserve"> </w:t>
      </w:r>
    </w:p>
    <w:p w:rsidR="00984503" w:rsidRDefault="005F6A70" w:rsidP="008D455B">
      <w:pPr>
        <w:tabs>
          <w:tab w:val="left" w:pos="3600"/>
        </w:tabs>
        <w:ind w:left="4320" w:hanging="4320"/>
        <w:jc w:val="both"/>
      </w:pPr>
      <w:r>
        <w:rPr>
          <w:b/>
        </w:rPr>
        <w:t xml:space="preserve"> </w:t>
      </w:r>
    </w:p>
    <w:p w:rsidR="008D455B" w:rsidRPr="008D455B" w:rsidRDefault="00984503" w:rsidP="008D455B">
      <w:pPr>
        <w:pStyle w:val="BodyTextIndent2"/>
        <w:rPr>
          <w:u w:val="single"/>
        </w:rPr>
      </w:pPr>
      <w:r w:rsidRPr="008D455B">
        <w:rPr>
          <w:u w:val="single"/>
        </w:rPr>
        <w:t>Job Profile</w:t>
      </w:r>
    </w:p>
    <w:p w:rsidR="008D455B" w:rsidRDefault="008D455B" w:rsidP="008D455B">
      <w:pPr>
        <w:pStyle w:val="BodyTextIndent2"/>
        <w:ind w:left="720" w:firstLine="0"/>
      </w:pP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Processing of A/Receivables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Preparation of Debtors Reconciliation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Preparation of Invoices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Preparation of Debtors statements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Payments follow up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Customer Correspondence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Cash Reconciliation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Preparing Cash Flow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Bank Reconciliation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Supplier Correspondence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Reconciliation of Stocks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Payroll Processing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In the beginning worked as “</w:t>
      </w:r>
      <w:r w:rsidRPr="00391962">
        <w:rPr>
          <w:b/>
        </w:rPr>
        <w:t>Cashier</w:t>
      </w:r>
      <w:r>
        <w:t>”</w:t>
      </w:r>
    </w:p>
    <w:p w:rsidR="008D455B" w:rsidRDefault="00984503" w:rsidP="008D455B">
      <w:pPr>
        <w:pStyle w:val="BodyTextIndent2"/>
        <w:ind w:left="720" w:firstLine="0"/>
      </w:pPr>
      <w:r>
        <w:tab/>
        <w:t>:</w:t>
      </w:r>
    </w:p>
    <w:p w:rsidR="000A10E2" w:rsidRDefault="000A10E2">
      <w:pPr>
        <w:tabs>
          <w:tab w:val="left" w:pos="3600"/>
        </w:tabs>
        <w:ind w:left="4320" w:hanging="4320"/>
        <w:jc w:val="both"/>
      </w:pPr>
    </w:p>
    <w:p w:rsidR="00984503" w:rsidRDefault="002C7571">
      <w:pPr>
        <w:tabs>
          <w:tab w:val="left" w:pos="3600"/>
        </w:tabs>
        <w:ind w:left="4320" w:hanging="4320"/>
        <w:jc w:val="both"/>
        <w:rPr>
          <w:b/>
          <w:u w:val="single"/>
        </w:rPr>
      </w:pPr>
      <w:r w:rsidRPr="008D455B">
        <w:rPr>
          <w:b/>
          <w:u w:val="single"/>
        </w:rPr>
        <w:t>June’2000 to Nov’2002</w:t>
      </w:r>
    </w:p>
    <w:p w:rsidR="008D455B" w:rsidRDefault="008D455B">
      <w:pPr>
        <w:tabs>
          <w:tab w:val="left" w:pos="3600"/>
        </w:tabs>
        <w:ind w:left="4320" w:hanging="4320"/>
        <w:jc w:val="both"/>
        <w:rPr>
          <w:b/>
          <w:u w:val="single"/>
        </w:rPr>
      </w:pPr>
    </w:p>
    <w:p w:rsidR="008D455B" w:rsidRDefault="008D455B">
      <w:pPr>
        <w:tabs>
          <w:tab w:val="left" w:pos="3600"/>
        </w:tabs>
        <w:ind w:left="4320" w:hanging="4320"/>
        <w:jc w:val="both"/>
      </w:pPr>
      <w:r w:rsidRPr="008D455B">
        <w:t>With M/s. Emami Ltd, New Delhi, India</w:t>
      </w:r>
      <w:r>
        <w:t xml:space="preserve"> as </w:t>
      </w:r>
      <w:r>
        <w:rPr>
          <w:b/>
        </w:rPr>
        <w:t>Accounts Executive</w:t>
      </w:r>
    </w:p>
    <w:p w:rsidR="00984503" w:rsidRDefault="00984503">
      <w:pPr>
        <w:tabs>
          <w:tab w:val="left" w:pos="3600"/>
        </w:tabs>
        <w:ind w:left="4320" w:hanging="4320"/>
        <w:jc w:val="both"/>
      </w:pPr>
    </w:p>
    <w:p w:rsidR="008D455B" w:rsidRPr="008D455B" w:rsidRDefault="00984503" w:rsidP="008D455B">
      <w:pPr>
        <w:pStyle w:val="BodyTextIndent2"/>
        <w:rPr>
          <w:u w:val="single"/>
        </w:rPr>
      </w:pPr>
      <w:r w:rsidRPr="008D455B">
        <w:rPr>
          <w:u w:val="single"/>
        </w:rPr>
        <w:t>Job Profile</w:t>
      </w:r>
    </w:p>
    <w:p w:rsidR="008D455B" w:rsidRDefault="008D455B" w:rsidP="008D455B">
      <w:pPr>
        <w:pStyle w:val="BodyTextIndent2"/>
      </w:pPr>
    </w:p>
    <w:p w:rsidR="008D455B" w:rsidRDefault="008D455B" w:rsidP="003B2694">
      <w:pPr>
        <w:pStyle w:val="BodyTextIndent2"/>
        <w:numPr>
          <w:ilvl w:val="0"/>
          <w:numId w:val="13"/>
        </w:numPr>
      </w:pPr>
      <w:r>
        <w:t>Maintaining of Inventory Records</w:t>
      </w:r>
    </w:p>
    <w:p w:rsidR="008D455B" w:rsidRDefault="008D455B" w:rsidP="003B2694">
      <w:pPr>
        <w:pStyle w:val="BodyTextIndent2"/>
        <w:numPr>
          <w:ilvl w:val="0"/>
          <w:numId w:val="13"/>
        </w:numPr>
      </w:pPr>
      <w:r>
        <w:t>Preparation of Debtors Reconciliation</w:t>
      </w:r>
    </w:p>
    <w:p w:rsidR="008D455B" w:rsidRDefault="008D455B" w:rsidP="003B2694">
      <w:pPr>
        <w:pStyle w:val="BodyTextIndent2"/>
        <w:numPr>
          <w:ilvl w:val="0"/>
          <w:numId w:val="13"/>
        </w:numPr>
      </w:pPr>
      <w:r>
        <w:t>Preparation of Bank Reconciliation</w:t>
      </w:r>
    </w:p>
    <w:p w:rsidR="008D455B" w:rsidRDefault="008D455B" w:rsidP="003B2694">
      <w:pPr>
        <w:pStyle w:val="BodyTextIndent2"/>
        <w:numPr>
          <w:ilvl w:val="0"/>
          <w:numId w:val="13"/>
        </w:numPr>
      </w:pPr>
      <w:r>
        <w:t>Monthly Reports (Debtors, Stock, etc.)</w:t>
      </w:r>
      <w:r w:rsidR="00984503">
        <w:tab/>
      </w:r>
    </w:p>
    <w:p w:rsidR="008D455B" w:rsidRDefault="008D455B" w:rsidP="003B2694">
      <w:pPr>
        <w:pStyle w:val="BodyTextIndent2"/>
        <w:numPr>
          <w:ilvl w:val="0"/>
          <w:numId w:val="13"/>
        </w:numPr>
      </w:pPr>
      <w:r>
        <w:t>Preparation of Sale Bills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Preparation of vouchers (cash, bank, expenses, etc.)</w:t>
      </w:r>
    </w:p>
    <w:p w:rsidR="008D455B" w:rsidRDefault="008D455B" w:rsidP="008D455B">
      <w:pPr>
        <w:pStyle w:val="BodyTextIndent2"/>
        <w:numPr>
          <w:ilvl w:val="0"/>
          <w:numId w:val="13"/>
        </w:numPr>
      </w:pPr>
      <w:r>
        <w:t>Preparation of Reports (Debtors, Creditors)</w:t>
      </w:r>
    </w:p>
    <w:p w:rsidR="002C7571" w:rsidRDefault="008D455B" w:rsidP="003B2694">
      <w:pPr>
        <w:pStyle w:val="BodyTextIndent2"/>
        <w:numPr>
          <w:ilvl w:val="0"/>
          <w:numId w:val="13"/>
        </w:numPr>
      </w:pPr>
      <w:r>
        <w:lastRenderedPageBreak/>
        <w:t>Debtors / Creditors Reconciliation</w:t>
      </w:r>
      <w:r w:rsidR="00984503">
        <w:tab/>
      </w:r>
    </w:p>
    <w:p w:rsidR="002C7571" w:rsidRDefault="002C7571" w:rsidP="008D455B">
      <w:pPr>
        <w:pStyle w:val="BodyTextIndent2"/>
      </w:pPr>
      <w:r>
        <w:tab/>
      </w:r>
      <w:r>
        <w:tab/>
        <w:t xml:space="preserve"> </w:t>
      </w:r>
    </w:p>
    <w:p w:rsidR="002C7571" w:rsidRDefault="002C7571" w:rsidP="002C7571">
      <w:pPr>
        <w:pStyle w:val="BodyTextIndent2"/>
      </w:pPr>
      <w:r>
        <w:tab/>
      </w:r>
      <w:r>
        <w:tab/>
      </w:r>
      <w:r>
        <w:tab/>
      </w:r>
      <w:r>
        <w:tab/>
        <w:t xml:space="preserve"> </w:t>
      </w:r>
    </w:p>
    <w:p w:rsidR="00B751C9" w:rsidRPr="00B751C9" w:rsidRDefault="002C7571" w:rsidP="008D455B">
      <w:pPr>
        <w:pStyle w:val="BodyTextIndent2"/>
        <w:rPr>
          <w:rFonts w:ascii="Arial Black" w:hAnsi="Arial Black"/>
          <w:sz w:val="28"/>
          <w:szCs w:val="28"/>
        </w:rPr>
      </w:pPr>
      <w:r>
        <w:tab/>
      </w:r>
      <w:r>
        <w:tab/>
      </w:r>
    </w:p>
    <w:p w:rsidR="00B751C9" w:rsidRDefault="00B751C9">
      <w:pPr>
        <w:pStyle w:val="BodyTextIndent2"/>
        <w:rPr>
          <w:rFonts w:ascii="Arial Black" w:hAnsi="Arial Black"/>
          <w:sz w:val="28"/>
          <w:szCs w:val="28"/>
          <w:u w:val="single"/>
        </w:rPr>
      </w:pPr>
      <w:r w:rsidRPr="00B751C9">
        <w:rPr>
          <w:rFonts w:ascii="Arial Black" w:hAnsi="Arial Black"/>
          <w:sz w:val="28"/>
          <w:szCs w:val="28"/>
          <w:u w:val="single"/>
        </w:rPr>
        <w:t>PART TIME WORK EXPERIENCE</w:t>
      </w:r>
    </w:p>
    <w:p w:rsidR="00B751C9" w:rsidRDefault="00B751C9">
      <w:pPr>
        <w:pStyle w:val="BodyTextIndent2"/>
        <w:rPr>
          <w:rFonts w:ascii="Arial Black" w:hAnsi="Arial Black"/>
          <w:sz w:val="28"/>
          <w:szCs w:val="28"/>
          <w:u w:val="single"/>
        </w:rPr>
      </w:pPr>
    </w:p>
    <w:p w:rsidR="00B751C9" w:rsidRPr="00B751C9" w:rsidRDefault="00B751C9">
      <w:pPr>
        <w:pStyle w:val="BodyTextIndent2"/>
        <w:rPr>
          <w:szCs w:val="24"/>
        </w:rPr>
      </w:pPr>
      <w:r w:rsidRPr="00B751C9">
        <w:rPr>
          <w:szCs w:val="24"/>
        </w:rPr>
        <w:t xml:space="preserve">Working </w:t>
      </w:r>
      <w:r>
        <w:rPr>
          <w:szCs w:val="24"/>
        </w:rPr>
        <w:t>with ICICI Prudential as I</w:t>
      </w:r>
      <w:r w:rsidR="005F6A70">
        <w:rPr>
          <w:szCs w:val="24"/>
        </w:rPr>
        <w:t>nsurance Advisor from July 2009 till date.</w:t>
      </w:r>
    </w:p>
    <w:p w:rsidR="00984503" w:rsidRPr="00B751C9" w:rsidRDefault="00984503" w:rsidP="001C3304">
      <w:pPr>
        <w:pStyle w:val="BodyTextIndent2"/>
        <w:rPr>
          <w:rFonts w:ascii="Arial Black" w:hAnsi="Arial Black"/>
          <w:sz w:val="28"/>
          <w:szCs w:val="28"/>
        </w:rPr>
      </w:pPr>
      <w:r w:rsidRPr="00B751C9">
        <w:rPr>
          <w:rFonts w:ascii="Arial Black" w:hAnsi="Arial Black"/>
          <w:sz w:val="28"/>
          <w:szCs w:val="28"/>
        </w:rPr>
        <w:tab/>
      </w:r>
      <w:r w:rsidRPr="00B751C9">
        <w:rPr>
          <w:rFonts w:ascii="Arial Black" w:hAnsi="Arial Black"/>
          <w:sz w:val="28"/>
          <w:szCs w:val="28"/>
        </w:rPr>
        <w:tab/>
      </w:r>
    </w:p>
    <w:p w:rsidR="00984503" w:rsidRPr="00B751C9" w:rsidRDefault="00984503">
      <w:pPr>
        <w:pStyle w:val="BodyTextIndent2"/>
        <w:rPr>
          <w:rFonts w:ascii="Arial Black" w:hAnsi="Arial Black"/>
          <w:sz w:val="28"/>
          <w:szCs w:val="28"/>
        </w:rPr>
      </w:pPr>
      <w:r w:rsidRPr="00B751C9">
        <w:rPr>
          <w:rFonts w:ascii="Arial Black" w:hAnsi="Arial Black"/>
          <w:sz w:val="28"/>
          <w:szCs w:val="28"/>
        </w:rPr>
        <w:tab/>
      </w:r>
      <w:r w:rsidRPr="00B751C9">
        <w:rPr>
          <w:rFonts w:ascii="Arial Black" w:hAnsi="Arial Black"/>
          <w:sz w:val="28"/>
          <w:szCs w:val="28"/>
        </w:rPr>
        <w:tab/>
      </w:r>
    </w:p>
    <w:p w:rsidR="00984503" w:rsidRDefault="00984503">
      <w:pPr>
        <w:pStyle w:val="Heading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ACADEMIC QUALIFICATION </w:t>
      </w:r>
    </w:p>
    <w:p w:rsidR="00984503" w:rsidRDefault="00984503">
      <w:pPr>
        <w:pStyle w:val="BodyTextIndent2"/>
      </w:pPr>
    </w:p>
    <w:p w:rsidR="00984503" w:rsidRDefault="00984503">
      <w:pPr>
        <w:pStyle w:val="Heading2"/>
        <w:keepNext w:val="0"/>
        <w:widowControl w:val="0"/>
        <w:numPr>
          <w:ilvl w:val="0"/>
          <w:numId w:val="5"/>
        </w:numPr>
        <w:spacing w:before="40" w:after="40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Passed Matriculation from </w:t>
      </w:r>
      <w:r w:rsidR="003B2694">
        <w:rPr>
          <w:sz w:val="24"/>
        </w:rPr>
        <w:t>C.B</w:t>
      </w:r>
      <w:r>
        <w:rPr>
          <w:sz w:val="24"/>
        </w:rPr>
        <w:t>.S.E. Board, Delhi.</w:t>
      </w:r>
    </w:p>
    <w:p w:rsidR="00984503" w:rsidRDefault="00984503">
      <w:pPr>
        <w:pStyle w:val="Heading2"/>
        <w:keepNext w:val="0"/>
        <w:widowControl w:val="0"/>
        <w:numPr>
          <w:ilvl w:val="0"/>
          <w:numId w:val="5"/>
        </w:numPr>
        <w:spacing w:before="40" w:after="40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Passed (10+2) from C.B.S.E. Board,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Delhi</w:t>
          </w:r>
        </w:smartTag>
      </w:smartTag>
      <w:r>
        <w:rPr>
          <w:sz w:val="24"/>
        </w:rPr>
        <w:t xml:space="preserve"> </w:t>
      </w:r>
    </w:p>
    <w:p w:rsidR="00984503" w:rsidRDefault="00984503">
      <w:pPr>
        <w:pStyle w:val="Heading2"/>
        <w:keepNext w:val="0"/>
        <w:widowControl w:val="0"/>
        <w:numPr>
          <w:ilvl w:val="0"/>
          <w:numId w:val="5"/>
        </w:numPr>
        <w:spacing w:before="40" w:after="40" w:line="360" w:lineRule="auto"/>
        <w:ind w:left="720"/>
        <w:jc w:val="both"/>
        <w:rPr>
          <w:sz w:val="24"/>
        </w:rPr>
      </w:pPr>
      <w:r>
        <w:rPr>
          <w:sz w:val="24"/>
        </w:rPr>
        <w:t>Passed Graduation (B.Com.) from Meerut University.</w:t>
      </w:r>
    </w:p>
    <w:p w:rsidR="005E7D89" w:rsidRDefault="005E7D89" w:rsidP="005E7D89">
      <w:pPr>
        <w:numPr>
          <w:ilvl w:val="0"/>
          <w:numId w:val="5"/>
        </w:numPr>
        <w:ind w:left="720"/>
      </w:pPr>
      <w:r>
        <w:t>Pursuing MBA from Sikkim Manipal University</w:t>
      </w:r>
    </w:p>
    <w:p w:rsidR="005E7D89" w:rsidRDefault="005E7D89" w:rsidP="005E7D89">
      <w:pPr>
        <w:ind w:left="360"/>
      </w:pPr>
    </w:p>
    <w:p w:rsidR="005E7D89" w:rsidRDefault="005E7D89" w:rsidP="005E7D89"/>
    <w:p w:rsidR="005E7D89" w:rsidRPr="005E7D89" w:rsidRDefault="005E7D89" w:rsidP="005E7D89"/>
    <w:p w:rsidR="00984503" w:rsidRDefault="00984503">
      <w:pPr>
        <w:pStyle w:val="Heading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PROFESSIONAL QUALIFICATION </w:t>
      </w:r>
    </w:p>
    <w:p w:rsidR="00984503" w:rsidRDefault="00984503">
      <w:pPr>
        <w:tabs>
          <w:tab w:val="left" w:pos="3600"/>
        </w:tabs>
        <w:ind w:left="4320" w:hanging="4320"/>
        <w:jc w:val="both"/>
      </w:pPr>
    </w:p>
    <w:p w:rsidR="003B2694" w:rsidRDefault="003B2694" w:rsidP="003B2694">
      <w:pPr>
        <w:pStyle w:val="Heading2"/>
        <w:keepNext w:val="0"/>
        <w:widowControl w:val="0"/>
        <w:numPr>
          <w:ilvl w:val="0"/>
          <w:numId w:val="5"/>
        </w:numPr>
        <w:spacing w:before="40" w:after="40"/>
        <w:ind w:left="720"/>
        <w:jc w:val="both"/>
        <w:rPr>
          <w:sz w:val="24"/>
        </w:rPr>
      </w:pPr>
      <w:r>
        <w:rPr>
          <w:sz w:val="24"/>
        </w:rPr>
        <w:t>Passed P</w:t>
      </w:r>
      <w:r w:rsidR="00405F6C">
        <w:rPr>
          <w:sz w:val="24"/>
        </w:rPr>
        <w:t xml:space="preserve">G </w:t>
      </w:r>
      <w:r>
        <w:rPr>
          <w:sz w:val="24"/>
        </w:rPr>
        <w:t>D</w:t>
      </w:r>
      <w:r w:rsidR="00405F6C">
        <w:rPr>
          <w:sz w:val="24"/>
        </w:rPr>
        <w:t xml:space="preserve">iploma in </w:t>
      </w:r>
      <w:r>
        <w:rPr>
          <w:sz w:val="24"/>
        </w:rPr>
        <w:t>C</w:t>
      </w:r>
      <w:r w:rsidR="00405F6C">
        <w:rPr>
          <w:sz w:val="24"/>
        </w:rPr>
        <w:t xml:space="preserve">omputer Application </w:t>
      </w:r>
      <w:r>
        <w:rPr>
          <w:sz w:val="24"/>
        </w:rPr>
        <w:t xml:space="preserve">from NIIT,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</w:smartTag>
    </w:p>
    <w:p w:rsidR="00984503" w:rsidRDefault="003B2694" w:rsidP="00485CFF">
      <w:pPr>
        <w:pStyle w:val="Heading2"/>
        <w:keepNext w:val="0"/>
        <w:widowControl w:val="0"/>
        <w:numPr>
          <w:ilvl w:val="0"/>
          <w:numId w:val="5"/>
        </w:numPr>
        <w:spacing w:before="40" w:after="40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Knowledge of </w:t>
      </w:r>
      <w:r w:rsidR="00485CFF">
        <w:rPr>
          <w:sz w:val="24"/>
        </w:rPr>
        <w:t xml:space="preserve">Great Plains, </w:t>
      </w:r>
      <w:r>
        <w:rPr>
          <w:sz w:val="24"/>
        </w:rPr>
        <w:t>Daceasy</w:t>
      </w:r>
      <w:r w:rsidR="00405F6C">
        <w:rPr>
          <w:sz w:val="24"/>
        </w:rPr>
        <w:t xml:space="preserve"> and other Accounting Packages</w:t>
      </w:r>
    </w:p>
    <w:p w:rsidR="00841E92" w:rsidRDefault="00841E92" w:rsidP="00841E92"/>
    <w:p w:rsidR="00651FA4" w:rsidRDefault="00651FA4" w:rsidP="00841E92">
      <w:pPr>
        <w:pStyle w:val="Heading6"/>
        <w:rPr>
          <w:rFonts w:ascii="Arial Black" w:hAnsi="Arial Black"/>
          <w:sz w:val="28"/>
        </w:rPr>
      </w:pPr>
    </w:p>
    <w:p w:rsidR="00651FA4" w:rsidRDefault="00651FA4" w:rsidP="00841E92">
      <w:pPr>
        <w:pStyle w:val="Heading6"/>
        <w:rPr>
          <w:rFonts w:ascii="Arial Black" w:hAnsi="Arial Black"/>
          <w:sz w:val="28"/>
        </w:rPr>
      </w:pPr>
    </w:p>
    <w:p w:rsidR="00841E92" w:rsidRDefault="00841E92" w:rsidP="00841E92">
      <w:pPr>
        <w:pStyle w:val="Heading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PROFESSIONAL EXPERIENCE</w:t>
      </w:r>
    </w:p>
    <w:p w:rsidR="00841E92" w:rsidRPr="00841E92" w:rsidRDefault="00841E92" w:rsidP="00841E92"/>
    <w:p w:rsidR="00841E92" w:rsidRDefault="00841E92" w:rsidP="00841E92">
      <w:pPr>
        <w:numPr>
          <w:ilvl w:val="0"/>
          <w:numId w:val="14"/>
        </w:numPr>
      </w:pPr>
      <w:r>
        <w:t>Microsoft Great Plains : 5 years</w:t>
      </w:r>
    </w:p>
    <w:p w:rsidR="00303A0C" w:rsidRDefault="00303A0C" w:rsidP="00841E92">
      <w:pPr>
        <w:numPr>
          <w:ilvl w:val="0"/>
          <w:numId w:val="14"/>
        </w:numPr>
      </w:pPr>
      <w:r>
        <w:t>Daceasy                        : 4 years</w:t>
      </w:r>
    </w:p>
    <w:p w:rsidR="008D455B" w:rsidRDefault="006F34FE" w:rsidP="00841E92">
      <w:pPr>
        <w:numPr>
          <w:ilvl w:val="0"/>
          <w:numId w:val="14"/>
        </w:numPr>
      </w:pPr>
      <w:r>
        <w:t>Orion</w:t>
      </w:r>
      <w:r>
        <w:tab/>
      </w:r>
      <w:r>
        <w:tab/>
      </w:r>
      <w:r>
        <w:tab/>
        <w:t xml:space="preserve">  : 3</w:t>
      </w:r>
      <w:r w:rsidR="008D455B">
        <w:t xml:space="preserve"> </w:t>
      </w:r>
      <w:r>
        <w:t>years</w:t>
      </w:r>
    </w:p>
    <w:p w:rsidR="005E7D89" w:rsidRDefault="005E7D89" w:rsidP="005E7D89"/>
    <w:p w:rsidR="00984503" w:rsidRDefault="00984503"/>
    <w:p w:rsidR="00984503" w:rsidRDefault="00984503">
      <w:pPr>
        <w:pStyle w:val="Heading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ATTITUDE</w:t>
      </w:r>
    </w:p>
    <w:p w:rsidR="00984503" w:rsidRDefault="00984503"/>
    <w:p w:rsidR="00984503" w:rsidRDefault="00984503">
      <w:r>
        <w:t>Positive thinking, Hard working, Learning attitude</w:t>
      </w:r>
    </w:p>
    <w:p w:rsidR="00DE2028" w:rsidRDefault="00DE2028"/>
    <w:p w:rsidR="00603BA5" w:rsidRDefault="00603BA5">
      <w:pPr>
        <w:rPr>
          <w:b/>
        </w:rPr>
      </w:pPr>
    </w:p>
    <w:p w:rsidR="00603BA5" w:rsidRDefault="00603BA5">
      <w:pPr>
        <w:rPr>
          <w:b/>
        </w:rPr>
      </w:pPr>
    </w:p>
    <w:sectPr w:rsidR="00603BA5" w:rsidSect="002B4FA9">
      <w:footerReference w:type="default" r:id="rId10"/>
      <w:pgSz w:w="11909" w:h="16834" w:code="9"/>
      <w:pgMar w:top="1152" w:right="1584" w:bottom="1296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40" w:rsidRDefault="00DC6C40">
      <w:r>
        <w:separator/>
      </w:r>
    </w:p>
  </w:endnote>
  <w:endnote w:type="continuationSeparator" w:id="1">
    <w:p w:rsidR="00DC6C40" w:rsidRDefault="00DC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03" w:rsidRDefault="00CC44FF">
    <w:pPr>
      <w:pStyle w:val="Footer"/>
      <w:jc w:val="center"/>
      <w:rPr>
        <w:rFonts w:ascii="Arial" w:hAnsi="Arial"/>
        <w:sz w:val="20"/>
      </w:rPr>
    </w:pPr>
    <w:r>
      <w:rPr>
        <w:rStyle w:val="PageNumber"/>
      </w:rPr>
      <w:fldChar w:fldCharType="begin"/>
    </w:r>
    <w:r w:rsidR="0098450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BB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40" w:rsidRDefault="00DC6C40">
      <w:r>
        <w:separator/>
      </w:r>
    </w:p>
  </w:footnote>
  <w:footnote w:type="continuationSeparator" w:id="1">
    <w:p w:rsidR="00DC6C40" w:rsidRDefault="00DC6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0B7"/>
    <w:multiLevelType w:val="singleLevel"/>
    <w:tmpl w:val="A8B0EFC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1290A0B"/>
    <w:multiLevelType w:val="singleLevel"/>
    <w:tmpl w:val="A8B0EFC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14D86852"/>
    <w:multiLevelType w:val="hybridMultilevel"/>
    <w:tmpl w:val="E06876C8"/>
    <w:lvl w:ilvl="0" w:tplc="E314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27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7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00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68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AA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E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A3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F3427"/>
    <w:multiLevelType w:val="singleLevel"/>
    <w:tmpl w:val="040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A182515"/>
    <w:multiLevelType w:val="singleLevel"/>
    <w:tmpl w:val="C35655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A5695C"/>
    <w:multiLevelType w:val="hybridMultilevel"/>
    <w:tmpl w:val="E06876C8"/>
    <w:lvl w:ilvl="0" w:tplc="C8389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C8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C4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B8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D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46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6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08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63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54CE6"/>
    <w:multiLevelType w:val="singleLevel"/>
    <w:tmpl w:val="A8B0EFC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FC33702"/>
    <w:multiLevelType w:val="hybridMultilevel"/>
    <w:tmpl w:val="2A8ED534"/>
    <w:lvl w:ilvl="0" w:tplc="CD50E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62123F"/>
    <w:multiLevelType w:val="hybridMultilevel"/>
    <w:tmpl w:val="50CC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024D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881DEC"/>
    <w:multiLevelType w:val="singleLevel"/>
    <w:tmpl w:val="A8B0EFC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6FE457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193822"/>
    <w:multiLevelType w:val="singleLevel"/>
    <w:tmpl w:val="4FEEC41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47D2732"/>
    <w:multiLevelType w:val="hybridMultilevel"/>
    <w:tmpl w:val="BF70D22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47BC1"/>
    <w:multiLevelType w:val="hybridMultilevel"/>
    <w:tmpl w:val="757693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C933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AC"/>
    <w:rsid w:val="00027649"/>
    <w:rsid w:val="00037357"/>
    <w:rsid w:val="000461E4"/>
    <w:rsid w:val="00056776"/>
    <w:rsid w:val="00061F42"/>
    <w:rsid w:val="00073DA2"/>
    <w:rsid w:val="000842C7"/>
    <w:rsid w:val="000A10E2"/>
    <w:rsid w:val="000A6E9A"/>
    <w:rsid w:val="000C52FD"/>
    <w:rsid w:val="000F1DBF"/>
    <w:rsid w:val="000F7A79"/>
    <w:rsid w:val="00105CBE"/>
    <w:rsid w:val="001224C1"/>
    <w:rsid w:val="00133D3C"/>
    <w:rsid w:val="00134481"/>
    <w:rsid w:val="001402E7"/>
    <w:rsid w:val="001440EB"/>
    <w:rsid w:val="00145C80"/>
    <w:rsid w:val="00174081"/>
    <w:rsid w:val="00186EB7"/>
    <w:rsid w:val="001A44B0"/>
    <w:rsid w:val="001C3304"/>
    <w:rsid w:val="001D4C8B"/>
    <w:rsid w:val="001E111C"/>
    <w:rsid w:val="00210E68"/>
    <w:rsid w:val="00223A99"/>
    <w:rsid w:val="00225AB1"/>
    <w:rsid w:val="00230619"/>
    <w:rsid w:val="002342BB"/>
    <w:rsid w:val="002439E0"/>
    <w:rsid w:val="002841E3"/>
    <w:rsid w:val="002B0EE8"/>
    <w:rsid w:val="002B4FA9"/>
    <w:rsid w:val="002B5B13"/>
    <w:rsid w:val="002C7571"/>
    <w:rsid w:val="002D34AC"/>
    <w:rsid w:val="002D7C00"/>
    <w:rsid w:val="00300BB5"/>
    <w:rsid w:val="00303A0C"/>
    <w:rsid w:val="0031055A"/>
    <w:rsid w:val="0034029A"/>
    <w:rsid w:val="00343C38"/>
    <w:rsid w:val="00367B61"/>
    <w:rsid w:val="003730E9"/>
    <w:rsid w:val="00382F66"/>
    <w:rsid w:val="00385828"/>
    <w:rsid w:val="00391962"/>
    <w:rsid w:val="003A219F"/>
    <w:rsid w:val="003A53AB"/>
    <w:rsid w:val="003B2694"/>
    <w:rsid w:val="003E18B2"/>
    <w:rsid w:val="003E2218"/>
    <w:rsid w:val="003E72D5"/>
    <w:rsid w:val="003F64AF"/>
    <w:rsid w:val="00405F6C"/>
    <w:rsid w:val="00414EAA"/>
    <w:rsid w:val="004248B5"/>
    <w:rsid w:val="00432798"/>
    <w:rsid w:val="00445D6F"/>
    <w:rsid w:val="00453C70"/>
    <w:rsid w:val="00466F8C"/>
    <w:rsid w:val="00473777"/>
    <w:rsid w:val="00484186"/>
    <w:rsid w:val="00485CFF"/>
    <w:rsid w:val="00490F17"/>
    <w:rsid w:val="0049387C"/>
    <w:rsid w:val="00495FAA"/>
    <w:rsid w:val="004A3811"/>
    <w:rsid w:val="004C258E"/>
    <w:rsid w:val="004C724C"/>
    <w:rsid w:val="004E3D1D"/>
    <w:rsid w:val="004E51C8"/>
    <w:rsid w:val="004E7D4E"/>
    <w:rsid w:val="004F40C8"/>
    <w:rsid w:val="0050729B"/>
    <w:rsid w:val="00514EF7"/>
    <w:rsid w:val="00537571"/>
    <w:rsid w:val="00561D4A"/>
    <w:rsid w:val="00562709"/>
    <w:rsid w:val="00572628"/>
    <w:rsid w:val="00580A45"/>
    <w:rsid w:val="00582ACD"/>
    <w:rsid w:val="00583139"/>
    <w:rsid w:val="00583589"/>
    <w:rsid w:val="005C5AB6"/>
    <w:rsid w:val="005D362E"/>
    <w:rsid w:val="005E7D89"/>
    <w:rsid w:val="005F245D"/>
    <w:rsid w:val="005F6A70"/>
    <w:rsid w:val="005F7BFF"/>
    <w:rsid w:val="00603BA5"/>
    <w:rsid w:val="006120E4"/>
    <w:rsid w:val="00623372"/>
    <w:rsid w:val="00644A6C"/>
    <w:rsid w:val="00651FA4"/>
    <w:rsid w:val="00655320"/>
    <w:rsid w:val="00655ED6"/>
    <w:rsid w:val="006825CD"/>
    <w:rsid w:val="006C3ED9"/>
    <w:rsid w:val="006C40D7"/>
    <w:rsid w:val="006D2743"/>
    <w:rsid w:val="006E3C62"/>
    <w:rsid w:val="006F13AB"/>
    <w:rsid w:val="006F34FE"/>
    <w:rsid w:val="0071773D"/>
    <w:rsid w:val="00754ADB"/>
    <w:rsid w:val="007601CE"/>
    <w:rsid w:val="007623F5"/>
    <w:rsid w:val="00765D63"/>
    <w:rsid w:val="00771AD3"/>
    <w:rsid w:val="0078265F"/>
    <w:rsid w:val="00783BED"/>
    <w:rsid w:val="007A1F8F"/>
    <w:rsid w:val="007C7AA2"/>
    <w:rsid w:val="007D5057"/>
    <w:rsid w:val="007F462A"/>
    <w:rsid w:val="00817208"/>
    <w:rsid w:val="00827F3C"/>
    <w:rsid w:val="00833BE2"/>
    <w:rsid w:val="00841E92"/>
    <w:rsid w:val="00842E4C"/>
    <w:rsid w:val="0084453B"/>
    <w:rsid w:val="00877A3B"/>
    <w:rsid w:val="008949B5"/>
    <w:rsid w:val="008D10A0"/>
    <w:rsid w:val="008D455B"/>
    <w:rsid w:val="008D4657"/>
    <w:rsid w:val="008E1474"/>
    <w:rsid w:val="008F4A9C"/>
    <w:rsid w:val="008F7E3B"/>
    <w:rsid w:val="0090100D"/>
    <w:rsid w:val="009065CE"/>
    <w:rsid w:val="00906BF2"/>
    <w:rsid w:val="009344FD"/>
    <w:rsid w:val="009661D2"/>
    <w:rsid w:val="00974D57"/>
    <w:rsid w:val="00984503"/>
    <w:rsid w:val="009A0E5E"/>
    <w:rsid w:val="009A1F10"/>
    <w:rsid w:val="009A4E04"/>
    <w:rsid w:val="009B032B"/>
    <w:rsid w:val="009B5E76"/>
    <w:rsid w:val="009C3323"/>
    <w:rsid w:val="009D6A29"/>
    <w:rsid w:val="009E0AD5"/>
    <w:rsid w:val="009E3F53"/>
    <w:rsid w:val="00A02C5F"/>
    <w:rsid w:val="00A06A42"/>
    <w:rsid w:val="00A37896"/>
    <w:rsid w:val="00A504BA"/>
    <w:rsid w:val="00A5592C"/>
    <w:rsid w:val="00A820B7"/>
    <w:rsid w:val="00A82F1D"/>
    <w:rsid w:val="00A95F97"/>
    <w:rsid w:val="00AA47F0"/>
    <w:rsid w:val="00AA49B0"/>
    <w:rsid w:val="00AB1058"/>
    <w:rsid w:val="00AB453C"/>
    <w:rsid w:val="00AD1279"/>
    <w:rsid w:val="00AF36EC"/>
    <w:rsid w:val="00B23D40"/>
    <w:rsid w:val="00B321A3"/>
    <w:rsid w:val="00B35D2F"/>
    <w:rsid w:val="00B44C24"/>
    <w:rsid w:val="00B44E27"/>
    <w:rsid w:val="00B5141F"/>
    <w:rsid w:val="00B751C9"/>
    <w:rsid w:val="00B810F8"/>
    <w:rsid w:val="00B81790"/>
    <w:rsid w:val="00B931D1"/>
    <w:rsid w:val="00B93BBE"/>
    <w:rsid w:val="00BA1262"/>
    <w:rsid w:val="00BB1A07"/>
    <w:rsid w:val="00BD17DB"/>
    <w:rsid w:val="00BD7A12"/>
    <w:rsid w:val="00C05F8B"/>
    <w:rsid w:val="00C318DD"/>
    <w:rsid w:val="00C34B7A"/>
    <w:rsid w:val="00C35B0B"/>
    <w:rsid w:val="00C40E91"/>
    <w:rsid w:val="00C6507C"/>
    <w:rsid w:val="00C868A1"/>
    <w:rsid w:val="00CA431A"/>
    <w:rsid w:val="00CC05B2"/>
    <w:rsid w:val="00CC2A12"/>
    <w:rsid w:val="00CC44FF"/>
    <w:rsid w:val="00CD0FDA"/>
    <w:rsid w:val="00D211FA"/>
    <w:rsid w:val="00D466BC"/>
    <w:rsid w:val="00D535FA"/>
    <w:rsid w:val="00D75954"/>
    <w:rsid w:val="00D760E7"/>
    <w:rsid w:val="00DB6506"/>
    <w:rsid w:val="00DC451F"/>
    <w:rsid w:val="00DC6387"/>
    <w:rsid w:val="00DC6C40"/>
    <w:rsid w:val="00DD68E6"/>
    <w:rsid w:val="00DE2028"/>
    <w:rsid w:val="00DF312D"/>
    <w:rsid w:val="00E313F8"/>
    <w:rsid w:val="00E36C71"/>
    <w:rsid w:val="00E45B04"/>
    <w:rsid w:val="00E77700"/>
    <w:rsid w:val="00E96E60"/>
    <w:rsid w:val="00EB2C9E"/>
    <w:rsid w:val="00EC6E88"/>
    <w:rsid w:val="00EE3300"/>
    <w:rsid w:val="00EE4F61"/>
    <w:rsid w:val="00EF7F9C"/>
    <w:rsid w:val="00F01959"/>
    <w:rsid w:val="00F05667"/>
    <w:rsid w:val="00F14CEB"/>
    <w:rsid w:val="00F23B63"/>
    <w:rsid w:val="00F33A9F"/>
    <w:rsid w:val="00F344B3"/>
    <w:rsid w:val="00F75D5A"/>
    <w:rsid w:val="00F868B8"/>
    <w:rsid w:val="00FA479B"/>
    <w:rsid w:val="00FE375F"/>
    <w:rsid w:val="00FE37D0"/>
    <w:rsid w:val="00FE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8A1"/>
    <w:rPr>
      <w:sz w:val="24"/>
    </w:rPr>
  </w:style>
  <w:style w:type="paragraph" w:styleId="Heading1">
    <w:name w:val="heading 1"/>
    <w:basedOn w:val="Normal"/>
    <w:next w:val="Normal"/>
    <w:qFormat/>
    <w:rsid w:val="00C868A1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68A1"/>
    <w:pPr>
      <w:keepNext/>
      <w:ind w:left="2160" w:firstLine="720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rsid w:val="00C868A1"/>
    <w:pPr>
      <w:keepNext/>
      <w:ind w:left="720" w:firstLine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868A1"/>
    <w:pPr>
      <w:keepNext/>
      <w:ind w:left="720" w:firstLine="7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C868A1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68A1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68A1"/>
    <w:pPr>
      <w:ind w:left="720" w:firstLine="720"/>
    </w:pPr>
  </w:style>
  <w:style w:type="character" w:styleId="Hyperlink">
    <w:name w:val="Hyperlink"/>
    <w:basedOn w:val="DefaultParagraphFont"/>
    <w:rsid w:val="00C868A1"/>
    <w:rPr>
      <w:color w:val="0000FF"/>
      <w:u w:val="single"/>
    </w:rPr>
  </w:style>
  <w:style w:type="paragraph" w:styleId="Header">
    <w:name w:val="header"/>
    <w:basedOn w:val="Normal"/>
    <w:rsid w:val="00C86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8A1"/>
  </w:style>
  <w:style w:type="paragraph" w:styleId="BodyTextIndent2">
    <w:name w:val="Body Text Indent 2"/>
    <w:basedOn w:val="Normal"/>
    <w:rsid w:val="00C868A1"/>
    <w:pPr>
      <w:tabs>
        <w:tab w:val="left" w:pos="3600"/>
      </w:tabs>
      <w:ind w:left="4320" w:hanging="4320"/>
      <w:jc w:val="both"/>
    </w:pPr>
  </w:style>
  <w:style w:type="paragraph" w:styleId="BalloonText">
    <w:name w:val="Balloon Text"/>
    <w:basedOn w:val="Normal"/>
    <w:link w:val="BalloonTextChar"/>
    <w:rsid w:val="0056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IJU.1488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6586-AB1C-42DF-88F5-62577894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KOCHHAR &amp;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**</dc:creator>
  <cp:lastModifiedBy>hrdesk2</cp:lastModifiedBy>
  <cp:revision>9</cp:revision>
  <cp:lastPrinted>2011-10-20T07:59:00Z</cp:lastPrinted>
  <dcterms:created xsi:type="dcterms:W3CDTF">2016-06-06T09:30:00Z</dcterms:created>
  <dcterms:modified xsi:type="dcterms:W3CDTF">2017-05-31T13:34:00Z</dcterms:modified>
</cp:coreProperties>
</file>