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A44" w:rsidRDefault="00FF3A44" w:rsidP="00FF3A44">
      <w:pPr>
        <w:autoSpaceDE w:val="0"/>
        <w:autoSpaceDN w:val="0"/>
        <w:adjustRightInd w:val="0"/>
        <w:spacing w:after="0" w:line="240" w:lineRule="auto"/>
        <w:ind w:left="1080"/>
        <w:jc w:val="right"/>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FF3A44">
        <w:t xml:space="preserve"> </w:t>
      </w:r>
      <w:r w:rsidRPr="00FF3A44">
        <w:rPr>
          <w:rFonts w:ascii="Tahoma" w:hAnsi="Tahoma" w:cs="Tahoma"/>
          <w:b/>
          <w:bCs/>
          <w:color w:val="000000"/>
          <w:sz w:val="18"/>
          <w:szCs w:val="18"/>
          <w:lang w:val="en-IN" w:eastAsia="en-IN"/>
        </w:rPr>
        <w:t>895362</w:t>
      </w:r>
      <w:bookmarkStart w:id="0" w:name="_GoBack"/>
      <w:bookmarkEnd w:id="0"/>
    </w:p>
    <w:p w:rsidR="00FF3A44" w:rsidRDefault="00FF3A44" w:rsidP="00FF3A44">
      <w:pPr>
        <w:autoSpaceDE w:val="0"/>
        <w:autoSpaceDN w:val="0"/>
        <w:adjustRightInd w:val="0"/>
        <w:spacing w:after="0" w:line="240" w:lineRule="auto"/>
        <w:ind w:left="1080"/>
        <w:jc w:val="right"/>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FF3A44" w:rsidRDefault="00FF3A44" w:rsidP="00FF3A44">
      <w:pPr>
        <w:autoSpaceDE w:val="0"/>
        <w:autoSpaceDN w:val="0"/>
        <w:adjustRightInd w:val="0"/>
        <w:spacing w:after="0" w:line="240" w:lineRule="auto"/>
        <w:ind w:left="1080"/>
        <w:jc w:val="right"/>
        <w:rPr>
          <w:rFonts w:ascii="Tahoma" w:hAnsi="Tahoma" w:cs="Tahoma"/>
          <w:bCs/>
          <w:color w:val="000000"/>
          <w:sz w:val="18"/>
          <w:szCs w:val="18"/>
        </w:rPr>
      </w:pPr>
    </w:p>
    <w:p w:rsidR="00FF3A44" w:rsidRDefault="00FF3A44" w:rsidP="00FF3A44">
      <w:pPr>
        <w:autoSpaceDE w:val="0"/>
        <w:autoSpaceDN w:val="0"/>
        <w:adjustRightInd w:val="0"/>
        <w:spacing w:after="0" w:line="240" w:lineRule="auto"/>
        <w:ind w:left="1080"/>
        <w:jc w:val="right"/>
        <w:rPr>
          <w:rFonts w:ascii="Tahoma" w:hAnsi="Tahoma" w:cs="Tahoma"/>
          <w:bCs/>
          <w:color w:val="000000"/>
          <w:sz w:val="18"/>
          <w:szCs w:val="18"/>
        </w:rPr>
      </w:pPr>
      <w:r>
        <w:rPr>
          <w:rFonts w:ascii="Tahoma" w:hAnsi="Tahoma" w:cs="Tahoma"/>
          <w:bCs/>
          <w:color w:val="000000"/>
          <w:sz w:val="18"/>
          <w:szCs w:val="18"/>
        </w:rPr>
        <w:t>To get contact details of this candidates</w:t>
      </w:r>
    </w:p>
    <w:p w:rsidR="00FF3A44" w:rsidRDefault="00FF3A44" w:rsidP="00FF3A44">
      <w:pPr>
        <w:autoSpaceDE w:val="0"/>
        <w:autoSpaceDN w:val="0"/>
        <w:adjustRightInd w:val="0"/>
        <w:spacing w:after="0" w:line="240" w:lineRule="auto"/>
        <w:ind w:left="1080"/>
        <w:jc w:val="right"/>
        <w:rPr>
          <w:rFonts w:ascii="Tahoma" w:hAnsi="Tahoma" w:cs="Tahoma"/>
          <w:bCs/>
          <w:color w:val="000000"/>
          <w:sz w:val="18"/>
          <w:szCs w:val="18"/>
        </w:rPr>
      </w:pPr>
      <w:r>
        <w:rPr>
          <w:rFonts w:ascii="Tahoma" w:hAnsi="Tahoma" w:cs="Tahoma"/>
          <w:bCs/>
          <w:color w:val="000000"/>
          <w:sz w:val="18"/>
          <w:szCs w:val="18"/>
        </w:rPr>
        <w:t>Submit request through Feedback Link</w:t>
      </w:r>
    </w:p>
    <w:p w:rsidR="00675068" w:rsidRPr="001B1421" w:rsidRDefault="00FF3A44" w:rsidP="00FF3A44">
      <w:pPr>
        <w:bidi w:val="0"/>
        <w:spacing w:after="0" w:line="240" w:lineRule="auto"/>
        <w:rPr>
          <w:rFonts w:ascii="Arial" w:eastAsia="Times New Roman" w:hAnsi="Arial" w:cs="Arial"/>
          <w:sz w:val="18"/>
          <w:szCs w:val="18"/>
        </w:rPr>
      </w:pPr>
      <w:hyperlink r:id="rId8" w:history="1">
        <w:r>
          <w:rPr>
            <w:rStyle w:val="Hyperlink"/>
            <w:rFonts w:ascii="Tahoma" w:hAnsi="Tahoma" w:cs="Tahoma"/>
            <w:bCs/>
            <w:sz w:val="18"/>
            <w:szCs w:val="18"/>
          </w:rPr>
          <w:t>http://www.gulfjobseeker.com/feedback/submit_fb.php</w:t>
        </w:r>
      </w:hyperlink>
      <w:r w:rsidR="00675068" w:rsidRPr="001B1421">
        <w:rPr>
          <w:rFonts w:ascii="Arial" w:eastAsia="Times New Roman" w:hAnsi="Arial" w:cs="Arial"/>
          <w:sz w:val="18"/>
          <w:szCs w:val="18"/>
        </w:rPr>
        <w:t> </w:t>
      </w:r>
    </w:p>
    <w:p w:rsidR="00675068" w:rsidRPr="001B1421" w:rsidRDefault="00686A4C" w:rsidP="00675068">
      <w:pPr>
        <w:bidi w:val="0"/>
        <w:spacing w:after="0" w:line="240" w:lineRule="auto"/>
        <w:rPr>
          <w:rFonts w:ascii="Arial" w:eastAsia="Times New Roman" w:hAnsi="Arial" w:cs="Arial"/>
          <w:sz w:val="24"/>
          <w:szCs w:val="24"/>
        </w:rPr>
      </w:pPr>
      <w:r>
        <w:rPr>
          <w:rFonts w:ascii="Arial" w:eastAsia="Times New Roman" w:hAnsi="Arial" w:cs="Arial"/>
          <w:b/>
          <w:bCs/>
          <w:sz w:val="24"/>
          <w:szCs w:val="24"/>
        </w:rPr>
        <w:t>Experience Summary</w:t>
      </w:r>
    </w:p>
    <w:p w:rsidR="00675068" w:rsidRPr="001B1421" w:rsidRDefault="00282F73" w:rsidP="00675068">
      <w:pPr>
        <w:pStyle w:val="ListParagraph"/>
        <w:numPr>
          <w:ilvl w:val="0"/>
          <w:numId w:val="6"/>
        </w:numPr>
        <w:bidi w:val="0"/>
        <w:spacing w:before="30" w:after="30" w:line="240" w:lineRule="auto"/>
        <w:ind w:right="30"/>
        <w:rPr>
          <w:rFonts w:ascii="Arial" w:eastAsia="Times New Roman" w:hAnsi="Arial" w:cs="Arial"/>
          <w:sz w:val="18"/>
          <w:szCs w:val="18"/>
        </w:rPr>
      </w:pPr>
      <w:r>
        <w:rPr>
          <w:rFonts w:ascii="Arial" w:eastAsia="Times New Roman" w:hAnsi="Arial" w:cs="Arial"/>
          <w:sz w:val="18"/>
          <w:szCs w:val="18"/>
        </w:rPr>
        <w:t xml:space="preserve">Service Manager MEA , Alonsa Electric </w:t>
      </w:r>
      <w:r w:rsidR="00CD10C1">
        <w:rPr>
          <w:rFonts w:ascii="Arial" w:eastAsia="Times New Roman" w:hAnsi="Arial" w:cs="Arial"/>
          <w:sz w:val="18"/>
          <w:szCs w:val="18"/>
        </w:rPr>
        <w:t xml:space="preserve">Middle East </w:t>
      </w:r>
      <w:r w:rsidR="00675068" w:rsidRPr="001B1421">
        <w:rPr>
          <w:rFonts w:ascii="Arial" w:eastAsia="Times New Roman" w:hAnsi="Arial" w:cs="Arial"/>
          <w:sz w:val="18"/>
          <w:szCs w:val="18"/>
        </w:rPr>
        <w:t> </w:t>
      </w:r>
      <w:r>
        <w:rPr>
          <w:rFonts w:ascii="Arial" w:eastAsia="Times New Roman" w:hAnsi="Arial" w:cs="Arial"/>
          <w:sz w:val="18"/>
        </w:rPr>
        <w:t>( www.alonsa.com )</w:t>
      </w:r>
    </w:p>
    <w:p w:rsidR="001D6123" w:rsidRDefault="001D6123" w:rsidP="00675068">
      <w:pPr>
        <w:pStyle w:val="ListParagraph"/>
        <w:numPr>
          <w:ilvl w:val="0"/>
          <w:numId w:val="7"/>
        </w:numPr>
        <w:bidi w:val="0"/>
        <w:spacing w:before="30" w:after="30" w:line="240" w:lineRule="auto"/>
        <w:ind w:right="30"/>
        <w:rPr>
          <w:rFonts w:ascii="Arial" w:eastAsia="Times New Roman" w:hAnsi="Arial" w:cs="Arial"/>
          <w:sz w:val="18"/>
          <w:szCs w:val="18"/>
        </w:rPr>
      </w:pPr>
      <w:r>
        <w:rPr>
          <w:rFonts w:ascii="Arial" w:eastAsia="Times New Roman" w:hAnsi="Arial" w:cs="Arial"/>
          <w:sz w:val="18"/>
          <w:szCs w:val="18"/>
        </w:rPr>
        <w:t xml:space="preserve">Country Service Manager (Syria) at </w:t>
      </w:r>
      <w:proofErr w:type="spellStart"/>
      <w:r>
        <w:rPr>
          <w:rFonts w:ascii="Arial" w:eastAsia="Times New Roman" w:hAnsi="Arial" w:cs="Arial"/>
          <w:sz w:val="18"/>
          <w:szCs w:val="18"/>
        </w:rPr>
        <w:t>TriView</w:t>
      </w:r>
      <w:proofErr w:type="spellEnd"/>
      <w:r>
        <w:rPr>
          <w:rFonts w:ascii="Arial" w:eastAsia="Times New Roman" w:hAnsi="Arial" w:cs="Arial"/>
          <w:sz w:val="18"/>
          <w:szCs w:val="18"/>
        </w:rPr>
        <w:t xml:space="preserve"> Home Appliances</w:t>
      </w:r>
    </w:p>
    <w:p w:rsidR="00675068" w:rsidRPr="001B1421" w:rsidRDefault="00675068" w:rsidP="001D6123">
      <w:pPr>
        <w:pStyle w:val="ListParagraph"/>
        <w:numPr>
          <w:ilvl w:val="0"/>
          <w:numId w:val="7"/>
        </w:numPr>
        <w:bidi w:val="0"/>
        <w:spacing w:before="30" w:after="30" w:line="240" w:lineRule="auto"/>
        <w:ind w:right="30"/>
        <w:rPr>
          <w:rFonts w:ascii="Arial" w:eastAsia="Times New Roman" w:hAnsi="Arial" w:cs="Arial"/>
          <w:sz w:val="18"/>
          <w:szCs w:val="18"/>
        </w:rPr>
      </w:pPr>
      <w:r w:rsidRPr="001B1421">
        <w:rPr>
          <w:rFonts w:ascii="Arial" w:eastAsia="Times New Roman" w:hAnsi="Arial" w:cs="Arial"/>
          <w:sz w:val="18"/>
          <w:szCs w:val="18"/>
        </w:rPr>
        <w:t xml:space="preserve">Customer Service Manager </w:t>
      </w:r>
      <w:r w:rsidRPr="001B1421">
        <w:rPr>
          <w:rFonts w:ascii="Arial" w:eastAsia="Times New Roman" w:hAnsi="Arial" w:cs="Arial"/>
          <w:sz w:val="18"/>
        </w:rPr>
        <w:t xml:space="preserve">at </w:t>
      </w:r>
      <w:r w:rsidRPr="001B1421">
        <w:rPr>
          <w:rFonts w:ascii="Arial" w:eastAsia="Times New Roman" w:hAnsi="Arial" w:cs="Arial"/>
          <w:sz w:val="18"/>
          <w:szCs w:val="18"/>
        </w:rPr>
        <w:t xml:space="preserve">LG Electronics Bahrain </w:t>
      </w:r>
      <w:r w:rsidR="006F0F01" w:rsidRPr="001B1421">
        <w:rPr>
          <w:rFonts w:ascii="Arial" w:eastAsia="Times New Roman" w:hAnsi="Arial" w:cs="Arial"/>
          <w:sz w:val="12"/>
          <w:szCs w:val="12"/>
        </w:rPr>
        <w:t xml:space="preserve">(AJM </w:t>
      </w:r>
      <w:proofErr w:type="spellStart"/>
      <w:r w:rsidR="006F0F01" w:rsidRPr="001B1421">
        <w:rPr>
          <w:rFonts w:ascii="Arial" w:eastAsia="Times New Roman" w:hAnsi="Arial" w:cs="Arial"/>
          <w:sz w:val="12"/>
          <w:szCs w:val="12"/>
        </w:rPr>
        <w:t>Kooheji</w:t>
      </w:r>
      <w:proofErr w:type="spellEnd"/>
      <w:r w:rsidR="006F0F01" w:rsidRPr="001B1421">
        <w:rPr>
          <w:rFonts w:ascii="Arial" w:eastAsia="Times New Roman" w:hAnsi="Arial" w:cs="Arial"/>
          <w:sz w:val="12"/>
          <w:szCs w:val="12"/>
        </w:rPr>
        <w:t xml:space="preserve"> Group)</w:t>
      </w:r>
    </w:p>
    <w:p w:rsidR="00675068" w:rsidRDefault="00675068" w:rsidP="00675068">
      <w:pPr>
        <w:pStyle w:val="ListParagraph"/>
        <w:numPr>
          <w:ilvl w:val="0"/>
          <w:numId w:val="7"/>
        </w:numPr>
        <w:bidi w:val="0"/>
        <w:spacing w:before="30" w:after="30" w:line="240" w:lineRule="auto"/>
        <w:ind w:right="30"/>
        <w:rPr>
          <w:rFonts w:ascii="Arial" w:eastAsia="Times New Roman" w:hAnsi="Arial" w:cs="Arial"/>
          <w:sz w:val="14"/>
          <w:szCs w:val="14"/>
        </w:rPr>
      </w:pPr>
      <w:r w:rsidRPr="001B1421">
        <w:rPr>
          <w:rFonts w:ascii="Arial" w:eastAsia="Times New Roman" w:hAnsi="Arial" w:cs="Arial"/>
          <w:sz w:val="18"/>
          <w:szCs w:val="18"/>
        </w:rPr>
        <w:t xml:space="preserve">Country Manager Customer Services </w:t>
      </w:r>
      <w:r w:rsidRPr="001B1421">
        <w:rPr>
          <w:rFonts w:ascii="Arial" w:eastAsia="Times New Roman" w:hAnsi="Arial" w:cs="Arial"/>
          <w:sz w:val="18"/>
        </w:rPr>
        <w:t xml:space="preserve">at </w:t>
      </w:r>
      <w:r w:rsidRPr="001B1421">
        <w:rPr>
          <w:rFonts w:ascii="Arial" w:eastAsia="Times New Roman" w:hAnsi="Arial" w:cs="Arial"/>
          <w:sz w:val="18"/>
          <w:szCs w:val="18"/>
        </w:rPr>
        <w:t xml:space="preserve">LG Electronics Pakistan </w:t>
      </w:r>
      <w:r w:rsidR="006F0F01" w:rsidRPr="001B1421">
        <w:rPr>
          <w:rFonts w:ascii="Arial" w:eastAsia="Times New Roman" w:hAnsi="Arial" w:cs="Arial"/>
          <w:sz w:val="14"/>
          <w:szCs w:val="14"/>
        </w:rPr>
        <w:t>(New Allied Electronics Ind. Pvt. Ltd.)</w:t>
      </w:r>
    </w:p>
    <w:p w:rsidR="001C3A6F" w:rsidRDefault="001C3A6F" w:rsidP="001C3A6F">
      <w:pPr>
        <w:pStyle w:val="ListParagraph"/>
        <w:numPr>
          <w:ilvl w:val="0"/>
          <w:numId w:val="7"/>
        </w:numPr>
        <w:bidi w:val="0"/>
        <w:spacing w:before="30" w:after="30" w:line="240" w:lineRule="auto"/>
        <w:ind w:right="30"/>
        <w:rPr>
          <w:rFonts w:ascii="Arial" w:eastAsia="Times New Roman" w:hAnsi="Arial" w:cs="Arial"/>
          <w:sz w:val="14"/>
          <w:szCs w:val="14"/>
        </w:rPr>
      </w:pPr>
      <w:r>
        <w:rPr>
          <w:rFonts w:ascii="Arial" w:eastAsia="Times New Roman" w:hAnsi="Arial" w:cs="Arial"/>
          <w:sz w:val="18"/>
          <w:szCs w:val="18"/>
        </w:rPr>
        <w:t xml:space="preserve">Design Engineer (Factory) </w:t>
      </w:r>
      <w:r w:rsidRPr="001B1421">
        <w:rPr>
          <w:rFonts w:ascii="Arial" w:eastAsia="Times New Roman" w:hAnsi="Arial" w:cs="Arial"/>
          <w:sz w:val="18"/>
        </w:rPr>
        <w:t xml:space="preserve">at </w:t>
      </w:r>
      <w:r w:rsidRPr="001B1421">
        <w:rPr>
          <w:rFonts w:ascii="Arial" w:eastAsia="Times New Roman" w:hAnsi="Arial" w:cs="Arial"/>
          <w:sz w:val="18"/>
          <w:szCs w:val="18"/>
        </w:rPr>
        <w:t xml:space="preserve">LG Electronics Pakistan </w:t>
      </w:r>
      <w:r w:rsidRPr="001B1421">
        <w:rPr>
          <w:rFonts w:ascii="Arial" w:eastAsia="Times New Roman" w:hAnsi="Arial" w:cs="Arial"/>
          <w:sz w:val="14"/>
          <w:szCs w:val="14"/>
        </w:rPr>
        <w:t>(New Allied Electronics Ind. Pvt. Ltd.)</w:t>
      </w:r>
    </w:p>
    <w:p w:rsidR="001C3A6F" w:rsidRPr="001B1421" w:rsidRDefault="001C3A6F" w:rsidP="001C3A6F">
      <w:pPr>
        <w:pStyle w:val="ListParagraph"/>
        <w:bidi w:val="0"/>
        <w:spacing w:before="30" w:after="30" w:line="240" w:lineRule="auto"/>
        <w:ind w:left="1440" w:right="30"/>
        <w:rPr>
          <w:rFonts w:ascii="Arial" w:eastAsia="Times New Roman" w:hAnsi="Arial" w:cs="Arial"/>
          <w:sz w:val="14"/>
          <w:szCs w:val="14"/>
        </w:rPr>
      </w:pPr>
    </w:p>
    <w:p w:rsidR="00B54691" w:rsidRPr="001B1421" w:rsidRDefault="00B54691" w:rsidP="001B1421">
      <w:pPr>
        <w:bidi w:val="0"/>
        <w:spacing w:after="0" w:line="240" w:lineRule="auto"/>
        <w:ind w:right="29"/>
        <w:rPr>
          <w:rFonts w:ascii="Arial" w:eastAsia="Times New Roman" w:hAnsi="Arial" w:cs="Arial"/>
          <w:sz w:val="24"/>
          <w:szCs w:val="24"/>
        </w:rPr>
      </w:pPr>
      <w:r w:rsidRPr="001B1421">
        <w:rPr>
          <w:rFonts w:ascii="Arial" w:eastAsia="Times New Roman" w:hAnsi="Arial" w:cs="Arial"/>
          <w:b/>
          <w:bCs/>
          <w:sz w:val="24"/>
          <w:szCs w:val="24"/>
        </w:rPr>
        <w:t>Summary</w:t>
      </w:r>
      <w:r w:rsidR="00675068" w:rsidRPr="001B1421">
        <w:rPr>
          <w:rFonts w:ascii="Arial" w:eastAsia="Times New Roman" w:hAnsi="Arial" w:cs="Arial"/>
          <w:b/>
          <w:bCs/>
          <w:sz w:val="24"/>
          <w:szCs w:val="24"/>
        </w:rPr>
        <w:t xml:space="preserve"> </w:t>
      </w:r>
    </w:p>
    <w:p w:rsidR="001E2757" w:rsidRPr="001B1421" w:rsidRDefault="00C07F82" w:rsidP="003D655D">
      <w:pPr>
        <w:bidi w:val="0"/>
        <w:spacing w:after="0" w:line="240" w:lineRule="auto"/>
        <w:rPr>
          <w:rFonts w:ascii="Arial" w:eastAsia="Times New Roman" w:hAnsi="Arial" w:cs="Arial"/>
          <w:sz w:val="18"/>
          <w:szCs w:val="18"/>
        </w:rPr>
      </w:pPr>
      <w:r w:rsidRPr="001B1421">
        <w:rPr>
          <w:rFonts w:ascii="Arial" w:eastAsia="Times New Roman" w:hAnsi="Arial" w:cs="Arial"/>
          <w:sz w:val="18"/>
          <w:szCs w:val="18"/>
        </w:rPr>
        <w:t>Over 14 years of Customer Service Management, Service Network Development, Service System (</w:t>
      </w:r>
      <w:smartTag w:uri="urn:schemas-microsoft-com:office:smarttags" w:element="stockticker">
        <w:r w:rsidRPr="001B1421">
          <w:rPr>
            <w:rFonts w:ascii="Arial" w:eastAsia="Times New Roman" w:hAnsi="Arial" w:cs="Arial"/>
            <w:sz w:val="18"/>
            <w:szCs w:val="18"/>
          </w:rPr>
          <w:t>CRM</w:t>
        </w:r>
      </w:smartTag>
      <w:r w:rsidRPr="001B1421">
        <w:rPr>
          <w:rFonts w:ascii="Arial" w:eastAsia="Times New Roman" w:hAnsi="Arial" w:cs="Arial"/>
          <w:sz w:val="18"/>
          <w:szCs w:val="18"/>
        </w:rPr>
        <w:t xml:space="preserve">/Oracle) implementation, </w:t>
      </w:r>
      <w:proofErr w:type="gramStart"/>
      <w:r w:rsidRPr="001B1421">
        <w:rPr>
          <w:rFonts w:ascii="Arial" w:eastAsia="Times New Roman" w:hAnsi="Arial" w:cs="Arial"/>
          <w:sz w:val="18"/>
          <w:szCs w:val="18"/>
        </w:rPr>
        <w:t>Call</w:t>
      </w:r>
      <w:proofErr w:type="gramEnd"/>
      <w:r w:rsidRPr="001B1421">
        <w:rPr>
          <w:rFonts w:ascii="Arial" w:eastAsia="Times New Roman" w:hAnsi="Arial" w:cs="Arial"/>
          <w:sz w:val="18"/>
          <w:szCs w:val="18"/>
        </w:rPr>
        <w:t xml:space="preserve"> center operation management, Service Business </w:t>
      </w:r>
      <w:r w:rsidR="00C17382" w:rsidRPr="001B1421">
        <w:rPr>
          <w:rFonts w:ascii="Arial" w:eastAsia="Times New Roman" w:hAnsi="Arial" w:cs="Arial"/>
          <w:sz w:val="18"/>
          <w:szCs w:val="18"/>
        </w:rPr>
        <w:t>Development,</w:t>
      </w:r>
      <w:r w:rsidRPr="001B1421">
        <w:rPr>
          <w:rFonts w:ascii="Arial" w:eastAsia="Times New Roman" w:hAnsi="Arial" w:cs="Arial"/>
          <w:sz w:val="18"/>
          <w:szCs w:val="18"/>
        </w:rPr>
        <w:t xml:space="preserve"> Service </w:t>
      </w:r>
      <w:r w:rsidR="00C17382" w:rsidRPr="001B1421">
        <w:rPr>
          <w:rFonts w:ascii="Arial" w:eastAsia="Times New Roman" w:hAnsi="Arial" w:cs="Arial"/>
          <w:sz w:val="18"/>
          <w:szCs w:val="18"/>
        </w:rPr>
        <w:t>Marketing experience</w:t>
      </w:r>
      <w:r w:rsidRPr="001B1421">
        <w:rPr>
          <w:rFonts w:ascii="Arial" w:eastAsia="Times New Roman" w:hAnsi="Arial" w:cs="Arial"/>
          <w:sz w:val="18"/>
          <w:szCs w:val="18"/>
        </w:rPr>
        <w:t xml:space="preserve">, with a solid track record </w:t>
      </w:r>
      <w:r w:rsidR="00C17382" w:rsidRPr="001B1421">
        <w:rPr>
          <w:rFonts w:ascii="Arial" w:eastAsia="Times New Roman" w:hAnsi="Arial" w:cs="Arial"/>
          <w:sz w:val="18"/>
          <w:szCs w:val="18"/>
        </w:rPr>
        <w:t>of service</w:t>
      </w:r>
      <w:r w:rsidRPr="001B1421">
        <w:rPr>
          <w:rFonts w:ascii="Arial" w:eastAsia="Times New Roman" w:hAnsi="Arial" w:cs="Arial"/>
          <w:sz w:val="18"/>
          <w:szCs w:val="18"/>
        </w:rPr>
        <w:t xml:space="preserve"> </w:t>
      </w:r>
      <w:r w:rsidR="00C17382" w:rsidRPr="001B1421">
        <w:rPr>
          <w:rFonts w:ascii="Arial" w:eastAsia="Times New Roman" w:hAnsi="Arial" w:cs="Arial"/>
          <w:sz w:val="18"/>
          <w:szCs w:val="18"/>
        </w:rPr>
        <w:t>operation Posses</w:t>
      </w:r>
      <w:r w:rsidRPr="001B1421">
        <w:rPr>
          <w:rFonts w:ascii="Arial" w:eastAsia="Times New Roman" w:hAnsi="Arial" w:cs="Arial"/>
          <w:sz w:val="18"/>
          <w:szCs w:val="18"/>
        </w:rPr>
        <w:t xml:space="preserve"> Designing and implementation. Excellent organizational skills including the ability to handle multiple projects at any given time, expertise in planning, analyzing and managing service operation data  and  reports to drive optimum quality service results, </w:t>
      </w:r>
    </w:p>
    <w:p w:rsidR="001B1421" w:rsidRDefault="006E6E23" w:rsidP="00230AE4">
      <w:pPr>
        <w:bidi w:val="0"/>
        <w:spacing w:after="0" w:line="240" w:lineRule="auto"/>
        <w:rPr>
          <w:rFonts w:ascii="Arial" w:eastAsia="Times New Roman" w:hAnsi="Arial" w:cs="Arial"/>
          <w:sz w:val="18"/>
          <w:szCs w:val="18"/>
        </w:rPr>
      </w:pPr>
      <w:r w:rsidRPr="001B1421">
        <w:rPr>
          <w:rFonts w:ascii="Arial" w:eastAsia="Times New Roman" w:hAnsi="Arial" w:cs="Arial"/>
          <w:sz w:val="18"/>
          <w:szCs w:val="18"/>
        </w:rPr>
        <w:t xml:space="preserve">An out of the box thinker with proficiency in customer </w:t>
      </w:r>
      <w:r w:rsidR="00C17382" w:rsidRPr="001B1421">
        <w:rPr>
          <w:rFonts w:ascii="Arial" w:eastAsia="Times New Roman" w:hAnsi="Arial" w:cs="Arial"/>
          <w:sz w:val="18"/>
          <w:szCs w:val="18"/>
        </w:rPr>
        <w:t>service excellence</w:t>
      </w:r>
      <w:r w:rsidRPr="001B1421">
        <w:rPr>
          <w:rFonts w:ascii="Arial" w:eastAsia="Times New Roman" w:hAnsi="Arial" w:cs="Arial"/>
          <w:sz w:val="18"/>
          <w:szCs w:val="18"/>
        </w:rPr>
        <w:t xml:space="preserve"> which helps, accelerating growth and achieving business targets</w:t>
      </w:r>
    </w:p>
    <w:p w:rsidR="00230AE4" w:rsidRPr="001B1421" w:rsidRDefault="00230AE4" w:rsidP="00230AE4">
      <w:pPr>
        <w:bidi w:val="0"/>
        <w:spacing w:after="0" w:line="240" w:lineRule="auto"/>
        <w:rPr>
          <w:rFonts w:ascii="Arial" w:eastAsia="Times New Roman" w:hAnsi="Arial" w:cs="Arial"/>
          <w:sz w:val="20"/>
          <w:szCs w:val="20"/>
        </w:rPr>
      </w:pPr>
    </w:p>
    <w:p w:rsidR="00271C18" w:rsidRPr="00E102AF" w:rsidRDefault="00C07F82" w:rsidP="001B1421">
      <w:pPr>
        <w:bidi w:val="0"/>
        <w:spacing w:after="0" w:line="240" w:lineRule="auto"/>
        <w:outlineLvl w:val="2"/>
        <w:rPr>
          <w:rFonts w:ascii="Arial" w:eastAsia="Times New Roman" w:hAnsi="Arial" w:cs="Arial"/>
          <w:b/>
          <w:bCs/>
          <w:sz w:val="24"/>
          <w:szCs w:val="24"/>
        </w:rPr>
      </w:pPr>
      <w:r w:rsidRPr="00E102AF">
        <w:rPr>
          <w:rFonts w:ascii="Arial" w:eastAsia="Times New Roman" w:hAnsi="Arial" w:cs="Arial"/>
          <w:b/>
          <w:bCs/>
          <w:sz w:val="24"/>
          <w:szCs w:val="24"/>
        </w:rPr>
        <w:t>Specialties</w:t>
      </w:r>
    </w:p>
    <w:p w:rsidR="00230AE4" w:rsidRDefault="00C07F82" w:rsidP="00230AE4">
      <w:pPr>
        <w:bidi w:val="0"/>
        <w:spacing w:after="0" w:line="240" w:lineRule="auto"/>
        <w:outlineLvl w:val="2"/>
        <w:rPr>
          <w:rFonts w:ascii="Arial" w:eastAsia="Times New Roman" w:hAnsi="Arial" w:cs="Arial"/>
          <w:sz w:val="18"/>
          <w:szCs w:val="18"/>
        </w:rPr>
      </w:pPr>
      <w:r w:rsidRPr="001B1421">
        <w:rPr>
          <w:rFonts w:ascii="Arial" w:eastAsia="Times New Roman" w:hAnsi="Arial" w:cs="Arial"/>
          <w:sz w:val="18"/>
          <w:szCs w:val="18"/>
        </w:rPr>
        <w:t xml:space="preserve">Customer Service Management, Service Network development,   and development of </w:t>
      </w:r>
      <w:r w:rsidR="00B54691" w:rsidRPr="001B1421">
        <w:rPr>
          <w:rFonts w:ascii="Arial" w:eastAsia="Times New Roman" w:hAnsi="Arial" w:cs="Arial"/>
          <w:sz w:val="18"/>
          <w:szCs w:val="18"/>
        </w:rPr>
        <w:t>effective</w:t>
      </w:r>
      <w:r w:rsidRPr="001B1421">
        <w:rPr>
          <w:rFonts w:ascii="Arial" w:eastAsia="Times New Roman" w:hAnsi="Arial" w:cs="Arial"/>
          <w:sz w:val="18"/>
          <w:szCs w:val="18"/>
        </w:rPr>
        <w:t xml:space="preserve"> service &amp; support force for ultimate success of business</w:t>
      </w:r>
    </w:p>
    <w:p w:rsidR="00230AE4" w:rsidRDefault="00230AE4" w:rsidP="00230AE4">
      <w:pPr>
        <w:bidi w:val="0"/>
        <w:spacing w:after="0" w:line="240" w:lineRule="auto"/>
        <w:outlineLvl w:val="2"/>
        <w:rPr>
          <w:rFonts w:ascii="Arial" w:eastAsia="Times New Roman" w:hAnsi="Arial" w:cs="Arial"/>
          <w:sz w:val="18"/>
          <w:szCs w:val="18"/>
        </w:rPr>
      </w:pPr>
    </w:p>
    <w:p w:rsidR="00675068" w:rsidRDefault="00C0298F" w:rsidP="00230AE4">
      <w:pPr>
        <w:bidi w:val="0"/>
        <w:spacing w:after="0" w:line="240" w:lineRule="auto"/>
        <w:outlineLvl w:val="2"/>
        <w:rPr>
          <w:rFonts w:ascii="Arial" w:eastAsia="Times New Roman" w:hAnsi="Arial" w:cs="Arial"/>
          <w:b/>
          <w:bCs/>
          <w:sz w:val="24"/>
          <w:szCs w:val="24"/>
        </w:rPr>
      </w:pPr>
      <w:r w:rsidRPr="00A25302">
        <w:rPr>
          <w:rFonts w:ascii="Arial" w:eastAsia="Times New Roman" w:hAnsi="Arial" w:cs="Arial"/>
          <w:b/>
          <w:bCs/>
          <w:sz w:val="24"/>
          <w:szCs w:val="24"/>
        </w:rPr>
        <w:t>Experience</w:t>
      </w:r>
    </w:p>
    <w:p w:rsidR="001D6123" w:rsidRDefault="00337625" w:rsidP="001D6123">
      <w:pPr>
        <w:bidi w:val="0"/>
        <w:spacing w:after="0" w:line="240" w:lineRule="auto"/>
        <w:outlineLvl w:val="2"/>
        <w:rPr>
          <w:rFonts w:ascii="Arial" w:eastAsia="Times New Roman" w:hAnsi="Arial" w:cs="Arial"/>
          <w:b/>
          <w:bCs/>
          <w:sz w:val="20"/>
          <w:szCs w:val="20"/>
        </w:rPr>
      </w:pPr>
      <w:r>
        <w:rPr>
          <w:rFonts w:ascii="Arial" w:eastAsia="Times New Roman" w:hAnsi="Arial" w:cs="Arial"/>
          <w:b/>
          <w:bCs/>
          <w:sz w:val="20"/>
          <w:szCs w:val="20"/>
        </w:rPr>
        <w:t>A-</w:t>
      </w:r>
      <w:r w:rsidR="00282F73">
        <w:rPr>
          <w:rFonts w:ascii="Arial" w:eastAsia="Times New Roman" w:hAnsi="Arial" w:cs="Arial"/>
          <w:b/>
          <w:bCs/>
          <w:sz w:val="20"/>
          <w:szCs w:val="20"/>
        </w:rPr>
        <w:t xml:space="preserve">Service Manager Middle East and </w:t>
      </w:r>
      <w:proofErr w:type="gramStart"/>
      <w:r w:rsidR="00282F73">
        <w:rPr>
          <w:rFonts w:ascii="Arial" w:eastAsia="Times New Roman" w:hAnsi="Arial" w:cs="Arial"/>
          <w:b/>
          <w:bCs/>
          <w:sz w:val="20"/>
          <w:szCs w:val="20"/>
        </w:rPr>
        <w:t xml:space="preserve">Africa </w:t>
      </w:r>
      <w:r w:rsidR="001D6123" w:rsidRPr="001D6123">
        <w:rPr>
          <w:rFonts w:ascii="Arial" w:eastAsia="Times New Roman" w:hAnsi="Arial" w:cs="Arial"/>
          <w:b/>
          <w:bCs/>
          <w:sz w:val="20"/>
          <w:szCs w:val="20"/>
        </w:rPr>
        <w:t xml:space="preserve"> (</w:t>
      </w:r>
      <w:proofErr w:type="gramEnd"/>
      <w:r w:rsidR="001D6123" w:rsidRPr="001D6123">
        <w:rPr>
          <w:rFonts w:ascii="Arial" w:eastAsia="Times New Roman" w:hAnsi="Arial" w:cs="Arial"/>
          <w:b/>
          <w:bCs/>
          <w:sz w:val="20"/>
          <w:szCs w:val="20"/>
        </w:rPr>
        <w:t>A</w:t>
      </w:r>
      <w:r w:rsidR="00282F73">
        <w:rPr>
          <w:rFonts w:ascii="Arial" w:eastAsia="Times New Roman" w:hAnsi="Arial" w:cs="Arial"/>
          <w:b/>
          <w:bCs/>
          <w:sz w:val="20"/>
          <w:szCs w:val="20"/>
        </w:rPr>
        <w:t>lonsa Electric</w:t>
      </w:r>
      <w:r w:rsidR="00507921">
        <w:rPr>
          <w:rFonts w:ascii="Arial" w:eastAsia="Times New Roman" w:hAnsi="Arial" w:cs="Arial"/>
          <w:b/>
          <w:bCs/>
          <w:sz w:val="20"/>
          <w:szCs w:val="20"/>
        </w:rPr>
        <w:t xml:space="preserve"> Middle East</w:t>
      </w:r>
      <w:r w:rsidR="001D6123" w:rsidRPr="001D6123">
        <w:rPr>
          <w:rFonts w:ascii="Arial" w:eastAsia="Times New Roman" w:hAnsi="Arial" w:cs="Arial"/>
          <w:b/>
          <w:bCs/>
          <w:sz w:val="20"/>
          <w:szCs w:val="20"/>
        </w:rPr>
        <w:t>, UAE</w:t>
      </w:r>
      <w:r w:rsidR="00282F73">
        <w:rPr>
          <w:rFonts w:ascii="Arial" w:eastAsia="Times New Roman" w:hAnsi="Arial" w:cs="Arial"/>
          <w:b/>
          <w:bCs/>
          <w:sz w:val="20"/>
          <w:szCs w:val="20"/>
        </w:rPr>
        <w:t xml:space="preserve">  www.alonsa.com)</w:t>
      </w:r>
    </w:p>
    <w:p w:rsidR="001D6123" w:rsidRDefault="001D6123" w:rsidP="001D6123">
      <w:pPr>
        <w:bidi w:val="0"/>
        <w:spacing w:after="0" w:line="240" w:lineRule="auto"/>
        <w:outlineLvl w:val="2"/>
        <w:rPr>
          <w:rFonts w:ascii="Arial" w:eastAsia="Times New Roman" w:hAnsi="Arial" w:cs="Arial"/>
          <w:bCs/>
          <w:sz w:val="20"/>
          <w:szCs w:val="20"/>
        </w:rPr>
      </w:pPr>
      <w:r w:rsidRPr="001D6123">
        <w:rPr>
          <w:rFonts w:ascii="Arial" w:eastAsia="Times New Roman" w:hAnsi="Arial" w:cs="Arial"/>
          <w:bCs/>
          <w:sz w:val="20"/>
          <w:szCs w:val="20"/>
        </w:rPr>
        <w:t xml:space="preserve">May, </w:t>
      </w:r>
      <w:proofErr w:type="gramStart"/>
      <w:r w:rsidRPr="001D6123">
        <w:rPr>
          <w:rFonts w:ascii="Arial" w:eastAsia="Times New Roman" w:hAnsi="Arial" w:cs="Arial"/>
          <w:bCs/>
          <w:sz w:val="20"/>
          <w:szCs w:val="20"/>
        </w:rPr>
        <w:t>2012  -</w:t>
      </w:r>
      <w:proofErr w:type="gramEnd"/>
      <w:r w:rsidRPr="001D6123">
        <w:rPr>
          <w:rFonts w:ascii="Arial" w:eastAsia="Times New Roman" w:hAnsi="Arial" w:cs="Arial"/>
          <w:bCs/>
          <w:sz w:val="20"/>
          <w:szCs w:val="20"/>
        </w:rPr>
        <w:t xml:space="preserve"> to Date</w:t>
      </w:r>
      <w:r w:rsidR="000D48D3">
        <w:rPr>
          <w:rFonts w:ascii="Arial" w:eastAsia="Times New Roman" w:hAnsi="Arial" w:cs="Arial"/>
          <w:bCs/>
          <w:sz w:val="20"/>
          <w:szCs w:val="20"/>
        </w:rPr>
        <w:t xml:space="preserve">  UAE</w:t>
      </w:r>
    </w:p>
    <w:p w:rsidR="001D6123" w:rsidRDefault="006566A9" w:rsidP="001D6123">
      <w:pPr>
        <w:bidi w:val="0"/>
        <w:spacing w:after="0" w:line="240" w:lineRule="auto"/>
        <w:outlineLvl w:val="2"/>
        <w:rPr>
          <w:rFonts w:ascii="Arial" w:eastAsia="Times New Roman" w:hAnsi="Arial" w:cs="Arial"/>
          <w:bCs/>
          <w:sz w:val="20"/>
          <w:szCs w:val="20"/>
        </w:rPr>
      </w:pPr>
      <w:r>
        <w:rPr>
          <w:rFonts w:ascii="Arial" w:eastAsia="Times New Roman" w:hAnsi="Arial" w:cs="Arial"/>
          <w:bCs/>
          <w:sz w:val="20"/>
          <w:szCs w:val="20"/>
        </w:rPr>
        <w:t xml:space="preserve">Responsible Lead, Control and Supervise Middle </w:t>
      </w:r>
      <w:r w:rsidR="00282F73">
        <w:rPr>
          <w:rFonts w:ascii="Arial" w:eastAsia="Times New Roman" w:hAnsi="Arial" w:cs="Arial"/>
          <w:bCs/>
          <w:sz w:val="20"/>
          <w:szCs w:val="20"/>
        </w:rPr>
        <w:t>East Africa , Service Operations of Alonsa Electric products (Home Appliances, Consumer Electronics, Air conditioners)</w:t>
      </w:r>
      <w:r w:rsidR="00A72E8F">
        <w:rPr>
          <w:rFonts w:ascii="Arial" w:eastAsia="Times New Roman" w:hAnsi="Arial" w:cs="Arial"/>
          <w:bCs/>
          <w:sz w:val="20"/>
          <w:szCs w:val="20"/>
        </w:rPr>
        <w:t xml:space="preserve">  </w:t>
      </w:r>
    </w:p>
    <w:p w:rsidR="00EB627D" w:rsidRPr="00D15FDF" w:rsidRDefault="006566A9" w:rsidP="0003339D">
      <w:p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u w:val="single"/>
        </w:rPr>
        <w:t>Service Procedures &amp; Process Guide:-</w:t>
      </w:r>
      <w:r w:rsidRPr="00D15FDF">
        <w:rPr>
          <w:rFonts w:ascii="Arial" w:eastAsia="Times New Roman" w:hAnsi="Arial" w:cs="Arial"/>
          <w:bCs/>
          <w:sz w:val="18"/>
          <w:szCs w:val="18"/>
        </w:rPr>
        <w:t xml:space="preserve">  </w:t>
      </w:r>
    </w:p>
    <w:p w:rsidR="00EB627D" w:rsidRPr="00D15FDF" w:rsidRDefault="006566A9" w:rsidP="00D15FDF">
      <w:pPr>
        <w:pStyle w:val="ListParagraph"/>
        <w:numPr>
          <w:ilvl w:val="0"/>
          <w:numId w:val="12"/>
        </w:numPr>
        <w:bidi w:val="0"/>
        <w:spacing w:after="0" w:line="240" w:lineRule="auto"/>
        <w:jc w:val="both"/>
        <w:outlineLvl w:val="2"/>
        <w:rPr>
          <w:rFonts w:ascii="Arial" w:eastAsia="Times New Roman" w:hAnsi="Arial" w:cs="Arial"/>
          <w:bCs/>
          <w:sz w:val="18"/>
          <w:szCs w:val="18"/>
        </w:rPr>
      </w:pPr>
      <w:r w:rsidRPr="00D15FDF">
        <w:rPr>
          <w:rFonts w:ascii="Arial" w:eastAsia="Times New Roman" w:hAnsi="Arial" w:cs="Arial"/>
          <w:bCs/>
          <w:sz w:val="18"/>
          <w:szCs w:val="18"/>
        </w:rPr>
        <w:t xml:space="preserve">Process Analysis to </w:t>
      </w:r>
      <w:proofErr w:type="gramStart"/>
      <w:r w:rsidRPr="00D15FDF">
        <w:rPr>
          <w:rFonts w:ascii="Arial" w:eastAsia="Times New Roman" w:hAnsi="Arial" w:cs="Arial"/>
          <w:bCs/>
          <w:sz w:val="18"/>
          <w:szCs w:val="18"/>
        </w:rPr>
        <w:t>Design ,</w:t>
      </w:r>
      <w:proofErr w:type="gramEnd"/>
      <w:r w:rsidRPr="00D15FDF">
        <w:rPr>
          <w:rFonts w:ascii="Arial" w:eastAsia="Times New Roman" w:hAnsi="Arial" w:cs="Arial"/>
          <w:bCs/>
          <w:sz w:val="18"/>
          <w:szCs w:val="18"/>
        </w:rPr>
        <w:t xml:space="preserve"> Prepare and modify service proced</w:t>
      </w:r>
      <w:r w:rsidR="0003339D" w:rsidRPr="00D15FDF">
        <w:rPr>
          <w:rFonts w:ascii="Arial" w:eastAsia="Times New Roman" w:hAnsi="Arial" w:cs="Arial"/>
          <w:bCs/>
          <w:sz w:val="18"/>
          <w:szCs w:val="18"/>
        </w:rPr>
        <w:t>ures and process guide.</w:t>
      </w:r>
    </w:p>
    <w:p w:rsidR="0003339D" w:rsidRPr="00D15FDF" w:rsidRDefault="0003339D" w:rsidP="00D15FDF">
      <w:pPr>
        <w:pStyle w:val="ListParagraph"/>
        <w:numPr>
          <w:ilvl w:val="0"/>
          <w:numId w:val="12"/>
        </w:numPr>
        <w:bidi w:val="0"/>
        <w:spacing w:after="0" w:line="240" w:lineRule="auto"/>
        <w:jc w:val="both"/>
        <w:outlineLvl w:val="2"/>
        <w:rPr>
          <w:rFonts w:ascii="Arial" w:eastAsia="Times New Roman" w:hAnsi="Arial" w:cs="Arial"/>
          <w:bCs/>
          <w:sz w:val="18"/>
          <w:szCs w:val="18"/>
        </w:rPr>
      </w:pPr>
      <w:r w:rsidRPr="00D15FDF">
        <w:rPr>
          <w:rFonts w:ascii="Arial" w:eastAsia="Times New Roman" w:hAnsi="Arial" w:cs="Arial"/>
          <w:bCs/>
          <w:sz w:val="18"/>
          <w:szCs w:val="18"/>
        </w:rPr>
        <w:t>Conduct routine staff trainings to implement designed and modified service man procedures and process.</w:t>
      </w:r>
    </w:p>
    <w:p w:rsidR="00EB627D" w:rsidRPr="00D15FDF" w:rsidRDefault="00EB627D" w:rsidP="00D15FDF">
      <w:pPr>
        <w:pStyle w:val="ListParagraph"/>
        <w:numPr>
          <w:ilvl w:val="0"/>
          <w:numId w:val="12"/>
        </w:numPr>
        <w:bidi w:val="0"/>
        <w:spacing w:after="0" w:line="240" w:lineRule="auto"/>
        <w:jc w:val="both"/>
        <w:outlineLvl w:val="2"/>
        <w:rPr>
          <w:rFonts w:ascii="Arial" w:eastAsia="Times New Roman" w:hAnsi="Arial" w:cs="Arial"/>
          <w:bCs/>
          <w:sz w:val="18"/>
          <w:szCs w:val="18"/>
        </w:rPr>
      </w:pPr>
      <w:r w:rsidRPr="00D15FDF">
        <w:rPr>
          <w:rFonts w:ascii="Arial" w:eastAsia="Times New Roman" w:hAnsi="Arial" w:cs="Arial"/>
          <w:bCs/>
          <w:sz w:val="18"/>
          <w:szCs w:val="18"/>
        </w:rPr>
        <w:t>Analyze and modify routine procedures to increase productivity and reduce service cost.</w:t>
      </w:r>
    </w:p>
    <w:p w:rsidR="00062513" w:rsidRPr="00D15FDF" w:rsidRDefault="00062513" w:rsidP="00062513">
      <w:pPr>
        <w:bidi w:val="0"/>
        <w:spacing w:after="0" w:line="240" w:lineRule="auto"/>
        <w:outlineLvl w:val="2"/>
        <w:rPr>
          <w:rFonts w:ascii="Arial" w:eastAsia="Times New Roman" w:hAnsi="Arial" w:cs="Arial"/>
          <w:bCs/>
          <w:sz w:val="18"/>
          <w:szCs w:val="18"/>
          <w:u w:val="single"/>
        </w:rPr>
      </w:pPr>
      <w:r w:rsidRPr="00D15FDF">
        <w:rPr>
          <w:rFonts w:ascii="Arial" w:eastAsia="Times New Roman" w:hAnsi="Arial" w:cs="Arial"/>
          <w:bCs/>
          <w:sz w:val="18"/>
          <w:szCs w:val="18"/>
          <w:u w:val="single"/>
        </w:rPr>
        <w:t>Service Quality Management:-</w:t>
      </w:r>
    </w:p>
    <w:p w:rsidR="00062513" w:rsidRPr="00D15FDF" w:rsidRDefault="00062513" w:rsidP="00D15FDF">
      <w:pPr>
        <w:pStyle w:val="ListParagraph"/>
        <w:numPr>
          <w:ilvl w:val="0"/>
          <w:numId w:val="13"/>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Set service KPI targets,  based on RTAT response, customer satisfaction index and happy service rates</w:t>
      </w:r>
    </w:p>
    <w:p w:rsidR="00135946" w:rsidRPr="00D15FDF" w:rsidRDefault="00062513" w:rsidP="00D15FDF">
      <w:pPr>
        <w:pStyle w:val="ListParagraph"/>
        <w:numPr>
          <w:ilvl w:val="0"/>
          <w:numId w:val="13"/>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 xml:space="preserve">Assign Six Sigma based TDR to team leaders and team members, </w:t>
      </w:r>
      <w:proofErr w:type="gramStart"/>
      <w:r w:rsidRPr="00D15FDF">
        <w:rPr>
          <w:rFonts w:ascii="Arial" w:eastAsia="Times New Roman" w:hAnsi="Arial" w:cs="Arial"/>
          <w:bCs/>
          <w:sz w:val="18"/>
          <w:szCs w:val="18"/>
        </w:rPr>
        <w:t>guide</w:t>
      </w:r>
      <w:proofErr w:type="gramEnd"/>
      <w:r w:rsidRPr="00D15FDF">
        <w:rPr>
          <w:rFonts w:ascii="Arial" w:eastAsia="Times New Roman" w:hAnsi="Arial" w:cs="Arial"/>
          <w:bCs/>
          <w:sz w:val="18"/>
          <w:szCs w:val="18"/>
        </w:rPr>
        <w:t xml:space="preserve"> them and trained them in order to achieve their assigned KPI targets.</w:t>
      </w:r>
    </w:p>
    <w:p w:rsidR="00062513" w:rsidRPr="00D15FDF" w:rsidRDefault="003B753C" w:rsidP="00D15FDF">
      <w:pPr>
        <w:pStyle w:val="ListParagraph"/>
        <w:numPr>
          <w:ilvl w:val="0"/>
          <w:numId w:val="13"/>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Analyze</w:t>
      </w:r>
      <w:r w:rsidR="00062513" w:rsidRPr="00D15FDF">
        <w:rPr>
          <w:rFonts w:ascii="Arial" w:eastAsia="Times New Roman" w:hAnsi="Arial" w:cs="Arial"/>
          <w:bCs/>
          <w:sz w:val="18"/>
          <w:szCs w:val="18"/>
        </w:rPr>
        <w:t xml:space="preserve"> service data and announce KPI results to team, in order to motivate and educate them.</w:t>
      </w:r>
    </w:p>
    <w:p w:rsidR="00062513" w:rsidRPr="00D15FDF" w:rsidRDefault="00062513" w:rsidP="00D15FDF">
      <w:pPr>
        <w:pStyle w:val="ListParagraph"/>
        <w:numPr>
          <w:ilvl w:val="0"/>
          <w:numId w:val="13"/>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Daily moni</w:t>
      </w:r>
      <w:r w:rsidR="003B753C" w:rsidRPr="00D15FDF">
        <w:rPr>
          <w:rFonts w:ascii="Arial" w:eastAsia="Times New Roman" w:hAnsi="Arial" w:cs="Arial"/>
          <w:bCs/>
          <w:sz w:val="18"/>
          <w:szCs w:val="18"/>
        </w:rPr>
        <w:t>tor service calls data, Happy Calls data,  and RTAT results through system reports and take corrective actions where needed.</w:t>
      </w:r>
    </w:p>
    <w:p w:rsidR="003B753C" w:rsidRPr="00D15FDF" w:rsidRDefault="003B753C" w:rsidP="003B753C">
      <w:pPr>
        <w:bidi w:val="0"/>
        <w:spacing w:after="0" w:line="240" w:lineRule="auto"/>
        <w:outlineLvl w:val="2"/>
        <w:rPr>
          <w:rFonts w:ascii="Arial" w:eastAsia="Times New Roman" w:hAnsi="Arial" w:cs="Arial"/>
          <w:bCs/>
          <w:sz w:val="18"/>
          <w:szCs w:val="18"/>
          <w:u w:val="single"/>
        </w:rPr>
      </w:pPr>
      <w:r w:rsidRPr="00D15FDF">
        <w:rPr>
          <w:rFonts w:ascii="Arial" w:eastAsia="Times New Roman" w:hAnsi="Arial" w:cs="Arial"/>
          <w:bCs/>
          <w:sz w:val="18"/>
          <w:szCs w:val="18"/>
          <w:u w:val="single"/>
        </w:rPr>
        <w:t>Spare Parts Management:-</w:t>
      </w:r>
    </w:p>
    <w:p w:rsidR="003B753C" w:rsidRPr="00D15FDF" w:rsidRDefault="003B753C" w:rsidP="00D15FDF">
      <w:pPr>
        <w:pStyle w:val="ListParagraph"/>
        <w:numPr>
          <w:ilvl w:val="0"/>
          <w:numId w:val="14"/>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Analyze Spare Parts Consumption report to decide fast /slow /non-moving stocks sales and procurements</w:t>
      </w:r>
    </w:p>
    <w:p w:rsidR="003B753C" w:rsidRPr="00D15FDF" w:rsidRDefault="003B753C" w:rsidP="00D15FDF">
      <w:pPr>
        <w:pStyle w:val="ListParagraph"/>
        <w:numPr>
          <w:ilvl w:val="0"/>
          <w:numId w:val="14"/>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Inspect Spare parts storage area and storage methods</w:t>
      </w:r>
    </w:p>
    <w:p w:rsidR="003B753C" w:rsidRPr="00D15FDF" w:rsidRDefault="003B753C" w:rsidP="00D15FDF">
      <w:pPr>
        <w:pStyle w:val="ListParagraph"/>
        <w:numPr>
          <w:ilvl w:val="0"/>
          <w:numId w:val="14"/>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Design and market promotion plans to move non-moving / slow moving / over stock spare parts</w:t>
      </w:r>
    </w:p>
    <w:p w:rsidR="001B7BB5" w:rsidRPr="00D15FDF" w:rsidRDefault="001B7BB5" w:rsidP="00D15FDF">
      <w:pPr>
        <w:pStyle w:val="ListParagraph"/>
        <w:numPr>
          <w:ilvl w:val="0"/>
          <w:numId w:val="14"/>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 xml:space="preserve">Coordinate and monitor </w:t>
      </w:r>
      <w:r w:rsidR="00EB627D" w:rsidRPr="00D15FDF">
        <w:rPr>
          <w:rFonts w:ascii="Arial" w:eastAsia="Times New Roman" w:hAnsi="Arial" w:cs="Arial"/>
          <w:bCs/>
          <w:sz w:val="18"/>
          <w:szCs w:val="18"/>
        </w:rPr>
        <w:t xml:space="preserve">sales business plan in order to procure Critical parts for </w:t>
      </w:r>
      <w:r w:rsidRPr="00D15FDF">
        <w:rPr>
          <w:rFonts w:ascii="Arial" w:eastAsia="Times New Roman" w:hAnsi="Arial" w:cs="Arial"/>
          <w:bCs/>
          <w:sz w:val="18"/>
          <w:szCs w:val="18"/>
        </w:rPr>
        <w:t>future</w:t>
      </w:r>
      <w:r w:rsidR="00EB627D" w:rsidRPr="00D15FDF">
        <w:rPr>
          <w:rFonts w:ascii="Arial" w:eastAsia="Times New Roman" w:hAnsi="Arial" w:cs="Arial"/>
          <w:bCs/>
          <w:sz w:val="18"/>
          <w:szCs w:val="18"/>
        </w:rPr>
        <w:t xml:space="preserve">/ coming </w:t>
      </w:r>
      <w:r w:rsidRPr="00D15FDF">
        <w:rPr>
          <w:rFonts w:ascii="Arial" w:eastAsia="Times New Roman" w:hAnsi="Arial" w:cs="Arial"/>
          <w:bCs/>
          <w:sz w:val="18"/>
          <w:szCs w:val="18"/>
        </w:rPr>
        <w:t xml:space="preserve">models </w:t>
      </w:r>
    </w:p>
    <w:p w:rsidR="003B753C" w:rsidRPr="00D15FDF" w:rsidRDefault="001B7BB5" w:rsidP="00D15FDF">
      <w:pPr>
        <w:pStyle w:val="ListParagraph"/>
        <w:numPr>
          <w:ilvl w:val="0"/>
          <w:numId w:val="14"/>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 xml:space="preserve">Prepare scheduled supplier evaluation. </w:t>
      </w:r>
    </w:p>
    <w:p w:rsidR="001B7BB5" w:rsidRPr="00D15FDF" w:rsidRDefault="00F37BDF" w:rsidP="001B7BB5">
      <w:pPr>
        <w:bidi w:val="0"/>
        <w:spacing w:after="0" w:line="240" w:lineRule="auto"/>
        <w:outlineLvl w:val="2"/>
        <w:rPr>
          <w:rFonts w:ascii="Arial" w:eastAsia="Times New Roman" w:hAnsi="Arial" w:cs="Arial"/>
          <w:bCs/>
          <w:sz w:val="18"/>
          <w:szCs w:val="18"/>
          <w:u w:val="single"/>
        </w:rPr>
      </w:pPr>
      <w:r w:rsidRPr="00D15FDF">
        <w:rPr>
          <w:rFonts w:ascii="Arial" w:eastAsia="Times New Roman" w:hAnsi="Arial" w:cs="Arial"/>
          <w:bCs/>
          <w:sz w:val="18"/>
          <w:szCs w:val="18"/>
          <w:u w:val="single"/>
        </w:rPr>
        <w:t>Revenue</w:t>
      </w:r>
      <w:r w:rsidR="001B7BB5" w:rsidRPr="00D15FDF">
        <w:rPr>
          <w:rFonts w:ascii="Arial" w:eastAsia="Times New Roman" w:hAnsi="Arial" w:cs="Arial"/>
          <w:bCs/>
          <w:sz w:val="18"/>
          <w:szCs w:val="18"/>
          <w:u w:val="single"/>
        </w:rPr>
        <w:t xml:space="preserve"> Development:-</w:t>
      </w:r>
    </w:p>
    <w:p w:rsidR="001B7BB5" w:rsidRPr="00D15FDF" w:rsidRDefault="001B7BB5"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 xml:space="preserve">Assign Revenue targets to area/dept. leaders and discuss their plan to achieve. </w:t>
      </w:r>
    </w:p>
    <w:p w:rsidR="001B7BB5" w:rsidRPr="00D15FDF" w:rsidRDefault="001B7BB5"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Guide and motivate leaders to achieve their plans.</w:t>
      </w:r>
    </w:p>
    <w:p w:rsidR="001B7BB5" w:rsidRPr="00D15FDF" w:rsidRDefault="001B7BB5"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Conduct schedule trainings in order to support and educate leaders and teams</w:t>
      </w:r>
    </w:p>
    <w:p w:rsidR="001B7BB5" w:rsidRPr="00D15FDF" w:rsidRDefault="001B7BB5"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 xml:space="preserve">Design promotion plan </w:t>
      </w:r>
      <w:r w:rsidR="00EB627D" w:rsidRPr="00D15FDF">
        <w:rPr>
          <w:rFonts w:ascii="Arial" w:eastAsia="Times New Roman" w:hAnsi="Arial" w:cs="Arial"/>
          <w:bCs/>
          <w:sz w:val="18"/>
          <w:szCs w:val="18"/>
        </w:rPr>
        <w:t xml:space="preserve">and </w:t>
      </w:r>
      <w:proofErr w:type="gramStart"/>
      <w:r w:rsidRPr="00D15FDF">
        <w:rPr>
          <w:rFonts w:ascii="Arial" w:eastAsia="Times New Roman" w:hAnsi="Arial" w:cs="Arial"/>
          <w:bCs/>
          <w:sz w:val="18"/>
          <w:szCs w:val="18"/>
        </w:rPr>
        <w:t>market  to</w:t>
      </w:r>
      <w:proofErr w:type="gramEnd"/>
      <w:r w:rsidRPr="00D15FDF">
        <w:rPr>
          <w:rFonts w:ascii="Arial" w:eastAsia="Times New Roman" w:hAnsi="Arial" w:cs="Arial"/>
          <w:bCs/>
          <w:sz w:val="18"/>
          <w:szCs w:val="18"/>
        </w:rPr>
        <w:t xml:space="preserve"> increase spare parts sales after analyzing area sales reports.</w:t>
      </w:r>
    </w:p>
    <w:p w:rsidR="00EB627D" w:rsidRPr="00D15FDF" w:rsidRDefault="00EB627D"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Generate new ideas to increase service profitability and revenue</w:t>
      </w:r>
    </w:p>
    <w:p w:rsidR="00F37BDF" w:rsidRPr="00D15FDF" w:rsidRDefault="00F37BDF"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Service Team Building:-</w:t>
      </w:r>
    </w:p>
    <w:p w:rsidR="00F37BDF" w:rsidRPr="00D15FDF" w:rsidRDefault="00F37BDF"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Conduct scheduled Technical Skills training for staff and overseas distributors</w:t>
      </w:r>
    </w:p>
    <w:p w:rsidR="00F37BDF" w:rsidRPr="00D15FDF" w:rsidRDefault="00F37BDF"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Conducts new products technical and features training for service and sales and local overseas distributors</w:t>
      </w:r>
    </w:p>
    <w:p w:rsidR="00F37BDF" w:rsidRPr="00D15FDF" w:rsidRDefault="00F37BDF" w:rsidP="00D15FDF">
      <w:pPr>
        <w:pStyle w:val="ListParagraph"/>
        <w:numPr>
          <w:ilvl w:val="0"/>
          <w:numId w:val="15"/>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Conducts Service Process Guide "Customer Focus" / "Moment of Truth" / "Handling of different behaviors" trainings for service and overseas distributors.</w:t>
      </w:r>
    </w:p>
    <w:p w:rsidR="00F37BDF" w:rsidRPr="00D15FDF" w:rsidRDefault="00F37BDF" w:rsidP="00F37BDF">
      <w:pPr>
        <w:bidi w:val="0"/>
        <w:spacing w:after="0" w:line="240" w:lineRule="auto"/>
        <w:outlineLvl w:val="2"/>
        <w:rPr>
          <w:rFonts w:ascii="Arial" w:eastAsia="Times New Roman" w:hAnsi="Arial" w:cs="Arial"/>
          <w:bCs/>
          <w:sz w:val="18"/>
          <w:szCs w:val="18"/>
          <w:u w:val="single"/>
        </w:rPr>
      </w:pPr>
      <w:r w:rsidRPr="00D15FDF">
        <w:rPr>
          <w:rFonts w:ascii="Arial" w:eastAsia="Times New Roman" w:hAnsi="Arial" w:cs="Arial"/>
          <w:bCs/>
          <w:sz w:val="18"/>
          <w:szCs w:val="18"/>
          <w:u w:val="single"/>
        </w:rPr>
        <w:t>Product Quality Certification:-</w:t>
      </w:r>
    </w:p>
    <w:p w:rsidR="00F37BDF" w:rsidRPr="00D15FDF" w:rsidRDefault="00F37BDF" w:rsidP="00D15FDF">
      <w:pPr>
        <w:pStyle w:val="ListParagraph"/>
        <w:numPr>
          <w:ilvl w:val="0"/>
          <w:numId w:val="16"/>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 xml:space="preserve">Arrange and follow-up with Dubai Conformity authority to prepare ESMA Certification for all products. </w:t>
      </w:r>
    </w:p>
    <w:p w:rsidR="00D15FDF" w:rsidRPr="00D15FDF" w:rsidRDefault="00D15FDF" w:rsidP="00D15FDF">
      <w:pPr>
        <w:bidi w:val="0"/>
        <w:spacing w:after="0" w:line="240" w:lineRule="auto"/>
        <w:outlineLvl w:val="2"/>
        <w:rPr>
          <w:rFonts w:ascii="Arial" w:eastAsia="Times New Roman" w:hAnsi="Arial" w:cs="Arial"/>
          <w:bCs/>
          <w:sz w:val="18"/>
          <w:szCs w:val="18"/>
          <w:u w:val="single"/>
        </w:rPr>
      </w:pPr>
      <w:r w:rsidRPr="00D15FDF">
        <w:rPr>
          <w:rFonts w:ascii="Arial" w:eastAsia="Times New Roman" w:hAnsi="Arial" w:cs="Arial"/>
          <w:bCs/>
          <w:sz w:val="18"/>
          <w:szCs w:val="18"/>
          <w:u w:val="single"/>
        </w:rPr>
        <w:t xml:space="preserve">Quality </w:t>
      </w:r>
      <w:proofErr w:type="gramStart"/>
      <w:r w:rsidRPr="00D15FDF">
        <w:rPr>
          <w:rFonts w:ascii="Arial" w:eastAsia="Times New Roman" w:hAnsi="Arial" w:cs="Arial"/>
          <w:bCs/>
          <w:sz w:val="18"/>
          <w:szCs w:val="18"/>
          <w:u w:val="single"/>
        </w:rPr>
        <w:t>Reports :</w:t>
      </w:r>
      <w:proofErr w:type="gramEnd"/>
      <w:r w:rsidRPr="00D15FDF">
        <w:rPr>
          <w:rFonts w:ascii="Arial" w:eastAsia="Times New Roman" w:hAnsi="Arial" w:cs="Arial"/>
          <w:bCs/>
          <w:sz w:val="18"/>
          <w:szCs w:val="18"/>
          <w:u w:val="single"/>
        </w:rPr>
        <w:t>-</w:t>
      </w:r>
    </w:p>
    <w:p w:rsidR="00D15FDF" w:rsidRPr="00D15FDF" w:rsidRDefault="00D15FDF" w:rsidP="00D15FDF">
      <w:pPr>
        <w:pStyle w:val="ListParagraph"/>
        <w:numPr>
          <w:ilvl w:val="0"/>
          <w:numId w:val="17"/>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Received Products quality reports form distributors and provide them solutions</w:t>
      </w:r>
    </w:p>
    <w:p w:rsidR="00D15FDF" w:rsidRPr="00D15FDF" w:rsidRDefault="00D15FDF" w:rsidP="00D15FDF">
      <w:pPr>
        <w:pStyle w:val="ListParagraph"/>
        <w:numPr>
          <w:ilvl w:val="0"/>
          <w:numId w:val="17"/>
        </w:numPr>
        <w:bidi w:val="0"/>
        <w:spacing w:after="0" w:line="240" w:lineRule="auto"/>
        <w:outlineLvl w:val="2"/>
        <w:rPr>
          <w:rFonts w:ascii="Arial" w:eastAsia="Times New Roman" w:hAnsi="Arial" w:cs="Arial"/>
          <w:bCs/>
          <w:sz w:val="18"/>
          <w:szCs w:val="18"/>
        </w:rPr>
      </w:pPr>
      <w:r w:rsidRPr="00D15FDF">
        <w:rPr>
          <w:rFonts w:ascii="Arial" w:eastAsia="Times New Roman" w:hAnsi="Arial" w:cs="Arial"/>
          <w:bCs/>
          <w:sz w:val="18"/>
          <w:szCs w:val="18"/>
        </w:rPr>
        <w:t>Prepare and register QIR reports to supplier and factories and follow-up for immediate solutions.</w:t>
      </w:r>
    </w:p>
    <w:p w:rsidR="00F37BDF" w:rsidRPr="00D15FDF" w:rsidRDefault="00F37BDF" w:rsidP="00F37BDF">
      <w:pPr>
        <w:bidi w:val="0"/>
        <w:spacing w:after="0" w:line="240" w:lineRule="auto"/>
        <w:outlineLvl w:val="2"/>
        <w:rPr>
          <w:rFonts w:ascii="Arial" w:eastAsia="Times New Roman" w:hAnsi="Arial" w:cs="Arial"/>
          <w:bCs/>
          <w:sz w:val="18"/>
          <w:szCs w:val="18"/>
        </w:rPr>
      </w:pPr>
    </w:p>
    <w:p w:rsidR="00EB627D" w:rsidRDefault="00EB627D" w:rsidP="00EB627D">
      <w:pPr>
        <w:bidi w:val="0"/>
        <w:spacing w:after="0" w:line="240" w:lineRule="auto"/>
        <w:outlineLvl w:val="2"/>
        <w:rPr>
          <w:rFonts w:ascii="Arial" w:eastAsia="Times New Roman" w:hAnsi="Arial" w:cs="Arial"/>
          <w:bCs/>
          <w:sz w:val="20"/>
          <w:szCs w:val="20"/>
        </w:rPr>
      </w:pPr>
    </w:p>
    <w:p w:rsidR="001B7BB5" w:rsidRDefault="001B7BB5" w:rsidP="001B7BB5">
      <w:pPr>
        <w:bidi w:val="0"/>
        <w:spacing w:after="0" w:line="240" w:lineRule="auto"/>
        <w:outlineLvl w:val="2"/>
        <w:rPr>
          <w:rFonts w:ascii="Arial" w:eastAsia="Times New Roman" w:hAnsi="Arial" w:cs="Arial"/>
          <w:bCs/>
          <w:sz w:val="20"/>
          <w:szCs w:val="20"/>
        </w:rPr>
      </w:pPr>
      <w:r>
        <w:rPr>
          <w:rFonts w:ascii="Arial" w:eastAsia="Times New Roman" w:hAnsi="Arial" w:cs="Arial"/>
          <w:bCs/>
          <w:sz w:val="20"/>
          <w:szCs w:val="20"/>
        </w:rPr>
        <w:t xml:space="preserve"> </w:t>
      </w:r>
    </w:p>
    <w:p w:rsidR="001B7BB5" w:rsidRDefault="001B7BB5" w:rsidP="001B7BB5">
      <w:pPr>
        <w:bidi w:val="0"/>
        <w:spacing w:after="0" w:line="240" w:lineRule="auto"/>
        <w:outlineLvl w:val="2"/>
        <w:rPr>
          <w:rFonts w:ascii="Arial" w:eastAsia="Times New Roman" w:hAnsi="Arial" w:cs="Arial"/>
          <w:bCs/>
          <w:sz w:val="20"/>
          <w:szCs w:val="20"/>
        </w:rPr>
      </w:pPr>
    </w:p>
    <w:p w:rsidR="001B7BB5" w:rsidRPr="001B7BB5" w:rsidRDefault="001B7BB5" w:rsidP="001B7BB5">
      <w:pPr>
        <w:bidi w:val="0"/>
        <w:spacing w:after="0" w:line="240" w:lineRule="auto"/>
        <w:outlineLvl w:val="2"/>
        <w:rPr>
          <w:rFonts w:ascii="Arial" w:eastAsia="Times New Roman" w:hAnsi="Arial" w:cs="Arial"/>
          <w:bCs/>
          <w:sz w:val="20"/>
          <w:szCs w:val="20"/>
        </w:rPr>
      </w:pPr>
    </w:p>
    <w:p w:rsidR="001D6123" w:rsidRPr="00230AE4" w:rsidRDefault="001D6123" w:rsidP="001D6123">
      <w:pPr>
        <w:bidi w:val="0"/>
        <w:spacing w:after="0" w:line="240" w:lineRule="auto"/>
        <w:outlineLvl w:val="2"/>
        <w:rPr>
          <w:rFonts w:ascii="Arial" w:eastAsia="Times New Roman" w:hAnsi="Arial" w:cs="Arial"/>
          <w:sz w:val="18"/>
          <w:szCs w:val="18"/>
        </w:rPr>
      </w:pPr>
    </w:p>
    <w:p w:rsidR="00A25302" w:rsidRPr="00A072F5" w:rsidRDefault="00337625" w:rsidP="001B1421">
      <w:pPr>
        <w:bidi w:val="0"/>
        <w:spacing w:after="0" w:line="240" w:lineRule="auto"/>
        <w:rPr>
          <w:rFonts w:ascii="Arial" w:eastAsia="Times New Roman" w:hAnsi="Arial" w:cs="Arial"/>
          <w:b/>
          <w:bCs/>
          <w:sz w:val="18"/>
          <w:szCs w:val="18"/>
        </w:rPr>
      </w:pPr>
      <w:r>
        <w:rPr>
          <w:rFonts w:ascii="Arial" w:eastAsia="Times New Roman" w:hAnsi="Arial" w:cs="Arial"/>
          <w:b/>
          <w:bCs/>
          <w:sz w:val="18"/>
          <w:szCs w:val="18"/>
        </w:rPr>
        <w:t>B-</w:t>
      </w:r>
      <w:r w:rsidR="00A25302" w:rsidRPr="00A072F5">
        <w:rPr>
          <w:rFonts w:ascii="Arial" w:eastAsia="Times New Roman" w:hAnsi="Arial" w:cs="Arial"/>
          <w:b/>
          <w:bCs/>
          <w:sz w:val="18"/>
          <w:szCs w:val="18"/>
        </w:rPr>
        <w:t xml:space="preserve"> </w:t>
      </w:r>
      <w:r w:rsidR="00675068" w:rsidRPr="00A072F5">
        <w:rPr>
          <w:rFonts w:ascii="Arial" w:eastAsia="Times New Roman" w:hAnsi="Arial" w:cs="Arial"/>
          <w:b/>
          <w:bCs/>
          <w:sz w:val="18"/>
          <w:szCs w:val="18"/>
        </w:rPr>
        <w:t xml:space="preserve">Country Service Manager </w:t>
      </w:r>
      <w:r w:rsidR="000B6BE2" w:rsidRPr="00A072F5">
        <w:rPr>
          <w:rFonts w:ascii="Arial" w:eastAsia="Times New Roman" w:hAnsi="Arial" w:cs="Arial"/>
          <w:b/>
          <w:bCs/>
          <w:sz w:val="18"/>
          <w:szCs w:val="18"/>
        </w:rPr>
        <w:t xml:space="preserve">Syria </w:t>
      </w:r>
      <w:r w:rsidR="00675068" w:rsidRPr="00A072F5">
        <w:rPr>
          <w:rFonts w:ascii="Arial" w:eastAsia="Times New Roman" w:hAnsi="Arial" w:cs="Arial"/>
          <w:b/>
          <w:bCs/>
          <w:sz w:val="18"/>
          <w:szCs w:val="18"/>
        </w:rPr>
        <w:t>(</w:t>
      </w:r>
      <w:proofErr w:type="spellStart"/>
      <w:r w:rsidR="00675068" w:rsidRPr="00A072F5">
        <w:rPr>
          <w:rFonts w:ascii="Arial" w:eastAsia="Times New Roman" w:hAnsi="Arial" w:cs="Arial"/>
          <w:b/>
          <w:bCs/>
          <w:sz w:val="18"/>
          <w:szCs w:val="18"/>
        </w:rPr>
        <w:t>TriView</w:t>
      </w:r>
      <w:proofErr w:type="spellEnd"/>
      <w:r w:rsidR="00675068" w:rsidRPr="00A072F5">
        <w:rPr>
          <w:rFonts w:ascii="Arial" w:eastAsia="Times New Roman" w:hAnsi="Arial" w:cs="Arial"/>
          <w:b/>
          <w:bCs/>
          <w:sz w:val="18"/>
          <w:szCs w:val="18"/>
        </w:rPr>
        <w:t xml:space="preserve"> Home Appliances</w:t>
      </w:r>
      <w:r w:rsidR="000B6BE2" w:rsidRPr="00A072F5">
        <w:rPr>
          <w:rFonts w:ascii="Arial" w:eastAsia="Times New Roman" w:hAnsi="Arial" w:cs="Arial"/>
          <w:b/>
          <w:bCs/>
          <w:sz w:val="18"/>
          <w:szCs w:val="18"/>
        </w:rPr>
        <w:t>)</w:t>
      </w:r>
      <w:r w:rsidR="009B56D8" w:rsidRPr="00A072F5">
        <w:rPr>
          <w:rFonts w:ascii="Arial" w:eastAsia="Times New Roman" w:hAnsi="Arial" w:cs="Arial"/>
          <w:b/>
          <w:bCs/>
          <w:sz w:val="18"/>
          <w:szCs w:val="18"/>
        </w:rPr>
        <w:t xml:space="preserve"> </w:t>
      </w:r>
    </w:p>
    <w:p w:rsidR="00675068" w:rsidRPr="00E102AF" w:rsidRDefault="00A25302" w:rsidP="00A25302">
      <w:pPr>
        <w:bidi w:val="0"/>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 </w:t>
      </w:r>
      <w:r w:rsidR="000D48D3">
        <w:rPr>
          <w:rFonts w:ascii="Arial" w:eastAsia="Times New Roman" w:hAnsi="Arial" w:cs="Arial"/>
          <w:sz w:val="20"/>
          <w:szCs w:val="20"/>
        </w:rPr>
        <w:t>January</w:t>
      </w:r>
      <w:r w:rsidR="00675068" w:rsidRPr="00E102AF">
        <w:rPr>
          <w:rFonts w:ascii="Arial" w:eastAsia="Times New Roman" w:hAnsi="Arial" w:cs="Arial"/>
          <w:sz w:val="20"/>
          <w:szCs w:val="20"/>
        </w:rPr>
        <w:t xml:space="preserve"> 2011 –</w:t>
      </w:r>
      <w:r w:rsidR="009B56D8">
        <w:rPr>
          <w:rFonts w:ascii="Arial" w:eastAsia="Times New Roman" w:hAnsi="Arial" w:cs="Arial"/>
          <w:sz w:val="20"/>
          <w:szCs w:val="20"/>
        </w:rPr>
        <w:t xml:space="preserve"> </w:t>
      </w:r>
      <w:r>
        <w:rPr>
          <w:rFonts w:ascii="Arial" w:eastAsia="Times New Roman" w:hAnsi="Arial" w:cs="Arial"/>
          <w:sz w:val="20"/>
          <w:szCs w:val="20"/>
        </w:rPr>
        <w:t xml:space="preserve">To </w:t>
      </w:r>
      <w:r w:rsidR="001D6123">
        <w:rPr>
          <w:rFonts w:ascii="Arial" w:eastAsia="Times New Roman" w:hAnsi="Arial" w:cs="Arial"/>
          <w:sz w:val="20"/>
          <w:szCs w:val="20"/>
        </w:rPr>
        <w:t>Apr, 2012</w:t>
      </w:r>
      <w:r w:rsidR="00675068" w:rsidRPr="00E102AF">
        <w:rPr>
          <w:rFonts w:ascii="Arial" w:eastAsia="Times New Roman" w:hAnsi="Arial" w:cs="Arial"/>
          <w:sz w:val="20"/>
          <w:szCs w:val="20"/>
        </w:rPr>
        <w:t xml:space="preserve"> </w:t>
      </w:r>
      <w:r w:rsidR="000D48D3">
        <w:rPr>
          <w:rFonts w:ascii="Arial" w:eastAsia="Times New Roman" w:hAnsi="Arial" w:cs="Arial"/>
          <w:sz w:val="20"/>
          <w:szCs w:val="20"/>
        </w:rPr>
        <w:t>Syria</w:t>
      </w:r>
    </w:p>
    <w:p w:rsidR="00675068" w:rsidRDefault="00675068" w:rsidP="00135946">
      <w:pPr>
        <w:bidi w:val="0"/>
        <w:spacing w:before="30" w:after="30" w:line="240" w:lineRule="auto"/>
        <w:ind w:left="30" w:right="30"/>
        <w:rPr>
          <w:rFonts w:ascii="Arial" w:eastAsia="Times New Roman" w:hAnsi="Arial" w:cs="Arial"/>
          <w:sz w:val="18"/>
          <w:szCs w:val="18"/>
        </w:rPr>
      </w:pPr>
      <w:r w:rsidRPr="001B1421">
        <w:rPr>
          <w:rFonts w:ascii="Arial" w:eastAsia="Times New Roman" w:hAnsi="Arial" w:cs="Arial"/>
          <w:sz w:val="18"/>
          <w:szCs w:val="18"/>
        </w:rPr>
        <w:sym w:font="Symbol" w:char="F0A7"/>
      </w:r>
      <w:r w:rsidRPr="001B1421">
        <w:rPr>
          <w:rFonts w:ascii="Arial" w:eastAsia="Times New Roman" w:hAnsi="Arial" w:cs="Arial"/>
          <w:sz w:val="18"/>
          <w:szCs w:val="18"/>
        </w:rPr>
        <w:t>Manage Team of 2</w:t>
      </w:r>
      <w:r w:rsidR="000D48D3">
        <w:rPr>
          <w:rFonts w:ascii="Arial" w:eastAsia="Times New Roman" w:hAnsi="Arial" w:cs="Arial"/>
          <w:sz w:val="18"/>
          <w:szCs w:val="18"/>
        </w:rPr>
        <w:t>0</w:t>
      </w:r>
      <w:r w:rsidRPr="001B1421">
        <w:rPr>
          <w:rFonts w:ascii="Arial" w:eastAsia="Times New Roman" w:hAnsi="Arial" w:cs="Arial"/>
          <w:sz w:val="18"/>
          <w:szCs w:val="18"/>
        </w:rPr>
        <w:t>0 Technical Staff</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proofErr w:type="gramStart"/>
      <w:r w:rsidRPr="001B1421">
        <w:rPr>
          <w:rFonts w:ascii="Arial" w:eastAsia="Times New Roman" w:hAnsi="Arial" w:cs="Arial"/>
          <w:sz w:val="18"/>
          <w:szCs w:val="18"/>
        </w:rPr>
        <w:t xml:space="preserve">Manage </w:t>
      </w:r>
      <w:r w:rsidR="000D48D3">
        <w:rPr>
          <w:rFonts w:ascii="Arial" w:eastAsia="Times New Roman" w:hAnsi="Arial" w:cs="Arial"/>
          <w:sz w:val="18"/>
          <w:szCs w:val="18"/>
        </w:rPr>
        <w:t>,4</w:t>
      </w:r>
      <w:proofErr w:type="gramEnd"/>
      <w:r w:rsidR="000D48D3">
        <w:rPr>
          <w:rFonts w:ascii="Arial" w:eastAsia="Times New Roman" w:hAnsi="Arial" w:cs="Arial"/>
          <w:sz w:val="18"/>
          <w:szCs w:val="18"/>
        </w:rPr>
        <w:t xml:space="preserve"> main service centers and </w:t>
      </w:r>
      <w:r w:rsidRPr="001B1421">
        <w:rPr>
          <w:rFonts w:ascii="Arial" w:eastAsia="Times New Roman" w:hAnsi="Arial" w:cs="Arial"/>
          <w:sz w:val="18"/>
          <w:szCs w:val="18"/>
        </w:rPr>
        <w:t>30 Authorized Service Centers in different cities of Syria</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Responsible for Home Appliances service Business development and maintain service profitability.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Innovate new ideas to improve customer satisfaction index in Syria</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Implement 6 Sigma Techniques to continuous improvement of service process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Customer Service &amp;Manufacturing Process Analysis/ Data Analysis by using Six Sigma Techniques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Customer Service &amp; Manufacturing Process Design/ modification/ improvement as per Six Sigma &amp; ISO QMS Standards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CRM+ ERP software implementation and modification as per International Customer Service Standards.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Implement &amp; Manage VOC through CRM+ERP System to keep focus on "Customer Moment of Truth"</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Implement &amp; Manage Happy Call process through CRM+ERP System to receive actual customer Feedback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Design and publish Customer Service /manufacturing process Guide </w:t>
      </w:r>
      <w:proofErr w:type="gramStart"/>
      <w:r w:rsidRPr="001B1421">
        <w:rPr>
          <w:rFonts w:ascii="Arial" w:eastAsia="Times New Roman" w:hAnsi="Arial" w:cs="Arial"/>
          <w:sz w:val="18"/>
          <w:szCs w:val="18"/>
        </w:rPr>
        <w:t>Book(</w:t>
      </w:r>
      <w:proofErr w:type="gramEnd"/>
      <w:r w:rsidRPr="001B1421">
        <w:rPr>
          <w:rFonts w:ascii="Arial" w:eastAsia="Times New Roman" w:hAnsi="Arial" w:cs="Arial"/>
          <w:sz w:val="18"/>
          <w:szCs w:val="18"/>
        </w:rPr>
        <w:t xml:space="preserve">all micro procedures steps explain in details.) in order to trained Customer Service/Manufacturing staff and to keep this guide book as reference for all Customer Service procedures and activities.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Monitor daily service quality and revenue progress reports summarize and analyze </w:t>
      </w:r>
      <w:r w:rsidR="00C17382" w:rsidRPr="001B1421">
        <w:rPr>
          <w:rFonts w:ascii="Arial" w:eastAsia="Times New Roman" w:hAnsi="Arial" w:cs="Arial"/>
          <w:sz w:val="18"/>
          <w:szCs w:val="18"/>
        </w:rPr>
        <w:t>these reports</w:t>
      </w:r>
      <w:r w:rsidRPr="001B1421">
        <w:rPr>
          <w:rFonts w:ascii="Arial" w:eastAsia="Times New Roman" w:hAnsi="Arial" w:cs="Arial"/>
          <w:sz w:val="18"/>
          <w:szCs w:val="18"/>
        </w:rPr>
        <w:t xml:space="preserve"> to get improvement opportunities.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Analyze registered products complains and coordinate with Factory and Supplier to solve products quality issues.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Quarterly Audit for local and </w:t>
      </w:r>
      <w:proofErr w:type="gramStart"/>
      <w:r w:rsidRPr="001B1421">
        <w:rPr>
          <w:rFonts w:ascii="Arial" w:eastAsia="Times New Roman" w:hAnsi="Arial" w:cs="Arial"/>
          <w:sz w:val="18"/>
          <w:szCs w:val="18"/>
        </w:rPr>
        <w:t>Overseas</w:t>
      </w:r>
      <w:proofErr w:type="gramEnd"/>
      <w:r w:rsidRPr="001B1421">
        <w:rPr>
          <w:rFonts w:ascii="Arial" w:eastAsia="Times New Roman" w:hAnsi="Arial" w:cs="Arial"/>
          <w:sz w:val="18"/>
          <w:szCs w:val="18"/>
        </w:rPr>
        <w:t xml:space="preserve"> supplier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Half Yearly Audit for Service Operation Process. And design and modify process to improve service operation.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Start and Assign 6 Sigma based projects to supervisors and guide them to achieve targets in time frame.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Responsible for Overseas Purchase and procurement for TV /LCD/LED manufacturing factory</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Responsible for OEM overseas purchase for Home Appliances and Kitchen Appliances CBM products.</w:t>
      </w:r>
    </w:p>
    <w:p w:rsidR="001D6123" w:rsidRPr="001B1421" w:rsidRDefault="001D6123" w:rsidP="001D6123">
      <w:pPr>
        <w:bidi w:val="0"/>
        <w:spacing w:before="30" w:after="30" w:line="240" w:lineRule="auto"/>
        <w:ind w:left="30" w:right="30"/>
        <w:rPr>
          <w:rFonts w:ascii="Arial" w:eastAsia="Times New Roman" w:hAnsi="Arial" w:cs="Arial"/>
          <w:sz w:val="18"/>
          <w:szCs w:val="18"/>
        </w:rPr>
      </w:pPr>
    </w:p>
    <w:p w:rsidR="000B6BE2" w:rsidRPr="00A072F5" w:rsidRDefault="00337625" w:rsidP="000B6BE2">
      <w:pPr>
        <w:bidi w:val="0"/>
        <w:spacing w:before="30" w:after="30" w:line="240" w:lineRule="auto"/>
        <w:ind w:right="30"/>
        <w:rPr>
          <w:rFonts w:ascii="Arial" w:eastAsia="Times New Roman" w:hAnsi="Arial" w:cs="Arial"/>
          <w:b/>
          <w:sz w:val="18"/>
          <w:szCs w:val="18"/>
        </w:rPr>
      </w:pPr>
      <w:r>
        <w:rPr>
          <w:rFonts w:ascii="Arial" w:eastAsia="Times New Roman" w:hAnsi="Arial" w:cs="Arial"/>
          <w:b/>
          <w:bCs/>
          <w:sz w:val="18"/>
          <w:szCs w:val="18"/>
        </w:rPr>
        <w:t>C-</w:t>
      </w:r>
      <w:r w:rsidR="00675068" w:rsidRPr="00A072F5">
        <w:rPr>
          <w:rFonts w:ascii="Arial" w:eastAsia="Times New Roman" w:hAnsi="Arial" w:cs="Arial"/>
          <w:b/>
          <w:bCs/>
          <w:sz w:val="18"/>
          <w:szCs w:val="18"/>
        </w:rPr>
        <w:t>Customer Service Manager</w:t>
      </w:r>
      <w:r w:rsidR="000B6BE2" w:rsidRPr="00A072F5">
        <w:rPr>
          <w:rFonts w:ascii="Arial" w:eastAsia="Times New Roman" w:hAnsi="Arial" w:cs="Arial"/>
          <w:b/>
          <w:bCs/>
          <w:sz w:val="18"/>
          <w:szCs w:val="18"/>
        </w:rPr>
        <w:t xml:space="preserve"> (</w:t>
      </w:r>
      <w:r w:rsidR="00675068" w:rsidRPr="00A072F5">
        <w:rPr>
          <w:rFonts w:ascii="Arial" w:eastAsia="Times New Roman" w:hAnsi="Arial" w:cs="Arial"/>
          <w:b/>
          <w:bCs/>
          <w:sz w:val="18"/>
          <w:szCs w:val="18"/>
        </w:rPr>
        <w:t>LG Electronics Bahrain</w:t>
      </w:r>
      <w:proofErr w:type="gramStart"/>
      <w:r w:rsidR="00C9418C" w:rsidRPr="00377600">
        <w:rPr>
          <w:rFonts w:ascii="Arial" w:eastAsia="Times New Roman" w:hAnsi="Arial" w:cs="Arial"/>
          <w:b/>
          <w:sz w:val="12"/>
          <w:szCs w:val="12"/>
        </w:rPr>
        <w:t>)</w:t>
      </w:r>
      <w:r w:rsidR="00377600" w:rsidRPr="00377600">
        <w:rPr>
          <w:rFonts w:ascii="Arial" w:eastAsia="Times New Roman" w:hAnsi="Arial" w:cs="Arial"/>
          <w:b/>
          <w:sz w:val="12"/>
          <w:szCs w:val="12"/>
        </w:rPr>
        <w:t>(</w:t>
      </w:r>
      <w:proofErr w:type="gramEnd"/>
      <w:r w:rsidR="00377600" w:rsidRPr="00377600">
        <w:rPr>
          <w:rFonts w:ascii="Arial" w:eastAsia="Times New Roman" w:hAnsi="Arial" w:cs="Arial"/>
          <w:b/>
          <w:sz w:val="12"/>
          <w:szCs w:val="12"/>
        </w:rPr>
        <w:t xml:space="preserve">AJM </w:t>
      </w:r>
      <w:proofErr w:type="spellStart"/>
      <w:r w:rsidR="00377600" w:rsidRPr="00377600">
        <w:rPr>
          <w:rFonts w:ascii="Arial" w:eastAsia="Times New Roman" w:hAnsi="Arial" w:cs="Arial"/>
          <w:b/>
          <w:sz w:val="12"/>
          <w:szCs w:val="12"/>
        </w:rPr>
        <w:t>Kooheji</w:t>
      </w:r>
      <w:proofErr w:type="spellEnd"/>
      <w:r w:rsidR="00377600" w:rsidRPr="00377600">
        <w:rPr>
          <w:rFonts w:ascii="Arial" w:eastAsia="Times New Roman" w:hAnsi="Arial" w:cs="Arial"/>
          <w:b/>
          <w:sz w:val="12"/>
          <w:szCs w:val="12"/>
        </w:rPr>
        <w:t xml:space="preserve"> Group)</w:t>
      </w:r>
    </w:p>
    <w:p w:rsidR="00675068" w:rsidRPr="001B1421" w:rsidRDefault="00A25302" w:rsidP="000B6BE2">
      <w:pPr>
        <w:bidi w:val="0"/>
        <w:spacing w:before="30" w:after="30" w:line="240" w:lineRule="auto"/>
        <w:ind w:right="30"/>
        <w:rPr>
          <w:rFonts w:ascii="Arial" w:eastAsia="Times New Roman" w:hAnsi="Arial" w:cs="Arial"/>
          <w:sz w:val="18"/>
          <w:szCs w:val="18"/>
        </w:rPr>
      </w:pPr>
      <w:r>
        <w:rPr>
          <w:rFonts w:ascii="Arial" w:eastAsia="Times New Roman" w:hAnsi="Arial" w:cs="Arial"/>
          <w:sz w:val="18"/>
          <w:szCs w:val="18"/>
        </w:rPr>
        <w:t xml:space="preserve"> </w:t>
      </w:r>
      <w:r w:rsidR="00675068" w:rsidRPr="001B1421">
        <w:rPr>
          <w:rFonts w:ascii="Arial" w:eastAsia="Times New Roman" w:hAnsi="Arial" w:cs="Arial"/>
          <w:sz w:val="18"/>
          <w:szCs w:val="18"/>
        </w:rPr>
        <w:t>March 2004 – September 2</w:t>
      </w:r>
      <w:r w:rsidR="000D48D3">
        <w:rPr>
          <w:rFonts w:ascii="Arial" w:eastAsia="Times New Roman" w:hAnsi="Arial" w:cs="Arial"/>
          <w:sz w:val="18"/>
          <w:szCs w:val="18"/>
        </w:rPr>
        <w:t>010</w:t>
      </w:r>
      <w:r w:rsidR="00675068" w:rsidRPr="001B1421">
        <w:rPr>
          <w:rFonts w:ascii="Arial" w:eastAsia="Times New Roman" w:hAnsi="Arial" w:cs="Arial"/>
          <w:sz w:val="18"/>
          <w:szCs w:val="18"/>
        </w:rPr>
        <w:t xml:space="preserve"> </w:t>
      </w:r>
      <w:r w:rsidR="000D48D3">
        <w:rPr>
          <w:rFonts w:ascii="Arial" w:eastAsia="Times New Roman" w:hAnsi="Arial" w:cs="Arial"/>
          <w:sz w:val="18"/>
          <w:szCs w:val="18"/>
        </w:rPr>
        <w:t xml:space="preserve">  Bahrain</w:t>
      </w:r>
    </w:p>
    <w:p w:rsidR="00C0298F" w:rsidRDefault="00675068" w:rsidP="00C0298F">
      <w:pPr>
        <w:bidi w:val="0"/>
        <w:spacing w:before="30" w:after="30" w:line="240" w:lineRule="auto"/>
        <w:ind w:left="30" w:right="30"/>
        <w:rPr>
          <w:rFonts w:ascii="Arial" w:eastAsia="Times New Roman" w:hAnsi="Arial" w:cs="Arial"/>
          <w:sz w:val="18"/>
          <w:szCs w:val="18"/>
        </w:rPr>
      </w:pP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Manage Team of 7 Supervisors and </w:t>
      </w:r>
      <w:r w:rsidR="000D48D3">
        <w:rPr>
          <w:rFonts w:ascii="Arial" w:eastAsia="Times New Roman" w:hAnsi="Arial" w:cs="Arial"/>
          <w:sz w:val="18"/>
          <w:szCs w:val="18"/>
        </w:rPr>
        <w:t>120</w:t>
      </w:r>
      <w:r w:rsidRPr="001B1421">
        <w:rPr>
          <w:rFonts w:ascii="Arial" w:eastAsia="Times New Roman" w:hAnsi="Arial" w:cs="Arial"/>
          <w:sz w:val="18"/>
          <w:szCs w:val="18"/>
        </w:rPr>
        <w:t xml:space="preserve"> Technical Staff</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w:t>
      </w:r>
      <w:proofErr w:type="gramStart"/>
      <w:r w:rsidRPr="001B1421">
        <w:rPr>
          <w:rFonts w:ascii="Arial" w:eastAsia="Times New Roman" w:hAnsi="Arial" w:cs="Arial"/>
          <w:sz w:val="18"/>
          <w:szCs w:val="18"/>
        </w:rPr>
        <w:t>Directly</w:t>
      </w:r>
      <w:proofErr w:type="gramEnd"/>
      <w:r w:rsidRPr="001B1421">
        <w:rPr>
          <w:rFonts w:ascii="Arial" w:eastAsia="Times New Roman" w:hAnsi="Arial" w:cs="Arial"/>
          <w:sz w:val="18"/>
          <w:szCs w:val="18"/>
        </w:rPr>
        <w:t xml:space="preserve"> communicate unhappy customers to solve critical issues.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Monitor daily service quality and revenue progress reports summarize and analyze </w:t>
      </w:r>
      <w:r w:rsidR="00C17382" w:rsidRPr="001B1421">
        <w:rPr>
          <w:rFonts w:ascii="Arial" w:eastAsia="Times New Roman" w:hAnsi="Arial" w:cs="Arial"/>
          <w:sz w:val="18"/>
          <w:szCs w:val="18"/>
        </w:rPr>
        <w:t>these reports</w:t>
      </w:r>
      <w:r w:rsidRPr="001B1421">
        <w:rPr>
          <w:rFonts w:ascii="Arial" w:eastAsia="Times New Roman" w:hAnsi="Arial" w:cs="Arial"/>
          <w:sz w:val="18"/>
          <w:szCs w:val="18"/>
        </w:rPr>
        <w:t xml:space="preserve"> to get improvement opportunities.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Analyze registered products complains and coordinate with Factory and Head Office to solve products quality issues.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Coordinate with factory and Head Office to provide staff new products training and quality issues solutions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Quarterly Audit for local and </w:t>
      </w:r>
      <w:r w:rsidR="00C17382" w:rsidRPr="001B1421">
        <w:rPr>
          <w:rFonts w:ascii="Arial" w:eastAsia="Times New Roman" w:hAnsi="Arial" w:cs="Arial"/>
          <w:sz w:val="18"/>
          <w:szCs w:val="18"/>
        </w:rPr>
        <w:t>overseas</w:t>
      </w:r>
      <w:r w:rsidRPr="001B1421">
        <w:rPr>
          <w:rFonts w:ascii="Arial" w:eastAsia="Times New Roman" w:hAnsi="Arial" w:cs="Arial"/>
          <w:sz w:val="18"/>
          <w:szCs w:val="18"/>
        </w:rPr>
        <w:t xml:space="preserve"> supplier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Half Yearly Audit for Service Operation Process. And design and modify proces</w:t>
      </w:r>
      <w:r w:rsidR="00C0298F" w:rsidRPr="001B1421">
        <w:rPr>
          <w:rFonts w:ascii="Arial" w:eastAsia="Times New Roman" w:hAnsi="Arial" w:cs="Arial"/>
          <w:sz w:val="18"/>
          <w:szCs w:val="18"/>
        </w:rPr>
        <w:t>s to improve service operation.</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Start and Assign 6 Sigma based projects to supervisors and guide them to achieve targets in time frame.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 Implement &amp; Maintain ISO 9001:2000 Standard in service operation </w:t>
      </w:r>
    </w:p>
    <w:p w:rsidR="000D48D3" w:rsidRPr="001B1421" w:rsidRDefault="000D48D3" w:rsidP="000D48D3">
      <w:pPr>
        <w:bidi w:val="0"/>
        <w:spacing w:before="30" w:after="30" w:line="240" w:lineRule="auto"/>
        <w:ind w:left="30" w:right="30"/>
        <w:rPr>
          <w:rFonts w:ascii="Arial" w:eastAsia="Times New Roman" w:hAnsi="Arial" w:cs="Arial"/>
          <w:sz w:val="18"/>
          <w:szCs w:val="18"/>
        </w:rPr>
      </w:pPr>
    </w:p>
    <w:p w:rsidR="00675068" w:rsidRPr="00377600" w:rsidRDefault="00337625" w:rsidP="00A25302">
      <w:pPr>
        <w:bidi w:val="0"/>
        <w:spacing w:before="30" w:after="30" w:line="240" w:lineRule="auto"/>
        <w:ind w:right="30"/>
        <w:rPr>
          <w:rFonts w:ascii="Arial" w:eastAsia="Times New Roman" w:hAnsi="Arial" w:cs="Arial"/>
          <w:b/>
          <w:bCs/>
          <w:sz w:val="12"/>
          <w:szCs w:val="12"/>
        </w:rPr>
      </w:pPr>
      <w:r>
        <w:rPr>
          <w:rFonts w:ascii="Arial" w:eastAsia="Times New Roman" w:hAnsi="Arial" w:cs="Arial"/>
          <w:b/>
          <w:bCs/>
          <w:sz w:val="18"/>
          <w:szCs w:val="18"/>
        </w:rPr>
        <w:t>D-</w:t>
      </w:r>
      <w:r w:rsidR="00A25302" w:rsidRPr="00A072F5">
        <w:rPr>
          <w:rFonts w:ascii="Arial" w:eastAsia="Times New Roman" w:hAnsi="Arial" w:cs="Arial"/>
          <w:b/>
          <w:bCs/>
          <w:sz w:val="18"/>
          <w:szCs w:val="18"/>
        </w:rPr>
        <w:t xml:space="preserve"> </w:t>
      </w:r>
      <w:r w:rsidR="00675068" w:rsidRPr="00A072F5">
        <w:rPr>
          <w:rFonts w:ascii="Arial" w:eastAsia="Times New Roman" w:hAnsi="Arial" w:cs="Arial"/>
          <w:b/>
          <w:bCs/>
          <w:sz w:val="18"/>
          <w:szCs w:val="18"/>
        </w:rPr>
        <w:t>Co</w:t>
      </w:r>
      <w:r w:rsidR="00A25302" w:rsidRPr="00A072F5">
        <w:rPr>
          <w:rFonts w:ascii="Arial" w:eastAsia="Times New Roman" w:hAnsi="Arial" w:cs="Arial"/>
          <w:b/>
          <w:bCs/>
          <w:sz w:val="18"/>
          <w:szCs w:val="18"/>
        </w:rPr>
        <w:t>untry Manager Customer Services (</w:t>
      </w:r>
      <w:r w:rsidR="00C9418C" w:rsidRPr="00A072F5">
        <w:rPr>
          <w:rFonts w:ascii="Arial" w:eastAsia="Times New Roman" w:hAnsi="Arial" w:cs="Arial"/>
          <w:b/>
          <w:bCs/>
          <w:sz w:val="18"/>
          <w:szCs w:val="18"/>
        </w:rPr>
        <w:t>LG Electronics Pakistan</w:t>
      </w:r>
      <w:proofErr w:type="gramStart"/>
      <w:r w:rsidR="00A25302" w:rsidRPr="00A072F5">
        <w:rPr>
          <w:rFonts w:ascii="Arial" w:eastAsia="Times New Roman" w:hAnsi="Arial" w:cs="Arial"/>
          <w:b/>
          <w:bCs/>
          <w:sz w:val="18"/>
          <w:szCs w:val="18"/>
        </w:rPr>
        <w:t>)</w:t>
      </w:r>
      <w:r w:rsidR="00377600">
        <w:rPr>
          <w:rFonts w:ascii="Arial" w:eastAsia="Times New Roman" w:hAnsi="Arial" w:cs="Arial"/>
          <w:b/>
          <w:bCs/>
          <w:sz w:val="18"/>
          <w:szCs w:val="18"/>
        </w:rPr>
        <w:t>(</w:t>
      </w:r>
      <w:proofErr w:type="gramEnd"/>
      <w:r w:rsidR="00377600" w:rsidRPr="00377600">
        <w:rPr>
          <w:rFonts w:ascii="Arial" w:eastAsia="Times New Roman" w:hAnsi="Arial" w:cs="Arial"/>
          <w:b/>
          <w:bCs/>
          <w:sz w:val="12"/>
          <w:szCs w:val="12"/>
        </w:rPr>
        <w:t>New Allied Electronics Ind.)</w:t>
      </w:r>
    </w:p>
    <w:p w:rsidR="00675068" w:rsidRPr="001B1421" w:rsidRDefault="000D48D3" w:rsidP="00675068">
      <w:pPr>
        <w:bidi w:val="0"/>
        <w:spacing w:before="30" w:after="30" w:line="240" w:lineRule="auto"/>
        <w:ind w:left="30" w:right="30"/>
        <w:rPr>
          <w:rFonts w:ascii="Arial" w:eastAsia="Times New Roman" w:hAnsi="Arial" w:cs="Arial"/>
          <w:sz w:val="18"/>
          <w:szCs w:val="18"/>
        </w:rPr>
      </w:pPr>
      <w:r>
        <w:rPr>
          <w:rFonts w:ascii="Arial" w:eastAsia="Times New Roman" w:hAnsi="Arial" w:cs="Arial"/>
          <w:sz w:val="18"/>
          <w:szCs w:val="18"/>
        </w:rPr>
        <w:t>January 2002</w:t>
      </w:r>
      <w:r w:rsidR="00675068" w:rsidRPr="001B1421">
        <w:rPr>
          <w:rFonts w:ascii="Arial" w:eastAsia="Times New Roman" w:hAnsi="Arial" w:cs="Arial"/>
          <w:sz w:val="18"/>
          <w:szCs w:val="18"/>
        </w:rPr>
        <w:t xml:space="preserve"> – March </w:t>
      </w:r>
      <w:proofErr w:type="gramStart"/>
      <w:r w:rsidR="00675068" w:rsidRPr="001B1421">
        <w:rPr>
          <w:rFonts w:ascii="Arial" w:eastAsia="Times New Roman" w:hAnsi="Arial" w:cs="Arial"/>
          <w:sz w:val="18"/>
          <w:szCs w:val="18"/>
        </w:rPr>
        <w:t xml:space="preserve">2004 </w:t>
      </w:r>
      <w:r>
        <w:rPr>
          <w:rFonts w:ascii="Arial" w:eastAsia="Times New Roman" w:hAnsi="Arial" w:cs="Arial"/>
          <w:sz w:val="18"/>
          <w:szCs w:val="18"/>
        </w:rPr>
        <w:t xml:space="preserve"> </w:t>
      </w:r>
      <w:r w:rsidR="00675068" w:rsidRPr="001B1421">
        <w:rPr>
          <w:rFonts w:ascii="Arial" w:eastAsia="Times New Roman" w:hAnsi="Arial" w:cs="Arial"/>
          <w:sz w:val="18"/>
          <w:szCs w:val="18"/>
        </w:rPr>
        <w:t>Pakistan</w:t>
      </w:r>
      <w:proofErr w:type="gramEnd"/>
      <w:r w:rsidR="00675068" w:rsidRPr="001B1421">
        <w:rPr>
          <w:rFonts w:ascii="Arial" w:eastAsia="Times New Roman" w:hAnsi="Arial" w:cs="Arial"/>
          <w:sz w:val="18"/>
          <w:szCs w:val="18"/>
        </w:rPr>
        <w:t xml:space="preserve"> </w:t>
      </w:r>
    </w:p>
    <w:p w:rsidR="00675068" w:rsidRDefault="00675068" w:rsidP="00675068">
      <w:pPr>
        <w:bidi w:val="0"/>
        <w:spacing w:before="30" w:after="30" w:line="240" w:lineRule="auto"/>
        <w:ind w:left="30" w:right="30"/>
        <w:rPr>
          <w:rFonts w:ascii="Arial" w:eastAsia="Times New Roman" w:hAnsi="Arial" w:cs="Arial"/>
          <w:sz w:val="18"/>
          <w:szCs w:val="18"/>
        </w:rPr>
      </w:pPr>
      <w:r w:rsidRPr="001B1421">
        <w:rPr>
          <w:rFonts w:ascii="Arial" w:eastAsia="Times New Roman" w:hAnsi="Arial" w:cs="Arial"/>
          <w:sz w:val="18"/>
          <w:szCs w:val="18"/>
        </w:rPr>
        <w:sym w:font="Symbol" w:char="F0A7"/>
      </w:r>
      <w:r w:rsidRPr="001B1421">
        <w:rPr>
          <w:rFonts w:ascii="Arial" w:eastAsia="Times New Roman" w:hAnsi="Arial" w:cs="Arial"/>
          <w:sz w:val="18"/>
          <w:szCs w:val="18"/>
        </w:rPr>
        <w:t>Manage 23 Service Center of all Pakistan (Team of 8 Engineer, 20 Supervisors and 200 Technical Staff</w:t>
      </w:r>
      <w:proofErr w:type="gramStart"/>
      <w:r w:rsidRPr="001B1421">
        <w:rPr>
          <w:rFonts w:ascii="Arial" w:eastAsia="Times New Roman" w:hAnsi="Arial" w:cs="Arial"/>
          <w:sz w:val="18"/>
          <w:szCs w:val="18"/>
        </w:rPr>
        <w:t>)</w:t>
      </w:r>
      <w:proofErr w:type="gramEnd"/>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Customer Service &amp; Manufacturing Process Analysis/ Data Analysis by using Six Sigma Techniques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Customer Service &amp; Manufacturing Process Design/ modification/ improvement as per Six Sigma Standards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Oracle software implementation and modification as per International Customer Service Standards.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Implement &amp; Manage VOC through Oracle System to keep focus on "Customer Moment of Truth"</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Implement &amp; Manage Happy Call process through Oracle system to receive actual customer Feedback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Design and publish Customer Service /manufacturing process Guide </w:t>
      </w:r>
      <w:proofErr w:type="gramStart"/>
      <w:r w:rsidRPr="001B1421">
        <w:rPr>
          <w:rFonts w:ascii="Arial" w:eastAsia="Times New Roman" w:hAnsi="Arial" w:cs="Arial"/>
          <w:sz w:val="18"/>
          <w:szCs w:val="18"/>
        </w:rPr>
        <w:t>Book(</w:t>
      </w:r>
      <w:proofErr w:type="gramEnd"/>
      <w:r w:rsidRPr="001B1421">
        <w:rPr>
          <w:rFonts w:ascii="Arial" w:eastAsia="Times New Roman" w:hAnsi="Arial" w:cs="Arial"/>
          <w:sz w:val="18"/>
          <w:szCs w:val="18"/>
        </w:rPr>
        <w:t xml:space="preserve">all micro procedures steps explain in details.) in order to trained Customer Service/Manufacturing staff and to keep this guide book as reference for all Customer Service procedures and activities.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Directly communicate unhappy customers to solve critical issues.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Monitor weekly service quality and revenue progress reports summarize and analyze </w:t>
      </w:r>
      <w:proofErr w:type="gramStart"/>
      <w:r w:rsidRPr="001B1421">
        <w:rPr>
          <w:rFonts w:ascii="Arial" w:eastAsia="Times New Roman" w:hAnsi="Arial" w:cs="Arial"/>
          <w:sz w:val="18"/>
          <w:szCs w:val="18"/>
        </w:rPr>
        <w:t>these report</w:t>
      </w:r>
      <w:proofErr w:type="gramEnd"/>
      <w:r w:rsidRPr="001B1421">
        <w:rPr>
          <w:rFonts w:ascii="Arial" w:eastAsia="Times New Roman" w:hAnsi="Arial" w:cs="Arial"/>
          <w:sz w:val="18"/>
          <w:szCs w:val="18"/>
        </w:rPr>
        <w:t xml:space="preserve"> to get improvement opportunities.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Analyze registered products complains and coordinate with Factory and Head Office to solve products quality issues. </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Coordinate with factory and Head Office to provide staff new products training and quality issues solutions</w:t>
      </w:r>
      <w:r w:rsidRPr="001B1421">
        <w:rPr>
          <w:rFonts w:ascii="Arial" w:eastAsia="Times New Roman" w:hAnsi="Arial" w:cs="Arial"/>
          <w:sz w:val="18"/>
          <w:szCs w:val="18"/>
        </w:rPr>
        <w:br/>
      </w:r>
      <w:r w:rsidRPr="001B1421">
        <w:rPr>
          <w:rFonts w:ascii="Arial" w:eastAsia="Times New Roman" w:hAnsi="Arial" w:cs="Arial"/>
          <w:sz w:val="18"/>
          <w:szCs w:val="18"/>
        </w:rPr>
        <w:sym w:font="Symbol" w:char="F0A7"/>
      </w:r>
      <w:r w:rsidRPr="001B1421">
        <w:rPr>
          <w:rFonts w:ascii="Arial" w:eastAsia="Times New Roman" w:hAnsi="Arial" w:cs="Arial"/>
          <w:sz w:val="18"/>
          <w:szCs w:val="18"/>
        </w:rPr>
        <w:t xml:space="preserve">Start and Assign 6 Sigma based projects to supervisors and guide them to achieve targets in time frame. </w:t>
      </w:r>
    </w:p>
    <w:p w:rsidR="00377600" w:rsidRDefault="00377600" w:rsidP="00377600">
      <w:pPr>
        <w:bidi w:val="0"/>
        <w:spacing w:before="30" w:after="30" w:line="240" w:lineRule="auto"/>
        <w:ind w:left="30" w:right="30"/>
        <w:rPr>
          <w:rFonts w:ascii="Arial" w:eastAsia="Times New Roman" w:hAnsi="Arial" w:cs="Arial"/>
          <w:sz w:val="18"/>
          <w:szCs w:val="18"/>
        </w:rPr>
      </w:pPr>
    </w:p>
    <w:p w:rsidR="00377600" w:rsidRPr="00A072F5" w:rsidRDefault="00337625" w:rsidP="00377600">
      <w:pPr>
        <w:bidi w:val="0"/>
        <w:spacing w:before="30" w:after="30" w:line="240" w:lineRule="auto"/>
        <w:ind w:right="30"/>
        <w:rPr>
          <w:rFonts w:ascii="Arial" w:eastAsia="Times New Roman" w:hAnsi="Arial" w:cs="Arial"/>
          <w:b/>
          <w:bCs/>
          <w:sz w:val="18"/>
          <w:szCs w:val="18"/>
        </w:rPr>
      </w:pPr>
      <w:r>
        <w:rPr>
          <w:rFonts w:ascii="Arial" w:eastAsia="Times New Roman" w:hAnsi="Arial" w:cs="Arial"/>
          <w:b/>
          <w:bCs/>
          <w:sz w:val="18"/>
          <w:szCs w:val="18"/>
        </w:rPr>
        <w:t>E-</w:t>
      </w:r>
      <w:r w:rsidR="00377600">
        <w:rPr>
          <w:rFonts w:ascii="Arial" w:eastAsia="Times New Roman" w:hAnsi="Arial" w:cs="Arial"/>
          <w:b/>
          <w:bCs/>
          <w:sz w:val="18"/>
          <w:szCs w:val="18"/>
        </w:rPr>
        <w:t xml:space="preserve">Design </w:t>
      </w:r>
      <w:proofErr w:type="gramStart"/>
      <w:r w:rsidR="00377600">
        <w:rPr>
          <w:rFonts w:ascii="Arial" w:eastAsia="Times New Roman" w:hAnsi="Arial" w:cs="Arial"/>
          <w:b/>
          <w:bCs/>
          <w:sz w:val="18"/>
          <w:szCs w:val="18"/>
        </w:rPr>
        <w:t xml:space="preserve">Engineer </w:t>
      </w:r>
      <w:r w:rsidR="00377600" w:rsidRPr="00A072F5">
        <w:rPr>
          <w:rFonts w:ascii="Arial" w:eastAsia="Times New Roman" w:hAnsi="Arial" w:cs="Arial"/>
          <w:b/>
          <w:bCs/>
          <w:sz w:val="18"/>
          <w:szCs w:val="18"/>
        </w:rPr>
        <w:t xml:space="preserve"> (</w:t>
      </w:r>
      <w:proofErr w:type="gramEnd"/>
      <w:r w:rsidR="00377600" w:rsidRPr="00A072F5">
        <w:rPr>
          <w:rFonts w:ascii="Arial" w:eastAsia="Times New Roman" w:hAnsi="Arial" w:cs="Arial"/>
          <w:b/>
          <w:bCs/>
          <w:sz w:val="18"/>
          <w:szCs w:val="18"/>
        </w:rPr>
        <w:t>LG Electronics</w:t>
      </w:r>
      <w:r w:rsidR="00377600">
        <w:rPr>
          <w:rFonts w:ascii="Arial" w:eastAsia="Times New Roman" w:hAnsi="Arial" w:cs="Arial"/>
          <w:b/>
          <w:bCs/>
          <w:sz w:val="18"/>
          <w:szCs w:val="18"/>
        </w:rPr>
        <w:t xml:space="preserve"> (Factory)</w:t>
      </w:r>
      <w:r w:rsidR="00377600" w:rsidRPr="00A072F5">
        <w:rPr>
          <w:rFonts w:ascii="Arial" w:eastAsia="Times New Roman" w:hAnsi="Arial" w:cs="Arial"/>
          <w:b/>
          <w:bCs/>
          <w:sz w:val="18"/>
          <w:szCs w:val="18"/>
        </w:rPr>
        <w:t xml:space="preserve"> Pakistan)</w:t>
      </w:r>
      <w:r w:rsidR="00377600" w:rsidRPr="00377600">
        <w:rPr>
          <w:rFonts w:ascii="Arial" w:eastAsia="Times New Roman" w:hAnsi="Arial" w:cs="Arial"/>
          <w:b/>
          <w:bCs/>
          <w:sz w:val="12"/>
          <w:szCs w:val="12"/>
        </w:rPr>
        <w:t>(New Allied Electronics Ind.)</w:t>
      </w:r>
    </w:p>
    <w:p w:rsidR="00377600" w:rsidRDefault="00337625" w:rsidP="00377600">
      <w:pPr>
        <w:bidi w:val="0"/>
        <w:spacing w:before="30" w:after="30" w:line="240" w:lineRule="auto"/>
        <w:ind w:left="30" w:right="30"/>
        <w:rPr>
          <w:rFonts w:ascii="Arial" w:eastAsia="Times New Roman" w:hAnsi="Arial" w:cs="Arial"/>
          <w:sz w:val="18"/>
          <w:szCs w:val="18"/>
        </w:rPr>
      </w:pPr>
      <w:r>
        <w:rPr>
          <w:rFonts w:ascii="Arial" w:eastAsia="Times New Roman" w:hAnsi="Arial" w:cs="Arial"/>
          <w:sz w:val="18"/>
          <w:szCs w:val="18"/>
        </w:rPr>
        <w:t>Jun</w:t>
      </w:r>
      <w:r w:rsidR="00377600">
        <w:rPr>
          <w:rFonts w:ascii="Arial" w:eastAsia="Times New Roman" w:hAnsi="Arial" w:cs="Arial"/>
          <w:sz w:val="18"/>
          <w:szCs w:val="18"/>
        </w:rPr>
        <w:t xml:space="preserve"> </w:t>
      </w:r>
      <w:r>
        <w:rPr>
          <w:rFonts w:ascii="Arial" w:eastAsia="Times New Roman" w:hAnsi="Arial" w:cs="Arial"/>
          <w:sz w:val="18"/>
          <w:szCs w:val="18"/>
        </w:rPr>
        <w:t>1998</w:t>
      </w:r>
      <w:r w:rsidR="00377600" w:rsidRPr="001B1421">
        <w:rPr>
          <w:rFonts w:ascii="Arial" w:eastAsia="Times New Roman" w:hAnsi="Arial" w:cs="Arial"/>
          <w:sz w:val="18"/>
          <w:szCs w:val="18"/>
        </w:rPr>
        <w:t xml:space="preserve"> – </w:t>
      </w:r>
      <w:r>
        <w:rPr>
          <w:rFonts w:ascii="Arial" w:eastAsia="Times New Roman" w:hAnsi="Arial" w:cs="Arial"/>
          <w:sz w:val="18"/>
          <w:szCs w:val="18"/>
        </w:rPr>
        <w:t>January</w:t>
      </w:r>
      <w:r w:rsidR="00377600" w:rsidRPr="001B1421">
        <w:rPr>
          <w:rFonts w:ascii="Arial" w:eastAsia="Times New Roman" w:hAnsi="Arial" w:cs="Arial"/>
          <w:sz w:val="18"/>
          <w:szCs w:val="18"/>
        </w:rPr>
        <w:t xml:space="preserve"> </w:t>
      </w:r>
      <w:proofErr w:type="gramStart"/>
      <w:r w:rsidR="00377600" w:rsidRPr="001B1421">
        <w:rPr>
          <w:rFonts w:ascii="Arial" w:eastAsia="Times New Roman" w:hAnsi="Arial" w:cs="Arial"/>
          <w:sz w:val="18"/>
          <w:szCs w:val="18"/>
        </w:rPr>
        <w:t>20</w:t>
      </w:r>
      <w:r>
        <w:rPr>
          <w:rFonts w:ascii="Arial" w:eastAsia="Times New Roman" w:hAnsi="Arial" w:cs="Arial"/>
          <w:sz w:val="18"/>
          <w:szCs w:val="18"/>
        </w:rPr>
        <w:t>02</w:t>
      </w:r>
      <w:r w:rsidR="00377600" w:rsidRPr="001B1421">
        <w:rPr>
          <w:rFonts w:ascii="Arial" w:eastAsia="Times New Roman" w:hAnsi="Arial" w:cs="Arial"/>
          <w:sz w:val="18"/>
          <w:szCs w:val="18"/>
        </w:rPr>
        <w:t xml:space="preserve"> </w:t>
      </w:r>
      <w:r w:rsidR="00377600">
        <w:rPr>
          <w:rFonts w:ascii="Arial" w:eastAsia="Times New Roman" w:hAnsi="Arial" w:cs="Arial"/>
          <w:sz w:val="18"/>
          <w:szCs w:val="18"/>
        </w:rPr>
        <w:t xml:space="preserve"> </w:t>
      </w:r>
      <w:r w:rsidR="00377600" w:rsidRPr="001B1421">
        <w:rPr>
          <w:rFonts w:ascii="Arial" w:eastAsia="Times New Roman" w:hAnsi="Arial" w:cs="Arial"/>
          <w:sz w:val="18"/>
          <w:szCs w:val="18"/>
        </w:rPr>
        <w:t>Pakistan</w:t>
      </w:r>
      <w:proofErr w:type="gramEnd"/>
      <w:r w:rsidR="00377600" w:rsidRPr="001B1421">
        <w:rPr>
          <w:rFonts w:ascii="Arial" w:eastAsia="Times New Roman" w:hAnsi="Arial" w:cs="Arial"/>
          <w:sz w:val="18"/>
          <w:szCs w:val="18"/>
        </w:rPr>
        <w:t xml:space="preserve"> </w:t>
      </w:r>
    </w:p>
    <w:p w:rsidR="00337625" w:rsidRDefault="00337625" w:rsidP="00337625">
      <w:pPr>
        <w:bidi w:val="0"/>
        <w:spacing w:before="30" w:after="30" w:line="240" w:lineRule="auto"/>
        <w:ind w:left="30" w:right="30"/>
        <w:rPr>
          <w:rFonts w:ascii="Arial" w:eastAsia="Times New Roman" w:hAnsi="Arial" w:cs="Arial"/>
          <w:sz w:val="18"/>
          <w:szCs w:val="18"/>
        </w:rPr>
      </w:pPr>
    </w:p>
    <w:p w:rsidR="00337625" w:rsidRDefault="00337625" w:rsidP="00337625">
      <w:pPr>
        <w:bidi w:val="0"/>
        <w:spacing w:before="30" w:after="30" w:line="240" w:lineRule="auto"/>
        <w:ind w:left="30" w:right="30"/>
        <w:rPr>
          <w:rFonts w:ascii="Arial" w:eastAsia="Times New Roman" w:hAnsi="Arial" w:cs="Arial"/>
          <w:sz w:val="18"/>
          <w:szCs w:val="18"/>
        </w:rPr>
      </w:pPr>
    </w:p>
    <w:p w:rsidR="00337625" w:rsidRDefault="00337625" w:rsidP="00337625">
      <w:pPr>
        <w:bidi w:val="0"/>
        <w:spacing w:before="30" w:after="30" w:line="240" w:lineRule="auto"/>
        <w:ind w:left="30" w:right="30"/>
        <w:rPr>
          <w:rFonts w:ascii="Arial" w:eastAsia="Times New Roman" w:hAnsi="Arial" w:cs="Arial"/>
          <w:sz w:val="18"/>
          <w:szCs w:val="18"/>
        </w:rPr>
      </w:pPr>
    </w:p>
    <w:p w:rsidR="00337625" w:rsidRPr="001B1421" w:rsidRDefault="00337625" w:rsidP="00337625">
      <w:pPr>
        <w:bidi w:val="0"/>
        <w:spacing w:before="30" w:after="30" w:line="240" w:lineRule="auto"/>
        <w:ind w:left="30" w:right="30"/>
        <w:rPr>
          <w:rFonts w:ascii="Arial" w:eastAsia="Times New Roman" w:hAnsi="Arial" w:cs="Arial"/>
          <w:sz w:val="18"/>
          <w:szCs w:val="18"/>
        </w:rPr>
      </w:pPr>
    </w:p>
    <w:p w:rsidR="00A25302" w:rsidRPr="001B1421" w:rsidRDefault="00A25302" w:rsidP="00A25302">
      <w:pPr>
        <w:bidi w:val="0"/>
        <w:spacing w:before="30" w:after="30" w:line="240" w:lineRule="auto"/>
        <w:ind w:left="30" w:right="30"/>
        <w:rPr>
          <w:rFonts w:ascii="Arial" w:eastAsia="Times New Roman" w:hAnsi="Arial" w:cs="Arial"/>
          <w:sz w:val="18"/>
          <w:szCs w:val="18"/>
        </w:rPr>
      </w:pPr>
    </w:p>
    <w:p w:rsidR="00675068" w:rsidRPr="00A25302" w:rsidRDefault="00675068" w:rsidP="00A25302">
      <w:pPr>
        <w:bidi w:val="0"/>
        <w:spacing w:after="0" w:line="240" w:lineRule="auto"/>
        <w:rPr>
          <w:rFonts w:ascii="Arial" w:eastAsia="Times New Roman" w:hAnsi="Arial" w:cs="Arial"/>
          <w:b/>
          <w:bCs/>
          <w:sz w:val="24"/>
          <w:szCs w:val="24"/>
        </w:rPr>
      </w:pPr>
      <w:r w:rsidRPr="00A25302">
        <w:rPr>
          <w:rFonts w:ascii="Arial" w:eastAsia="Times New Roman" w:hAnsi="Arial" w:cs="Arial"/>
          <w:b/>
          <w:bCs/>
          <w:sz w:val="24"/>
          <w:szCs w:val="24"/>
        </w:rPr>
        <w:t xml:space="preserve">Honors and Awards </w:t>
      </w:r>
    </w:p>
    <w:p w:rsidR="00675068" w:rsidRPr="00A072F5" w:rsidRDefault="00675068" w:rsidP="003D655D">
      <w:pPr>
        <w:numPr>
          <w:ilvl w:val="0"/>
          <w:numId w:val="1"/>
        </w:numPr>
        <w:bidi w:val="0"/>
        <w:spacing w:after="0" w:line="240" w:lineRule="auto"/>
        <w:outlineLvl w:val="1"/>
        <w:rPr>
          <w:rFonts w:ascii="Arial" w:eastAsia="Times New Roman" w:hAnsi="Arial" w:cs="Arial"/>
          <w:b/>
          <w:bCs/>
          <w:sz w:val="18"/>
          <w:szCs w:val="18"/>
        </w:rPr>
      </w:pPr>
      <w:r w:rsidRPr="00A072F5">
        <w:rPr>
          <w:rFonts w:ascii="Arial" w:eastAsia="Times New Roman" w:hAnsi="Arial" w:cs="Arial"/>
          <w:b/>
          <w:bCs/>
          <w:sz w:val="18"/>
          <w:szCs w:val="18"/>
        </w:rPr>
        <w:t xml:space="preserve">Best Service Practice Award  </w:t>
      </w:r>
    </w:p>
    <w:p w:rsidR="00675068" w:rsidRPr="00A25302" w:rsidRDefault="00675068" w:rsidP="00A072F5">
      <w:pPr>
        <w:bidi w:val="0"/>
        <w:spacing w:after="0" w:line="240" w:lineRule="auto"/>
        <w:ind w:left="720"/>
        <w:rPr>
          <w:rFonts w:ascii="Arial" w:eastAsia="Times New Roman" w:hAnsi="Arial" w:cs="Arial"/>
          <w:sz w:val="18"/>
          <w:szCs w:val="18"/>
        </w:rPr>
      </w:pPr>
      <w:r w:rsidRPr="00A25302">
        <w:rPr>
          <w:rFonts w:ascii="Arial" w:eastAsia="Times New Roman" w:hAnsi="Arial" w:cs="Arial"/>
          <w:sz w:val="18"/>
          <w:szCs w:val="18"/>
        </w:rPr>
        <w:t>LG Electronics Middle East</w:t>
      </w:r>
      <w:r w:rsidR="00A072F5">
        <w:rPr>
          <w:rFonts w:ascii="Arial" w:eastAsia="Times New Roman" w:hAnsi="Arial" w:cs="Arial"/>
          <w:sz w:val="18"/>
          <w:szCs w:val="18"/>
        </w:rPr>
        <w:t xml:space="preserve">, </w:t>
      </w:r>
      <w:r w:rsidRPr="00A25302">
        <w:rPr>
          <w:rFonts w:ascii="Arial" w:eastAsia="Times New Roman" w:hAnsi="Arial" w:cs="Arial"/>
          <w:sz w:val="18"/>
          <w:szCs w:val="18"/>
        </w:rPr>
        <w:t>September 2008</w:t>
      </w:r>
      <w:r w:rsidR="003D655D" w:rsidRPr="00A25302">
        <w:rPr>
          <w:rFonts w:ascii="Arial" w:eastAsia="Times New Roman" w:hAnsi="Arial" w:cs="Arial"/>
          <w:sz w:val="18"/>
          <w:szCs w:val="18"/>
        </w:rPr>
        <w:t xml:space="preserve">, </w:t>
      </w:r>
      <w:r w:rsidRPr="00A25302">
        <w:rPr>
          <w:rFonts w:ascii="Arial" w:eastAsia="Times New Roman" w:hAnsi="Arial" w:cs="Arial"/>
          <w:sz w:val="18"/>
          <w:szCs w:val="18"/>
        </w:rPr>
        <w:t>LG Electronics Bahrain</w:t>
      </w:r>
    </w:p>
    <w:p w:rsidR="00675068" w:rsidRPr="00A25302" w:rsidRDefault="00675068" w:rsidP="00675068">
      <w:pPr>
        <w:bidi w:val="0"/>
        <w:spacing w:before="30" w:after="30" w:line="240" w:lineRule="auto"/>
        <w:ind w:left="750" w:right="30"/>
        <w:rPr>
          <w:rFonts w:ascii="Arial" w:eastAsia="Times New Roman" w:hAnsi="Arial" w:cs="Arial"/>
          <w:sz w:val="18"/>
          <w:szCs w:val="18"/>
        </w:rPr>
      </w:pPr>
      <w:r w:rsidRPr="00A25302">
        <w:rPr>
          <w:rFonts w:ascii="Arial" w:eastAsia="Times New Roman" w:hAnsi="Arial" w:cs="Arial"/>
          <w:sz w:val="18"/>
          <w:szCs w:val="18"/>
        </w:rPr>
        <w:t xml:space="preserve">Bronze Award &amp; 1000US$ from LGEME on “Best Customer Service Practice in Bahrain during 2008”.New initiatives started (Face to Face service for Carry in products, Caravan </w:t>
      </w:r>
      <w:proofErr w:type="spellStart"/>
      <w:r w:rsidRPr="00A25302">
        <w:rPr>
          <w:rFonts w:ascii="Arial" w:eastAsia="Times New Roman" w:hAnsi="Arial" w:cs="Arial"/>
          <w:sz w:val="18"/>
          <w:szCs w:val="18"/>
        </w:rPr>
        <w:t>serivces</w:t>
      </w:r>
      <w:proofErr w:type="spellEnd"/>
      <w:r w:rsidRPr="00A25302">
        <w:rPr>
          <w:rFonts w:ascii="Arial" w:eastAsia="Times New Roman" w:hAnsi="Arial" w:cs="Arial"/>
          <w:sz w:val="18"/>
          <w:szCs w:val="18"/>
        </w:rPr>
        <w:t xml:space="preserve"> started for PDP/LCD/LED and CAC Products) </w:t>
      </w:r>
    </w:p>
    <w:p w:rsidR="00675068" w:rsidRPr="00A072F5" w:rsidRDefault="00675068" w:rsidP="00A072F5">
      <w:pPr>
        <w:numPr>
          <w:ilvl w:val="0"/>
          <w:numId w:val="2"/>
        </w:numPr>
        <w:bidi w:val="0"/>
        <w:spacing w:after="0" w:line="240" w:lineRule="auto"/>
        <w:outlineLvl w:val="2"/>
        <w:rPr>
          <w:rFonts w:ascii="Arial" w:eastAsia="Times New Roman" w:hAnsi="Arial" w:cs="Arial"/>
          <w:b/>
          <w:bCs/>
          <w:sz w:val="18"/>
          <w:szCs w:val="18"/>
        </w:rPr>
      </w:pPr>
      <w:r w:rsidRPr="00A072F5">
        <w:rPr>
          <w:rFonts w:ascii="Arial" w:eastAsia="Times New Roman" w:hAnsi="Arial" w:cs="Arial"/>
          <w:b/>
          <w:bCs/>
          <w:sz w:val="18"/>
          <w:szCs w:val="18"/>
        </w:rPr>
        <w:t xml:space="preserve">Gold Medal  </w:t>
      </w:r>
    </w:p>
    <w:p w:rsidR="00675068" w:rsidRPr="00A25302" w:rsidRDefault="00675068" w:rsidP="00A072F5">
      <w:pPr>
        <w:bidi w:val="0"/>
        <w:spacing w:after="0" w:line="240" w:lineRule="auto"/>
        <w:ind w:left="720"/>
        <w:rPr>
          <w:rFonts w:ascii="Arial" w:eastAsia="Times New Roman" w:hAnsi="Arial" w:cs="Arial"/>
          <w:sz w:val="18"/>
          <w:szCs w:val="18"/>
        </w:rPr>
      </w:pPr>
      <w:r w:rsidRPr="00A25302">
        <w:rPr>
          <w:rFonts w:ascii="Arial" w:eastAsia="Times New Roman" w:hAnsi="Arial" w:cs="Arial"/>
          <w:sz w:val="18"/>
          <w:szCs w:val="18"/>
        </w:rPr>
        <w:t xml:space="preserve">AJM </w:t>
      </w:r>
      <w:proofErr w:type="spellStart"/>
      <w:r w:rsidRPr="00A25302">
        <w:rPr>
          <w:rFonts w:ascii="Arial" w:eastAsia="Times New Roman" w:hAnsi="Arial" w:cs="Arial"/>
          <w:sz w:val="18"/>
          <w:szCs w:val="18"/>
        </w:rPr>
        <w:t>Kooheji</w:t>
      </w:r>
      <w:proofErr w:type="spellEnd"/>
      <w:r w:rsidRPr="00A25302">
        <w:rPr>
          <w:rFonts w:ascii="Arial" w:eastAsia="Times New Roman" w:hAnsi="Arial" w:cs="Arial"/>
          <w:sz w:val="18"/>
          <w:szCs w:val="18"/>
        </w:rPr>
        <w:t xml:space="preserve"> Group</w:t>
      </w:r>
      <w:r w:rsidR="00A072F5">
        <w:rPr>
          <w:rFonts w:ascii="Arial" w:eastAsia="Times New Roman" w:hAnsi="Arial" w:cs="Arial"/>
          <w:sz w:val="18"/>
          <w:szCs w:val="18"/>
        </w:rPr>
        <w:t xml:space="preserve">, </w:t>
      </w:r>
      <w:r w:rsidRPr="00A25302">
        <w:rPr>
          <w:rFonts w:ascii="Arial" w:eastAsia="Times New Roman" w:hAnsi="Arial" w:cs="Arial"/>
          <w:sz w:val="18"/>
          <w:szCs w:val="18"/>
        </w:rPr>
        <w:t>November 2004</w:t>
      </w:r>
      <w:r w:rsidR="003D655D" w:rsidRPr="00A25302">
        <w:rPr>
          <w:rFonts w:ascii="Arial" w:eastAsia="Times New Roman" w:hAnsi="Arial" w:cs="Arial"/>
          <w:sz w:val="18"/>
          <w:szCs w:val="18"/>
        </w:rPr>
        <w:t xml:space="preserve">, </w:t>
      </w:r>
      <w:r w:rsidRPr="00A25302">
        <w:rPr>
          <w:rFonts w:ascii="Arial" w:eastAsia="Times New Roman" w:hAnsi="Arial" w:cs="Arial"/>
          <w:sz w:val="18"/>
          <w:szCs w:val="18"/>
        </w:rPr>
        <w:t>LG Electronics Bahrain</w:t>
      </w:r>
    </w:p>
    <w:p w:rsidR="00675068" w:rsidRPr="001B1421" w:rsidRDefault="00675068" w:rsidP="00675068">
      <w:pPr>
        <w:bidi w:val="0"/>
        <w:spacing w:before="30" w:after="30" w:line="240" w:lineRule="auto"/>
        <w:ind w:left="750" w:right="30"/>
        <w:rPr>
          <w:rFonts w:ascii="Arial" w:eastAsia="Times New Roman" w:hAnsi="Arial" w:cs="Arial"/>
          <w:sz w:val="18"/>
          <w:szCs w:val="18"/>
        </w:rPr>
      </w:pPr>
      <w:r w:rsidRPr="00A25302">
        <w:rPr>
          <w:rFonts w:ascii="Arial" w:eastAsia="Times New Roman" w:hAnsi="Arial" w:cs="Arial"/>
          <w:sz w:val="18"/>
          <w:szCs w:val="18"/>
        </w:rPr>
        <w:lastRenderedPageBreak/>
        <w:t xml:space="preserve">Gold Medal awarded on </w:t>
      </w:r>
      <w:r w:rsidR="00B54691" w:rsidRPr="00A25302">
        <w:rPr>
          <w:rFonts w:ascii="Arial" w:eastAsia="Times New Roman" w:hAnsi="Arial" w:cs="Arial"/>
          <w:sz w:val="18"/>
          <w:szCs w:val="18"/>
        </w:rPr>
        <w:t>achievement</w:t>
      </w:r>
      <w:r w:rsidRPr="00A25302">
        <w:rPr>
          <w:rFonts w:ascii="Arial" w:eastAsia="Times New Roman" w:hAnsi="Arial" w:cs="Arial"/>
          <w:sz w:val="18"/>
          <w:szCs w:val="18"/>
        </w:rPr>
        <w:t xml:space="preserve"> of </w:t>
      </w:r>
      <w:r w:rsidRPr="00A25302">
        <w:rPr>
          <w:rFonts w:ascii="Arial" w:eastAsia="Times New Roman" w:hAnsi="Arial" w:cs="Arial"/>
          <w:sz w:val="18"/>
          <w:szCs w:val="18"/>
        </w:rPr>
        <w:br/>
        <w:t xml:space="preserve">1) ISO 9001:2000 Quality </w:t>
      </w:r>
      <w:proofErr w:type="gramStart"/>
      <w:r w:rsidRPr="00A25302">
        <w:rPr>
          <w:rFonts w:ascii="Arial" w:eastAsia="Times New Roman" w:hAnsi="Arial" w:cs="Arial"/>
          <w:sz w:val="18"/>
          <w:szCs w:val="18"/>
        </w:rPr>
        <w:t>Certification</w:t>
      </w:r>
      <w:proofErr w:type="gramEnd"/>
      <w:r w:rsidRPr="00A25302">
        <w:rPr>
          <w:rFonts w:ascii="Arial" w:eastAsia="Times New Roman" w:hAnsi="Arial" w:cs="Arial"/>
          <w:sz w:val="18"/>
          <w:szCs w:val="18"/>
        </w:rPr>
        <w:t xml:space="preserve"> for LG Service operation in Bahrain, </w:t>
      </w:r>
      <w:r w:rsidRPr="00A25302">
        <w:rPr>
          <w:rFonts w:ascii="Arial" w:eastAsia="Times New Roman" w:hAnsi="Arial" w:cs="Arial"/>
          <w:sz w:val="18"/>
          <w:szCs w:val="18"/>
        </w:rPr>
        <w:br/>
        <w:t xml:space="preserve">2) Six Sigma Project completion "Carry in </w:t>
      </w:r>
      <w:r w:rsidR="00B54691" w:rsidRPr="00A25302">
        <w:rPr>
          <w:rFonts w:ascii="Arial" w:eastAsia="Times New Roman" w:hAnsi="Arial" w:cs="Arial"/>
          <w:sz w:val="18"/>
          <w:szCs w:val="18"/>
        </w:rPr>
        <w:t>Service</w:t>
      </w:r>
      <w:r w:rsidRPr="001B1421">
        <w:rPr>
          <w:rFonts w:ascii="Arial" w:eastAsia="Times New Roman" w:hAnsi="Arial" w:cs="Arial"/>
          <w:sz w:val="18"/>
          <w:szCs w:val="18"/>
        </w:rPr>
        <w:t xml:space="preserve"> completion 95% in 1 day" </w:t>
      </w:r>
      <w:r w:rsidRPr="001B1421">
        <w:rPr>
          <w:rFonts w:ascii="Arial" w:eastAsia="Times New Roman" w:hAnsi="Arial" w:cs="Arial"/>
          <w:sz w:val="18"/>
          <w:szCs w:val="18"/>
        </w:rPr>
        <w:br/>
        <w:t xml:space="preserve">3) Service Division Revenue target </w:t>
      </w:r>
      <w:r w:rsidR="00B54691" w:rsidRPr="001B1421">
        <w:rPr>
          <w:rFonts w:ascii="Arial" w:eastAsia="Times New Roman" w:hAnsi="Arial" w:cs="Arial"/>
          <w:sz w:val="18"/>
          <w:szCs w:val="18"/>
        </w:rPr>
        <w:t>achievement</w:t>
      </w:r>
      <w:r w:rsidRPr="001B1421">
        <w:rPr>
          <w:rFonts w:ascii="Arial" w:eastAsia="Times New Roman" w:hAnsi="Arial" w:cs="Arial"/>
          <w:sz w:val="18"/>
          <w:szCs w:val="18"/>
        </w:rPr>
        <w:t xml:space="preserve"> </w:t>
      </w:r>
    </w:p>
    <w:p w:rsidR="00675068" w:rsidRPr="00A072F5" w:rsidRDefault="00675068" w:rsidP="00A072F5">
      <w:pPr>
        <w:numPr>
          <w:ilvl w:val="0"/>
          <w:numId w:val="2"/>
        </w:numPr>
        <w:bidi w:val="0"/>
        <w:spacing w:after="0" w:line="240" w:lineRule="auto"/>
        <w:outlineLvl w:val="2"/>
        <w:rPr>
          <w:rFonts w:ascii="Arial" w:eastAsia="Times New Roman" w:hAnsi="Arial" w:cs="Arial"/>
          <w:b/>
          <w:bCs/>
          <w:sz w:val="18"/>
          <w:szCs w:val="18"/>
        </w:rPr>
      </w:pPr>
      <w:r w:rsidRPr="00A072F5">
        <w:rPr>
          <w:rFonts w:ascii="Arial" w:eastAsia="Times New Roman" w:hAnsi="Arial" w:cs="Arial"/>
          <w:b/>
          <w:bCs/>
          <w:sz w:val="18"/>
          <w:szCs w:val="18"/>
        </w:rPr>
        <w:t xml:space="preserve">Best Carry In Service Award  </w:t>
      </w:r>
    </w:p>
    <w:p w:rsidR="00675068" w:rsidRPr="001B1421" w:rsidRDefault="00675068" w:rsidP="00A072F5">
      <w:pPr>
        <w:bidi w:val="0"/>
        <w:spacing w:after="0" w:line="240" w:lineRule="auto"/>
        <w:ind w:left="720"/>
        <w:rPr>
          <w:rFonts w:ascii="Arial" w:eastAsia="Times New Roman" w:hAnsi="Arial" w:cs="Arial"/>
          <w:sz w:val="18"/>
          <w:szCs w:val="18"/>
        </w:rPr>
      </w:pPr>
      <w:r w:rsidRPr="001B1421">
        <w:rPr>
          <w:rFonts w:ascii="Arial" w:eastAsia="Times New Roman" w:hAnsi="Arial" w:cs="Arial"/>
          <w:sz w:val="18"/>
          <w:szCs w:val="18"/>
        </w:rPr>
        <w:t>LG Electronics Middle East</w:t>
      </w:r>
      <w:r w:rsidR="00A072F5">
        <w:rPr>
          <w:rFonts w:ascii="Arial" w:eastAsia="Times New Roman" w:hAnsi="Arial" w:cs="Arial"/>
          <w:sz w:val="18"/>
          <w:szCs w:val="18"/>
        </w:rPr>
        <w:t xml:space="preserve">, </w:t>
      </w:r>
      <w:r w:rsidRPr="001B1421">
        <w:rPr>
          <w:rFonts w:ascii="Arial" w:eastAsia="Times New Roman" w:hAnsi="Arial" w:cs="Arial"/>
          <w:sz w:val="18"/>
          <w:szCs w:val="18"/>
        </w:rPr>
        <w:t>March 2005</w:t>
      </w:r>
      <w:r w:rsidR="003D655D" w:rsidRPr="001B1421">
        <w:rPr>
          <w:rFonts w:ascii="Arial" w:eastAsia="Times New Roman" w:hAnsi="Arial" w:cs="Arial"/>
          <w:sz w:val="18"/>
          <w:szCs w:val="18"/>
        </w:rPr>
        <w:t xml:space="preserve">, </w:t>
      </w:r>
      <w:r w:rsidRPr="001B1421">
        <w:rPr>
          <w:rFonts w:ascii="Arial" w:eastAsia="Times New Roman" w:hAnsi="Arial" w:cs="Arial"/>
          <w:sz w:val="18"/>
          <w:szCs w:val="18"/>
        </w:rPr>
        <w:t>LG Electronics Bahrain</w:t>
      </w:r>
    </w:p>
    <w:p w:rsidR="00675068" w:rsidRPr="001B1421" w:rsidRDefault="00675068" w:rsidP="003D655D">
      <w:pPr>
        <w:bidi w:val="0"/>
        <w:spacing w:after="0" w:line="240" w:lineRule="auto"/>
        <w:ind w:left="750" w:right="30"/>
        <w:rPr>
          <w:rFonts w:ascii="Arial" w:eastAsia="Times New Roman" w:hAnsi="Arial" w:cs="Arial"/>
          <w:sz w:val="18"/>
          <w:szCs w:val="18"/>
        </w:rPr>
      </w:pPr>
      <w:proofErr w:type="gramStart"/>
      <w:r w:rsidRPr="001B1421">
        <w:rPr>
          <w:rFonts w:ascii="Arial" w:eastAsia="Times New Roman" w:hAnsi="Arial" w:cs="Arial"/>
          <w:sz w:val="18"/>
          <w:szCs w:val="18"/>
        </w:rPr>
        <w:t>Six Sigma</w:t>
      </w:r>
      <w:proofErr w:type="gramEnd"/>
      <w:r w:rsidRPr="001B1421">
        <w:rPr>
          <w:rFonts w:ascii="Arial" w:eastAsia="Times New Roman" w:hAnsi="Arial" w:cs="Arial"/>
          <w:sz w:val="18"/>
          <w:szCs w:val="18"/>
        </w:rPr>
        <w:t xml:space="preserve"> based TDR Project registered with LGEME to make LG Bahrain Carry in Service within 1 day 95% </w:t>
      </w:r>
      <w:r w:rsidR="003D655D" w:rsidRPr="001B1421">
        <w:rPr>
          <w:rFonts w:ascii="Arial" w:eastAsia="Times New Roman" w:hAnsi="Arial" w:cs="Arial"/>
          <w:sz w:val="18"/>
          <w:szCs w:val="18"/>
        </w:rPr>
        <w:t>achieved</w:t>
      </w:r>
      <w:r w:rsidRPr="001B1421">
        <w:rPr>
          <w:rFonts w:ascii="Arial" w:eastAsia="Times New Roman" w:hAnsi="Arial" w:cs="Arial"/>
          <w:sz w:val="18"/>
          <w:szCs w:val="18"/>
        </w:rPr>
        <w:t xml:space="preserve"> in end of 2004. </w:t>
      </w:r>
      <w:proofErr w:type="gramStart"/>
      <w:r w:rsidRPr="001B1421">
        <w:rPr>
          <w:rFonts w:ascii="Arial" w:eastAsia="Times New Roman" w:hAnsi="Arial" w:cs="Arial"/>
          <w:sz w:val="18"/>
          <w:szCs w:val="18"/>
        </w:rPr>
        <w:t xml:space="preserve">On </w:t>
      </w:r>
      <w:r w:rsidR="003D655D" w:rsidRPr="001B1421">
        <w:rPr>
          <w:rFonts w:ascii="Arial" w:eastAsia="Times New Roman" w:hAnsi="Arial" w:cs="Arial"/>
          <w:sz w:val="18"/>
          <w:szCs w:val="18"/>
        </w:rPr>
        <w:t>achievement</w:t>
      </w:r>
      <w:r w:rsidRPr="001B1421">
        <w:rPr>
          <w:rFonts w:ascii="Arial" w:eastAsia="Times New Roman" w:hAnsi="Arial" w:cs="Arial"/>
          <w:sz w:val="18"/>
          <w:szCs w:val="18"/>
        </w:rPr>
        <w:t xml:space="preserve"> LGEME Awarded Gold Medal, 3 Staff Korea Trip and 10000 USD to Bahrain Service.</w:t>
      </w:r>
      <w:proofErr w:type="gramEnd"/>
      <w:r w:rsidRPr="001B1421">
        <w:rPr>
          <w:rFonts w:ascii="Arial" w:eastAsia="Times New Roman" w:hAnsi="Arial" w:cs="Arial"/>
          <w:sz w:val="18"/>
          <w:szCs w:val="18"/>
        </w:rPr>
        <w:t xml:space="preserve"> </w:t>
      </w:r>
    </w:p>
    <w:p w:rsidR="00675068" w:rsidRPr="00A072F5" w:rsidRDefault="00675068" w:rsidP="00A072F5">
      <w:pPr>
        <w:numPr>
          <w:ilvl w:val="0"/>
          <w:numId w:val="2"/>
        </w:numPr>
        <w:bidi w:val="0"/>
        <w:spacing w:after="0" w:line="240" w:lineRule="auto"/>
        <w:outlineLvl w:val="2"/>
        <w:rPr>
          <w:rFonts w:ascii="Arial" w:eastAsia="Times New Roman" w:hAnsi="Arial" w:cs="Arial"/>
          <w:b/>
          <w:bCs/>
          <w:sz w:val="18"/>
          <w:szCs w:val="18"/>
        </w:rPr>
      </w:pPr>
      <w:r w:rsidRPr="00A072F5">
        <w:rPr>
          <w:rFonts w:ascii="Arial" w:eastAsia="Times New Roman" w:hAnsi="Arial" w:cs="Arial"/>
          <w:b/>
          <w:bCs/>
          <w:sz w:val="18"/>
          <w:szCs w:val="18"/>
        </w:rPr>
        <w:t xml:space="preserve">Best Engineer of the Factory Award  </w:t>
      </w:r>
    </w:p>
    <w:p w:rsidR="00675068" w:rsidRPr="001B1421" w:rsidRDefault="00675068" w:rsidP="00A072F5">
      <w:pPr>
        <w:bidi w:val="0"/>
        <w:spacing w:after="0" w:line="240" w:lineRule="auto"/>
        <w:ind w:left="720"/>
        <w:rPr>
          <w:rFonts w:ascii="Arial" w:eastAsia="Times New Roman" w:hAnsi="Arial" w:cs="Arial"/>
          <w:sz w:val="18"/>
          <w:szCs w:val="18"/>
        </w:rPr>
      </w:pPr>
      <w:r w:rsidRPr="001B1421">
        <w:rPr>
          <w:rFonts w:ascii="Arial" w:eastAsia="Times New Roman" w:hAnsi="Arial" w:cs="Arial"/>
          <w:sz w:val="18"/>
          <w:szCs w:val="18"/>
        </w:rPr>
        <w:t>President LGEME</w:t>
      </w:r>
      <w:r w:rsidR="00A072F5">
        <w:rPr>
          <w:rFonts w:ascii="Arial" w:eastAsia="Times New Roman" w:hAnsi="Arial" w:cs="Arial"/>
          <w:sz w:val="18"/>
          <w:szCs w:val="18"/>
        </w:rPr>
        <w:t xml:space="preserve">, </w:t>
      </w:r>
      <w:r w:rsidRPr="001B1421">
        <w:rPr>
          <w:rFonts w:ascii="Arial" w:eastAsia="Times New Roman" w:hAnsi="Arial" w:cs="Arial"/>
          <w:sz w:val="18"/>
          <w:szCs w:val="18"/>
        </w:rPr>
        <w:t>October 2002</w:t>
      </w:r>
      <w:r w:rsidR="003D655D" w:rsidRPr="001B1421">
        <w:rPr>
          <w:rFonts w:ascii="Arial" w:eastAsia="Times New Roman" w:hAnsi="Arial" w:cs="Arial"/>
          <w:sz w:val="18"/>
          <w:szCs w:val="18"/>
        </w:rPr>
        <w:t xml:space="preserve">, </w:t>
      </w:r>
      <w:r w:rsidRPr="001B1421">
        <w:rPr>
          <w:rFonts w:ascii="Arial" w:eastAsia="Times New Roman" w:hAnsi="Arial" w:cs="Arial"/>
          <w:sz w:val="18"/>
          <w:szCs w:val="18"/>
        </w:rPr>
        <w:t>LG Electronics Pakistan</w:t>
      </w:r>
    </w:p>
    <w:p w:rsidR="00400296" w:rsidRPr="00400296" w:rsidRDefault="00675068" w:rsidP="00400296">
      <w:pPr>
        <w:bidi w:val="0"/>
        <w:spacing w:before="30" w:after="0" w:line="240" w:lineRule="auto"/>
        <w:ind w:left="750" w:right="30"/>
      </w:pPr>
      <w:r w:rsidRPr="001B1421">
        <w:rPr>
          <w:rFonts w:ascii="Arial" w:eastAsia="Times New Roman" w:hAnsi="Arial" w:cs="Arial"/>
          <w:sz w:val="18"/>
          <w:szCs w:val="18"/>
        </w:rPr>
        <w:t xml:space="preserve">Shield Awarded "Best Engineer of the Factory" on </w:t>
      </w:r>
      <w:r w:rsidRPr="001B1421">
        <w:rPr>
          <w:rFonts w:ascii="Arial" w:eastAsia="Times New Roman" w:hAnsi="Arial" w:cs="Arial"/>
          <w:sz w:val="18"/>
          <w:szCs w:val="18"/>
        </w:rPr>
        <w:br/>
        <w:t xml:space="preserve">1) </w:t>
      </w:r>
      <w:r w:rsidR="00A072F5" w:rsidRPr="001B1421">
        <w:rPr>
          <w:rFonts w:ascii="Arial" w:eastAsia="Times New Roman" w:hAnsi="Arial" w:cs="Arial"/>
          <w:sz w:val="18"/>
          <w:szCs w:val="18"/>
        </w:rPr>
        <w:t>Continuous</w:t>
      </w:r>
      <w:r w:rsidRPr="001B1421">
        <w:rPr>
          <w:rFonts w:ascii="Arial" w:eastAsia="Times New Roman" w:hAnsi="Arial" w:cs="Arial"/>
          <w:sz w:val="18"/>
          <w:szCs w:val="18"/>
        </w:rPr>
        <w:t xml:space="preserve"> creating new ideas to increase TV Factory production capacity, Designing new assembly line process, and training assembly staff </w:t>
      </w:r>
      <w:r w:rsidRPr="001B1421">
        <w:rPr>
          <w:rFonts w:ascii="Arial" w:eastAsia="Times New Roman" w:hAnsi="Arial" w:cs="Arial"/>
          <w:sz w:val="18"/>
          <w:szCs w:val="18"/>
        </w:rPr>
        <w:br/>
        <w:t xml:space="preserve">2) Designing and manufacturing New PCB Testing Jig to increase Technician Line production capacity double then before. </w:t>
      </w:r>
      <w:r w:rsidRPr="001B1421">
        <w:rPr>
          <w:rFonts w:ascii="Arial" w:eastAsia="Times New Roman" w:hAnsi="Arial" w:cs="Arial"/>
          <w:sz w:val="18"/>
          <w:szCs w:val="18"/>
        </w:rPr>
        <w:br/>
        <w:t xml:space="preserve">3) </w:t>
      </w:r>
      <w:r w:rsidR="00A072F5" w:rsidRPr="001B1421">
        <w:rPr>
          <w:rFonts w:ascii="Arial" w:eastAsia="Times New Roman" w:hAnsi="Arial" w:cs="Arial"/>
          <w:sz w:val="18"/>
          <w:szCs w:val="18"/>
        </w:rPr>
        <w:t>Efficiently</w:t>
      </w:r>
      <w:r w:rsidRPr="001B1421">
        <w:rPr>
          <w:rFonts w:ascii="Arial" w:eastAsia="Times New Roman" w:hAnsi="Arial" w:cs="Arial"/>
          <w:sz w:val="18"/>
          <w:szCs w:val="18"/>
        </w:rPr>
        <w:t xml:space="preserve"> controlling and maintaining Auto Insertion machinery to </w:t>
      </w:r>
      <w:r w:rsidR="00C17382" w:rsidRPr="001B1421">
        <w:rPr>
          <w:rFonts w:ascii="Arial" w:eastAsia="Times New Roman" w:hAnsi="Arial" w:cs="Arial"/>
          <w:sz w:val="18"/>
          <w:szCs w:val="18"/>
        </w:rPr>
        <w:t>minimize</w:t>
      </w:r>
      <w:r w:rsidRPr="001B1421">
        <w:rPr>
          <w:rFonts w:ascii="Arial" w:eastAsia="Times New Roman" w:hAnsi="Arial" w:cs="Arial"/>
          <w:sz w:val="18"/>
          <w:szCs w:val="18"/>
        </w:rPr>
        <w:t>...</w:t>
      </w:r>
      <w:hyperlink r:id="rId9" w:tooltip="Show more" w:history="1">
        <w:r w:rsidRPr="001B1421">
          <w:rPr>
            <w:rFonts w:ascii="Arial" w:eastAsia="Times New Roman" w:hAnsi="Arial" w:cs="Arial"/>
            <w:sz w:val="18"/>
            <w:u w:val="single"/>
          </w:rPr>
          <w:t>more</w:t>
        </w:r>
      </w:hyperlink>
    </w:p>
    <w:p w:rsidR="00400296" w:rsidRPr="00A072F5" w:rsidRDefault="00675068" w:rsidP="00400296">
      <w:pPr>
        <w:bidi w:val="0"/>
        <w:spacing w:before="100" w:beforeAutospacing="1" w:after="0" w:line="240" w:lineRule="auto"/>
        <w:outlineLvl w:val="1"/>
        <w:rPr>
          <w:rFonts w:ascii="Arial" w:eastAsia="Times New Roman" w:hAnsi="Arial" w:cs="Arial"/>
          <w:b/>
          <w:bCs/>
          <w:sz w:val="24"/>
          <w:szCs w:val="24"/>
        </w:rPr>
      </w:pPr>
      <w:proofErr w:type="gramStart"/>
      <w:r w:rsidRPr="00A072F5">
        <w:rPr>
          <w:rFonts w:ascii="Arial" w:eastAsia="Times New Roman" w:hAnsi="Arial" w:cs="Arial"/>
          <w:b/>
          <w:bCs/>
          <w:sz w:val="24"/>
          <w:szCs w:val="24"/>
        </w:rPr>
        <w:t>Courses </w:t>
      </w:r>
      <w:r w:rsidR="00400296">
        <w:rPr>
          <w:rFonts w:ascii="Arial" w:eastAsia="Times New Roman" w:hAnsi="Arial" w:cs="Arial"/>
          <w:b/>
          <w:bCs/>
          <w:sz w:val="24"/>
          <w:szCs w:val="24"/>
        </w:rPr>
        <w:t>,</w:t>
      </w:r>
      <w:r w:rsidR="00A072F5">
        <w:rPr>
          <w:rFonts w:ascii="Arial" w:eastAsia="Times New Roman" w:hAnsi="Arial" w:cs="Arial"/>
          <w:b/>
          <w:bCs/>
          <w:sz w:val="24"/>
          <w:szCs w:val="24"/>
        </w:rPr>
        <w:t>Training</w:t>
      </w:r>
      <w:r w:rsidR="00400296">
        <w:rPr>
          <w:rFonts w:ascii="Arial" w:eastAsia="Times New Roman" w:hAnsi="Arial" w:cs="Arial"/>
          <w:b/>
          <w:bCs/>
          <w:sz w:val="24"/>
          <w:szCs w:val="24"/>
        </w:rPr>
        <w:t>s</w:t>
      </w:r>
      <w:proofErr w:type="gramEnd"/>
      <w:r w:rsidR="00400296">
        <w:rPr>
          <w:rFonts w:ascii="Arial" w:eastAsia="Times New Roman" w:hAnsi="Arial" w:cs="Arial"/>
          <w:b/>
          <w:bCs/>
          <w:sz w:val="24"/>
          <w:szCs w:val="24"/>
        </w:rPr>
        <w:t xml:space="preserve"> &amp; Certifications</w:t>
      </w:r>
    </w:p>
    <w:p w:rsidR="00400296" w:rsidRDefault="00400296" w:rsidP="00725F34">
      <w:pPr>
        <w:pStyle w:val="ListParagraph"/>
        <w:numPr>
          <w:ilvl w:val="0"/>
          <w:numId w:val="9"/>
        </w:numPr>
        <w:bidi w:val="0"/>
        <w:spacing w:after="0" w:line="240" w:lineRule="auto"/>
        <w:rPr>
          <w:rFonts w:ascii="Arial" w:eastAsia="Times New Roman" w:hAnsi="Arial" w:cs="Arial"/>
          <w:sz w:val="18"/>
          <w:szCs w:val="18"/>
        </w:rPr>
      </w:pPr>
      <w:r>
        <w:rPr>
          <w:rFonts w:ascii="Arial" w:eastAsia="Times New Roman" w:hAnsi="Arial" w:cs="Arial"/>
          <w:sz w:val="18"/>
          <w:szCs w:val="18"/>
        </w:rPr>
        <w:t>ITIL Foundation V3 Certified</w:t>
      </w:r>
    </w:p>
    <w:p w:rsidR="00675068" w:rsidRPr="00A072F5" w:rsidRDefault="00675068" w:rsidP="00400296">
      <w:pPr>
        <w:pStyle w:val="ListParagraph"/>
        <w:numPr>
          <w:ilvl w:val="0"/>
          <w:numId w:val="9"/>
        </w:numPr>
        <w:bidi w:val="0"/>
        <w:spacing w:after="0" w:line="240" w:lineRule="auto"/>
        <w:rPr>
          <w:rFonts w:ascii="Arial" w:eastAsia="Times New Roman" w:hAnsi="Arial" w:cs="Arial"/>
          <w:sz w:val="18"/>
          <w:szCs w:val="18"/>
        </w:rPr>
      </w:pPr>
      <w:r w:rsidRPr="00A072F5">
        <w:rPr>
          <w:rFonts w:ascii="Arial" w:eastAsia="Times New Roman" w:hAnsi="Arial" w:cs="Arial"/>
          <w:sz w:val="18"/>
          <w:szCs w:val="18"/>
        </w:rPr>
        <w:t xml:space="preserve">Six Sigma Green Belt Course from LG Innovative Group, Korea (1)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Six Sigma TQM ,LG Digital Center , Dubai (2)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ISO 9001:2000 QMS Internal Auditor, DNV </w:t>
      </w:r>
      <w:r w:rsidR="00C17382" w:rsidRPr="00725F34">
        <w:rPr>
          <w:rFonts w:ascii="Arial" w:eastAsia="Times New Roman" w:hAnsi="Arial" w:cs="Arial"/>
          <w:sz w:val="18"/>
          <w:szCs w:val="18"/>
        </w:rPr>
        <w:t>Corporation</w:t>
      </w:r>
      <w:r w:rsidRPr="00725F34">
        <w:rPr>
          <w:rFonts w:ascii="Arial" w:eastAsia="Times New Roman" w:hAnsi="Arial" w:cs="Arial"/>
          <w:sz w:val="18"/>
          <w:szCs w:val="18"/>
        </w:rPr>
        <w:t xml:space="preserve">, Bahrain (3)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Moment of Truth "Customer Focus" from International Institute of Research (IIR),Dubai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NDP (New Display products) Professionals course from LG Digital Center, Dubai (5)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NTCP (Notebook Computer Professionals) course from LG Digital Center Dubai (6)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GSM Mobile Service Professional Course from LGEME (7)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Television Assembling Plant and Process Training from LG Electronics Inc, Korea (8)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Auto </w:t>
      </w:r>
      <w:r w:rsidR="003D12FD" w:rsidRPr="00725F34">
        <w:rPr>
          <w:rFonts w:ascii="Arial" w:eastAsia="Times New Roman" w:hAnsi="Arial" w:cs="Arial"/>
          <w:sz w:val="18"/>
          <w:szCs w:val="18"/>
        </w:rPr>
        <w:t>conveyor</w:t>
      </w:r>
      <w:r w:rsidRPr="00725F34">
        <w:rPr>
          <w:rFonts w:ascii="Arial" w:eastAsia="Times New Roman" w:hAnsi="Arial" w:cs="Arial"/>
          <w:sz w:val="18"/>
          <w:szCs w:val="18"/>
        </w:rPr>
        <w:t xml:space="preserve"> PLC Operation and maintenance for TV Assembly Plant from LG Electronics Inc. Korea (9)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Auto Insertion Machinery Installation and maintenance from PROSERT Korea (10) </w:t>
      </w:r>
    </w:p>
    <w:p w:rsidR="00675068" w:rsidRPr="00725F34" w:rsidRDefault="00675068" w:rsidP="00725F34">
      <w:pPr>
        <w:pStyle w:val="ListParagraph"/>
        <w:numPr>
          <w:ilvl w:val="0"/>
          <w:numId w:val="9"/>
        </w:numPr>
        <w:bidi w:val="0"/>
        <w:spacing w:after="0" w:line="240" w:lineRule="auto"/>
        <w:rPr>
          <w:rFonts w:ascii="Arial" w:eastAsia="Times New Roman" w:hAnsi="Arial" w:cs="Arial"/>
          <w:sz w:val="18"/>
          <w:szCs w:val="18"/>
        </w:rPr>
      </w:pPr>
      <w:r w:rsidRPr="00725F34">
        <w:rPr>
          <w:rFonts w:ascii="Arial" w:eastAsia="Times New Roman" w:hAnsi="Arial" w:cs="Arial"/>
          <w:sz w:val="18"/>
          <w:szCs w:val="18"/>
        </w:rPr>
        <w:t xml:space="preserve">Customer Service Manager Course, from , LG Electronics Korea </w:t>
      </w:r>
    </w:p>
    <w:p w:rsidR="005E090C" w:rsidRPr="00A072F5" w:rsidRDefault="00675068" w:rsidP="00725F34">
      <w:pPr>
        <w:bidi w:val="0"/>
        <w:spacing w:before="100" w:beforeAutospacing="1" w:after="0" w:line="240" w:lineRule="auto"/>
        <w:outlineLvl w:val="1"/>
        <w:rPr>
          <w:rFonts w:ascii="Arial" w:eastAsia="Times New Roman" w:hAnsi="Arial" w:cs="Arial"/>
          <w:b/>
          <w:bCs/>
          <w:sz w:val="24"/>
          <w:szCs w:val="24"/>
        </w:rPr>
      </w:pPr>
      <w:r w:rsidRPr="00A072F5">
        <w:rPr>
          <w:rFonts w:ascii="Arial" w:eastAsia="Times New Roman" w:hAnsi="Arial" w:cs="Arial"/>
          <w:b/>
          <w:bCs/>
          <w:sz w:val="24"/>
          <w:szCs w:val="24"/>
        </w:rPr>
        <w:t>Skills </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728"/>
        <w:gridCol w:w="1728"/>
        <w:gridCol w:w="1854"/>
        <w:gridCol w:w="1602"/>
      </w:tblGrid>
      <w:tr w:rsidR="001B1421" w:rsidRPr="001B1421" w:rsidTr="00865066">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Sourcing &amp; Procurement</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Customer Relations</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Operation Management</w:t>
            </w:r>
          </w:p>
        </w:tc>
        <w:tc>
          <w:tcPr>
            <w:tcW w:w="1854" w:type="dxa"/>
          </w:tcPr>
          <w:p w:rsidR="00865066" w:rsidRPr="001B1421" w:rsidRDefault="00865066" w:rsidP="002F731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Process Improvement</w:t>
            </w:r>
          </w:p>
        </w:tc>
        <w:tc>
          <w:tcPr>
            <w:tcW w:w="1602"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Team Leadership</w:t>
            </w:r>
          </w:p>
        </w:tc>
      </w:tr>
      <w:tr w:rsidR="001B1421" w:rsidRPr="001B1421" w:rsidTr="00865066">
        <w:tc>
          <w:tcPr>
            <w:tcW w:w="1728" w:type="dxa"/>
          </w:tcPr>
          <w:p w:rsidR="00865066" w:rsidRPr="001B1421" w:rsidRDefault="00865066" w:rsidP="002F731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X86 Assembly/ Interfacing</w:t>
            </w:r>
          </w:p>
        </w:tc>
        <w:tc>
          <w:tcPr>
            <w:tcW w:w="1728" w:type="dxa"/>
          </w:tcPr>
          <w:p w:rsidR="00865066" w:rsidRPr="001B1421" w:rsidRDefault="00865066" w:rsidP="002F731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Oracle SQL/CRM/ERP</w:t>
            </w:r>
          </w:p>
        </w:tc>
        <w:tc>
          <w:tcPr>
            <w:tcW w:w="1728" w:type="dxa"/>
          </w:tcPr>
          <w:p w:rsidR="00865066" w:rsidRPr="001B1421" w:rsidRDefault="00865066" w:rsidP="002F731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Team Management</w:t>
            </w:r>
          </w:p>
        </w:tc>
        <w:tc>
          <w:tcPr>
            <w:tcW w:w="1854" w:type="dxa"/>
          </w:tcPr>
          <w:p w:rsidR="00865066" w:rsidRPr="001B1421" w:rsidRDefault="00865066" w:rsidP="002F731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Internal Audit</w:t>
            </w:r>
          </w:p>
        </w:tc>
        <w:tc>
          <w:tcPr>
            <w:tcW w:w="1602" w:type="dxa"/>
          </w:tcPr>
          <w:p w:rsidR="00865066" w:rsidRPr="001B1421" w:rsidRDefault="00865066" w:rsidP="002F731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Consumer Electronics</w:t>
            </w:r>
          </w:p>
        </w:tc>
      </w:tr>
      <w:tr w:rsidR="001B1421" w:rsidRPr="001B1421" w:rsidTr="00865066">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Team Building</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Problem Resolving</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Call Center</w:t>
            </w:r>
          </w:p>
        </w:tc>
        <w:tc>
          <w:tcPr>
            <w:tcW w:w="1854"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Service Planning</w:t>
            </w:r>
          </w:p>
        </w:tc>
        <w:tc>
          <w:tcPr>
            <w:tcW w:w="1602"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ISO standards</w:t>
            </w:r>
          </w:p>
        </w:tc>
      </w:tr>
      <w:tr w:rsidR="001B1421" w:rsidRPr="001B1421" w:rsidTr="00865066">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Six Sigma</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Analysis</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Customer Focus</w:t>
            </w:r>
          </w:p>
        </w:tc>
        <w:tc>
          <w:tcPr>
            <w:tcW w:w="1854"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Customer Feedback</w:t>
            </w:r>
          </w:p>
        </w:tc>
        <w:tc>
          <w:tcPr>
            <w:tcW w:w="1602"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VOC</w:t>
            </w:r>
          </w:p>
        </w:tc>
      </w:tr>
      <w:tr w:rsidR="001B1421" w:rsidRPr="001B1421" w:rsidTr="00865066">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Home Appliances</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Research</w:t>
            </w:r>
          </w:p>
        </w:tc>
        <w:tc>
          <w:tcPr>
            <w:tcW w:w="1728"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Electronics</w:t>
            </w:r>
          </w:p>
        </w:tc>
        <w:tc>
          <w:tcPr>
            <w:tcW w:w="1854" w:type="dxa"/>
          </w:tcPr>
          <w:p w:rsidR="00865066" w:rsidRPr="001B1421" w:rsidRDefault="00865066" w:rsidP="002F731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Customer Service</w:t>
            </w:r>
          </w:p>
        </w:tc>
        <w:tc>
          <w:tcPr>
            <w:tcW w:w="1602" w:type="dxa"/>
          </w:tcPr>
          <w:p w:rsidR="00865066" w:rsidRPr="001B1421" w:rsidRDefault="00865066" w:rsidP="005E090C">
            <w:pPr>
              <w:bidi w:val="0"/>
              <w:spacing w:before="100" w:beforeAutospacing="1" w:after="100" w:afterAutospacing="1"/>
              <w:outlineLvl w:val="1"/>
              <w:rPr>
                <w:rFonts w:ascii="Arial" w:eastAsia="Times New Roman" w:hAnsi="Arial" w:cs="Arial"/>
                <w:bCs/>
                <w:sz w:val="18"/>
                <w:szCs w:val="18"/>
              </w:rPr>
            </w:pPr>
            <w:r w:rsidRPr="001B1421">
              <w:rPr>
                <w:rFonts w:ascii="Arial" w:eastAsia="Times New Roman" w:hAnsi="Arial" w:cs="Arial"/>
                <w:bCs/>
                <w:sz w:val="18"/>
                <w:szCs w:val="18"/>
              </w:rPr>
              <w:t>Microsoft Office</w:t>
            </w:r>
          </w:p>
        </w:tc>
      </w:tr>
    </w:tbl>
    <w:p w:rsidR="00675068" w:rsidRPr="00A072F5" w:rsidRDefault="00675068" w:rsidP="00725F34">
      <w:pPr>
        <w:bidi w:val="0"/>
        <w:spacing w:before="100" w:beforeAutospacing="1" w:after="0" w:line="240" w:lineRule="auto"/>
        <w:outlineLvl w:val="1"/>
        <w:rPr>
          <w:rFonts w:ascii="Arial" w:eastAsia="Times New Roman" w:hAnsi="Arial" w:cs="Arial"/>
          <w:b/>
          <w:bCs/>
          <w:sz w:val="24"/>
          <w:szCs w:val="24"/>
        </w:rPr>
      </w:pPr>
      <w:r w:rsidRPr="00A072F5">
        <w:rPr>
          <w:rFonts w:ascii="Arial" w:eastAsia="Times New Roman" w:hAnsi="Arial" w:cs="Arial"/>
          <w:b/>
          <w:bCs/>
          <w:sz w:val="24"/>
          <w:szCs w:val="24"/>
        </w:rPr>
        <w:t>Education</w:t>
      </w:r>
    </w:p>
    <w:p w:rsidR="006D465D" w:rsidRPr="00A072F5" w:rsidRDefault="006D465D" w:rsidP="006D465D">
      <w:pPr>
        <w:bidi w:val="0"/>
        <w:spacing w:after="0" w:line="240" w:lineRule="auto"/>
        <w:outlineLvl w:val="2"/>
        <w:rPr>
          <w:rFonts w:ascii="Arial" w:eastAsia="Times New Roman" w:hAnsi="Arial" w:cs="Arial"/>
          <w:bCs/>
          <w:sz w:val="18"/>
          <w:szCs w:val="18"/>
        </w:rPr>
      </w:pPr>
      <w:r w:rsidRPr="00A072F5">
        <w:rPr>
          <w:rFonts w:ascii="Arial" w:eastAsia="Times New Roman" w:hAnsi="Arial" w:cs="Arial"/>
          <w:bCs/>
          <w:sz w:val="18"/>
          <w:szCs w:val="18"/>
        </w:rPr>
        <w:t xml:space="preserve">Karachi University </w:t>
      </w:r>
    </w:p>
    <w:p w:rsidR="006D465D" w:rsidRPr="00A072F5" w:rsidRDefault="006D465D" w:rsidP="006D465D">
      <w:pPr>
        <w:bidi w:val="0"/>
        <w:spacing w:after="0" w:line="240" w:lineRule="auto"/>
        <w:outlineLvl w:val="2"/>
        <w:rPr>
          <w:rFonts w:ascii="Arial" w:eastAsia="Times New Roman" w:hAnsi="Arial" w:cs="Arial"/>
          <w:sz w:val="18"/>
          <w:szCs w:val="18"/>
        </w:rPr>
      </w:pPr>
      <w:r w:rsidRPr="00A072F5">
        <w:rPr>
          <w:rFonts w:ascii="Arial" w:eastAsia="Times New Roman" w:hAnsi="Arial" w:cs="Arial"/>
          <w:bCs/>
          <w:sz w:val="18"/>
          <w:szCs w:val="18"/>
        </w:rPr>
        <w:t xml:space="preserve">M.Sc., Applied Physics (Electronics) </w:t>
      </w:r>
      <w:r w:rsidRPr="00A072F5">
        <w:rPr>
          <w:rFonts w:ascii="Arial" w:eastAsia="Times New Roman" w:hAnsi="Arial" w:cs="Arial"/>
          <w:sz w:val="18"/>
          <w:szCs w:val="18"/>
        </w:rPr>
        <w:t xml:space="preserve">1996 – 1998 </w:t>
      </w:r>
    </w:p>
    <w:p w:rsidR="00A072F5" w:rsidRPr="00A072F5" w:rsidRDefault="00A072F5" w:rsidP="006D465D">
      <w:pPr>
        <w:bidi w:val="0"/>
        <w:spacing w:after="0" w:line="240" w:lineRule="auto"/>
        <w:outlineLvl w:val="2"/>
        <w:rPr>
          <w:rFonts w:ascii="Arial" w:eastAsia="Times New Roman" w:hAnsi="Arial" w:cs="Arial"/>
          <w:bCs/>
          <w:sz w:val="18"/>
          <w:szCs w:val="18"/>
        </w:rPr>
      </w:pPr>
    </w:p>
    <w:p w:rsidR="006D465D" w:rsidRPr="00A072F5" w:rsidRDefault="006D465D" w:rsidP="00A072F5">
      <w:pPr>
        <w:bidi w:val="0"/>
        <w:spacing w:after="0" w:line="240" w:lineRule="auto"/>
        <w:outlineLvl w:val="2"/>
        <w:rPr>
          <w:rFonts w:ascii="Arial" w:eastAsia="Times New Roman" w:hAnsi="Arial" w:cs="Arial"/>
          <w:bCs/>
          <w:sz w:val="18"/>
          <w:szCs w:val="18"/>
        </w:rPr>
      </w:pPr>
      <w:r w:rsidRPr="00A072F5">
        <w:rPr>
          <w:rFonts w:ascii="Arial" w:eastAsia="Times New Roman" w:hAnsi="Arial" w:cs="Arial"/>
          <w:bCs/>
          <w:sz w:val="18"/>
          <w:szCs w:val="18"/>
        </w:rPr>
        <w:t xml:space="preserve">Karachi University </w:t>
      </w:r>
    </w:p>
    <w:p w:rsidR="006D465D" w:rsidRPr="00A072F5" w:rsidRDefault="006D465D" w:rsidP="006D465D">
      <w:pPr>
        <w:bidi w:val="0"/>
        <w:spacing w:after="0" w:line="240" w:lineRule="auto"/>
        <w:outlineLvl w:val="2"/>
        <w:rPr>
          <w:rFonts w:ascii="Arial" w:eastAsia="Times New Roman" w:hAnsi="Arial" w:cs="Arial"/>
          <w:sz w:val="18"/>
          <w:szCs w:val="18"/>
        </w:rPr>
      </w:pPr>
      <w:r w:rsidRPr="00A072F5">
        <w:rPr>
          <w:rFonts w:ascii="Arial" w:eastAsia="Times New Roman" w:hAnsi="Arial" w:cs="Arial"/>
          <w:bCs/>
          <w:sz w:val="18"/>
          <w:szCs w:val="18"/>
        </w:rPr>
        <w:t xml:space="preserve">B.Sc., Physics, </w:t>
      </w:r>
      <w:r w:rsidR="00A072F5" w:rsidRPr="00A072F5">
        <w:rPr>
          <w:rFonts w:ascii="Arial" w:eastAsia="Times New Roman" w:hAnsi="Arial" w:cs="Arial"/>
          <w:bCs/>
          <w:sz w:val="18"/>
          <w:szCs w:val="18"/>
        </w:rPr>
        <w:t>Math</w:t>
      </w:r>
      <w:r w:rsidRPr="00A072F5">
        <w:rPr>
          <w:rFonts w:ascii="Arial" w:eastAsia="Times New Roman" w:hAnsi="Arial" w:cs="Arial"/>
          <w:bCs/>
          <w:sz w:val="18"/>
          <w:szCs w:val="18"/>
        </w:rPr>
        <w:t xml:space="preserve">, Advance Statistics </w:t>
      </w:r>
      <w:r w:rsidRPr="00A072F5">
        <w:rPr>
          <w:rFonts w:ascii="Arial" w:eastAsia="Times New Roman" w:hAnsi="Arial" w:cs="Arial"/>
          <w:sz w:val="18"/>
          <w:szCs w:val="18"/>
        </w:rPr>
        <w:t xml:space="preserve">1991 – 1995 </w:t>
      </w:r>
    </w:p>
    <w:p w:rsidR="00A072F5" w:rsidRPr="00A072F5" w:rsidRDefault="00A072F5" w:rsidP="006D465D">
      <w:pPr>
        <w:bidi w:val="0"/>
        <w:spacing w:after="0" w:line="240" w:lineRule="auto"/>
        <w:outlineLvl w:val="1"/>
        <w:rPr>
          <w:rFonts w:ascii="Arial" w:eastAsia="Times New Roman" w:hAnsi="Arial" w:cs="Arial"/>
          <w:bCs/>
          <w:sz w:val="18"/>
          <w:szCs w:val="18"/>
        </w:rPr>
      </w:pPr>
    </w:p>
    <w:p w:rsidR="006D465D" w:rsidRPr="00A072F5" w:rsidRDefault="006D465D" w:rsidP="00A072F5">
      <w:pPr>
        <w:bidi w:val="0"/>
        <w:spacing w:after="0" w:line="240" w:lineRule="auto"/>
        <w:outlineLvl w:val="1"/>
        <w:rPr>
          <w:rFonts w:ascii="Arial" w:eastAsia="Times New Roman" w:hAnsi="Arial" w:cs="Arial"/>
          <w:bCs/>
          <w:sz w:val="18"/>
          <w:szCs w:val="18"/>
        </w:rPr>
      </w:pPr>
      <w:proofErr w:type="spellStart"/>
      <w:r w:rsidRPr="00A072F5">
        <w:rPr>
          <w:rFonts w:ascii="Arial" w:eastAsia="Times New Roman" w:hAnsi="Arial" w:cs="Arial"/>
          <w:bCs/>
          <w:sz w:val="18"/>
          <w:szCs w:val="18"/>
        </w:rPr>
        <w:t>Pyongtaek</w:t>
      </w:r>
      <w:proofErr w:type="spellEnd"/>
      <w:r w:rsidRPr="00A072F5">
        <w:rPr>
          <w:rFonts w:ascii="Arial" w:eastAsia="Times New Roman" w:hAnsi="Arial" w:cs="Arial"/>
          <w:bCs/>
          <w:sz w:val="18"/>
          <w:szCs w:val="18"/>
        </w:rPr>
        <w:t xml:space="preserve"> University </w:t>
      </w:r>
    </w:p>
    <w:p w:rsidR="006D465D" w:rsidRPr="00A072F5" w:rsidRDefault="006D465D" w:rsidP="006D465D">
      <w:pPr>
        <w:bidi w:val="0"/>
        <w:spacing w:after="0" w:line="240" w:lineRule="auto"/>
        <w:outlineLvl w:val="1"/>
        <w:rPr>
          <w:rFonts w:ascii="Arial" w:eastAsia="Times New Roman" w:hAnsi="Arial" w:cs="Arial"/>
          <w:sz w:val="18"/>
          <w:szCs w:val="18"/>
        </w:rPr>
      </w:pPr>
      <w:r w:rsidRPr="00A072F5">
        <w:rPr>
          <w:rFonts w:ascii="Arial" w:eastAsia="Times New Roman" w:hAnsi="Arial" w:cs="Arial"/>
          <w:bCs/>
          <w:sz w:val="18"/>
          <w:szCs w:val="18"/>
        </w:rPr>
        <w:t xml:space="preserve">Certificate, Customer Service Management, </w:t>
      </w:r>
      <w:r w:rsidRPr="00A072F5">
        <w:rPr>
          <w:rFonts w:ascii="Arial" w:eastAsia="Times New Roman" w:hAnsi="Arial" w:cs="Arial"/>
          <w:sz w:val="18"/>
          <w:szCs w:val="18"/>
        </w:rPr>
        <w:t xml:space="preserve">2002 – 2002 </w:t>
      </w:r>
    </w:p>
    <w:p w:rsidR="00A072F5" w:rsidRPr="00A072F5" w:rsidRDefault="00A072F5" w:rsidP="006D465D">
      <w:pPr>
        <w:bidi w:val="0"/>
        <w:spacing w:after="0" w:line="240" w:lineRule="auto"/>
        <w:outlineLvl w:val="2"/>
        <w:rPr>
          <w:rFonts w:ascii="Arial" w:eastAsia="Times New Roman" w:hAnsi="Arial" w:cs="Arial"/>
          <w:bCs/>
          <w:sz w:val="18"/>
          <w:szCs w:val="18"/>
        </w:rPr>
      </w:pPr>
    </w:p>
    <w:p w:rsidR="006D465D" w:rsidRPr="00A072F5" w:rsidRDefault="006D465D" w:rsidP="00A072F5">
      <w:pPr>
        <w:bidi w:val="0"/>
        <w:spacing w:after="0" w:line="240" w:lineRule="auto"/>
        <w:outlineLvl w:val="2"/>
        <w:rPr>
          <w:rFonts w:ascii="Arial" w:eastAsia="Times New Roman" w:hAnsi="Arial" w:cs="Arial"/>
          <w:bCs/>
          <w:sz w:val="18"/>
          <w:szCs w:val="18"/>
        </w:rPr>
      </w:pPr>
      <w:r w:rsidRPr="00A072F5">
        <w:rPr>
          <w:rFonts w:ascii="Arial" w:eastAsia="Times New Roman" w:hAnsi="Arial" w:cs="Arial"/>
          <w:bCs/>
          <w:sz w:val="18"/>
          <w:szCs w:val="18"/>
        </w:rPr>
        <w:t xml:space="preserve">Institute of Engineering and Technology </w:t>
      </w:r>
    </w:p>
    <w:p w:rsidR="006D465D" w:rsidRPr="00A072F5" w:rsidRDefault="006D465D" w:rsidP="006D465D">
      <w:pPr>
        <w:bidi w:val="0"/>
        <w:spacing w:after="0" w:line="240" w:lineRule="auto"/>
        <w:outlineLvl w:val="2"/>
        <w:rPr>
          <w:rFonts w:ascii="Arial" w:eastAsia="Times New Roman" w:hAnsi="Arial" w:cs="Arial"/>
          <w:sz w:val="18"/>
          <w:szCs w:val="18"/>
        </w:rPr>
      </w:pPr>
      <w:r w:rsidRPr="00A072F5">
        <w:rPr>
          <w:rFonts w:ascii="Arial" w:eastAsia="Times New Roman" w:hAnsi="Arial" w:cs="Arial"/>
          <w:bCs/>
          <w:sz w:val="18"/>
          <w:szCs w:val="18"/>
        </w:rPr>
        <w:t xml:space="preserve">Tech. Diploma, Computer Hardware &amp; Ind. Electronics </w:t>
      </w:r>
      <w:r w:rsidRPr="00A072F5">
        <w:rPr>
          <w:rFonts w:ascii="Arial" w:eastAsia="Times New Roman" w:hAnsi="Arial" w:cs="Arial"/>
          <w:sz w:val="18"/>
          <w:szCs w:val="18"/>
        </w:rPr>
        <w:t xml:space="preserve">1996 – 1996 </w:t>
      </w:r>
    </w:p>
    <w:p w:rsidR="006D465D" w:rsidRPr="00A072F5" w:rsidRDefault="006D465D" w:rsidP="006D465D">
      <w:pPr>
        <w:bidi w:val="0"/>
        <w:spacing w:after="0" w:line="240" w:lineRule="auto"/>
        <w:outlineLvl w:val="2"/>
        <w:rPr>
          <w:rFonts w:ascii="Arial" w:eastAsia="Times New Roman" w:hAnsi="Arial" w:cs="Arial"/>
          <w:sz w:val="18"/>
          <w:szCs w:val="18"/>
        </w:rPr>
      </w:pPr>
    </w:p>
    <w:p w:rsidR="00675068" w:rsidRPr="00A072F5" w:rsidRDefault="00675068" w:rsidP="007921D3">
      <w:pPr>
        <w:bidi w:val="0"/>
        <w:spacing w:after="0" w:line="240" w:lineRule="auto"/>
        <w:ind w:right="30"/>
        <w:rPr>
          <w:rFonts w:ascii="Arial" w:eastAsia="Times New Roman" w:hAnsi="Arial" w:cs="Arial"/>
          <w:bCs/>
          <w:sz w:val="18"/>
          <w:szCs w:val="18"/>
        </w:rPr>
      </w:pPr>
      <w:r w:rsidRPr="00A072F5">
        <w:rPr>
          <w:rFonts w:ascii="Arial" w:eastAsia="Times New Roman" w:hAnsi="Arial" w:cs="Arial"/>
          <w:bCs/>
          <w:sz w:val="18"/>
          <w:szCs w:val="18"/>
        </w:rPr>
        <w:t xml:space="preserve">Skill Development Council </w:t>
      </w:r>
    </w:p>
    <w:p w:rsidR="00675068" w:rsidRPr="00A072F5" w:rsidRDefault="00675068" w:rsidP="007921D3">
      <w:pPr>
        <w:bidi w:val="0"/>
        <w:spacing w:after="0" w:line="240" w:lineRule="auto"/>
        <w:outlineLvl w:val="3"/>
        <w:rPr>
          <w:rFonts w:ascii="Arial" w:eastAsia="Times New Roman" w:hAnsi="Arial" w:cs="Arial"/>
          <w:sz w:val="18"/>
          <w:szCs w:val="18"/>
        </w:rPr>
      </w:pPr>
      <w:r w:rsidRPr="00A072F5">
        <w:rPr>
          <w:rFonts w:ascii="Arial" w:eastAsia="Times New Roman" w:hAnsi="Arial" w:cs="Arial"/>
          <w:bCs/>
          <w:sz w:val="18"/>
          <w:szCs w:val="18"/>
        </w:rPr>
        <w:t>Tech</w:t>
      </w:r>
      <w:r w:rsidR="007921D3" w:rsidRPr="00A072F5">
        <w:rPr>
          <w:rFonts w:ascii="Arial" w:eastAsia="Times New Roman" w:hAnsi="Arial" w:cs="Arial"/>
          <w:bCs/>
          <w:sz w:val="18"/>
          <w:szCs w:val="18"/>
        </w:rPr>
        <w:t>.</w:t>
      </w:r>
      <w:r w:rsidRPr="00A072F5">
        <w:rPr>
          <w:rFonts w:ascii="Arial" w:eastAsia="Times New Roman" w:hAnsi="Arial" w:cs="Arial"/>
          <w:bCs/>
          <w:sz w:val="18"/>
          <w:szCs w:val="18"/>
        </w:rPr>
        <w:t xml:space="preserve"> Diploma, Computer</w:t>
      </w:r>
      <w:r w:rsidR="007921D3" w:rsidRPr="00A072F5">
        <w:rPr>
          <w:rFonts w:ascii="Arial" w:eastAsia="Times New Roman" w:hAnsi="Arial" w:cs="Arial"/>
          <w:bCs/>
          <w:sz w:val="18"/>
          <w:szCs w:val="18"/>
        </w:rPr>
        <w:t xml:space="preserve"> Networks and Operating Systems, </w:t>
      </w:r>
      <w:r w:rsidRPr="00A072F5">
        <w:rPr>
          <w:rFonts w:ascii="Arial" w:eastAsia="Times New Roman" w:hAnsi="Arial" w:cs="Arial"/>
          <w:sz w:val="18"/>
          <w:szCs w:val="18"/>
        </w:rPr>
        <w:t xml:space="preserve">1998 – 1998 </w:t>
      </w:r>
    </w:p>
    <w:p w:rsidR="007921D3" w:rsidRPr="00A072F5" w:rsidRDefault="007921D3" w:rsidP="007921D3">
      <w:pPr>
        <w:bidi w:val="0"/>
        <w:spacing w:after="0" w:line="240" w:lineRule="auto"/>
        <w:outlineLvl w:val="3"/>
        <w:rPr>
          <w:rFonts w:ascii="Arial" w:eastAsia="Times New Roman" w:hAnsi="Arial" w:cs="Arial"/>
          <w:sz w:val="18"/>
          <w:szCs w:val="18"/>
        </w:rPr>
      </w:pPr>
    </w:p>
    <w:p w:rsidR="00675068" w:rsidRPr="00A072F5" w:rsidRDefault="00675068" w:rsidP="006D465D">
      <w:pPr>
        <w:bidi w:val="0"/>
        <w:spacing w:after="0" w:line="240" w:lineRule="auto"/>
        <w:rPr>
          <w:rFonts w:ascii="Arial" w:eastAsia="Times New Roman" w:hAnsi="Arial" w:cs="Arial"/>
          <w:sz w:val="18"/>
          <w:szCs w:val="18"/>
        </w:rPr>
      </w:pPr>
      <w:r w:rsidRPr="00A072F5">
        <w:rPr>
          <w:rFonts w:ascii="Arial" w:eastAsia="Times New Roman" w:hAnsi="Arial" w:cs="Arial"/>
          <w:bCs/>
          <w:sz w:val="18"/>
          <w:szCs w:val="18"/>
        </w:rPr>
        <w:t xml:space="preserve">Institute of Computer Technology  </w:t>
      </w:r>
    </w:p>
    <w:p w:rsidR="00675068" w:rsidRPr="00A072F5" w:rsidRDefault="00A072F5" w:rsidP="006D465D">
      <w:pPr>
        <w:bidi w:val="0"/>
        <w:spacing w:after="0" w:line="240" w:lineRule="auto"/>
        <w:outlineLvl w:val="3"/>
        <w:rPr>
          <w:rFonts w:ascii="Arial" w:eastAsia="Times New Roman" w:hAnsi="Arial" w:cs="Arial"/>
          <w:sz w:val="18"/>
          <w:szCs w:val="18"/>
        </w:rPr>
      </w:pPr>
      <w:r>
        <w:rPr>
          <w:rFonts w:ascii="Arial" w:eastAsia="Times New Roman" w:hAnsi="Arial" w:cs="Arial"/>
          <w:bCs/>
          <w:sz w:val="18"/>
          <w:szCs w:val="18"/>
        </w:rPr>
        <w:t xml:space="preserve">Technology Diploma, </w:t>
      </w:r>
      <w:r w:rsidR="00C17382">
        <w:rPr>
          <w:rFonts w:ascii="Arial" w:eastAsia="Times New Roman" w:hAnsi="Arial" w:cs="Arial"/>
          <w:bCs/>
          <w:sz w:val="18"/>
          <w:szCs w:val="18"/>
        </w:rPr>
        <w:t>Ms</w:t>
      </w:r>
      <w:r w:rsidR="00C17382" w:rsidRPr="00A072F5">
        <w:rPr>
          <w:rFonts w:ascii="Arial" w:eastAsia="Times New Roman" w:hAnsi="Arial" w:cs="Arial"/>
          <w:bCs/>
          <w:sz w:val="18"/>
          <w:szCs w:val="18"/>
        </w:rPr>
        <w:t>. Office</w:t>
      </w:r>
      <w:r w:rsidR="00675068" w:rsidRPr="00A072F5">
        <w:rPr>
          <w:rFonts w:ascii="Arial" w:eastAsia="Times New Roman" w:hAnsi="Arial" w:cs="Arial"/>
          <w:bCs/>
          <w:sz w:val="18"/>
          <w:szCs w:val="18"/>
        </w:rPr>
        <w:t xml:space="preserve">, C </w:t>
      </w:r>
      <w:r>
        <w:rPr>
          <w:rFonts w:ascii="Arial" w:eastAsia="Times New Roman" w:hAnsi="Arial" w:cs="Arial"/>
          <w:bCs/>
          <w:sz w:val="18"/>
          <w:szCs w:val="18"/>
        </w:rPr>
        <w:t>La</w:t>
      </w:r>
      <w:r w:rsidR="00675068" w:rsidRPr="00A072F5">
        <w:rPr>
          <w:rFonts w:ascii="Arial" w:eastAsia="Times New Roman" w:hAnsi="Arial" w:cs="Arial"/>
          <w:bCs/>
          <w:sz w:val="18"/>
          <w:szCs w:val="18"/>
        </w:rPr>
        <w:t xml:space="preserve">nguage </w:t>
      </w:r>
      <w:r w:rsidR="00675068" w:rsidRPr="00A072F5">
        <w:rPr>
          <w:rFonts w:ascii="Arial" w:eastAsia="Times New Roman" w:hAnsi="Arial" w:cs="Arial"/>
          <w:sz w:val="18"/>
          <w:szCs w:val="18"/>
        </w:rPr>
        <w:t xml:space="preserve">1989 – 1989 </w:t>
      </w:r>
    </w:p>
    <w:p w:rsidR="00675068" w:rsidRPr="00A072F5" w:rsidRDefault="00675068" w:rsidP="00675068">
      <w:pPr>
        <w:bidi w:val="0"/>
        <w:spacing w:after="0" w:line="240" w:lineRule="auto"/>
        <w:rPr>
          <w:rFonts w:ascii="Arial" w:eastAsia="Times New Roman" w:hAnsi="Arial" w:cs="Arial"/>
          <w:sz w:val="20"/>
          <w:szCs w:val="20"/>
        </w:rPr>
      </w:pPr>
    </w:p>
    <w:sectPr w:rsidR="00675068" w:rsidRPr="00A072F5" w:rsidSect="00D83180">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A6" w:rsidRDefault="005E72A6" w:rsidP="00757812">
      <w:pPr>
        <w:spacing w:after="0" w:line="240" w:lineRule="auto"/>
      </w:pPr>
      <w:r>
        <w:separator/>
      </w:r>
    </w:p>
  </w:endnote>
  <w:endnote w:type="continuationSeparator" w:id="0">
    <w:p w:rsidR="005E72A6" w:rsidRDefault="005E72A6" w:rsidP="0075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A6" w:rsidRDefault="005E72A6" w:rsidP="00757812">
      <w:pPr>
        <w:spacing w:after="0" w:line="240" w:lineRule="auto"/>
      </w:pPr>
      <w:r>
        <w:separator/>
      </w:r>
    </w:p>
  </w:footnote>
  <w:footnote w:type="continuationSeparator" w:id="0">
    <w:p w:rsidR="005E72A6" w:rsidRDefault="005E72A6" w:rsidP="00757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A5E"/>
    <w:multiLevelType w:val="hybridMultilevel"/>
    <w:tmpl w:val="D3CC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455A5"/>
    <w:multiLevelType w:val="hybridMultilevel"/>
    <w:tmpl w:val="B9B4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06EE0"/>
    <w:multiLevelType w:val="multilevel"/>
    <w:tmpl w:val="C1E2939E"/>
    <w:lvl w:ilvl="0">
      <w:start w:val="1"/>
      <w:numFmt w:val="decimal"/>
      <w:lvlText w:val="%1."/>
      <w:lvlJc w:val="left"/>
      <w:pPr>
        <w:tabs>
          <w:tab w:val="num" w:pos="540"/>
        </w:tabs>
        <w:ind w:left="540" w:hanging="360"/>
      </w:pPr>
    </w:lvl>
    <w:lvl w:ilvl="1" w:tentative="1">
      <w:start w:val="1"/>
      <w:numFmt w:val="decimal"/>
      <w:lvlText w:val="%2."/>
      <w:lvlJc w:val="left"/>
      <w:pPr>
        <w:tabs>
          <w:tab w:val="num" w:pos="1336"/>
        </w:tabs>
        <w:ind w:left="1336" w:hanging="360"/>
      </w:pPr>
    </w:lvl>
    <w:lvl w:ilvl="2" w:tentative="1">
      <w:start w:val="1"/>
      <w:numFmt w:val="decimal"/>
      <w:lvlText w:val="%3."/>
      <w:lvlJc w:val="left"/>
      <w:pPr>
        <w:tabs>
          <w:tab w:val="num" w:pos="2056"/>
        </w:tabs>
        <w:ind w:left="2056" w:hanging="360"/>
      </w:pPr>
    </w:lvl>
    <w:lvl w:ilvl="3" w:tentative="1">
      <w:start w:val="1"/>
      <w:numFmt w:val="decimal"/>
      <w:lvlText w:val="%4."/>
      <w:lvlJc w:val="left"/>
      <w:pPr>
        <w:tabs>
          <w:tab w:val="num" w:pos="2776"/>
        </w:tabs>
        <w:ind w:left="2776" w:hanging="360"/>
      </w:pPr>
    </w:lvl>
    <w:lvl w:ilvl="4" w:tentative="1">
      <w:start w:val="1"/>
      <w:numFmt w:val="decimal"/>
      <w:lvlText w:val="%5."/>
      <w:lvlJc w:val="left"/>
      <w:pPr>
        <w:tabs>
          <w:tab w:val="num" w:pos="3496"/>
        </w:tabs>
        <w:ind w:left="3496" w:hanging="360"/>
      </w:pPr>
    </w:lvl>
    <w:lvl w:ilvl="5" w:tentative="1">
      <w:start w:val="1"/>
      <w:numFmt w:val="decimal"/>
      <w:lvlText w:val="%6."/>
      <w:lvlJc w:val="left"/>
      <w:pPr>
        <w:tabs>
          <w:tab w:val="num" w:pos="4216"/>
        </w:tabs>
        <w:ind w:left="4216" w:hanging="360"/>
      </w:pPr>
    </w:lvl>
    <w:lvl w:ilvl="6" w:tentative="1">
      <w:start w:val="1"/>
      <w:numFmt w:val="decimal"/>
      <w:lvlText w:val="%7."/>
      <w:lvlJc w:val="left"/>
      <w:pPr>
        <w:tabs>
          <w:tab w:val="num" w:pos="4936"/>
        </w:tabs>
        <w:ind w:left="4936" w:hanging="360"/>
      </w:pPr>
    </w:lvl>
    <w:lvl w:ilvl="7" w:tentative="1">
      <w:start w:val="1"/>
      <w:numFmt w:val="decimal"/>
      <w:lvlText w:val="%8."/>
      <w:lvlJc w:val="left"/>
      <w:pPr>
        <w:tabs>
          <w:tab w:val="num" w:pos="5656"/>
        </w:tabs>
        <w:ind w:left="5656" w:hanging="360"/>
      </w:pPr>
    </w:lvl>
    <w:lvl w:ilvl="8" w:tentative="1">
      <w:start w:val="1"/>
      <w:numFmt w:val="decimal"/>
      <w:lvlText w:val="%9."/>
      <w:lvlJc w:val="left"/>
      <w:pPr>
        <w:tabs>
          <w:tab w:val="num" w:pos="6376"/>
        </w:tabs>
        <w:ind w:left="6376" w:hanging="360"/>
      </w:pPr>
    </w:lvl>
  </w:abstractNum>
  <w:abstractNum w:abstractNumId="3">
    <w:nsid w:val="24882812"/>
    <w:multiLevelType w:val="hybridMultilevel"/>
    <w:tmpl w:val="F6A85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77C15"/>
    <w:multiLevelType w:val="multilevel"/>
    <w:tmpl w:val="0B16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D6D3C"/>
    <w:multiLevelType w:val="hybridMultilevel"/>
    <w:tmpl w:val="D1C06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128BE"/>
    <w:multiLevelType w:val="hybridMultilevel"/>
    <w:tmpl w:val="3A402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6D4925"/>
    <w:multiLevelType w:val="multilevel"/>
    <w:tmpl w:val="B5C83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E71B3"/>
    <w:multiLevelType w:val="hybridMultilevel"/>
    <w:tmpl w:val="7AA44DD2"/>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9">
    <w:nsid w:val="4D4D4110"/>
    <w:multiLevelType w:val="hybridMultilevel"/>
    <w:tmpl w:val="AE322C3A"/>
    <w:lvl w:ilvl="0" w:tplc="04090001">
      <w:start w:val="1"/>
      <w:numFmt w:val="bullet"/>
      <w:lvlText w:val=""/>
      <w:lvlJc w:val="left"/>
      <w:pPr>
        <w:ind w:left="1470" w:hanging="360"/>
      </w:pPr>
      <w:rPr>
        <w:rFonts w:ascii="Symbol" w:hAnsi="Symbol"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nsid w:val="515C6B58"/>
    <w:multiLevelType w:val="hybridMultilevel"/>
    <w:tmpl w:val="B7EEC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438A4"/>
    <w:multiLevelType w:val="multilevel"/>
    <w:tmpl w:val="797E4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304992"/>
    <w:multiLevelType w:val="hybridMultilevel"/>
    <w:tmpl w:val="5416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D51138"/>
    <w:multiLevelType w:val="hybridMultilevel"/>
    <w:tmpl w:val="6BB47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E3E76"/>
    <w:multiLevelType w:val="hybridMultilevel"/>
    <w:tmpl w:val="049E8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D5BAA"/>
    <w:multiLevelType w:val="hybridMultilevel"/>
    <w:tmpl w:val="C0E0D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917812"/>
    <w:multiLevelType w:val="hybridMultilevel"/>
    <w:tmpl w:val="13483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
  </w:num>
  <w:num w:numId="5">
    <w:abstractNumId w:val="8"/>
  </w:num>
  <w:num w:numId="6">
    <w:abstractNumId w:val="9"/>
  </w:num>
  <w:num w:numId="7">
    <w:abstractNumId w:val="6"/>
  </w:num>
  <w:num w:numId="8">
    <w:abstractNumId w:val="12"/>
  </w:num>
  <w:num w:numId="9">
    <w:abstractNumId w:val="1"/>
  </w:num>
  <w:num w:numId="10">
    <w:abstractNumId w:val="0"/>
  </w:num>
  <w:num w:numId="11">
    <w:abstractNumId w:val="13"/>
  </w:num>
  <w:num w:numId="12">
    <w:abstractNumId w:val="15"/>
  </w:num>
  <w:num w:numId="13">
    <w:abstractNumId w:val="3"/>
  </w:num>
  <w:num w:numId="14">
    <w:abstractNumId w:val="16"/>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5068"/>
    <w:rsid w:val="0003339D"/>
    <w:rsid w:val="000437A1"/>
    <w:rsid w:val="00062513"/>
    <w:rsid w:val="00065821"/>
    <w:rsid w:val="000A736E"/>
    <w:rsid w:val="000B6BE2"/>
    <w:rsid w:val="000D48D3"/>
    <w:rsid w:val="00116371"/>
    <w:rsid w:val="00134D9D"/>
    <w:rsid w:val="00135946"/>
    <w:rsid w:val="001B1421"/>
    <w:rsid w:val="001B7BB5"/>
    <w:rsid w:val="001C3A6F"/>
    <w:rsid w:val="001D6123"/>
    <w:rsid w:val="001E2757"/>
    <w:rsid w:val="00223B00"/>
    <w:rsid w:val="00230AE4"/>
    <w:rsid w:val="00271C18"/>
    <w:rsid w:val="00282F73"/>
    <w:rsid w:val="00337625"/>
    <w:rsid w:val="00377600"/>
    <w:rsid w:val="003B753C"/>
    <w:rsid w:val="003D12FD"/>
    <w:rsid w:val="003D655D"/>
    <w:rsid w:val="00400296"/>
    <w:rsid w:val="004630DB"/>
    <w:rsid w:val="004D2C4B"/>
    <w:rsid w:val="00507921"/>
    <w:rsid w:val="005B2E7A"/>
    <w:rsid w:val="005D29E1"/>
    <w:rsid w:val="005E090C"/>
    <w:rsid w:val="005E72A6"/>
    <w:rsid w:val="006566A9"/>
    <w:rsid w:val="006664B9"/>
    <w:rsid w:val="00675068"/>
    <w:rsid w:val="00686A4C"/>
    <w:rsid w:val="00692329"/>
    <w:rsid w:val="006C50AD"/>
    <w:rsid w:val="006D465D"/>
    <w:rsid w:val="006E6E23"/>
    <w:rsid w:val="006F0F01"/>
    <w:rsid w:val="006F166E"/>
    <w:rsid w:val="00725F34"/>
    <w:rsid w:val="00757812"/>
    <w:rsid w:val="0078653F"/>
    <w:rsid w:val="007921D3"/>
    <w:rsid w:val="0080124B"/>
    <w:rsid w:val="008436A5"/>
    <w:rsid w:val="00846D98"/>
    <w:rsid w:val="00857D39"/>
    <w:rsid w:val="00865066"/>
    <w:rsid w:val="008E1F0A"/>
    <w:rsid w:val="00960F4F"/>
    <w:rsid w:val="009A1446"/>
    <w:rsid w:val="009B56D8"/>
    <w:rsid w:val="00A072F5"/>
    <w:rsid w:val="00A25302"/>
    <w:rsid w:val="00A72E8F"/>
    <w:rsid w:val="00AF516C"/>
    <w:rsid w:val="00B0078B"/>
    <w:rsid w:val="00B52769"/>
    <w:rsid w:val="00B54691"/>
    <w:rsid w:val="00C0298F"/>
    <w:rsid w:val="00C05232"/>
    <w:rsid w:val="00C07F82"/>
    <w:rsid w:val="00C17382"/>
    <w:rsid w:val="00C21AE8"/>
    <w:rsid w:val="00C45A7D"/>
    <w:rsid w:val="00C9418C"/>
    <w:rsid w:val="00CD10C1"/>
    <w:rsid w:val="00CD7428"/>
    <w:rsid w:val="00D0414A"/>
    <w:rsid w:val="00D15FDF"/>
    <w:rsid w:val="00D83180"/>
    <w:rsid w:val="00DA6692"/>
    <w:rsid w:val="00DC6905"/>
    <w:rsid w:val="00E102AF"/>
    <w:rsid w:val="00E62805"/>
    <w:rsid w:val="00EB627D"/>
    <w:rsid w:val="00EF55E4"/>
    <w:rsid w:val="00F37BDF"/>
    <w:rsid w:val="00F7077B"/>
    <w:rsid w:val="00FE3610"/>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E4"/>
    <w:pPr>
      <w:bidi/>
    </w:pPr>
  </w:style>
  <w:style w:type="paragraph" w:styleId="Heading2">
    <w:name w:val="heading 2"/>
    <w:basedOn w:val="Normal"/>
    <w:link w:val="Heading2Char"/>
    <w:uiPriority w:val="9"/>
    <w:qFormat/>
    <w:rsid w:val="0067506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750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7506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0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750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750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75068"/>
    <w:pPr>
      <w:bidi w:val="0"/>
      <w:spacing w:before="30" w:after="30" w:line="240" w:lineRule="auto"/>
      <w:ind w:left="30" w:right="3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068"/>
    <w:rPr>
      <w:color w:val="0000FF"/>
      <w:u w:val="single"/>
    </w:rPr>
  </w:style>
  <w:style w:type="character" w:styleId="Strong">
    <w:name w:val="Strong"/>
    <w:basedOn w:val="DefaultParagraphFont"/>
    <w:uiPriority w:val="22"/>
    <w:qFormat/>
    <w:rsid w:val="00675068"/>
    <w:rPr>
      <w:b/>
      <w:bCs/>
    </w:rPr>
  </w:style>
  <w:style w:type="character" w:customStyle="1" w:styleId="at">
    <w:name w:val="at"/>
    <w:basedOn w:val="DefaultParagraphFont"/>
    <w:rsid w:val="00675068"/>
  </w:style>
  <w:style w:type="character" w:customStyle="1" w:styleId="edit">
    <w:name w:val="edit"/>
    <w:basedOn w:val="DefaultParagraphFont"/>
    <w:rsid w:val="00675068"/>
  </w:style>
  <w:style w:type="paragraph" w:customStyle="1" w:styleId="summary-education">
    <w:name w:val="summary-education"/>
    <w:basedOn w:val="Normal"/>
    <w:rsid w:val="00675068"/>
    <w:pPr>
      <w:bidi w:val="0"/>
      <w:spacing w:before="30" w:after="30" w:line="240" w:lineRule="auto"/>
      <w:ind w:left="30" w:right="30"/>
    </w:pPr>
    <w:rPr>
      <w:rFonts w:ascii="Times New Roman" w:eastAsia="Times New Roman" w:hAnsi="Times New Roman" w:cs="Times New Roman"/>
      <w:sz w:val="24"/>
      <w:szCs w:val="24"/>
    </w:rPr>
  </w:style>
  <w:style w:type="paragraph" w:customStyle="1" w:styleId="null">
    <w:name w:val="null"/>
    <w:basedOn w:val="Normal"/>
    <w:rsid w:val="00675068"/>
    <w:pPr>
      <w:bidi w:val="0"/>
      <w:spacing w:before="30" w:after="30" w:line="240" w:lineRule="auto"/>
      <w:ind w:left="30" w:right="30"/>
    </w:pPr>
    <w:rPr>
      <w:rFonts w:ascii="Times New Roman" w:eastAsia="Times New Roman" w:hAnsi="Times New Roman" w:cs="Times New Roman"/>
      <w:sz w:val="24"/>
      <w:szCs w:val="24"/>
    </w:rPr>
  </w:style>
  <w:style w:type="paragraph" w:customStyle="1" w:styleId="orgstats">
    <w:name w:val="orgstats"/>
    <w:basedOn w:val="Normal"/>
    <w:rsid w:val="00675068"/>
    <w:pPr>
      <w:bidi w:val="0"/>
      <w:spacing w:before="30" w:after="30" w:line="240" w:lineRule="auto"/>
      <w:ind w:left="30" w:right="30"/>
    </w:pPr>
    <w:rPr>
      <w:rFonts w:ascii="Times New Roman" w:eastAsia="Times New Roman" w:hAnsi="Times New Roman" w:cs="Times New Roman"/>
      <w:sz w:val="24"/>
      <w:szCs w:val="24"/>
    </w:rPr>
  </w:style>
  <w:style w:type="paragraph" w:customStyle="1" w:styleId="period">
    <w:name w:val="period"/>
    <w:basedOn w:val="Normal"/>
    <w:rsid w:val="00675068"/>
    <w:pPr>
      <w:bidi w:val="0"/>
      <w:spacing w:before="30" w:after="30" w:line="240" w:lineRule="auto"/>
      <w:ind w:left="30" w:right="30"/>
    </w:pPr>
    <w:rPr>
      <w:rFonts w:ascii="Times New Roman" w:eastAsia="Times New Roman" w:hAnsi="Times New Roman" w:cs="Times New Roman"/>
      <w:sz w:val="24"/>
      <w:szCs w:val="24"/>
    </w:rPr>
  </w:style>
  <w:style w:type="paragraph" w:customStyle="1" w:styleId="recommendations">
    <w:name w:val="recommendations"/>
    <w:basedOn w:val="Normal"/>
    <w:rsid w:val="00675068"/>
    <w:pPr>
      <w:bidi w:val="0"/>
      <w:spacing w:before="30" w:after="30" w:line="240" w:lineRule="auto"/>
      <w:ind w:left="30" w:right="30"/>
    </w:pPr>
    <w:rPr>
      <w:rFonts w:ascii="Times New Roman" w:eastAsia="Times New Roman" w:hAnsi="Times New Roman" w:cs="Times New Roman"/>
      <w:sz w:val="24"/>
      <w:szCs w:val="24"/>
    </w:rPr>
  </w:style>
  <w:style w:type="paragraph" w:customStyle="1" w:styleId="desc">
    <w:name w:val="desc"/>
    <w:basedOn w:val="Normal"/>
    <w:rsid w:val="00675068"/>
    <w:pPr>
      <w:bidi w:val="0"/>
      <w:spacing w:before="30" w:after="30" w:line="240" w:lineRule="auto"/>
      <w:ind w:left="30" w:right="30"/>
    </w:pPr>
    <w:rPr>
      <w:rFonts w:ascii="Times New Roman" w:eastAsia="Times New Roman" w:hAnsi="Times New Roman" w:cs="Times New Roman"/>
      <w:sz w:val="24"/>
      <w:szCs w:val="24"/>
    </w:rPr>
  </w:style>
  <w:style w:type="paragraph" w:customStyle="1" w:styleId="distance">
    <w:name w:val="distance"/>
    <w:basedOn w:val="Normal"/>
    <w:rsid w:val="00675068"/>
    <w:pPr>
      <w:bidi w:val="0"/>
      <w:spacing w:before="30" w:after="30" w:line="240" w:lineRule="auto"/>
      <w:ind w:left="30" w:right="30"/>
    </w:pPr>
    <w:rPr>
      <w:rFonts w:ascii="Times New Roman" w:eastAsia="Times New Roman" w:hAnsi="Times New Roman" w:cs="Times New Roman"/>
      <w:sz w:val="24"/>
      <w:szCs w:val="24"/>
    </w:rPr>
  </w:style>
  <w:style w:type="character" w:styleId="Emphasis">
    <w:name w:val="Emphasis"/>
    <w:basedOn w:val="DefaultParagraphFont"/>
    <w:uiPriority w:val="20"/>
    <w:qFormat/>
    <w:rsid w:val="00675068"/>
    <w:rPr>
      <w:i/>
      <w:iCs/>
    </w:rPr>
  </w:style>
  <w:style w:type="paragraph" w:styleId="ListParagraph">
    <w:name w:val="List Paragraph"/>
    <w:basedOn w:val="Normal"/>
    <w:uiPriority w:val="34"/>
    <w:qFormat/>
    <w:rsid w:val="00675068"/>
    <w:pPr>
      <w:ind w:left="720"/>
      <w:contextualSpacing/>
    </w:pPr>
  </w:style>
  <w:style w:type="table" w:styleId="TableGrid">
    <w:name w:val="Table Grid"/>
    <w:basedOn w:val="TableNormal"/>
    <w:uiPriority w:val="59"/>
    <w:rsid w:val="005E0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066"/>
    <w:rPr>
      <w:rFonts w:ascii="Tahoma" w:hAnsi="Tahoma" w:cs="Tahoma"/>
      <w:sz w:val="16"/>
      <w:szCs w:val="16"/>
    </w:rPr>
  </w:style>
  <w:style w:type="paragraph" w:styleId="Header">
    <w:name w:val="header"/>
    <w:basedOn w:val="Normal"/>
    <w:link w:val="HeaderChar"/>
    <w:uiPriority w:val="99"/>
    <w:unhideWhenUsed/>
    <w:rsid w:val="0075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812"/>
  </w:style>
  <w:style w:type="paragraph" w:styleId="Footer">
    <w:name w:val="footer"/>
    <w:basedOn w:val="Normal"/>
    <w:link w:val="FooterChar"/>
    <w:uiPriority w:val="99"/>
    <w:unhideWhenUsed/>
    <w:rsid w:val="0075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8318">
      <w:bodyDiv w:val="1"/>
      <w:marLeft w:val="0"/>
      <w:marRight w:val="0"/>
      <w:marTop w:val="0"/>
      <w:marBottom w:val="0"/>
      <w:divBdr>
        <w:top w:val="none" w:sz="0" w:space="0" w:color="auto"/>
        <w:left w:val="none" w:sz="0" w:space="0" w:color="auto"/>
        <w:bottom w:val="none" w:sz="0" w:space="0" w:color="auto"/>
        <w:right w:val="none" w:sz="0" w:space="0" w:color="auto"/>
      </w:divBdr>
    </w:div>
    <w:div w:id="469320547">
      <w:bodyDiv w:val="1"/>
      <w:marLeft w:val="0"/>
      <w:marRight w:val="0"/>
      <w:marTop w:val="0"/>
      <w:marBottom w:val="0"/>
      <w:divBdr>
        <w:top w:val="none" w:sz="0" w:space="0" w:color="auto"/>
        <w:left w:val="none" w:sz="0" w:space="0" w:color="auto"/>
        <w:bottom w:val="none" w:sz="0" w:space="0" w:color="auto"/>
        <w:right w:val="none" w:sz="0" w:space="0" w:color="auto"/>
      </w:divBdr>
    </w:div>
    <w:div w:id="1486433805">
      <w:bodyDiv w:val="1"/>
      <w:marLeft w:val="0"/>
      <w:marRight w:val="0"/>
      <w:marTop w:val="0"/>
      <w:marBottom w:val="0"/>
      <w:divBdr>
        <w:top w:val="none" w:sz="0" w:space="0" w:color="auto"/>
        <w:left w:val="none" w:sz="0" w:space="0" w:color="auto"/>
        <w:bottom w:val="none" w:sz="0" w:space="0" w:color="auto"/>
        <w:right w:val="none" w:sz="0" w:space="0" w:color="auto"/>
      </w:divBdr>
      <w:divsChild>
        <w:div w:id="565650884">
          <w:marLeft w:val="0"/>
          <w:marRight w:val="0"/>
          <w:marTop w:val="0"/>
          <w:marBottom w:val="0"/>
          <w:divBdr>
            <w:top w:val="none" w:sz="0" w:space="0" w:color="auto"/>
            <w:left w:val="none" w:sz="0" w:space="0" w:color="auto"/>
            <w:bottom w:val="none" w:sz="0" w:space="0" w:color="auto"/>
            <w:right w:val="none" w:sz="0" w:space="0" w:color="auto"/>
          </w:divBdr>
          <w:divsChild>
            <w:div w:id="205063806">
              <w:marLeft w:val="0"/>
              <w:marRight w:val="0"/>
              <w:marTop w:val="0"/>
              <w:marBottom w:val="0"/>
              <w:divBdr>
                <w:top w:val="none" w:sz="0" w:space="0" w:color="auto"/>
                <w:left w:val="none" w:sz="0" w:space="0" w:color="auto"/>
                <w:bottom w:val="none" w:sz="0" w:space="0" w:color="auto"/>
                <w:right w:val="none" w:sz="0" w:space="0" w:color="auto"/>
              </w:divBdr>
              <w:divsChild>
                <w:div w:id="813376863">
                  <w:marLeft w:val="0"/>
                  <w:marRight w:val="0"/>
                  <w:marTop w:val="0"/>
                  <w:marBottom w:val="0"/>
                  <w:divBdr>
                    <w:top w:val="none" w:sz="0" w:space="0" w:color="auto"/>
                    <w:left w:val="none" w:sz="0" w:space="0" w:color="auto"/>
                    <w:bottom w:val="none" w:sz="0" w:space="0" w:color="auto"/>
                    <w:right w:val="none" w:sz="0" w:space="0" w:color="auto"/>
                  </w:divBdr>
                  <w:divsChild>
                    <w:div w:id="1076440275">
                      <w:marLeft w:val="0"/>
                      <w:marRight w:val="0"/>
                      <w:marTop w:val="0"/>
                      <w:marBottom w:val="0"/>
                      <w:divBdr>
                        <w:top w:val="none" w:sz="0" w:space="0" w:color="auto"/>
                        <w:left w:val="none" w:sz="0" w:space="0" w:color="auto"/>
                        <w:bottom w:val="none" w:sz="0" w:space="0" w:color="auto"/>
                        <w:right w:val="none" w:sz="0" w:space="0" w:color="auto"/>
                      </w:divBdr>
                      <w:divsChild>
                        <w:div w:id="1055736770">
                          <w:marLeft w:val="0"/>
                          <w:marRight w:val="0"/>
                          <w:marTop w:val="0"/>
                          <w:marBottom w:val="0"/>
                          <w:divBdr>
                            <w:top w:val="none" w:sz="0" w:space="0" w:color="auto"/>
                            <w:left w:val="none" w:sz="0" w:space="0" w:color="auto"/>
                            <w:bottom w:val="none" w:sz="0" w:space="0" w:color="auto"/>
                            <w:right w:val="none" w:sz="0" w:space="0" w:color="auto"/>
                          </w:divBdr>
                        </w:div>
                        <w:div w:id="213541847">
                          <w:marLeft w:val="0"/>
                          <w:marRight w:val="0"/>
                          <w:marTop w:val="0"/>
                          <w:marBottom w:val="0"/>
                          <w:divBdr>
                            <w:top w:val="none" w:sz="0" w:space="0" w:color="auto"/>
                            <w:left w:val="none" w:sz="0" w:space="0" w:color="auto"/>
                            <w:bottom w:val="none" w:sz="0" w:space="0" w:color="auto"/>
                            <w:right w:val="none" w:sz="0" w:space="0" w:color="auto"/>
                          </w:divBdr>
                        </w:div>
                        <w:div w:id="17453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91121">
                  <w:marLeft w:val="0"/>
                  <w:marRight w:val="0"/>
                  <w:marTop w:val="0"/>
                  <w:marBottom w:val="0"/>
                  <w:divBdr>
                    <w:top w:val="none" w:sz="0" w:space="0" w:color="auto"/>
                    <w:left w:val="none" w:sz="0" w:space="0" w:color="auto"/>
                    <w:bottom w:val="none" w:sz="0" w:space="0" w:color="auto"/>
                    <w:right w:val="none" w:sz="0" w:space="0" w:color="auto"/>
                  </w:divBdr>
                  <w:divsChild>
                    <w:div w:id="1588807606">
                      <w:marLeft w:val="0"/>
                      <w:marRight w:val="0"/>
                      <w:marTop w:val="0"/>
                      <w:marBottom w:val="0"/>
                      <w:divBdr>
                        <w:top w:val="none" w:sz="0" w:space="0" w:color="auto"/>
                        <w:left w:val="none" w:sz="0" w:space="0" w:color="auto"/>
                        <w:bottom w:val="none" w:sz="0" w:space="0" w:color="auto"/>
                        <w:right w:val="none" w:sz="0" w:space="0" w:color="auto"/>
                      </w:divBdr>
                      <w:divsChild>
                        <w:div w:id="525679612">
                          <w:marLeft w:val="0"/>
                          <w:marRight w:val="0"/>
                          <w:marTop w:val="0"/>
                          <w:marBottom w:val="0"/>
                          <w:divBdr>
                            <w:top w:val="none" w:sz="0" w:space="0" w:color="auto"/>
                            <w:left w:val="none" w:sz="0" w:space="0" w:color="auto"/>
                            <w:bottom w:val="none" w:sz="0" w:space="0" w:color="auto"/>
                            <w:right w:val="none" w:sz="0" w:space="0" w:color="auto"/>
                          </w:divBdr>
                          <w:divsChild>
                            <w:div w:id="620185836">
                              <w:marLeft w:val="0"/>
                              <w:marRight w:val="0"/>
                              <w:marTop w:val="0"/>
                              <w:marBottom w:val="0"/>
                              <w:divBdr>
                                <w:top w:val="none" w:sz="0" w:space="0" w:color="auto"/>
                                <w:left w:val="none" w:sz="0" w:space="0" w:color="auto"/>
                                <w:bottom w:val="none" w:sz="0" w:space="0" w:color="auto"/>
                                <w:right w:val="none" w:sz="0" w:space="0" w:color="auto"/>
                              </w:divBdr>
                              <w:divsChild>
                                <w:div w:id="1597712266">
                                  <w:marLeft w:val="0"/>
                                  <w:marRight w:val="0"/>
                                  <w:marTop w:val="0"/>
                                  <w:marBottom w:val="0"/>
                                  <w:divBdr>
                                    <w:top w:val="none" w:sz="0" w:space="0" w:color="auto"/>
                                    <w:left w:val="none" w:sz="0" w:space="0" w:color="auto"/>
                                    <w:bottom w:val="none" w:sz="0" w:space="0" w:color="auto"/>
                                    <w:right w:val="none" w:sz="0" w:space="0" w:color="auto"/>
                                  </w:divBdr>
                                  <w:divsChild>
                                    <w:div w:id="446046199">
                                      <w:marLeft w:val="0"/>
                                      <w:marRight w:val="0"/>
                                      <w:marTop w:val="0"/>
                                      <w:marBottom w:val="0"/>
                                      <w:divBdr>
                                        <w:top w:val="none" w:sz="0" w:space="0" w:color="auto"/>
                                        <w:left w:val="none" w:sz="0" w:space="0" w:color="auto"/>
                                        <w:bottom w:val="none" w:sz="0" w:space="0" w:color="auto"/>
                                        <w:right w:val="none" w:sz="0" w:space="0" w:color="auto"/>
                                      </w:divBdr>
                                      <w:divsChild>
                                        <w:div w:id="13334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8082">
                                  <w:marLeft w:val="0"/>
                                  <w:marRight w:val="0"/>
                                  <w:marTop w:val="0"/>
                                  <w:marBottom w:val="0"/>
                                  <w:divBdr>
                                    <w:top w:val="none" w:sz="0" w:space="0" w:color="auto"/>
                                    <w:left w:val="none" w:sz="0" w:space="0" w:color="auto"/>
                                    <w:bottom w:val="none" w:sz="0" w:space="0" w:color="auto"/>
                                    <w:right w:val="none" w:sz="0" w:space="0" w:color="auto"/>
                                  </w:divBdr>
                                  <w:divsChild>
                                    <w:div w:id="1114128103">
                                      <w:marLeft w:val="0"/>
                                      <w:marRight w:val="0"/>
                                      <w:marTop w:val="0"/>
                                      <w:marBottom w:val="0"/>
                                      <w:divBdr>
                                        <w:top w:val="none" w:sz="0" w:space="0" w:color="auto"/>
                                        <w:left w:val="none" w:sz="0" w:space="0" w:color="auto"/>
                                        <w:bottom w:val="none" w:sz="0" w:space="0" w:color="auto"/>
                                        <w:right w:val="none" w:sz="0" w:space="0" w:color="auto"/>
                                      </w:divBdr>
                                      <w:divsChild>
                                        <w:div w:id="16665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090">
                                  <w:marLeft w:val="0"/>
                                  <w:marRight w:val="0"/>
                                  <w:marTop w:val="0"/>
                                  <w:marBottom w:val="0"/>
                                  <w:divBdr>
                                    <w:top w:val="none" w:sz="0" w:space="0" w:color="auto"/>
                                    <w:left w:val="none" w:sz="0" w:space="0" w:color="auto"/>
                                    <w:bottom w:val="none" w:sz="0" w:space="0" w:color="auto"/>
                                    <w:right w:val="none" w:sz="0" w:space="0" w:color="auto"/>
                                  </w:divBdr>
                                  <w:divsChild>
                                    <w:div w:id="1529759903">
                                      <w:marLeft w:val="0"/>
                                      <w:marRight w:val="0"/>
                                      <w:marTop w:val="0"/>
                                      <w:marBottom w:val="0"/>
                                      <w:divBdr>
                                        <w:top w:val="none" w:sz="0" w:space="0" w:color="auto"/>
                                        <w:left w:val="none" w:sz="0" w:space="0" w:color="auto"/>
                                        <w:bottom w:val="none" w:sz="0" w:space="0" w:color="auto"/>
                                        <w:right w:val="none" w:sz="0" w:space="0" w:color="auto"/>
                                      </w:divBdr>
                                      <w:divsChild>
                                        <w:div w:id="11884081">
                                          <w:marLeft w:val="0"/>
                                          <w:marRight w:val="0"/>
                                          <w:marTop w:val="0"/>
                                          <w:marBottom w:val="0"/>
                                          <w:divBdr>
                                            <w:top w:val="none" w:sz="0" w:space="0" w:color="auto"/>
                                            <w:left w:val="none" w:sz="0" w:space="0" w:color="auto"/>
                                            <w:bottom w:val="none" w:sz="0" w:space="0" w:color="auto"/>
                                            <w:right w:val="none" w:sz="0" w:space="0" w:color="auto"/>
                                          </w:divBdr>
                                        </w:div>
                                        <w:div w:id="11118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0105">
                                  <w:marLeft w:val="0"/>
                                  <w:marRight w:val="0"/>
                                  <w:marTop w:val="0"/>
                                  <w:marBottom w:val="0"/>
                                  <w:divBdr>
                                    <w:top w:val="none" w:sz="0" w:space="0" w:color="auto"/>
                                    <w:left w:val="none" w:sz="0" w:space="0" w:color="auto"/>
                                    <w:bottom w:val="none" w:sz="0" w:space="0" w:color="auto"/>
                                    <w:right w:val="none" w:sz="0" w:space="0" w:color="auto"/>
                                  </w:divBdr>
                                  <w:divsChild>
                                    <w:div w:id="1479493938">
                                      <w:marLeft w:val="0"/>
                                      <w:marRight w:val="0"/>
                                      <w:marTop w:val="0"/>
                                      <w:marBottom w:val="0"/>
                                      <w:divBdr>
                                        <w:top w:val="none" w:sz="0" w:space="0" w:color="auto"/>
                                        <w:left w:val="none" w:sz="0" w:space="0" w:color="auto"/>
                                        <w:bottom w:val="none" w:sz="0" w:space="0" w:color="auto"/>
                                        <w:right w:val="none" w:sz="0" w:space="0" w:color="auto"/>
                                      </w:divBdr>
                                      <w:divsChild>
                                        <w:div w:id="223873348">
                                          <w:marLeft w:val="0"/>
                                          <w:marRight w:val="0"/>
                                          <w:marTop w:val="0"/>
                                          <w:marBottom w:val="0"/>
                                          <w:divBdr>
                                            <w:top w:val="none" w:sz="0" w:space="0" w:color="auto"/>
                                            <w:left w:val="none" w:sz="0" w:space="0" w:color="auto"/>
                                            <w:bottom w:val="none" w:sz="0" w:space="0" w:color="auto"/>
                                            <w:right w:val="none" w:sz="0" w:space="0" w:color="auto"/>
                                          </w:divBdr>
                                        </w:div>
                                        <w:div w:id="97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623588">
                      <w:marLeft w:val="0"/>
                      <w:marRight w:val="0"/>
                      <w:marTop w:val="0"/>
                      <w:marBottom w:val="0"/>
                      <w:divBdr>
                        <w:top w:val="none" w:sz="0" w:space="0" w:color="auto"/>
                        <w:left w:val="none" w:sz="0" w:space="0" w:color="auto"/>
                        <w:bottom w:val="none" w:sz="0" w:space="0" w:color="auto"/>
                        <w:right w:val="none" w:sz="0" w:space="0" w:color="auto"/>
                      </w:divBdr>
                      <w:divsChild>
                        <w:div w:id="1622498843">
                          <w:marLeft w:val="0"/>
                          <w:marRight w:val="0"/>
                          <w:marTop w:val="0"/>
                          <w:marBottom w:val="0"/>
                          <w:divBdr>
                            <w:top w:val="none" w:sz="0" w:space="0" w:color="auto"/>
                            <w:left w:val="none" w:sz="0" w:space="0" w:color="auto"/>
                            <w:bottom w:val="none" w:sz="0" w:space="0" w:color="auto"/>
                            <w:right w:val="none" w:sz="0" w:space="0" w:color="auto"/>
                          </w:divBdr>
                        </w:div>
                        <w:div w:id="1242325354">
                          <w:marLeft w:val="0"/>
                          <w:marRight w:val="0"/>
                          <w:marTop w:val="0"/>
                          <w:marBottom w:val="0"/>
                          <w:divBdr>
                            <w:top w:val="none" w:sz="0" w:space="0" w:color="auto"/>
                            <w:left w:val="none" w:sz="0" w:space="0" w:color="auto"/>
                            <w:bottom w:val="none" w:sz="0" w:space="0" w:color="auto"/>
                            <w:right w:val="none" w:sz="0" w:space="0" w:color="auto"/>
                          </w:divBdr>
                          <w:divsChild>
                            <w:div w:id="412898171">
                              <w:marLeft w:val="0"/>
                              <w:marRight w:val="0"/>
                              <w:marTop w:val="0"/>
                              <w:marBottom w:val="0"/>
                              <w:divBdr>
                                <w:top w:val="none" w:sz="0" w:space="0" w:color="auto"/>
                                <w:left w:val="none" w:sz="0" w:space="0" w:color="auto"/>
                                <w:bottom w:val="none" w:sz="0" w:space="0" w:color="auto"/>
                                <w:right w:val="none" w:sz="0" w:space="0" w:color="auto"/>
                              </w:divBdr>
                            </w:div>
                            <w:div w:id="979188984">
                              <w:marLeft w:val="0"/>
                              <w:marRight w:val="0"/>
                              <w:marTop w:val="0"/>
                              <w:marBottom w:val="0"/>
                              <w:divBdr>
                                <w:top w:val="none" w:sz="0" w:space="0" w:color="auto"/>
                                <w:left w:val="none" w:sz="0" w:space="0" w:color="auto"/>
                                <w:bottom w:val="none" w:sz="0" w:space="0" w:color="auto"/>
                                <w:right w:val="none" w:sz="0" w:space="0" w:color="auto"/>
                              </w:divBdr>
                            </w:div>
                            <w:div w:id="425156186">
                              <w:marLeft w:val="0"/>
                              <w:marRight w:val="0"/>
                              <w:marTop w:val="0"/>
                              <w:marBottom w:val="0"/>
                              <w:divBdr>
                                <w:top w:val="none" w:sz="0" w:space="0" w:color="auto"/>
                                <w:left w:val="none" w:sz="0" w:space="0" w:color="auto"/>
                                <w:bottom w:val="none" w:sz="0" w:space="0" w:color="auto"/>
                                <w:right w:val="none" w:sz="0" w:space="0" w:color="auto"/>
                              </w:divBdr>
                            </w:div>
                            <w:div w:id="1163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9325">
                      <w:marLeft w:val="0"/>
                      <w:marRight w:val="0"/>
                      <w:marTop w:val="0"/>
                      <w:marBottom w:val="0"/>
                      <w:divBdr>
                        <w:top w:val="none" w:sz="0" w:space="0" w:color="auto"/>
                        <w:left w:val="none" w:sz="0" w:space="0" w:color="auto"/>
                        <w:bottom w:val="none" w:sz="0" w:space="0" w:color="auto"/>
                        <w:right w:val="none" w:sz="0" w:space="0" w:color="auto"/>
                      </w:divBdr>
                      <w:divsChild>
                        <w:div w:id="1571422560">
                          <w:marLeft w:val="0"/>
                          <w:marRight w:val="0"/>
                          <w:marTop w:val="0"/>
                          <w:marBottom w:val="0"/>
                          <w:divBdr>
                            <w:top w:val="none" w:sz="0" w:space="0" w:color="auto"/>
                            <w:left w:val="none" w:sz="0" w:space="0" w:color="auto"/>
                            <w:bottom w:val="none" w:sz="0" w:space="0" w:color="auto"/>
                            <w:right w:val="none" w:sz="0" w:space="0" w:color="auto"/>
                          </w:divBdr>
                        </w:div>
                        <w:div w:id="220791887">
                          <w:marLeft w:val="0"/>
                          <w:marRight w:val="0"/>
                          <w:marTop w:val="0"/>
                          <w:marBottom w:val="0"/>
                          <w:divBdr>
                            <w:top w:val="none" w:sz="0" w:space="0" w:color="auto"/>
                            <w:left w:val="none" w:sz="0" w:space="0" w:color="auto"/>
                            <w:bottom w:val="none" w:sz="0" w:space="0" w:color="auto"/>
                            <w:right w:val="none" w:sz="0" w:space="0" w:color="auto"/>
                          </w:divBdr>
                        </w:div>
                      </w:divsChild>
                    </w:div>
                    <w:div w:id="770853668">
                      <w:marLeft w:val="0"/>
                      <w:marRight w:val="0"/>
                      <w:marTop w:val="0"/>
                      <w:marBottom w:val="0"/>
                      <w:divBdr>
                        <w:top w:val="none" w:sz="0" w:space="0" w:color="auto"/>
                        <w:left w:val="none" w:sz="0" w:space="0" w:color="auto"/>
                        <w:bottom w:val="none" w:sz="0" w:space="0" w:color="auto"/>
                        <w:right w:val="none" w:sz="0" w:space="0" w:color="auto"/>
                      </w:divBdr>
                      <w:divsChild>
                        <w:div w:id="1496526692">
                          <w:marLeft w:val="0"/>
                          <w:marRight w:val="0"/>
                          <w:marTop w:val="0"/>
                          <w:marBottom w:val="0"/>
                          <w:divBdr>
                            <w:top w:val="none" w:sz="0" w:space="0" w:color="auto"/>
                            <w:left w:val="none" w:sz="0" w:space="0" w:color="auto"/>
                            <w:bottom w:val="none" w:sz="0" w:space="0" w:color="auto"/>
                            <w:right w:val="none" w:sz="0" w:space="0" w:color="auto"/>
                          </w:divBdr>
                        </w:div>
                        <w:div w:id="1313606267">
                          <w:marLeft w:val="0"/>
                          <w:marRight w:val="0"/>
                          <w:marTop w:val="0"/>
                          <w:marBottom w:val="0"/>
                          <w:divBdr>
                            <w:top w:val="none" w:sz="0" w:space="0" w:color="auto"/>
                            <w:left w:val="none" w:sz="0" w:space="0" w:color="auto"/>
                            <w:bottom w:val="none" w:sz="0" w:space="0" w:color="auto"/>
                            <w:right w:val="none" w:sz="0" w:space="0" w:color="auto"/>
                          </w:divBdr>
                        </w:div>
                      </w:divsChild>
                    </w:div>
                    <w:div w:id="398596661">
                      <w:marLeft w:val="0"/>
                      <w:marRight w:val="0"/>
                      <w:marTop w:val="0"/>
                      <w:marBottom w:val="0"/>
                      <w:divBdr>
                        <w:top w:val="none" w:sz="0" w:space="0" w:color="auto"/>
                        <w:left w:val="none" w:sz="0" w:space="0" w:color="auto"/>
                        <w:bottom w:val="none" w:sz="0" w:space="0" w:color="auto"/>
                        <w:right w:val="none" w:sz="0" w:space="0" w:color="auto"/>
                      </w:divBdr>
                      <w:divsChild>
                        <w:div w:id="1195384163">
                          <w:marLeft w:val="0"/>
                          <w:marRight w:val="0"/>
                          <w:marTop w:val="0"/>
                          <w:marBottom w:val="0"/>
                          <w:divBdr>
                            <w:top w:val="none" w:sz="0" w:space="0" w:color="auto"/>
                            <w:left w:val="none" w:sz="0" w:space="0" w:color="auto"/>
                            <w:bottom w:val="none" w:sz="0" w:space="0" w:color="auto"/>
                            <w:right w:val="none" w:sz="0" w:space="0" w:color="auto"/>
                          </w:divBdr>
                        </w:div>
                        <w:div w:id="364062209">
                          <w:marLeft w:val="0"/>
                          <w:marRight w:val="0"/>
                          <w:marTop w:val="0"/>
                          <w:marBottom w:val="0"/>
                          <w:divBdr>
                            <w:top w:val="none" w:sz="0" w:space="0" w:color="auto"/>
                            <w:left w:val="none" w:sz="0" w:space="0" w:color="auto"/>
                            <w:bottom w:val="none" w:sz="0" w:space="0" w:color="auto"/>
                            <w:right w:val="none" w:sz="0" w:space="0" w:color="auto"/>
                          </w:divBdr>
                          <w:divsChild>
                            <w:div w:id="283771628">
                              <w:marLeft w:val="0"/>
                              <w:marRight w:val="0"/>
                              <w:marTop w:val="0"/>
                              <w:marBottom w:val="0"/>
                              <w:divBdr>
                                <w:top w:val="none" w:sz="0" w:space="0" w:color="auto"/>
                                <w:left w:val="none" w:sz="0" w:space="0" w:color="auto"/>
                                <w:bottom w:val="none" w:sz="0" w:space="0" w:color="auto"/>
                                <w:right w:val="none" w:sz="0" w:space="0" w:color="auto"/>
                              </w:divBdr>
                              <w:divsChild>
                                <w:div w:id="1364862132">
                                  <w:marLeft w:val="0"/>
                                  <w:marRight w:val="0"/>
                                  <w:marTop w:val="0"/>
                                  <w:marBottom w:val="0"/>
                                  <w:divBdr>
                                    <w:top w:val="none" w:sz="0" w:space="0" w:color="auto"/>
                                    <w:left w:val="none" w:sz="0" w:space="0" w:color="auto"/>
                                    <w:bottom w:val="none" w:sz="0" w:space="0" w:color="auto"/>
                                    <w:right w:val="none" w:sz="0" w:space="0" w:color="auto"/>
                                  </w:divBdr>
                                  <w:divsChild>
                                    <w:div w:id="2014841358">
                                      <w:marLeft w:val="0"/>
                                      <w:marRight w:val="0"/>
                                      <w:marTop w:val="0"/>
                                      <w:marBottom w:val="0"/>
                                      <w:divBdr>
                                        <w:top w:val="none" w:sz="0" w:space="0" w:color="auto"/>
                                        <w:left w:val="none" w:sz="0" w:space="0" w:color="auto"/>
                                        <w:bottom w:val="none" w:sz="0" w:space="0" w:color="auto"/>
                                        <w:right w:val="none" w:sz="0" w:space="0" w:color="auto"/>
                                      </w:divBdr>
                                    </w:div>
                                  </w:divsChild>
                                </w:div>
                                <w:div w:id="103775141">
                                  <w:marLeft w:val="0"/>
                                  <w:marRight w:val="0"/>
                                  <w:marTop w:val="0"/>
                                  <w:marBottom w:val="0"/>
                                  <w:divBdr>
                                    <w:top w:val="none" w:sz="0" w:space="0" w:color="auto"/>
                                    <w:left w:val="none" w:sz="0" w:space="0" w:color="auto"/>
                                    <w:bottom w:val="none" w:sz="0" w:space="0" w:color="auto"/>
                                    <w:right w:val="none" w:sz="0" w:space="0" w:color="auto"/>
                                  </w:divBdr>
                                  <w:divsChild>
                                    <w:div w:id="690952204">
                                      <w:marLeft w:val="0"/>
                                      <w:marRight w:val="0"/>
                                      <w:marTop w:val="0"/>
                                      <w:marBottom w:val="0"/>
                                      <w:divBdr>
                                        <w:top w:val="none" w:sz="0" w:space="0" w:color="auto"/>
                                        <w:left w:val="none" w:sz="0" w:space="0" w:color="auto"/>
                                        <w:bottom w:val="none" w:sz="0" w:space="0" w:color="auto"/>
                                        <w:right w:val="none" w:sz="0" w:space="0" w:color="auto"/>
                                      </w:divBdr>
                                    </w:div>
                                  </w:divsChild>
                                </w:div>
                                <w:div w:id="731585552">
                                  <w:marLeft w:val="0"/>
                                  <w:marRight w:val="0"/>
                                  <w:marTop w:val="0"/>
                                  <w:marBottom w:val="0"/>
                                  <w:divBdr>
                                    <w:top w:val="none" w:sz="0" w:space="0" w:color="auto"/>
                                    <w:left w:val="none" w:sz="0" w:space="0" w:color="auto"/>
                                    <w:bottom w:val="none" w:sz="0" w:space="0" w:color="auto"/>
                                    <w:right w:val="none" w:sz="0" w:space="0" w:color="auto"/>
                                  </w:divBdr>
                                  <w:divsChild>
                                    <w:div w:id="268126738">
                                      <w:marLeft w:val="0"/>
                                      <w:marRight w:val="0"/>
                                      <w:marTop w:val="0"/>
                                      <w:marBottom w:val="0"/>
                                      <w:divBdr>
                                        <w:top w:val="none" w:sz="0" w:space="0" w:color="auto"/>
                                        <w:left w:val="none" w:sz="0" w:space="0" w:color="auto"/>
                                        <w:bottom w:val="none" w:sz="0" w:space="0" w:color="auto"/>
                                        <w:right w:val="none" w:sz="0" w:space="0" w:color="auto"/>
                                      </w:divBdr>
                                    </w:div>
                                  </w:divsChild>
                                </w:div>
                                <w:div w:id="1056857480">
                                  <w:marLeft w:val="0"/>
                                  <w:marRight w:val="0"/>
                                  <w:marTop w:val="0"/>
                                  <w:marBottom w:val="0"/>
                                  <w:divBdr>
                                    <w:top w:val="none" w:sz="0" w:space="0" w:color="auto"/>
                                    <w:left w:val="none" w:sz="0" w:space="0" w:color="auto"/>
                                    <w:bottom w:val="none" w:sz="0" w:space="0" w:color="auto"/>
                                    <w:right w:val="none" w:sz="0" w:space="0" w:color="auto"/>
                                  </w:divBdr>
                                  <w:divsChild>
                                    <w:div w:id="892160330">
                                      <w:marLeft w:val="0"/>
                                      <w:marRight w:val="0"/>
                                      <w:marTop w:val="0"/>
                                      <w:marBottom w:val="0"/>
                                      <w:divBdr>
                                        <w:top w:val="none" w:sz="0" w:space="0" w:color="auto"/>
                                        <w:left w:val="none" w:sz="0" w:space="0" w:color="auto"/>
                                        <w:bottom w:val="none" w:sz="0" w:space="0" w:color="auto"/>
                                        <w:right w:val="none" w:sz="0" w:space="0" w:color="auto"/>
                                      </w:divBdr>
                                    </w:div>
                                  </w:divsChild>
                                </w:div>
                                <w:div w:id="46077057">
                                  <w:marLeft w:val="0"/>
                                  <w:marRight w:val="0"/>
                                  <w:marTop w:val="0"/>
                                  <w:marBottom w:val="0"/>
                                  <w:divBdr>
                                    <w:top w:val="none" w:sz="0" w:space="0" w:color="auto"/>
                                    <w:left w:val="none" w:sz="0" w:space="0" w:color="auto"/>
                                    <w:bottom w:val="none" w:sz="0" w:space="0" w:color="auto"/>
                                    <w:right w:val="none" w:sz="0" w:space="0" w:color="auto"/>
                                  </w:divBdr>
                                  <w:divsChild>
                                    <w:div w:id="1339389223">
                                      <w:marLeft w:val="0"/>
                                      <w:marRight w:val="0"/>
                                      <w:marTop w:val="0"/>
                                      <w:marBottom w:val="0"/>
                                      <w:divBdr>
                                        <w:top w:val="none" w:sz="0" w:space="0" w:color="auto"/>
                                        <w:left w:val="none" w:sz="0" w:space="0" w:color="auto"/>
                                        <w:bottom w:val="none" w:sz="0" w:space="0" w:color="auto"/>
                                        <w:right w:val="none" w:sz="0" w:space="0" w:color="auto"/>
                                      </w:divBdr>
                                    </w:div>
                                    <w:div w:id="321857798">
                                      <w:marLeft w:val="0"/>
                                      <w:marRight w:val="0"/>
                                      <w:marTop w:val="0"/>
                                      <w:marBottom w:val="0"/>
                                      <w:divBdr>
                                        <w:top w:val="none" w:sz="0" w:space="0" w:color="auto"/>
                                        <w:left w:val="none" w:sz="0" w:space="0" w:color="auto"/>
                                        <w:bottom w:val="none" w:sz="0" w:space="0" w:color="auto"/>
                                        <w:right w:val="none" w:sz="0" w:space="0" w:color="auto"/>
                                      </w:divBdr>
                                    </w:div>
                                    <w:div w:id="1887445875">
                                      <w:marLeft w:val="0"/>
                                      <w:marRight w:val="0"/>
                                      <w:marTop w:val="0"/>
                                      <w:marBottom w:val="0"/>
                                      <w:divBdr>
                                        <w:top w:val="none" w:sz="0" w:space="0" w:color="auto"/>
                                        <w:left w:val="none" w:sz="0" w:space="0" w:color="auto"/>
                                        <w:bottom w:val="none" w:sz="0" w:space="0" w:color="auto"/>
                                        <w:right w:val="none" w:sz="0" w:space="0" w:color="auto"/>
                                      </w:divBdr>
                                    </w:div>
                                  </w:divsChild>
                                </w:div>
                                <w:div w:id="1091504963">
                                  <w:marLeft w:val="0"/>
                                  <w:marRight w:val="0"/>
                                  <w:marTop w:val="0"/>
                                  <w:marBottom w:val="0"/>
                                  <w:divBdr>
                                    <w:top w:val="none" w:sz="0" w:space="0" w:color="auto"/>
                                    <w:left w:val="none" w:sz="0" w:space="0" w:color="auto"/>
                                    <w:bottom w:val="none" w:sz="0" w:space="0" w:color="auto"/>
                                    <w:right w:val="none" w:sz="0" w:space="0" w:color="auto"/>
                                  </w:divBdr>
                                  <w:divsChild>
                                    <w:div w:id="915282553">
                                      <w:marLeft w:val="0"/>
                                      <w:marRight w:val="0"/>
                                      <w:marTop w:val="0"/>
                                      <w:marBottom w:val="0"/>
                                      <w:divBdr>
                                        <w:top w:val="none" w:sz="0" w:space="0" w:color="auto"/>
                                        <w:left w:val="none" w:sz="0" w:space="0" w:color="auto"/>
                                        <w:bottom w:val="none" w:sz="0" w:space="0" w:color="auto"/>
                                        <w:right w:val="none" w:sz="0" w:space="0" w:color="auto"/>
                                      </w:divBdr>
                                    </w:div>
                                    <w:div w:id="6390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84540">
                      <w:marLeft w:val="0"/>
                      <w:marRight w:val="0"/>
                      <w:marTop w:val="0"/>
                      <w:marBottom w:val="0"/>
                      <w:divBdr>
                        <w:top w:val="none" w:sz="0" w:space="0" w:color="auto"/>
                        <w:left w:val="none" w:sz="0" w:space="0" w:color="auto"/>
                        <w:bottom w:val="none" w:sz="0" w:space="0" w:color="auto"/>
                        <w:right w:val="none" w:sz="0" w:space="0" w:color="auto"/>
                      </w:divBdr>
                      <w:divsChild>
                        <w:div w:id="1695158162">
                          <w:marLeft w:val="0"/>
                          <w:marRight w:val="0"/>
                          <w:marTop w:val="0"/>
                          <w:marBottom w:val="0"/>
                          <w:divBdr>
                            <w:top w:val="none" w:sz="0" w:space="0" w:color="auto"/>
                            <w:left w:val="none" w:sz="0" w:space="0" w:color="auto"/>
                            <w:bottom w:val="none" w:sz="0" w:space="0" w:color="auto"/>
                            <w:right w:val="none" w:sz="0" w:space="0" w:color="auto"/>
                          </w:divBdr>
                        </w:div>
                        <w:div w:id="1238517384">
                          <w:marLeft w:val="0"/>
                          <w:marRight w:val="0"/>
                          <w:marTop w:val="0"/>
                          <w:marBottom w:val="0"/>
                          <w:divBdr>
                            <w:top w:val="none" w:sz="0" w:space="0" w:color="auto"/>
                            <w:left w:val="none" w:sz="0" w:space="0" w:color="auto"/>
                            <w:bottom w:val="none" w:sz="0" w:space="0" w:color="auto"/>
                            <w:right w:val="none" w:sz="0" w:space="0" w:color="auto"/>
                          </w:divBdr>
                          <w:divsChild>
                            <w:div w:id="194387458">
                              <w:marLeft w:val="0"/>
                              <w:marRight w:val="0"/>
                              <w:marTop w:val="0"/>
                              <w:marBottom w:val="0"/>
                              <w:divBdr>
                                <w:top w:val="none" w:sz="0" w:space="0" w:color="auto"/>
                                <w:left w:val="none" w:sz="0" w:space="0" w:color="auto"/>
                                <w:bottom w:val="none" w:sz="0" w:space="0" w:color="auto"/>
                                <w:right w:val="none" w:sz="0" w:space="0" w:color="auto"/>
                              </w:divBdr>
                              <w:divsChild>
                                <w:div w:id="1410886834">
                                  <w:marLeft w:val="0"/>
                                  <w:marRight w:val="0"/>
                                  <w:marTop w:val="0"/>
                                  <w:marBottom w:val="0"/>
                                  <w:divBdr>
                                    <w:top w:val="none" w:sz="0" w:space="0" w:color="auto"/>
                                    <w:left w:val="none" w:sz="0" w:space="0" w:color="auto"/>
                                    <w:bottom w:val="none" w:sz="0" w:space="0" w:color="auto"/>
                                    <w:right w:val="none" w:sz="0" w:space="0" w:color="auto"/>
                                  </w:divBdr>
                                </w:div>
                                <w:div w:id="198250601">
                                  <w:marLeft w:val="0"/>
                                  <w:marRight w:val="0"/>
                                  <w:marTop w:val="0"/>
                                  <w:marBottom w:val="0"/>
                                  <w:divBdr>
                                    <w:top w:val="none" w:sz="0" w:space="0" w:color="auto"/>
                                    <w:left w:val="none" w:sz="0" w:space="0" w:color="auto"/>
                                    <w:bottom w:val="none" w:sz="0" w:space="0" w:color="auto"/>
                                    <w:right w:val="none" w:sz="0" w:space="0" w:color="auto"/>
                                  </w:divBdr>
                                  <w:divsChild>
                                    <w:div w:id="2040204117">
                                      <w:marLeft w:val="0"/>
                                      <w:marRight w:val="0"/>
                                      <w:marTop w:val="0"/>
                                      <w:marBottom w:val="0"/>
                                      <w:divBdr>
                                        <w:top w:val="none" w:sz="0" w:space="0" w:color="auto"/>
                                        <w:left w:val="none" w:sz="0" w:space="0" w:color="auto"/>
                                        <w:bottom w:val="none" w:sz="0" w:space="0" w:color="auto"/>
                                        <w:right w:val="none" w:sz="0" w:space="0" w:color="auto"/>
                                      </w:divBdr>
                                      <w:divsChild>
                                        <w:div w:id="278074606">
                                          <w:marLeft w:val="0"/>
                                          <w:marRight w:val="0"/>
                                          <w:marTop w:val="0"/>
                                          <w:marBottom w:val="0"/>
                                          <w:divBdr>
                                            <w:top w:val="none" w:sz="0" w:space="0" w:color="auto"/>
                                            <w:left w:val="none" w:sz="0" w:space="0" w:color="auto"/>
                                            <w:bottom w:val="none" w:sz="0" w:space="0" w:color="auto"/>
                                            <w:right w:val="none" w:sz="0" w:space="0" w:color="auto"/>
                                          </w:divBdr>
                                        </w:div>
                                      </w:divsChild>
                                    </w:div>
                                    <w:div w:id="337586405">
                                      <w:marLeft w:val="0"/>
                                      <w:marRight w:val="0"/>
                                      <w:marTop w:val="0"/>
                                      <w:marBottom w:val="0"/>
                                      <w:divBdr>
                                        <w:top w:val="none" w:sz="0" w:space="0" w:color="auto"/>
                                        <w:left w:val="none" w:sz="0" w:space="0" w:color="auto"/>
                                        <w:bottom w:val="none" w:sz="0" w:space="0" w:color="auto"/>
                                        <w:right w:val="none" w:sz="0" w:space="0" w:color="auto"/>
                                      </w:divBdr>
                                      <w:divsChild>
                                        <w:div w:id="1180193064">
                                          <w:marLeft w:val="0"/>
                                          <w:marRight w:val="0"/>
                                          <w:marTop w:val="0"/>
                                          <w:marBottom w:val="0"/>
                                          <w:divBdr>
                                            <w:top w:val="none" w:sz="0" w:space="0" w:color="auto"/>
                                            <w:left w:val="none" w:sz="0" w:space="0" w:color="auto"/>
                                            <w:bottom w:val="none" w:sz="0" w:space="0" w:color="auto"/>
                                            <w:right w:val="none" w:sz="0" w:space="0" w:color="auto"/>
                                          </w:divBdr>
                                        </w:div>
                                      </w:divsChild>
                                    </w:div>
                                    <w:div w:id="521012832">
                                      <w:marLeft w:val="0"/>
                                      <w:marRight w:val="0"/>
                                      <w:marTop w:val="0"/>
                                      <w:marBottom w:val="0"/>
                                      <w:divBdr>
                                        <w:top w:val="none" w:sz="0" w:space="0" w:color="auto"/>
                                        <w:left w:val="none" w:sz="0" w:space="0" w:color="auto"/>
                                        <w:bottom w:val="none" w:sz="0" w:space="0" w:color="auto"/>
                                        <w:right w:val="none" w:sz="0" w:space="0" w:color="auto"/>
                                      </w:divBdr>
                                      <w:divsChild>
                                        <w:div w:id="17360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nkedin.com/profile/edit?trk=hb_tab_pro_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Hrehman</dc:creator>
  <cp:lastModifiedBy>Pc6</cp:lastModifiedBy>
  <cp:revision>10</cp:revision>
  <dcterms:created xsi:type="dcterms:W3CDTF">2013-05-01T09:11:00Z</dcterms:created>
  <dcterms:modified xsi:type="dcterms:W3CDTF">2015-07-11T08:31:00Z</dcterms:modified>
</cp:coreProperties>
</file>