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180" w:tblpY="576"/>
        <w:tblW w:w="11138" w:type="dxa"/>
        <w:tblInd w:w="187" w:type="dxa"/>
        <w:tblLayout w:type="fixed"/>
        <w:tblCellMar>
          <w:left w:w="0" w:type="dxa"/>
          <w:right w:w="0" w:type="dxa"/>
        </w:tblCellMar>
        <w:tblLook w:val="00A0" w:firstRow="1" w:lastRow="0" w:firstColumn="1" w:lastColumn="0" w:noHBand="0" w:noVBand="0"/>
      </w:tblPr>
      <w:tblGrid>
        <w:gridCol w:w="990"/>
        <w:gridCol w:w="13"/>
        <w:gridCol w:w="1428"/>
        <w:gridCol w:w="1628"/>
        <w:gridCol w:w="172"/>
        <w:gridCol w:w="3869"/>
        <w:gridCol w:w="423"/>
        <w:gridCol w:w="1557"/>
        <w:gridCol w:w="1058"/>
      </w:tblGrid>
      <w:tr w:rsidR="00EE1BA7" w:rsidRPr="005046A6" w:rsidTr="00822CF9">
        <w:trPr>
          <w:trHeight w:val="1131"/>
        </w:trPr>
        <w:tc>
          <w:tcPr>
            <w:tcW w:w="5000" w:type="pct"/>
            <w:gridSpan w:val="9"/>
            <w:tcBorders>
              <w:bottom w:val="single" w:sz="12" w:space="0" w:color="000000"/>
            </w:tcBorders>
            <w:shd w:val="clear" w:color="auto" w:fill="F3F3FB"/>
            <w:tcMar>
              <w:top w:w="0" w:type="dxa"/>
              <w:left w:w="187" w:type="dxa"/>
              <w:bottom w:w="0" w:type="dxa"/>
              <w:right w:w="187" w:type="dxa"/>
            </w:tcMar>
            <w:vAlign w:val="center"/>
          </w:tcPr>
          <w:p w:rsidR="00361AE2" w:rsidRDefault="00361AE2" w:rsidP="00361AE2">
            <w:pPr>
              <w:spacing w:before="25" w:after="25"/>
              <w:jc w:val="right"/>
              <w:rPr>
                <w:rFonts w:ascii="Cambria" w:hAnsi="Cambria"/>
                <w:b/>
                <w:bCs/>
                <w:smallCaps/>
                <w:color w:val="000000"/>
                <w:sz w:val="36"/>
                <w:szCs w:val="36"/>
              </w:rPr>
            </w:pPr>
            <w:r>
              <w:rPr>
                <w:noProof/>
              </w:rPr>
              <w:drawing>
                <wp:inline distT="0" distB="0" distL="0" distR="0">
                  <wp:extent cx="692148" cy="806450"/>
                  <wp:effectExtent l="19050" t="0" r="0" b="0"/>
                  <wp:docPr id="4" name="Picture 0" descr="IMG_0078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8 copy.jpg"/>
                          <pic:cNvPicPr/>
                        </pic:nvPicPr>
                        <pic:blipFill>
                          <a:blip r:embed="rId8"/>
                          <a:stretch>
                            <a:fillRect/>
                          </a:stretch>
                        </pic:blipFill>
                        <pic:spPr>
                          <a:xfrm>
                            <a:off x="0" y="0"/>
                            <a:ext cx="692097" cy="806391"/>
                          </a:xfrm>
                          <a:prstGeom prst="rect">
                            <a:avLst/>
                          </a:prstGeom>
                        </pic:spPr>
                      </pic:pic>
                    </a:graphicData>
                  </a:graphic>
                </wp:inline>
              </w:drawing>
            </w:r>
          </w:p>
          <w:p w:rsidR="00E95C9E" w:rsidRDefault="00361AE2" w:rsidP="00361AE2">
            <w:pPr>
              <w:spacing w:before="25" w:after="25"/>
              <w:rPr>
                <w:rFonts w:ascii="Cambria" w:hAnsi="Cambria"/>
                <w:b/>
                <w:bCs/>
                <w:smallCaps/>
                <w:color w:val="000000"/>
                <w:sz w:val="36"/>
                <w:szCs w:val="36"/>
              </w:rPr>
            </w:pPr>
            <w:proofErr w:type="spellStart"/>
            <w:r>
              <w:rPr>
                <w:rFonts w:ascii="Cambria" w:hAnsi="Cambria"/>
                <w:b/>
                <w:bCs/>
                <w:smallCaps/>
                <w:color w:val="000000"/>
                <w:sz w:val="36"/>
                <w:szCs w:val="36"/>
              </w:rPr>
              <w:t>Arjun</w:t>
            </w:r>
            <w:proofErr w:type="spellEnd"/>
          </w:p>
          <w:p w:rsidR="00361AE2" w:rsidRDefault="00E95C9E" w:rsidP="00361AE2">
            <w:pPr>
              <w:spacing w:before="25" w:after="25"/>
              <w:rPr>
                <w:rFonts w:ascii="Cambria" w:hAnsi="Cambria"/>
                <w:b/>
                <w:bCs/>
                <w:smallCaps/>
                <w:color w:val="000000"/>
                <w:sz w:val="36"/>
                <w:szCs w:val="36"/>
              </w:rPr>
            </w:pPr>
            <w:hyperlink r:id="rId9" w:history="1">
              <w:r w:rsidRPr="004445FD">
                <w:rPr>
                  <w:rStyle w:val="Hyperlink"/>
                  <w:rFonts w:ascii="Cambria" w:hAnsi="Cambria"/>
                  <w:b/>
                  <w:bCs/>
                  <w:smallCaps/>
                  <w:sz w:val="36"/>
                  <w:szCs w:val="36"/>
                </w:rPr>
                <w:t>Arjun.149284@2freemail.com</w:t>
              </w:r>
            </w:hyperlink>
            <w:r>
              <w:rPr>
                <w:rFonts w:ascii="Cambria" w:hAnsi="Cambria"/>
                <w:b/>
                <w:bCs/>
                <w:smallCaps/>
                <w:color w:val="000000"/>
                <w:sz w:val="36"/>
                <w:szCs w:val="36"/>
              </w:rPr>
              <w:t xml:space="preserve"> </w:t>
            </w:r>
            <w:r w:rsidRPr="00E95C9E">
              <w:rPr>
                <w:rFonts w:ascii="Cambria" w:hAnsi="Cambria"/>
                <w:b/>
                <w:bCs/>
                <w:smallCaps/>
                <w:color w:val="000000"/>
                <w:sz w:val="36"/>
                <w:szCs w:val="36"/>
              </w:rPr>
              <w:t xml:space="preserve"> </w:t>
            </w:r>
            <w:r>
              <w:rPr>
                <w:rFonts w:ascii="Cambria" w:hAnsi="Cambria"/>
                <w:b/>
                <w:bCs/>
                <w:smallCaps/>
                <w:color w:val="000000"/>
                <w:sz w:val="36"/>
                <w:szCs w:val="36"/>
              </w:rPr>
              <w:t xml:space="preserve"> </w:t>
            </w:r>
            <w:r w:rsidR="00361AE2">
              <w:rPr>
                <w:rFonts w:ascii="Cambria" w:hAnsi="Cambria"/>
                <w:b/>
                <w:bCs/>
                <w:smallCaps/>
                <w:color w:val="000000"/>
                <w:sz w:val="36"/>
                <w:szCs w:val="36"/>
              </w:rPr>
              <w:t xml:space="preserve"> </w:t>
            </w:r>
          </w:p>
          <w:p w:rsidR="00EE1BA7" w:rsidRPr="005046A6" w:rsidRDefault="00EE1BA7" w:rsidP="00361AE2">
            <w:pPr>
              <w:spacing w:before="25" w:after="25"/>
              <w:rPr>
                <w:rFonts w:ascii="Cambria" w:hAnsi="Cambria"/>
              </w:rPr>
            </w:pPr>
            <w:r w:rsidRPr="005046A6">
              <w:rPr>
                <w:rFonts w:ascii="Cambria" w:hAnsi="Cambria"/>
                <w:color w:val="00B0F0"/>
                <w:sz w:val="20"/>
                <w:szCs w:val="20"/>
              </w:rPr>
              <w:t xml:space="preserve"> </w:t>
            </w:r>
          </w:p>
        </w:tc>
      </w:tr>
      <w:tr w:rsidR="00EE1BA7" w:rsidRPr="005046A6" w:rsidTr="00822CF9">
        <w:tc>
          <w:tcPr>
            <w:tcW w:w="5000" w:type="pct"/>
            <w:gridSpan w:val="9"/>
            <w:tcBorders>
              <w:top w:val="single" w:sz="12" w:space="0" w:color="000000"/>
              <w:bottom w:val="single" w:sz="12" w:space="0" w:color="000000"/>
            </w:tcBorders>
            <w:shd w:val="clear" w:color="auto" w:fill="244061"/>
            <w:vAlign w:val="center"/>
          </w:tcPr>
          <w:p w:rsidR="00EE1BA7" w:rsidRPr="00DB0A5D" w:rsidRDefault="00EE1BA7" w:rsidP="00361AE2">
            <w:pPr>
              <w:spacing w:before="25" w:after="25"/>
              <w:rPr>
                <w:rFonts w:ascii="Cambria" w:hAnsi="Cambria"/>
                <w:b/>
                <w:smallCaps/>
                <w:color w:val="FFFFFF"/>
                <w:sz w:val="32"/>
                <w:szCs w:val="32"/>
              </w:rPr>
            </w:pPr>
            <w:r>
              <w:rPr>
                <w:rFonts w:ascii="Cambria" w:hAnsi="Cambria"/>
                <w:b/>
                <w:smallCaps/>
                <w:color w:val="FFFFFF"/>
                <w:sz w:val="32"/>
                <w:szCs w:val="32"/>
              </w:rPr>
              <w:t xml:space="preserve">                                               </w:t>
            </w:r>
            <w:r w:rsidR="00616CD7">
              <w:rPr>
                <w:rFonts w:ascii="Cambria" w:hAnsi="Cambria"/>
                <w:b/>
                <w:smallCaps/>
                <w:color w:val="FFFFFF"/>
                <w:sz w:val="32"/>
                <w:szCs w:val="32"/>
              </w:rPr>
              <w:t xml:space="preserve">                       warehouse and logistics</w:t>
            </w:r>
            <w:r>
              <w:rPr>
                <w:rFonts w:ascii="Cambria" w:hAnsi="Cambria"/>
                <w:b/>
                <w:smallCaps/>
                <w:color w:val="FFFFFF"/>
                <w:sz w:val="32"/>
                <w:szCs w:val="32"/>
              </w:rPr>
              <w:t xml:space="preserve"> </w:t>
            </w:r>
            <w:r w:rsidR="00361AE2">
              <w:rPr>
                <w:rFonts w:ascii="Cambria" w:hAnsi="Cambria"/>
                <w:b/>
                <w:smallCaps/>
                <w:color w:val="FFFFFF"/>
                <w:sz w:val="32"/>
                <w:szCs w:val="32"/>
              </w:rPr>
              <w:t>manager</w:t>
            </w:r>
          </w:p>
        </w:tc>
      </w:tr>
      <w:tr w:rsidR="00EE1BA7" w:rsidRPr="005046A6" w:rsidTr="00822CF9">
        <w:tc>
          <w:tcPr>
            <w:tcW w:w="5000" w:type="pct"/>
            <w:gridSpan w:val="9"/>
            <w:tcMar>
              <w:top w:w="0" w:type="dxa"/>
              <w:left w:w="187" w:type="dxa"/>
              <w:bottom w:w="0" w:type="dxa"/>
              <w:right w:w="187" w:type="dxa"/>
            </w:tcMar>
            <w:vAlign w:val="center"/>
          </w:tcPr>
          <w:p w:rsidR="00EE1BA7" w:rsidRPr="00576240" w:rsidRDefault="00EE1BA7" w:rsidP="00616CD7">
            <w:pPr>
              <w:pStyle w:val="NoSpacing"/>
              <w:ind w:left="-45" w:right="-84"/>
              <w:jc w:val="both"/>
              <w:rPr>
                <w:rFonts w:ascii="Cambria" w:hAnsi="Cambria"/>
              </w:rPr>
            </w:pPr>
            <w:bookmarkStart w:id="0" w:name="OLE_LINK1"/>
            <w:bookmarkStart w:id="1" w:name="OLE_LINK2"/>
            <w:r w:rsidRPr="00576240">
              <w:rPr>
                <w:rFonts w:ascii="Cambria" w:hAnsi="Cambria"/>
              </w:rPr>
              <w:t xml:space="preserve">A multifaceted professional with experience in </w:t>
            </w:r>
            <w:r w:rsidR="00616CD7">
              <w:rPr>
                <w:rFonts w:ascii="Cambria" w:hAnsi="Cambria"/>
              </w:rPr>
              <w:t>o</w:t>
            </w:r>
            <w:r w:rsidRPr="00576240">
              <w:rPr>
                <w:rFonts w:ascii="Cambria" w:hAnsi="Cambria"/>
              </w:rPr>
              <w:t>perations, Administration, Import and Export</w:t>
            </w:r>
            <w:r w:rsidR="00616CD7">
              <w:rPr>
                <w:rFonts w:ascii="Cambria" w:hAnsi="Cambria"/>
              </w:rPr>
              <w:t>, Materials Management and Planning</w:t>
            </w:r>
            <w:r w:rsidRPr="00576240">
              <w:rPr>
                <w:rFonts w:ascii="Cambria" w:hAnsi="Cambria"/>
              </w:rPr>
              <w:t>.</w:t>
            </w:r>
            <w:r w:rsidR="00616CD7">
              <w:rPr>
                <w:rFonts w:ascii="Cambria" w:hAnsi="Cambria"/>
              </w:rPr>
              <w:t xml:space="preserve"> </w:t>
            </w:r>
            <w:r w:rsidRPr="00576240">
              <w:rPr>
                <w:rFonts w:ascii="Cambria" w:hAnsi="Cambria"/>
              </w:rPr>
              <w:t xml:space="preserve">A quick learner, self-motivated, result oriented professional </w:t>
            </w:r>
            <w:r>
              <w:rPr>
                <w:rFonts w:ascii="Cambria" w:hAnsi="Cambria"/>
              </w:rPr>
              <w:t>with demonstrated abilities in m</w:t>
            </w:r>
            <w:r w:rsidRPr="00576240">
              <w:rPr>
                <w:rFonts w:ascii="Cambria" w:hAnsi="Cambria"/>
              </w:rPr>
              <w:t>anagement, with effective cross-cultural communications. A resilient problem-solver who is both outgoing and achievement-driven. Effective at collaborating with others to achieve established goals, to contribute towards the growth and success of the organization.</w:t>
            </w:r>
          </w:p>
        </w:tc>
      </w:tr>
      <w:tr w:rsidR="00EE1BA7" w:rsidRPr="005046A6" w:rsidTr="00822CF9">
        <w:tc>
          <w:tcPr>
            <w:tcW w:w="1899" w:type="pct"/>
            <w:gridSpan w:val="5"/>
            <w:tcBorders>
              <w:top w:val="single" w:sz="12" w:space="0" w:color="000000"/>
              <w:right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c>
          <w:tcPr>
            <w:tcW w:w="1737" w:type="pct"/>
            <w:tcBorders>
              <w:top w:val="single" w:sz="12" w:space="0" w:color="000000"/>
              <w:left w:val="single" w:sz="12" w:space="0" w:color="000000"/>
              <w:bottom w:val="single" w:sz="12" w:space="0" w:color="000000"/>
              <w:right w:val="single" w:sz="12" w:space="0" w:color="000000"/>
            </w:tcBorders>
            <w:shd w:val="clear" w:color="auto" w:fill="244061"/>
            <w:vAlign w:val="center"/>
          </w:tcPr>
          <w:p w:rsidR="00EE1BA7" w:rsidRPr="005046A6" w:rsidRDefault="00EE1BA7" w:rsidP="00702DF2">
            <w:pPr>
              <w:spacing w:before="25" w:after="25"/>
              <w:jc w:val="center"/>
              <w:rPr>
                <w:rFonts w:ascii="Cambria" w:hAnsi="Cambria"/>
                <w:smallCaps/>
                <w:color w:val="FFFFFF"/>
              </w:rPr>
            </w:pPr>
            <w:r w:rsidRPr="005046A6">
              <w:rPr>
                <w:rFonts w:ascii="Cambria" w:hAnsi="Cambria"/>
                <w:b/>
                <w:bCs/>
                <w:smallCaps/>
                <w:color w:val="FFFFFF"/>
              </w:rPr>
              <w:t>Areas Of Expertise</w:t>
            </w:r>
          </w:p>
        </w:tc>
        <w:tc>
          <w:tcPr>
            <w:tcW w:w="1364" w:type="pct"/>
            <w:gridSpan w:val="3"/>
            <w:tcBorders>
              <w:left w:val="single" w:sz="12" w:space="0" w:color="000000"/>
              <w:bottom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r>
      <w:tr w:rsidR="00EE1BA7" w:rsidRPr="005046A6" w:rsidTr="00822CF9">
        <w:tc>
          <w:tcPr>
            <w:tcW w:w="1822" w:type="pct"/>
            <w:gridSpan w:val="4"/>
            <w:tcMar>
              <w:top w:w="0" w:type="dxa"/>
              <w:left w:w="187" w:type="dxa"/>
              <w:bottom w:w="0" w:type="dxa"/>
              <w:right w:w="187" w:type="dxa"/>
            </w:tcMar>
            <w:vAlign w:val="center"/>
          </w:tcPr>
          <w:p w:rsidR="00EE1BA7" w:rsidRPr="005046A6" w:rsidRDefault="00EE1BA7" w:rsidP="007B6800">
            <w:pPr>
              <w:numPr>
                <w:ilvl w:val="0"/>
                <w:numId w:val="1"/>
              </w:numPr>
              <w:spacing w:before="25" w:after="25"/>
              <w:ind w:left="263" w:hanging="263"/>
              <w:rPr>
                <w:rFonts w:ascii="Cambria" w:hAnsi="Cambria"/>
                <w:b/>
                <w:i/>
                <w:sz w:val="20"/>
                <w:szCs w:val="20"/>
              </w:rPr>
            </w:pPr>
            <w:r w:rsidRPr="005046A6">
              <w:rPr>
                <w:rFonts w:ascii="Cambria" w:hAnsi="Cambria"/>
                <w:b/>
                <w:i/>
                <w:sz w:val="20"/>
                <w:szCs w:val="20"/>
              </w:rPr>
              <w:t>Multifaceted Person</w:t>
            </w:r>
          </w:p>
        </w:tc>
        <w:tc>
          <w:tcPr>
            <w:tcW w:w="2004" w:type="pct"/>
            <w:gridSpan w:val="3"/>
            <w:tcMar>
              <w:top w:w="0" w:type="dxa"/>
              <w:left w:w="187" w:type="dxa"/>
              <w:bottom w:w="0" w:type="dxa"/>
              <w:right w:w="187" w:type="dxa"/>
            </w:tcMar>
            <w:vAlign w:val="center"/>
          </w:tcPr>
          <w:p w:rsidR="00EE1BA7" w:rsidRPr="005046A6" w:rsidRDefault="00EE1BA7" w:rsidP="007B6800">
            <w:pPr>
              <w:numPr>
                <w:ilvl w:val="0"/>
                <w:numId w:val="1"/>
              </w:numPr>
              <w:spacing w:before="25" w:after="25"/>
              <w:ind w:left="247" w:hanging="247"/>
              <w:rPr>
                <w:rFonts w:ascii="Cambria" w:hAnsi="Cambria"/>
                <w:b/>
                <w:i/>
                <w:sz w:val="20"/>
                <w:szCs w:val="20"/>
              </w:rPr>
            </w:pPr>
            <w:r w:rsidRPr="005046A6">
              <w:rPr>
                <w:rFonts w:ascii="Cambria" w:hAnsi="Cambria"/>
                <w:b/>
                <w:bCs/>
                <w:i/>
                <w:iCs/>
                <w:color w:val="000000"/>
                <w:sz w:val="20"/>
                <w:szCs w:val="20"/>
              </w:rPr>
              <w:t>Excellent Communications Skills</w:t>
            </w:r>
          </w:p>
        </w:tc>
        <w:tc>
          <w:tcPr>
            <w:tcW w:w="1174" w:type="pct"/>
            <w:gridSpan w:val="2"/>
            <w:tcMar>
              <w:top w:w="0" w:type="dxa"/>
              <w:left w:w="187" w:type="dxa"/>
              <w:bottom w:w="0" w:type="dxa"/>
              <w:right w:w="187" w:type="dxa"/>
            </w:tcMar>
            <w:vAlign w:val="center"/>
          </w:tcPr>
          <w:p w:rsidR="00EE1BA7" w:rsidRPr="005046A6" w:rsidRDefault="00EE1BA7" w:rsidP="007B6800">
            <w:pPr>
              <w:numPr>
                <w:ilvl w:val="0"/>
                <w:numId w:val="1"/>
              </w:numPr>
              <w:spacing w:before="25" w:after="25"/>
              <w:ind w:left="255" w:hanging="255"/>
              <w:rPr>
                <w:rFonts w:ascii="Cambria" w:hAnsi="Cambria"/>
                <w:b/>
                <w:i/>
                <w:sz w:val="20"/>
                <w:szCs w:val="20"/>
              </w:rPr>
            </w:pPr>
            <w:r w:rsidRPr="005046A6">
              <w:rPr>
                <w:rFonts w:ascii="Cambria" w:hAnsi="Cambria"/>
                <w:b/>
                <w:bCs/>
                <w:i/>
                <w:iCs/>
                <w:color w:val="000000"/>
                <w:sz w:val="20"/>
                <w:szCs w:val="20"/>
              </w:rPr>
              <w:t>Inter-personal Skills</w:t>
            </w:r>
          </w:p>
        </w:tc>
      </w:tr>
      <w:tr w:rsidR="00EE1BA7" w:rsidRPr="005046A6" w:rsidTr="00822CF9">
        <w:tc>
          <w:tcPr>
            <w:tcW w:w="1822" w:type="pct"/>
            <w:gridSpan w:val="4"/>
            <w:tcMar>
              <w:top w:w="0" w:type="dxa"/>
              <w:left w:w="187" w:type="dxa"/>
              <w:bottom w:w="0" w:type="dxa"/>
              <w:right w:w="187" w:type="dxa"/>
            </w:tcMar>
            <w:vAlign w:val="center"/>
          </w:tcPr>
          <w:p w:rsidR="00EE1BA7" w:rsidRPr="005046A6" w:rsidRDefault="00B42D57" w:rsidP="00B42D57">
            <w:pPr>
              <w:numPr>
                <w:ilvl w:val="0"/>
                <w:numId w:val="1"/>
              </w:numPr>
              <w:spacing w:before="25" w:after="25"/>
              <w:ind w:left="263" w:hanging="263"/>
              <w:rPr>
                <w:rFonts w:ascii="Cambria" w:hAnsi="Cambria"/>
                <w:b/>
                <w:i/>
                <w:sz w:val="20"/>
                <w:szCs w:val="20"/>
              </w:rPr>
            </w:pPr>
            <w:r w:rsidRPr="00B42D57">
              <w:rPr>
                <w:rFonts w:ascii="Cambria" w:hAnsi="Cambria"/>
                <w:b/>
                <w:i/>
                <w:sz w:val="20"/>
                <w:szCs w:val="20"/>
              </w:rPr>
              <w:t>Logistics/Warehouse Management</w:t>
            </w:r>
          </w:p>
        </w:tc>
        <w:tc>
          <w:tcPr>
            <w:tcW w:w="2004" w:type="pct"/>
            <w:gridSpan w:val="3"/>
            <w:tcMar>
              <w:top w:w="0" w:type="dxa"/>
              <w:left w:w="187" w:type="dxa"/>
              <w:bottom w:w="0" w:type="dxa"/>
              <w:right w:w="187" w:type="dxa"/>
            </w:tcMar>
            <w:vAlign w:val="center"/>
          </w:tcPr>
          <w:p w:rsidR="00EE1BA7" w:rsidRPr="005046A6" w:rsidRDefault="00EE1BA7" w:rsidP="005046A6">
            <w:pPr>
              <w:numPr>
                <w:ilvl w:val="0"/>
                <w:numId w:val="1"/>
              </w:numPr>
              <w:spacing w:before="25" w:after="25"/>
              <w:ind w:left="263" w:hanging="263"/>
              <w:rPr>
                <w:rFonts w:ascii="Cambria" w:hAnsi="Cambria"/>
                <w:b/>
                <w:i/>
                <w:sz w:val="20"/>
                <w:szCs w:val="20"/>
              </w:rPr>
            </w:pPr>
            <w:r>
              <w:rPr>
                <w:rFonts w:ascii="Cambria" w:hAnsi="Cambria"/>
                <w:b/>
                <w:i/>
                <w:sz w:val="20"/>
                <w:szCs w:val="20"/>
              </w:rPr>
              <w:t xml:space="preserve">Import &amp; Export </w:t>
            </w:r>
            <w:r w:rsidR="00B42D57">
              <w:rPr>
                <w:rFonts w:ascii="Cambria" w:hAnsi="Cambria"/>
                <w:b/>
                <w:i/>
                <w:sz w:val="20"/>
                <w:szCs w:val="20"/>
              </w:rPr>
              <w:t xml:space="preserve">&amp; LC </w:t>
            </w:r>
            <w:r>
              <w:rPr>
                <w:rFonts w:ascii="Cambria" w:hAnsi="Cambria"/>
                <w:b/>
                <w:i/>
                <w:sz w:val="20"/>
                <w:szCs w:val="20"/>
              </w:rPr>
              <w:t>Documentation</w:t>
            </w:r>
          </w:p>
        </w:tc>
        <w:tc>
          <w:tcPr>
            <w:tcW w:w="1174" w:type="pct"/>
            <w:gridSpan w:val="2"/>
            <w:tcMar>
              <w:top w:w="0" w:type="dxa"/>
              <w:left w:w="187" w:type="dxa"/>
              <w:bottom w:w="0" w:type="dxa"/>
              <w:right w:w="187" w:type="dxa"/>
            </w:tcMar>
            <w:vAlign w:val="center"/>
          </w:tcPr>
          <w:p w:rsidR="00EE1BA7" w:rsidRPr="00B42D57" w:rsidRDefault="00B42D57" w:rsidP="00B42D57">
            <w:pPr>
              <w:numPr>
                <w:ilvl w:val="0"/>
                <w:numId w:val="1"/>
              </w:numPr>
              <w:spacing w:before="25" w:after="25"/>
              <w:ind w:left="263" w:hanging="263"/>
              <w:rPr>
                <w:rFonts w:ascii="Cambria" w:hAnsi="Cambria"/>
                <w:b/>
                <w:i/>
                <w:sz w:val="20"/>
                <w:szCs w:val="20"/>
              </w:rPr>
            </w:pPr>
            <w:r w:rsidRPr="00B42D57">
              <w:rPr>
                <w:rFonts w:ascii="Cambria" w:hAnsi="Cambria"/>
                <w:b/>
                <w:i/>
                <w:sz w:val="20"/>
                <w:szCs w:val="20"/>
              </w:rPr>
              <w:t xml:space="preserve">Cross - functional Coordination </w:t>
            </w:r>
          </w:p>
        </w:tc>
      </w:tr>
      <w:tr w:rsidR="00EE1BA7" w:rsidRPr="005046A6" w:rsidTr="00822CF9">
        <w:tc>
          <w:tcPr>
            <w:tcW w:w="1822" w:type="pct"/>
            <w:gridSpan w:val="4"/>
            <w:tcMar>
              <w:top w:w="0" w:type="dxa"/>
              <w:left w:w="187" w:type="dxa"/>
              <w:bottom w:w="0" w:type="dxa"/>
              <w:right w:w="187" w:type="dxa"/>
            </w:tcMar>
            <w:vAlign w:val="center"/>
          </w:tcPr>
          <w:p w:rsidR="00B42D57" w:rsidRPr="00B43939" w:rsidRDefault="00B42D57" w:rsidP="00B42D57">
            <w:pPr>
              <w:numPr>
                <w:ilvl w:val="0"/>
                <w:numId w:val="1"/>
              </w:numPr>
              <w:spacing w:before="25" w:after="25"/>
              <w:ind w:left="263" w:hanging="263"/>
              <w:rPr>
                <w:rFonts w:ascii="Palatino Linotype" w:hAnsi="Palatino Linotype"/>
                <w:color w:val="000000"/>
              </w:rPr>
            </w:pPr>
            <w:r w:rsidRPr="00B42D57">
              <w:rPr>
                <w:rFonts w:ascii="Cambria" w:hAnsi="Cambria"/>
                <w:b/>
                <w:i/>
                <w:sz w:val="20"/>
                <w:szCs w:val="20"/>
              </w:rPr>
              <w:t>Customer Relationship Management</w:t>
            </w:r>
            <w:r w:rsidRPr="00B43939">
              <w:rPr>
                <w:rFonts w:ascii="Palatino Linotype" w:hAnsi="Palatino Linotype"/>
                <w:color w:val="000000"/>
              </w:rPr>
              <w:t xml:space="preserve"> </w:t>
            </w:r>
          </w:p>
          <w:p w:rsidR="00EE1BA7" w:rsidRPr="005046A6" w:rsidRDefault="00EE1BA7" w:rsidP="00B42D57">
            <w:pPr>
              <w:spacing w:before="25" w:after="25"/>
              <w:ind w:left="263"/>
              <w:rPr>
                <w:rFonts w:ascii="Cambria" w:hAnsi="Cambria"/>
                <w:b/>
                <w:i/>
                <w:sz w:val="20"/>
                <w:szCs w:val="20"/>
              </w:rPr>
            </w:pPr>
          </w:p>
        </w:tc>
        <w:tc>
          <w:tcPr>
            <w:tcW w:w="2004" w:type="pct"/>
            <w:gridSpan w:val="3"/>
            <w:tcMar>
              <w:top w:w="0" w:type="dxa"/>
              <w:left w:w="187" w:type="dxa"/>
              <w:bottom w:w="0" w:type="dxa"/>
              <w:right w:w="187" w:type="dxa"/>
            </w:tcMar>
            <w:vAlign w:val="center"/>
          </w:tcPr>
          <w:p w:rsidR="00EE1BA7" w:rsidRPr="005046A6" w:rsidRDefault="00EE1BA7" w:rsidP="005046A6">
            <w:pPr>
              <w:numPr>
                <w:ilvl w:val="0"/>
                <w:numId w:val="1"/>
              </w:numPr>
              <w:spacing w:before="25" w:after="25"/>
              <w:ind w:left="263" w:hanging="263"/>
              <w:rPr>
                <w:rFonts w:ascii="Cambria" w:hAnsi="Cambria"/>
                <w:b/>
                <w:i/>
                <w:sz w:val="20"/>
                <w:szCs w:val="20"/>
              </w:rPr>
            </w:pPr>
            <w:r>
              <w:rPr>
                <w:rFonts w:ascii="Cambria" w:hAnsi="Cambria"/>
                <w:b/>
                <w:i/>
                <w:sz w:val="20"/>
                <w:szCs w:val="20"/>
              </w:rPr>
              <w:t>Stock Management</w:t>
            </w:r>
            <w:r w:rsidRPr="005046A6">
              <w:rPr>
                <w:rFonts w:ascii="Cambria" w:hAnsi="Cambria"/>
                <w:b/>
                <w:i/>
                <w:sz w:val="20"/>
                <w:szCs w:val="20"/>
              </w:rPr>
              <w:t> </w:t>
            </w:r>
          </w:p>
        </w:tc>
        <w:tc>
          <w:tcPr>
            <w:tcW w:w="1174" w:type="pct"/>
            <w:gridSpan w:val="2"/>
            <w:tcMar>
              <w:top w:w="0" w:type="dxa"/>
              <w:left w:w="187" w:type="dxa"/>
              <w:bottom w:w="0" w:type="dxa"/>
              <w:right w:w="187" w:type="dxa"/>
            </w:tcMar>
            <w:vAlign w:val="center"/>
          </w:tcPr>
          <w:p w:rsidR="00EE1BA7" w:rsidRPr="005046A6" w:rsidRDefault="00EE1BA7" w:rsidP="005046A6">
            <w:pPr>
              <w:numPr>
                <w:ilvl w:val="0"/>
                <w:numId w:val="1"/>
              </w:numPr>
              <w:spacing w:before="25" w:after="25"/>
              <w:ind w:left="263" w:hanging="263"/>
              <w:rPr>
                <w:rFonts w:ascii="Cambria" w:hAnsi="Cambria"/>
                <w:b/>
                <w:i/>
                <w:sz w:val="20"/>
                <w:szCs w:val="20"/>
              </w:rPr>
            </w:pPr>
            <w:r>
              <w:rPr>
                <w:rFonts w:ascii="Cambria" w:hAnsi="Cambria"/>
                <w:b/>
                <w:i/>
                <w:sz w:val="20"/>
                <w:szCs w:val="20"/>
              </w:rPr>
              <w:t>Inventory Management</w:t>
            </w:r>
          </w:p>
        </w:tc>
      </w:tr>
      <w:tr w:rsidR="00EE1BA7" w:rsidRPr="005046A6" w:rsidTr="00822CF9">
        <w:tc>
          <w:tcPr>
            <w:tcW w:w="5000" w:type="pct"/>
            <w:gridSpan w:val="9"/>
            <w:tcMar>
              <w:top w:w="0" w:type="dxa"/>
              <w:left w:w="187" w:type="dxa"/>
              <w:bottom w:w="0" w:type="dxa"/>
              <w:right w:w="187" w:type="dxa"/>
            </w:tcMar>
            <w:vAlign w:val="center"/>
          </w:tcPr>
          <w:p w:rsidR="00EE1BA7" w:rsidRPr="0019646A" w:rsidRDefault="00EE1BA7" w:rsidP="00B42D57">
            <w:pPr>
              <w:pStyle w:val="NoSpacing"/>
              <w:ind w:left="173"/>
              <w:jc w:val="both"/>
              <w:rPr>
                <w:rFonts w:ascii="Cambria" w:hAnsi="Cambria"/>
                <w:sz w:val="20"/>
                <w:szCs w:val="20"/>
              </w:rPr>
            </w:pPr>
          </w:p>
          <w:p w:rsidR="00EE1BA7" w:rsidRPr="00576240" w:rsidRDefault="00EE1BA7" w:rsidP="00937686">
            <w:pPr>
              <w:pStyle w:val="NoSpacing"/>
              <w:numPr>
                <w:ilvl w:val="0"/>
                <w:numId w:val="8"/>
              </w:numPr>
              <w:ind w:left="173" w:hanging="240"/>
              <w:jc w:val="both"/>
              <w:rPr>
                <w:rFonts w:ascii="Cambria" w:hAnsi="Cambria"/>
                <w:sz w:val="20"/>
                <w:szCs w:val="20"/>
              </w:rPr>
            </w:pPr>
            <w:r w:rsidRPr="00576240">
              <w:rPr>
                <w:rFonts w:ascii="Cambria" w:hAnsi="Cambria"/>
                <w:sz w:val="20"/>
                <w:szCs w:val="20"/>
              </w:rPr>
              <w:t>Multi-faceted professi</w:t>
            </w:r>
            <w:r w:rsidR="00B42D57">
              <w:rPr>
                <w:rFonts w:ascii="Cambria" w:hAnsi="Cambria"/>
                <w:sz w:val="20"/>
                <w:szCs w:val="20"/>
              </w:rPr>
              <w:t>onal having experience in</w:t>
            </w:r>
            <w:r w:rsidRPr="00576240">
              <w:rPr>
                <w:rFonts w:ascii="Cambria" w:hAnsi="Cambria"/>
                <w:sz w:val="20"/>
                <w:szCs w:val="20"/>
              </w:rPr>
              <w:t xml:space="preserve"> Logistics, </w:t>
            </w:r>
            <w:r w:rsidR="00B42D57">
              <w:rPr>
                <w:rFonts w:ascii="Cambria" w:hAnsi="Cambria"/>
                <w:sz w:val="20"/>
                <w:szCs w:val="20"/>
              </w:rPr>
              <w:t>Warehouse, Customer</w:t>
            </w:r>
            <w:r w:rsidRPr="00576240">
              <w:rPr>
                <w:rFonts w:ascii="Cambria" w:hAnsi="Cambria"/>
                <w:sz w:val="20"/>
                <w:szCs w:val="20"/>
              </w:rPr>
              <w:t xml:space="preserve"> Support, Operations.</w:t>
            </w:r>
          </w:p>
          <w:p w:rsidR="00EE1BA7" w:rsidRPr="00B42D57" w:rsidRDefault="00EE1BA7" w:rsidP="00B42D57">
            <w:pPr>
              <w:pStyle w:val="NoSpacing"/>
              <w:numPr>
                <w:ilvl w:val="0"/>
                <w:numId w:val="10"/>
              </w:numPr>
              <w:ind w:left="173" w:hanging="240"/>
              <w:jc w:val="both"/>
              <w:rPr>
                <w:rFonts w:ascii="Cambria" w:hAnsi="Cambria"/>
                <w:sz w:val="20"/>
                <w:szCs w:val="20"/>
              </w:rPr>
            </w:pPr>
            <w:r w:rsidRPr="00576240">
              <w:rPr>
                <w:rFonts w:ascii="Cambria" w:hAnsi="Cambria"/>
                <w:sz w:val="20"/>
                <w:szCs w:val="20"/>
              </w:rPr>
              <w:t>Team player with excellent interpersonal skills can handle multitask, work unde</w:t>
            </w:r>
            <w:r>
              <w:rPr>
                <w:rFonts w:ascii="Cambria" w:hAnsi="Cambria"/>
                <w:sz w:val="20"/>
                <w:szCs w:val="20"/>
              </w:rPr>
              <w:t>r pressure &amp; meet the deadlines.</w:t>
            </w:r>
          </w:p>
          <w:p w:rsidR="00EE1BA7" w:rsidRPr="00576240" w:rsidRDefault="00EE1BA7" w:rsidP="00937686">
            <w:pPr>
              <w:pStyle w:val="NoSpacing"/>
              <w:numPr>
                <w:ilvl w:val="0"/>
                <w:numId w:val="16"/>
              </w:numPr>
              <w:ind w:left="173" w:hanging="240"/>
              <w:jc w:val="both"/>
              <w:rPr>
                <w:rFonts w:ascii="Cambria" w:hAnsi="Cambria"/>
                <w:sz w:val="20"/>
                <w:szCs w:val="20"/>
              </w:rPr>
            </w:pPr>
            <w:r w:rsidRPr="00576240">
              <w:rPr>
                <w:rFonts w:ascii="Cambria" w:hAnsi="Cambria"/>
                <w:sz w:val="20"/>
                <w:szCs w:val="20"/>
              </w:rPr>
              <w:t xml:space="preserve">Knowledge of Export and Import Management. Air cargo/ sea </w:t>
            </w:r>
            <w:r>
              <w:rPr>
                <w:rFonts w:ascii="Cambria" w:hAnsi="Cambria"/>
                <w:sz w:val="20"/>
                <w:szCs w:val="20"/>
              </w:rPr>
              <w:t xml:space="preserve">cargo documents: like certificate of origin, </w:t>
            </w:r>
            <w:r w:rsidRPr="00576240">
              <w:rPr>
                <w:rFonts w:ascii="Cambria" w:hAnsi="Cambria"/>
                <w:sz w:val="20"/>
                <w:szCs w:val="20"/>
              </w:rPr>
              <w:t>airway bill, bill of exchange, commercial invoice, bill of lading, inspecti</w:t>
            </w:r>
            <w:r>
              <w:rPr>
                <w:rFonts w:ascii="Cambria" w:hAnsi="Cambria"/>
                <w:sz w:val="20"/>
                <w:szCs w:val="20"/>
              </w:rPr>
              <w:t>on certificate and other matters  related</w:t>
            </w:r>
            <w:r w:rsidRPr="00576240">
              <w:rPr>
                <w:rFonts w:ascii="Cambria" w:hAnsi="Cambria"/>
                <w:sz w:val="20"/>
                <w:szCs w:val="20"/>
              </w:rPr>
              <w:t xml:space="preserve"> </w:t>
            </w:r>
            <w:r>
              <w:rPr>
                <w:rFonts w:ascii="Cambria" w:hAnsi="Cambria"/>
                <w:sz w:val="20"/>
                <w:szCs w:val="20"/>
              </w:rPr>
              <w:t xml:space="preserve">to </w:t>
            </w:r>
            <w:r w:rsidRPr="00576240">
              <w:rPr>
                <w:rFonts w:ascii="Cambria" w:hAnsi="Cambria"/>
                <w:sz w:val="20"/>
                <w:szCs w:val="20"/>
              </w:rPr>
              <w:t>customs.</w:t>
            </w:r>
          </w:p>
          <w:p w:rsidR="00EE1BA7" w:rsidRPr="00787E04" w:rsidRDefault="00EE1BA7" w:rsidP="00937686">
            <w:pPr>
              <w:pStyle w:val="NoSpacing"/>
              <w:numPr>
                <w:ilvl w:val="0"/>
                <w:numId w:val="18"/>
              </w:numPr>
              <w:ind w:left="173" w:hanging="240"/>
              <w:jc w:val="both"/>
              <w:rPr>
                <w:rFonts w:ascii="Cambria" w:hAnsi="Cambria"/>
                <w:sz w:val="20"/>
                <w:szCs w:val="20"/>
              </w:rPr>
            </w:pPr>
            <w:r>
              <w:rPr>
                <w:rFonts w:ascii="Cambria" w:hAnsi="Cambria"/>
                <w:sz w:val="20"/>
                <w:szCs w:val="20"/>
                <w:lang w:val="en-US"/>
              </w:rPr>
              <w:t xml:space="preserve">Thorough </w:t>
            </w:r>
            <w:r w:rsidRPr="00100C7F">
              <w:rPr>
                <w:rFonts w:ascii="Cambria" w:hAnsi="Cambria"/>
                <w:sz w:val="20"/>
                <w:szCs w:val="20"/>
                <w:lang w:val="en-US"/>
              </w:rPr>
              <w:t>knowledge</w:t>
            </w:r>
            <w:r>
              <w:rPr>
                <w:rFonts w:ascii="Cambria" w:hAnsi="Cambria"/>
                <w:sz w:val="20"/>
                <w:szCs w:val="20"/>
                <w:lang w:val="en-US"/>
              </w:rPr>
              <w:t xml:space="preserve"> in L</w:t>
            </w:r>
            <w:r w:rsidRPr="00100C7F">
              <w:rPr>
                <w:rFonts w:ascii="Cambria" w:hAnsi="Cambria"/>
                <w:sz w:val="20"/>
                <w:szCs w:val="20"/>
                <w:lang w:val="en-US"/>
              </w:rPr>
              <w:t xml:space="preserve">etter of </w:t>
            </w:r>
            <w:r>
              <w:rPr>
                <w:rFonts w:ascii="Cambria" w:hAnsi="Cambria"/>
                <w:sz w:val="20"/>
                <w:szCs w:val="20"/>
                <w:lang w:val="en-US"/>
              </w:rPr>
              <w:t>C</w:t>
            </w:r>
            <w:r w:rsidRPr="00100C7F">
              <w:rPr>
                <w:rFonts w:ascii="Cambria" w:hAnsi="Cambria"/>
                <w:sz w:val="20"/>
                <w:szCs w:val="20"/>
                <w:lang w:val="en-US"/>
              </w:rPr>
              <w:t xml:space="preserve">redit </w:t>
            </w:r>
            <w:r>
              <w:rPr>
                <w:rFonts w:ascii="Cambria" w:hAnsi="Cambria"/>
                <w:sz w:val="20"/>
                <w:szCs w:val="20"/>
                <w:lang w:val="en-US"/>
              </w:rPr>
              <w:t xml:space="preserve">, </w:t>
            </w:r>
            <w:r w:rsidRPr="00100C7F">
              <w:rPr>
                <w:rFonts w:ascii="Cambria" w:hAnsi="Cambria"/>
                <w:sz w:val="20"/>
                <w:szCs w:val="20"/>
                <w:lang w:val="en-US"/>
              </w:rPr>
              <w:t>UCP 600</w:t>
            </w:r>
            <w:r>
              <w:rPr>
                <w:rFonts w:ascii="Cambria" w:hAnsi="Cambria"/>
                <w:sz w:val="20"/>
                <w:szCs w:val="20"/>
                <w:lang w:val="en-US"/>
              </w:rPr>
              <w:t xml:space="preserve"> </w:t>
            </w:r>
            <w:r w:rsidRPr="00100C7F">
              <w:rPr>
                <w:rFonts w:ascii="Cambria" w:hAnsi="Cambria"/>
                <w:sz w:val="20"/>
                <w:szCs w:val="20"/>
                <w:lang w:val="en-US"/>
              </w:rPr>
              <w:t>, Transportation,</w:t>
            </w:r>
            <w:r>
              <w:rPr>
                <w:rFonts w:ascii="Cambria" w:hAnsi="Cambria"/>
                <w:sz w:val="20"/>
                <w:szCs w:val="20"/>
                <w:lang w:val="en-US"/>
              </w:rPr>
              <w:t xml:space="preserve"> freight-forwarding, warehousing, forecasting , dealing with</w:t>
            </w:r>
            <w:r w:rsidRPr="00100C7F">
              <w:rPr>
                <w:rFonts w:ascii="Cambria" w:hAnsi="Cambria"/>
                <w:sz w:val="20"/>
                <w:szCs w:val="20"/>
                <w:lang w:val="en-US"/>
              </w:rPr>
              <w:t xml:space="preserve"> Free Zone </w:t>
            </w:r>
            <w:r w:rsidR="00B42D57">
              <w:rPr>
                <w:rFonts w:ascii="Cambria" w:hAnsi="Cambria"/>
                <w:sz w:val="20"/>
                <w:szCs w:val="20"/>
                <w:lang w:val="en-US"/>
              </w:rPr>
              <w:t>Custom Clearance &amp; ERP</w:t>
            </w:r>
            <w:r>
              <w:rPr>
                <w:rFonts w:ascii="Cambria" w:hAnsi="Cambria"/>
                <w:sz w:val="20"/>
                <w:szCs w:val="20"/>
                <w:lang w:val="en-US"/>
              </w:rPr>
              <w:t>.</w:t>
            </w:r>
          </w:p>
          <w:p w:rsidR="00787E04" w:rsidRPr="00787E04" w:rsidRDefault="00787E04" w:rsidP="00787E04">
            <w:pPr>
              <w:pStyle w:val="NoSpacing"/>
              <w:numPr>
                <w:ilvl w:val="0"/>
                <w:numId w:val="18"/>
              </w:numPr>
              <w:ind w:left="173" w:hanging="240"/>
              <w:jc w:val="both"/>
              <w:rPr>
                <w:rFonts w:ascii="Cambria" w:hAnsi="Cambria"/>
                <w:sz w:val="20"/>
                <w:szCs w:val="20"/>
                <w:lang w:val="en-US"/>
              </w:rPr>
            </w:pPr>
            <w:r w:rsidRPr="00787E04">
              <w:rPr>
                <w:rFonts w:ascii="Cambria" w:hAnsi="Cambria"/>
                <w:sz w:val="20"/>
                <w:szCs w:val="20"/>
                <w:lang w:val="en-US"/>
              </w:rPr>
              <w:t>Depth Knowledge of Dubai Custom Online Portal (</w:t>
            </w:r>
            <w:proofErr w:type="spellStart"/>
            <w:r w:rsidRPr="00787E04">
              <w:rPr>
                <w:rFonts w:ascii="Cambria" w:hAnsi="Cambria"/>
                <w:sz w:val="20"/>
                <w:szCs w:val="20"/>
                <w:lang w:val="en-US"/>
              </w:rPr>
              <w:t>Mirsal</w:t>
            </w:r>
            <w:proofErr w:type="spellEnd"/>
            <w:r w:rsidRPr="00787E04">
              <w:rPr>
                <w:rFonts w:ascii="Cambria" w:hAnsi="Cambria"/>
                <w:sz w:val="20"/>
                <w:szCs w:val="20"/>
                <w:lang w:val="en-US"/>
              </w:rPr>
              <w:t xml:space="preserve"> II)</w:t>
            </w:r>
          </w:p>
          <w:p w:rsidR="00787E04" w:rsidRPr="00787E04" w:rsidRDefault="00787E04" w:rsidP="00787E04">
            <w:pPr>
              <w:pStyle w:val="NoSpacing"/>
              <w:numPr>
                <w:ilvl w:val="0"/>
                <w:numId w:val="18"/>
              </w:numPr>
              <w:ind w:left="173" w:hanging="240"/>
              <w:jc w:val="both"/>
              <w:rPr>
                <w:rFonts w:ascii="Cambria" w:hAnsi="Cambria"/>
                <w:sz w:val="20"/>
                <w:szCs w:val="20"/>
                <w:lang w:val="en-US"/>
              </w:rPr>
            </w:pPr>
            <w:r w:rsidRPr="00787E04">
              <w:rPr>
                <w:rFonts w:ascii="Cambria" w:hAnsi="Cambria"/>
                <w:sz w:val="20"/>
                <w:szCs w:val="20"/>
                <w:lang w:val="en-US"/>
              </w:rPr>
              <w:t>Proven expertise in overall management of technical and operational functions to maximize productive output coupled with proven acumen to accomplish project execution within defined time / cost parameters.</w:t>
            </w:r>
          </w:p>
          <w:p w:rsidR="00EE1BA7" w:rsidRPr="00576240" w:rsidRDefault="00EE1BA7" w:rsidP="00937686">
            <w:pPr>
              <w:pStyle w:val="NoSpacing"/>
              <w:numPr>
                <w:ilvl w:val="0"/>
                <w:numId w:val="20"/>
              </w:numPr>
              <w:ind w:left="173" w:hanging="240"/>
              <w:jc w:val="both"/>
              <w:rPr>
                <w:rFonts w:ascii="Cambria" w:hAnsi="Cambria"/>
                <w:sz w:val="20"/>
                <w:szCs w:val="20"/>
              </w:rPr>
            </w:pPr>
            <w:r w:rsidRPr="00576240">
              <w:rPr>
                <w:rFonts w:ascii="Cambria" w:hAnsi="Cambria"/>
                <w:sz w:val="20"/>
                <w:szCs w:val="20"/>
              </w:rPr>
              <w:t>Ability to diplomatically resolve customer complaints and diffuse tension, to ensure customer retention.</w:t>
            </w:r>
          </w:p>
          <w:p w:rsidR="00EE1BA7" w:rsidRPr="00576240" w:rsidRDefault="00EE1BA7" w:rsidP="00937686">
            <w:pPr>
              <w:pStyle w:val="NoSpacing"/>
              <w:numPr>
                <w:ilvl w:val="0"/>
                <w:numId w:val="22"/>
              </w:numPr>
              <w:ind w:left="173" w:hanging="240"/>
              <w:jc w:val="both"/>
              <w:rPr>
                <w:rFonts w:ascii="Cambria" w:hAnsi="Cambria"/>
                <w:sz w:val="20"/>
                <w:szCs w:val="20"/>
              </w:rPr>
            </w:pPr>
            <w:r w:rsidRPr="00576240">
              <w:rPr>
                <w:rFonts w:ascii="Cambria" w:hAnsi="Cambria"/>
                <w:sz w:val="20"/>
                <w:szCs w:val="20"/>
              </w:rPr>
              <w:t xml:space="preserve">Manage and organize deliveries, coordinate with the transporters and ensuring timely deliveries. </w:t>
            </w:r>
          </w:p>
          <w:p w:rsidR="00EE1BA7" w:rsidRPr="00787E04" w:rsidRDefault="00EE1BA7" w:rsidP="00787E04">
            <w:pPr>
              <w:pStyle w:val="NoSpacing"/>
              <w:numPr>
                <w:ilvl w:val="0"/>
                <w:numId w:val="24"/>
              </w:numPr>
              <w:ind w:left="173" w:hanging="240"/>
              <w:jc w:val="both"/>
              <w:rPr>
                <w:rFonts w:ascii="Cambria" w:hAnsi="Cambria"/>
                <w:sz w:val="20"/>
                <w:szCs w:val="20"/>
              </w:rPr>
            </w:pPr>
            <w:r w:rsidRPr="00576240">
              <w:rPr>
                <w:rFonts w:ascii="Cambria" w:hAnsi="Cambria"/>
                <w:sz w:val="20"/>
                <w:szCs w:val="20"/>
              </w:rPr>
              <w:t>Ability to build reports, listens, persuade and negotiate, follow up payments, and maintain updated outstanding statements</w:t>
            </w:r>
            <w:proofErr w:type="gramStart"/>
            <w:r w:rsidRPr="00576240">
              <w:rPr>
                <w:rFonts w:ascii="Cambria" w:hAnsi="Cambria"/>
                <w:sz w:val="20"/>
                <w:szCs w:val="20"/>
              </w:rPr>
              <w:t>.</w:t>
            </w:r>
            <w:r w:rsidRPr="00787E04">
              <w:rPr>
                <w:rFonts w:ascii="Cambria" w:hAnsi="Cambria"/>
                <w:sz w:val="20"/>
                <w:szCs w:val="20"/>
              </w:rPr>
              <w:t>.</w:t>
            </w:r>
            <w:proofErr w:type="gramEnd"/>
            <w:r w:rsidRPr="00787E04">
              <w:rPr>
                <w:rFonts w:ascii="Cambria" w:hAnsi="Cambria"/>
                <w:sz w:val="20"/>
                <w:szCs w:val="20"/>
              </w:rPr>
              <w:t xml:space="preserve"> </w:t>
            </w:r>
          </w:p>
          <w:p w:rsidR="00EE1BA7" w:rsidRPr="00576240" w:rsidRDefault="00EE1BA7" w:rsidP="00937686">
            <w:pPr>
              <w:pStyle w:val="NoSpacing"/>
              <w:numPr>
                <w:ilvl w:val="0"/>
                <w:numId w:val="28"/>
              </w:numPr>
              <w:ind w:left="173" w:hanging="240"/>
              <w:jc w:val="both"/>
              <w:rPr>
                <w:rFonts w:ascii="Cambria" w:hAnsi="Cambria"/>
                <w:sz w:val="20"/>
                <w:szCs w:val="20"/>
              </w:rPr>
            </w:pPr>
            <w:r>
              <w:rPr>
                <w:rFonts w:ascii="Cambria" w:hAnsi="Cambria"/>
                <w:sz w:val="20"/>
                <w:szCs w:val="20"/>
              </w:rPr>
              <w:t>Prepare</w:t>
            </w:r>
            <w:r w:rsidRPr="00576240">
              <w:rPr>
                <w:rFonts w:ascii="Cambria" w:hAnsi="Cambria"/>
                <w:sz w:val="20"/>
                <w:szCs w:val="20"/>
              </w:rPr>
              <w:t xml:space="preserve"> export shipping documents, packing list, shipping invoice, shipping instructions, and labels. </w:t>
            </w:r>
          </w:p>
          <w:p w:rsidR="00EE1BA7" w:rsidRPr="00576240" w:rsidRDefault="00EE1BA7" w:rsidP="00937686">
            <w:pPr>
              <w:pStyle w:val="NoSpacing"/>
              <w:numPr>
                <w:ilvl w:val="0"/>
                <w:numId w:val="30"/>
              </w:numPr>
              <w:ind w:left="173" w:hanging="240"/>
              <w:jc w:val="both"/>
              <w:rPr>
                <w:rFonts w:ascii="Cambria" w:hAnsi="Cambria"/>
                <w:sz w:val="20"/>
                <w:szCs w:val="20"/>
              </w:rPr>
            </w:pPr>
            <w:r w:rsidRPr="00576240">
              <w:rPr>
                <w:rFonts w:ascii="Cambria" w:hAnsi="Cambria"/>
                <w:sz w:val="20"/>
                <w:szCs w:val="20"/>
              </w:rPr>
              <w:t>Excellent communication skills, with Customer service skills, Good knowledge of MS Office.</w:t>
            </w:r>
            <w:r>
              <w:rPr>
                <w:rFonts w:ascii="Cambria" w:hAnsi="Cambria"/>
                <w:sz w:val="20"/>
                <w:szCs w:val="20"/>
              </w:rPr>
              <w:t xml:space="preserve"> </w:t>
            </w:r>
          </w:p>
          <w:p w:rsidR="00EE1BA7" w:rsidRPr="00576240" w:rsidRDefault="00EE1BA7" w:rsidP="00937686">
            <w:pPr>
              <w:pStyle w:val="NoSpacing"/>
              <w:numPr>
                <w:ilvl w:val="0"/>
                <w:numId w:val="32"/>
              </w:numPr>
              <w:ind w:left="173" w:hanging="240"/>
              <w:jc w:val="both"/>
              <w:rPr>
                <w:rFonts w:ascii="Cambria" w:hAnsi="Cambria"/>
                <w:sz w:val="20"/>
                <w:szCs w:val="20"/>
              </w:rPr>
            </w:pPr>
            <w:r w:rsidRPr="00576240">
              <w:rPr>
                <w:rFonts w:ascii="Cambria" w:hAnsi="Cambria"/>
                <w:sz w:val="20"/>
                <w:szCs w:val="20"/>
              </w:rPr>
              <w:t>The flexible person to change, adept and respond rapidly to changing circumstances.</w:t>
            </w:r>
          </w:p>
          <w:p w:rsidR="00EE1BA7" w:rsidRPr="00576240" w:rsidRDefault="00EE1BA7" w:rsidP="00937686">
            <w:pPr>
              <w:pStyle w:val="NoSpacing"/>
              <w:numPr>
                <w:ilvl w:val="0"/>
                <w:numId w:val="34"/>
              </w:numPr>
              <w:ind w:left="173" w:hanging="240"/>
              <w:jc w:val="both"/>
              <w:rPr>
                <w:rFonts w:ascii="Cambria" w:hAnsi="Cambria"/>
                <w:sz w:val="20"/>
                <w:szCs w:val="20"/>
              </w:rPr>
            </w:pPr>
            <w:r w:rsidRPr="00576240">
              <w:rPr>
                <w:rFonts w:ascii="Cambria" w:hAnsi="Cambria"/>
                <w:sz w:val="20"/>
                <w:szCs w:val="20"/>
              </w:rPr>
              <w:t>Strong administration</w:t>
            </w:r>
            <w:r>
              <w:rPr>
                <w:rFonts w:ascii="Cambria" w:hAnsi="Cambria"/>
                <w:sz w:val="20"/>
                <w:szCs w:val="20"/>
              </w:rPr>
              <w:t xml:space="preserve"> </w:t>
            </w:r>
            <w:r w:rsidRPr="00576240">
              <w:rPr>
                <w:rFonts w:ascii="Cambria" w:hAnsi="Cambria"/>
                <w:sz w:val="20"/>
                <w:szCs w:val="20"/>
              </w:rPr>
              <w:t>and management skills with efficiency to deal with professionalism.</w:t>
            </w:r>
            <w:r>
              <w:rPr>
                <w:rFonts w:ascii="Cambria" w:hAnsi="Cambria"/>
                <w:sz w:val="20"/>
                <w:szCs w:val="20"/>
              </w:rPr>
              <w:t xml:space="preserve"> </w:t>
            </w:r>
          </w:p>
        </w:tc>
      </w:tr>
      <w:tr w:rsidR="00EE1BA7" w:rsidRPr="005046A6" w:rsidTr="00822CF9">
        <w:tc>
          <w:tcPr>
            <w:tcW w:w="1899" w:type="pct"/>
            <w:gridSpan w:val="5"/>
            <w:tcBorders>
              <w:top w:val="single" w:sz="12" w:space="0" w:color="000000"/>
              <w:right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c>
          <w:tcPr>
            <w:tcW w:w="1737" w:type="pct"/>
            <w:tcBorders>
              <w:top w:val="single" w:sz="12" w:space="0" w:color="000000"/>
              <w:left w:val="single" w:sz="12" w:space="0" w:color="000000"/>
              <w:bottom w:val="single" w:sz="12" w:space="0" w:color="000000"/>
              <w:right w:val="single" w:sz="12" w:space="0" w:color="000000"/>
            </w:tcBorders>
            <w:shd w:val="clear" w:color="auto" w:fill="244061"/>
            <w:vAlign w:val="center"/>
          </w:tcPr>
          <w:p w:rsidR="00EE1BA7" w:rsidRPr="005046A6" w:rsidRDefault="00EE1BA7" w:rsidP="00702DF2">
            <w:pPr>
              <w:spacing w:before="25" w:after="25"/>
              <w:jc w:val="center"/>
              <w:rPr>
                <w:rFonts w:ascii="Cambria" w:hAnsi="Cambria"/>
                <w:smallCaps/>
                <w:color w:val="FFFFFF"/>
              </w:rPr>
            </w:pPr>
            <w:r w:rsidRPr="005046A6">
              <w:rPr>
                <w:rFonts w:ascii="Cambria" w:hAnsi="Cambria"/>
                <w:b/>
                <w:bCs/>
                <w:smallCaps/>
                <w:color w:val="FFFFFF"/>
              </w:rPr>
              <w:t>Career Snap Shot</w:t>
            </w:r>
          </w:p>
        </w:tc>
        <w:tc>
          <w:tcPr>
            <w:tcW w:w="1364" w:type="pct"/>
            <w:gridSpan w:val="3"/>
            <w:tcBorders>
              <w:left w:val="single" w:sz="12" w:space="0" w:color="000000"/>
              <w:bottom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r>
      <w:tr w:rsidR="00EE1BA7" w:rsidRPr="005046A6" w:rsidTr="00455FCA">
        <w:tc>
          <w:tcPr>
            <w:tcW w:w="1091" w:type="pct"/>
            <w:gridSpan w:val="3"/>
            <w:tcMar>
              <w:top w:w="0" w:type="dxa"/>
              <w:left w:w="187" w:type="dxa"/>
              <w:bottom w:w="0" w:type="dxa"/>
              <w:right w:w="187" w:type="dxa"/>
            </w:tcMar>
            <w:vAlign w:val="center"/>
          </w:tcPr>
          <w:p w:rsidR="00EE1BA7" w:rsidRDefault="00EE1BA7" w:rsidP="00663556">
            <w:pPr>
              <w:spacing w:before="25" w:after="25"/>
              <w:rPr>
                <w:rFonts w:ascii="Cambria" w:hAnsi="Cambria"/>
                <w:color w:val="000000"/>
                <w:sz w:val="20"/>
                <w:szCs w:val="20"/>
                <w:shd w:val="clear" w:color="auto" w:fill="FFFFFF"/>
              </w:rPr>
            </w:pPr>
          </w:p>
          <w:p w:rsidR="00EE1BA7" w:rsidRDefault="00EE1BA7" w:rsidP="00663556">
            <w:pPr>
              <w:spacing w:before="25" w:after="25"/>
              <w:rPr>
                <w:rFonts w:ascii="Cambria" w:hAnsi="Cambria"/>
                <w:color w:val="000000"/>
                <w:sz w:val="20"/>
                <w:szCs w:val="20"/>
                <w:shd w:val="clear" w:color="auto" w:fill="FFFFFF"/>
              </w:rPr>
            </w:pPr>
            <w:r>
              <w:rPr>
                <w:rFonts w:ascii="Cambria" w:hAnsi="Cambria"/>
                <w:color w:val="000000"/>
                <w:sz w:val="20"/>
                <w:szCs w:val="20"/>
                <w:shd w:val="clear" w:color="auto" w:fill="FFFFFF"/>
              </w:rPr>
              <w:t xml:space="preserve">Feb </w:t>
            </w:r>
            <w:r w:rsidR="00455FCA">
              <w:rPr>
                <w:rFonts w:ascii="Cambria" w:hAnsi="Cambria"/>
                <w:color w:val="000000"/>
                <w:sz w:val="20"/>
                <w:szCs w:val="20"/>
                <w:shd w:val="clear" w:color="auto" w:fill="FFFFFF"/>
              </w:rPr>
              <w:t>2008</w:t>
            </w:r>
            <w:r>
              <w:rPr>
                <w:rFonts w:ascii="Cambria" w:hAnsi="Cambria"/>
                <w:color w:val="000000"/>
                <w:sz w:val="20"/>
                <w:szCs w:val="20"/>
                <w:shd w:val="clear" w:color="auto" w:fill="FFFFFF"/>
              </w:rPr>
              <w:t xml:space="preserve"> till date                       </w:t>
            </w:r>
          </w:p>
          <w:p w:rsidR="00EE1BA7" w:rsidRDefault="00EE1BA7" w:rsidP="00663556">
            <w:pPr>
              <w:spacing w:before="25" w:after="25"/>
              <w:rPr>
                <w:rFonts w:ascii="Cambria" w:hAnsi="Cambria"/>
                <w:color w:val="000000"/>
                <w:sz w:val="20"/>
                <w:szCs w:val="20"/>
                <w:shd w:val="clear" w:color="auto" w:fill="FFFFFF"/>
              </w:rPr>
            </w:pPr>
          </w:p>
          <w:p w:rsidR="00EE1BA7" w:rsidRPr="005046A6" w:rsidRDefault="00455FCA" w:rsidP="00455FCA">
            <w:pPr>
              <w:spacing w:before="25" w:after="25"/>
              <w:rPr>
                <w:rFonts w:ascii="Cambria" w:hAnsi="Cambria"/>
              </w:rPr>
            </w:pPr>
            <w:r>
              <w:rPr>
                <w:rFonts w:ascii="Cambria" w:hAnsi="Cambria"/>
                <w:color w:val="000000"/>
                <w:sz w:val="20"/>
                <w:szCs w:val="20"/>
                <w:shd w:val="clear" w:color="auto" w:fill="FFFFFF"/>
              </w:rPr>
              <w:t>Feb</w:t>
            </w:r>
            <w:r w:rsidR="00EE1BA7" w:rsidRPr="005046A6">
              <w:rPr>
                <w:rFonts w:ascii="Cambria" w:hAnsi="Cambria"/>
                <w:color w:val="000000"/>
                <w:sz w:val="20"/>
                <w:szCs w:val="20"/>
                <w:shd w:val="clear" w:color="auto" w:fill="FFFFFF"/>
              </w:rPr>
              <w:t xml:space="preserve"> 200</w:t>
            </w:r>
            <w:r>
              <w:rPr>
                <w:rFonts w:ascii="Cambria" w:hAnsi="Cambria"/>
                <w:color w:val="000000"/>
                <w:sz w:val="20"/>
                <w:szCs w:val="20"/>
                <w:shd w:val="clear" w:color="auto" w:fill="FFFFFF"/>
              </w:rPr>
              <w:t>5</w:t>
            </w:r>
            <w:r w:rsidR="00EE1BA7" w:rsidRPr="005046A6">
              <w:rPr>
                <w:rFonts w:ascii="Cambria" w:hAnsi="Cambria"/>
              </w:rPr>
              <w:t xml:space="preserve"> </w:t>
            </w:r>
            <w:r w:rsidR="00EE1BA7">
              <w:rPr>
                <w:rFonts w:ascii="Cambria" w:hAnsi="Cambria"/>
                <w:color w:val="000000"/>
                <w:sz w:val="20"/>
                <w:szCs w:val="20"/>
                <w:shd w:val="clear" w:color="auto" w:fill="FFFFFF"/>
              </w:rPr>
              <w:t xml:space="preserve">to </w:t>
            </w:r>
            <w:r>
              <w:rPr>
                <w:rFonts w:ascii="Cambria" w:hAnsi="Cambria"/>
                <w:color w:val="000000"/>
                <w:sz w:val="20"/>
                <w:szCs w:val="20"/>
                <w:shd w:val="clear" w:color="auto" w:fill="FFFFFF"/>
              </w:rPr>
              <w:t>Feb</w:t>
            </w:r>
            <w:r w:rsidR="00EE1BA7">
              <w:rPr>
                <w:rFonts w:ascii="Cambria" w:hAnsi="Cambria"/>
                <w:color w:val="000000"/>
                <w:sz w:val="20"/>
                <w:szCs w:val="20"/>
                <w:shd w:val="clear" w:color="auto" w:fill="FFFFFF"/>
              </w:rPr>
              <w:t xml:space="preserve"> 20</w:t>
            </w:r>
            <w:r>
              <w:rPr>
                <w:rFonts w:ascii="Cambria" w:hAnsi="Cambria"/>
                <w:color w:val="000000"/>
                <w:sz w:val="20"/>
                <w:szCs w:val="20"/>
                <w:shd w:val="clear" w:color="auto" w:fill="FFFFFF"/>
              </w:rPr>
              <w:t>08</w:t>
            </w:r>
          </w:p>
        </w:tc>
        <w:tc>
          <w:tcPr>
            <w:tcW w:w="3909" w:type="pct"/>
            <w:gridSpan w:val="6"/>
            <w:vAlign w:val="center"/>
          </w:tcPr>
          <w:p w:rsidR="00EE1BA7" w:rsidRDefault="00EE1BA7" w:rsidP="00663556">
            <w:pPr>
              <w:spacing w:before="25" w:after="25"/>
              <w:rPr>
                <w:rFonts w:ascii="Cambria" w:hAnsi="Cambria"/>
                <w:b/>
                <w:bCs/>
                <w:color w:val="000000"/>
                <w:sz w:val="20"/>
                <w:szCs w:val="20"/>
                <w:shd w:val="clear" w:color="auto" w:fill="FFFFFF"/>
              </w:rPr>
            </w:pPr>
          </w:p>
          <w:p w:rsidR="00EE1BA7" w:rsidRDefault="00455FCA" w:rsidP="00663556">
            <w:pPr>
              <w:spacing w:before="25" w:after="25"/>
              <w:rPr>
                <w:rFonts w:ascii="Cambria" w:hAnsi="Cambria"/>
                <w:b/>
                <w:bCs/>
                <w:color w:val="000000"/>
                <w:sz w:val="20"/>
                <w:szCs w:val="20"/>
                <w:shd w:val="clear" w:color="auto" w:fill="FFFFFF"/>
              </w:rPr>
            </w:pPr>
            <w:r w:rsidRPr="00455FCA">
              <w:rPr>
                <w:rFonts w:ascii="Cambria" w:hAnsi="Cambria"/>
                <w:b/>
                <w:bCs/>
                <w:color w:val="000000"/>
                <w:sz w:val="20"/>
                <w:szCs w:val="20"/>
                <w:shd w:val="clear" w:color="auto" w:fill="FFFFFF"/>
              </w:rPr>
              <w:t>Warehouse &amp; Logistic</w:t>
            </w:r>
            <w:r w:rsidR="006608E1">
              <w:rPr>
                <w:rFonts w:ascii="Cambria" w:hAnsi="Cambria"/>
                <w:b/>
                <w:bCs/>
                <w:color w:val="000000"/>
                <w:sz w:val="20"/>
                <w:szCs w:val="20"/>
                <w:shd w:val="clear" w:color="auto" w:fill="FFFFFF"/>
              </w:rPr>
              <w:t xml:space="preserve"> </w:t>
            </w:r>
            <w:proofErr w:type="gramStart"/>
            <w:r w:rsidRPr="00455FCA">
              <w:rPr>
                <w:rFonts w:ascii="Cambria" w:hAnsi="Cambria"/>
                <w:b/>
                <w:bCs/>
                <w:color w:val="000000"/>
                <w:sz w:val="20"/>
                <w:szCs w:val="20"/>
                <w:shd w:val="clear" w:color="auto" w:fill="FFFFFF"/>
              </w:rPr>
              <w:t>Manager</w:t>
            </w:r>
            <w:r>
              <w:rPr>
                <w:rFonts w:ascii="Cambria" w:hAnsi="Cambria"/>
                <w:b/>
                <w:bCs/>
                <w:color w:val="000000"/>
                <w:sz w:val="20"/>
                <w:szCs w:val="20"/>
                <w:shd w:val="clear" w:color="auto" w:fill="FFFFFF"/>
              </w:rPr>
              <w:t xml:space="preserve"> </w:t>
            </w:r>
            <w:r w:rsidR="00EE1BA7">
              <w:rPr>
                <w:rFonts w:ascii="Cambria" w:hAnsi="Cambria"/>
                <w:b/>
                <w:bCs/>
                <w:color w:val="000000"/>
                <w:sz w:val="20"/>
                <w:szCs w:val="20"/>
                <w:shd w:val="clear" w:color="auto" w:fill="FFFFFF"/>
              </w:rPr>
              <w:t>,</w:t>
            </w:r>
            <w:proofErr w:type="gramEnd"/>
            <w:r w:rsidR="00EE1BA7">
              <w:rPr>
                <w:rFonts w:ascii="Cambria" w:hAnsi="Cambria"/>
                <w:b/>
                <w:bCs/>
                <w:color w:val="000000"/>
                <w:sz w:val="20"/>
                <w:szCs w:val="20"/>
                <w:shd w:val="clear" w:color="auto" w:fill="FFFFFF"/>
              </w:rPr>
              <w:t xml:space="preserve"> </w:t>
            </w:r>
            <w:r w:rsidR="00711921">
              <w:rPr>
                <w:rFonts w:ascii="Cambria" w:hAnsi="Cambria"/>
                <w:b/>
                <w:bCs/>
                <w:color w:val="000000"/>
                <w:sz w:val="20"/>
                <w:szCs w:val="20"/>
                <w:shd w:val="clear" w:color="auto" w:fill="FFFFFF"/>
              </w:rPr>
              <w:t>-</w:t>
            </w:r>
            <w:proofErr w:type="spellStart"/>
            <w:r w:rsidRPr="00455FCA">
              <w:rPr>
                <w:rFonts w:ascii="Cambria" w:hAnsi="Cambria"/>
                <w:bCs/>
                <w:color w:val="000000"/>
                <w:sz w:val="20"/>
                <w:szCs w:val="20"/>
                <w:shd w:val="clear" w:color="auto" w:fill="FFFFFF"/>
              </w:rPr>
              <w:t>Intex</w:t>
            </w:r>
            <w:proofErr w:type="spellEnd"/>
            <w:r w:rsidRPr="00455FCA">
              <w:rPr>
                <w:rFonts w:ascii="Cambria" w:hAnsi="Cambria"/>
                <w:bCs/>
                <w:color w:val="000000"/>
                <w:sz w:val="20"/>
                <w:szCs w:val="20"/>
                <w:shd w:val="clear" w:color="auto" w:fill="FFFFFF"/>
              </w:rPr>
              <w:t xml:space="preserve"> Technologies LLC/</w:t>
            </w:r>
            <w:proofErr w:type="spellStart"/>
            <w:r w:rsidRPr="00455FCA">
              <w:rPr>
                <w:rFonts w:ascii="Cambria" w:hAnsi="Cambria"/>
                <w:bCs/>
                <w:color w:val="000000"/>
                <w:sz w:val="20"/>
                <w:szCs w:val="20"/>
                <w:shd w:val="clear" w:color="auto" w:fill="FFFFFF"/>
              </w:rPr>
              <w:t>FZCO</w:t>
            </w:r>
            <w:r>
              <w:rPr>
                <w:rFonts w:ascii="Cambria" w:hAnsi="Cambria"/>
                <w:bCs/>
                <w:color w:val="000000"/>
                <w:sz w:val="20"/>
                <w:szCs w:val="20"/>
                <w:shd w:val="clear" w:color="auto" w:fill="FFFFFF"/>
              </w:rPr>
              <w:t>,</w:t>
            </w:r>
            <w:r w:rsidR="00EE1BA7" w:rsidRPr="00455FCA">
              <w:rPr>
                <w:rFonts w:ascii="Cambria" w:hAnsi="Cambria"/>
                <w:bCs/>
                <w:color w:val="000000"/>
                <w:sz w:val="20"/>
                <w:szCs w:val="20"/>
                <w:shd w:val="clear" w:color="auto" w:fill="FFFFFF"/>
              </w:rPr>
              <w:t>D</w:t>
            </w:r>
            <w:r>
              <w:rPr>
                <w:rFonts w:ascii="Cambria" w:hAnsi="Cambria"/>
                <w:bCs/>
                <w:color w:val="000000"/>
                <w:sz w:val="20"/>
                <w:szCs w:val="20"/>
                <w:shd w:val="clear" w:color="auto" w:fill="FFFFFF"/>
              </w:rPr>
              <w:t>ubai</w:t>
            </w:r>
            <w:proofErr w:type="spellEnd"/>
            <w:r>
              <w:rPr>
                <w:rFonts w:ascii="Cambria" w:hAnsi="Cambria"/>
                <w:bCs/>
                <w:color w:val="000000"/>
                <w:sz w:val="20"/>
                <w:szCs w:val="20"/>
                <w:shd w:val="clear" w:color="auto" w:fill="FFFFFF"/>
              </w:rPr>
              <w:t xml:space="preserve"> , U.A.E.</w:t>
            </w:r>
            <w:r w:rsidR="00EE1BA7">
              <w:rPr>
                <w:rFonts w:ascii="Cambria" w:hAnsi="Cambria"/>
                <w:b/>
                <w:bCs/>
                <w:color w:val="000000"/>
                <w:sz w:val="20"/>
                <w:szCs w:val="20"/>
                <w:shd w:val="clear" w:color="auto" w:fill="FFFFFF"/>
              </w:rPr>
              <w:t xml:space="preserve"> </w:t>
            </w:r>
          </w:p>
          <w:p w:rsidR="00455FCA" w:rsidRDefault="00455FCA" w:rsidP="00663556">
            <w:pPr>
              <w:spacing w:before="25" w:after="25"/>
              <w:rPr>
                <w:rFonts w:ascii="Cambria" w:hAnsi="Cambria"/>
                <w:b/>
                <w:bCs/>
                <w:color w:val="000000"/>
                <w:sz w:val="20"/>
                <w:szCs w:val="20"/>
                <w:shd w:val="clear" w:color="auto" w:fill="FFFFFF"/>
              </w:rPr>
            </w:pPr>
          </w:p>
          <w:p w:rsidR="00EE1BA7" w:rsidRPr="005046A6" w:rsidRDefault="00455FCA" w:rsidP="00711921">
            <w:pPr>
              <w:spacing w:before="25" w:after="25"/>
              <w:rPr>
                <w:rFonts w:ascii="Cambria" w:hAnsi="Cambria"/>
              </w:rPr>
            </w:pPr>
            <w:r>
              <w:rPr>
                <w:rFonts w:ascii="Cambria" w:hAnsi="Cambria"/>
                <w:b/>
                <w:bCs/>
                <w:color w:val="000000"/>
                <w:sz w:val="20"/>
                <w:szCs w:val="20"/>
                <w:shd w:val="clear" w:color="auto" w:fill="FFFFFF"/>
              </w:rPr>
              <w:t xml:space="preserve">Sales and Warehouse Coordinator </w:t>
            </w:r>
            <w:r w:rsidR="00EE1BA7">
              <w:rPr>
                <w:rFonts w:ascii="Cambria" w:hAnsi="Cambria"/>
                <w:color w:val="000000"/>
                <w:sz w:val="20"/>
                <w:szCs w:val="20"/>
                <w:shd w:val="clear" w:color="auto" w:fill="FFFFFF"/>
              </w:rPr>
              <w:t>,</w:t>
            </w:r>
            <w:r w:rsidR="00711921">
              <w:rPr>
                <w:rFonts w:ascii="Cambria" w:hAnsi="Cambria"/>
                <w:color w:val="000000"/>
                <w:sz w:val="20"/>
                <w:szCs w:val="20"/>
                <w:shd w:val="clear" w:color="auto" w:fill="FFFFFF"/>
              </w:rPr>
              <w:t>-</w:t>
            </w:r>
            <w:proofErr w:type="spellStart"/>
            <w:r w:rsidRPr="00455FCA">
              <w:rPr>
                <w:rFonts w:ascii="Cambria" w:hAnsi="Cambria"/>
                <w:bCs/>
                <w:color w:val="000000"/>
                <w:sz w:val="20"/>
                <w:szCs w:val="20"/>
                <w:shd w:val="clear" w:color="auto" w:fill="FFFFFF"/>
              </w:rPr>
              <w:t>Intex</w:t>
            </w:r>
            <w:proofErr w:type="spellEnd"/>
            <w:r w:rsidRPr="00455FCA">
              <w:rPr>
                <w:rFonts w:ascii="Cambria" w:hAnsi="Cambria"/>
                <w:bCs/>
                <w:color w:val="000000"/>
                <w:sz w:val="20"/>
                <w:szCs w:val="20"/>
                <w:shd w:val="clear" w:color="auto" w:fill="FFFFFF"/>
              </w:rPr>
              <w:t xml:space="preserve"> Technologies LLC</w:t>
            </w:r>
            <w:r w:rsidRPr="005046A6">
              <w:rPr>
                <w:rFonts w:ascii="Cambria" w:hAnsi="Cambria"/>
                <w:color w:val="000000"/>
                <w:sz w:val="20"/>
                <w:szCs w:val="20"/>
                <w:shd w:val="clear" w:color="auto" w:fill="FFFFFF"/>
              </w:rPr>
              <w:t xml:space="preserve"> </w:t>
            </w:r>
            <w:r w:rsidR="00EE1BA7" w:rsidRPr="005046A6">
              <w:rPr>
                <w:rFonts w:ascii="Cambria" w:hAnsi="Cambria"/>
                <w:color w:val="000000"/>
                <w:sz w:val="20"/>
                <w:szCs w:val="20"/>
                <w:shd w:val="clear" w:color="auto" w:fill="FFFFFF"/>
              </w:rPr>
              <w:t xml:space="preserve">, Dubai, U.A.E. </w:t>
            </w:r>
          </w:p>
        </w:tc>
      </w:tr>
      <w:tr w:rsidR="00EE1BA7" w:rsidRPr="005046A6" w:rsidTr="00455FCA">
        <w:tc>
          <w:tcPr>
            <w:tcW w:w="1091" w:type="pct"/>
            <w:gridSpan w:val="3"/>
            <w:tcMar>
              <w:top w:w="0" w:type="dxa"/>
              <w:left w:w="187" w:type="dxa"/>
              <w:bottom w:w="0" w:type="dxa"/>
              <w:right w:w="187" w:type="dxa"/>
            </w:tcMar>
            <w:vAlign w:val="center"/>
          </w:tcPr>
          <w:p w:rsidR="00EE1BA7" w:rsidRPr="005046A6" w:rsidRDefault="00953538" w:rsidP="00953538">
            <w:pPr>
              <w:spacing w:before="25" w:after="25"/>
              <w:rPr>
                <w:rFonts w:ascii="Cambria" w:hAnsi="Cambria"/>
              </w:rPr>
            </w:pPr>
            <w:r>
              <w:rPr>
                <w:rFonts w:ascii="Cambria" w:hAnsi="Cambria"/>
                <w:color w:val="000000"/>
                <w:sz w:val="20"/>
                <w:szCs w:val="20"/>
                <w:shd w:val="clear" w:color="auto" w:fill="FFFFFF"/>
              </w:rPr>
              <w:t>Nov</w:t>
            </w:r>
            <w:r w:rsidR="00EE1BA7" w:rsidRPr="005046A6">
              <w:rPr>
                <w:rFonts w:ascii="Cambria" w:hAnsi="Cambria"/>
                <w:color w:val="000000"/>
                <w:sz w:val="20"/>
                <w:szCs w:val="20"/>
                <w:shd w:val="clear" w:color="auto" w:fill="FFFFFF"/>
              </w:rPr>
              <w:t xml:space="preserve"> 200</w:t>
            </w:r>
            <w:r>
              <w:rPr>
                <w:rFonts w:ascii="Cambria" w:hAnsi="Cambria"/>
                <w:color w:val="000000"/>
                <w:sz w:val="20"/>
                <w:szCs w:val="20"/>
                <w:shd w:val="clear" w:color="auto" w:fill="FFFFFF"/>
              </w:rPr>
              <w:t>3</w:t>
            </w:r>
            <w:r w:rsidR="00EE1BA7" w:rsidRPr="005046A6">
              <w:rPr>
                <w:rFonts w:ascii="Cambria" w:hAnsi="Cambria"/>
              </w:rPr>
              <w:t xml:space="preserve"> </w:t>
            </w:r>
            <w:r w:rsidR="00EE1BA7" w:rsidRPr="005046A6">
              <w:rPr>
                <w:rFonts w:ascii="Cambria" w:hAnsi="Cambria"/>
                <w:color w:val="000000"/>
                <w:sz w:val="20"/>
                <w:szCs w:val="20"/>
                <w:shd w:val="clear" w:color="auto" w:fill="FFFFFF"/>
              </w:rPr>
              <w:t xml:space="preserve">to </w:t>
            </w:r>
            <w:r>
              <w:rPr>
                <w:rFonts w:ascii="Cambria" w:hAnsi="Cambria"/>
                <w:color w:val="000000"/>
                <w:sz w:val="20"/>
                <w:szCs w:val="20"/>
              </w:rPr>
              <w:t>July</w:t>
            </w:r>
            <w:r w:rsidR="00EE1BA7" w:rsidRPr="005046A6">
              <w:rPr>
                <w:rFonts w:ascii="Cambria" w:hAnsi="Cambria"/>
                <w:color w:val="000000"/>
                <w:sz w:val="20"/>
                <w:szCs w:val="20"/>
              </w:rPr>
              <w:t xml:space="preserve"> </w:t>
            </w:r>
            <w:r w:rsidR="00EE1BA7" w:rsidRPr="005046A6">
              <w:rPr>
                <w:rFonts w:ascii="Cambria" w:hAnsi="Cambria"/>
                <w:color w:val="000000"/>
                <w:sz w:val="20"/>
                <w:szCs w:val="20"/>
                <w:shd w:val="clear" w:color="auto" w:fill="FFFFFF"/>
              </w:rPr>
              <w:t>200</w:t>
            </w:r>
            <w:r>
              <w:rPr>
                <w:rFonts w:ascii="Cambria" w:hAnsi="Cambria"/>
                <w:color w:val="000000"/>
                <w:sz w:val="20"/>
                <w:szCs w:val="20"/>
                <w:shd w:val="clear" w:color="auto" w:fill="FFFFFF"/>
              </w:rPr>
              <w:t>4</w:t>
            </w:r>
            <w:r w:rsidR="00EE1BA7" w:rsidRPr="005046A6">
              <w:rPr>
                <w:rFonts w:ascii="Cambria" w:hAnsi="Cambria"/>
                <w:color w:val="000000"/>
                <w:sz w:val="20"/>
                <w:szCs w:val="20"/>
                <w:shd w:val="clear" w:color="auto" w:fill="FFFFFF"/>
              </w:rPr>
              <w:t xml:space="preserve"> </w:t>
            </w:r>
          </w:p>
        </w:tc>
        <w:tc>
          <w:tcPr>
            <w:tcW w:w="3909" w:type="pct"/>
            <w:gridSpan w:val="6"/>
            <w:vAlign w:val="center"/>
          </w:tcPr>
          <w:p w:rsidR="00EE1BA7" w:rsidRPr="005046A6" w:rsidRDefault="00247F68" w:rsidP="00247F68">
            <w:pPr>
              <w:spacing w:before="25" w:after="25"/>
              <w:rPr>
                <w:rFonts w:ascii="Cambria" w:hAnsi="Cambria"/>
              </w:rPr>
            </w:pPr>
            <w:r>
              <w:rPr>
                <w:rFonts w:ascii="Cambria" w:hAnsi="Cambria"/>
                <w:b/>
                <w:bCs/>
                <w:color w:val="000000"/>
                <w:sz w:val="20"/>
                <w:szCs w:val="20"/>
                <w:shd w:val="clear" w:color="auto" w:fill="FFFFFF"/>
              </w:rPr>
              <w:t xml:space="preserve">Admin And </w:t>
            </w:r>
            <w:proofErr w:type="gramStart"/>
            <w:r w:rsidR="00953538">
              <w:rPr>
                <w:rFonts w:ascii="Cambria" w:hAnsi="Cambria"/>
                <w:b/>
                <w:bCs/>
                <w:color w:val="000000"/>
                <w:sz w:val="20"/>
                <w:szCs w:val="20"/>
                <w:shd w:val="clear" w:color="auto" w:fill="FFFFFF"/>
              </w:rPr>
              <w:t>Finance  Assistant</w:t>
            </w:r>
            <w:proofErr w:type="gramEnd"/>
            <w:r w:rsidR="00EE1BA7" w:rsidRPr="005046A6">
              <w:rPr>
                <w:rFonts w:ascii="Cambria" w:hAnsi="Cambria"/>
                <w:color w:val="000000"/>
                <w:sz w:val="20"/>
                <w:szCs w:val="20"/>
                <w:shd w:val="clear" w:color="auto" w:fill="FFFFFF"/>
              </w:rPr>
              <w:t xml:space="preserve">, </w:t>
            </w:r>
            <w:r w:rsidR="00711921">
              <w:rPr>
                <w:rFonts w:ascii="Cambria" w:hAnsi="Cambria"/>
                <w:color w:val="000000"/>
                <w:sz w:val="20"/>
                <w:szCs w:val="20"/>
                <w:shd w:val="clear" w:color="auto" w:fill="FFFFFF"/>
              </w:rPr>
              <w:t>-</w:t>
            </w:r>
            <w:r w:rsidR="00953538">
              <w:rPr>
                <w:rFonts w:ascii="Cambria" w:hAnsi="Cambria"/>
                <w:color w:val="000000"/>
                <w:sz w:val="20"/>
                <w:szCs w:val="20"/>
                <w:shd w:val="clear" w:color="auto" w:fill="FFFFFF"/>
              </w:rPr>
              <w:t xml:space="preserve">Bids </w:t>
            </w:r>
            <w:proofErr w:type="spellStart"/>
            <w:r w:rsidR="00953538">
              <w:rPr>
                <w:rFonts w:ascii="Cambria" w:hAnsi="Cambria"/>
                <w:color w:val="000000"/>
                <w:sz w:val="20"/>
                <w:szCs w:val="20"/>
                <w:shd w:val="clear" w:color="auto" w:fill="FFFFFF"/>
              </w:rPr>
              <w:t>Pvt</w:t>
            </w:r>
            <w:proofErr w:type="spellEnd"/>
            <w:r w:rsidR="00953538">
              <w:rPr>
                <w:rFonts w:ascii="Cambria" w:hAnsi="Cambria"/>
                <w:color w:val="000000"/>
                <w:sz w:val="20"/>
                <w:szCs w:val="20"/>
                <w:shd w:val="clear" w:color="auto" w:fill="FFFFFF"/>
              </w:rPr>
              <w:t xml:space="preserve"> Ltd</w:t>
            </w:r>
            <w:r w:rsidR="00EE1BA7" w:rsidRPr="005046A6">
              <w:rPr>
                <w:rFonts w:ascii="Cambria" w:hAnsi="Cambria"/>
                <w:color w:val="000000"/>
                <w:sz w:val="20"/>
                <w:szCs w:val="20"/>
                <w:shd w:val="clear" w:color="auto" w:fill="FFFFFF"/>
              </w:rPr>
              <w:t xml:space="preserve">, </w:t>
            </w:r>
            <w:r w:rsidR="00953538">
              <w:rPr>
                <w:rFonts w:ascii="Cambria" w:hAnsi="Cambria"/>
                <w:color w:val="000000"/>
                <w:sz w:val="20"/>
                <w:szCs w:val="20"/>
                <w:shd w:val="clear" w:color="auto" w:fill="FFFFFF"/>
              </w:rPr>
              <w:t xml:space="preserve">Kathmandu </w:t>
            </w:r>
            <w:r w:rsidR="00EE1BA7" w:rsidRPr="005046A6">
              <w:rPr>
                <w:rFonts w:ascii="Cambria" w:hAnsi="Cambria"/>
                <w:color w:val="000000"/>
                <w:sz w:val="20"/>
                <w:szCs w:val="20"/>
                <w:shd w:val="clear" w:color="auto" w:fill="FFFFFF"/>
              </w:rPr>
              <w:t xml:space="preserve">, </w:t>
            </w:r>
            <w:r w:rsidR="00953538">
              <w:rPr>
                <w:rFonts w:ascii="Cambria" w:hAnsi="Cambria"/>
                <w:color w:val="000000"/>
                <w:sz w:val="20"/>
                <w:szCs w:val="20"/>
                <w:shd w:val="clear" w:color="auto" w:fill="FFFFFF"/>
              </w:rPr>
              <w:t>Nepal</w:t>
            </w:r>
            <w:r w:rsidR="00EE1BA7" w:rsidRPr="005046A6">
              <w:rPr>
                <w:rFonts w:ascii="Cambria" w:hAnsi="Cambria"/>
                <w:color w:val="000000"/>
                <w:sz w:val="20"/>
                <w:szCs w:val="20"/>
                <w:shd w:val="clear" w:color="auto" w:fill="FFFFFF"/>
              </w:rPr>
              <w:t>.</w:t>
            </w:r>
          </w:p>
        </w:tc>
      </w:tr>
      <w:tr w:rsidR="00EE1BA7" w:rsidRPr="005046A6" w:rsidTr="00455FCA">
        <w:tc>
          <w:tcPr>
            <w:tcW w:w="1091" w:type="pct"/>
            <w:gridSpan w:val="3"/>
            <w:tcMar>
              <w:top w:w="0" w:type="dxa"/>
              <w:left w:w="187" w:type="dxa"/>
              <w:bottom w:w="0" w:type="dxa"/>
              <w:right w:w="187" w:type="dxa"/>
            </w:tcMar>
            <w:vAlign w:val="center"/>
          </w:tcPr>
          <w:p w:rsidR="00EE1BA7" w:rsidRPr="005046A6" w:rsidRDefault="00EF46F8" w:rsidP="00903CC3">
            <w:pPr>
              <w:spacing w:before="25" w:after="25"/>
              <w:rPr>
                <w:rFonts w:ascii="Cambria" w:hAnsi="Cambria"/>
              </w:rPr>
            </w:pPr>
            <w:r>
              <w:rPr>
                <w:rFonts w:ascii="Cambria" w:hAnsi="Cambria"/>
                <w:color w:val="000000"/>
                <w:sz w:val="20"/>
                <w:szCs w:val="20"/>
                <w:shd w:val="clear" w:color="auto" w:fill="FFFFFF"/>
              </w:rPr>
              <w:t>Feb</w:t>
            </w:r>
            <w:r w:rsidR="00EE1BA7" w:rsidRPr="005046A6">
              <w:rPr>
                <w:rFonts w:ascii="Cambria" w:hAnsi="Cambria"/>
                <w:color w:val="000000"/>
                <w:sz w:val="20"/>
                <w:szCs w:val="20"/>
                <w:shd w:val="clear" w:color="auto" w:fill="FFFFFF"/>
              </w:rPr>
              <w:t xml:space="preserve"> </w:t>
            </w:r>
            <w:r w:rsidR="00903CC3">
              <w:rPr>
                <w:rFonts w:ascii="Cambria" w:hAnsi="Cambria"/>
                <w:color w:val="000000"/>
                <w:sz w:val="20"/>
                <w:szCs w:val="20"/>
                <w:shd w:val="clear" w:color="auto" w:fill="FFFFFF"/>
              </w:rPr>
              <w:t>1998</w:t>
            </w:r>
            <w:r w:rsidR="00EE1BA7" w:rsidRPr="005046A6">
              <w:rPr>
                <w:rFonts w:ascii="Cambria" w:hAnsi="Cambria"/>
              </w:rPr>
              <w:t xml:space="preserve"> </w:t>
            </w:r>
            <w:r w:rsidR="00EE1BA7" w:rsidRPr="005046A6">
              <w:rPr>
                <w:rFonts w:ascii="Cambria" w:hAnsi="Cambria"/>
                <w:color w:val="000000"/>
                <w:sz w:val="20"/>
                <w:szCs w:val="20"/>
                <w:shd w:val="clear" w:color="auto" w:fill="FFFFFF"/>
              </w:rPr>
              <w:t xml:space="preserve">to </w:t>
            </w:r>
            <w:r>
              <w:rPr>
                <w:rFonts w:ascii="Cambria" w:hAnsi="Cambria"/>
                <w:color w:val="000000"/>
                <w:sz w:val="20"/>
                <w:szCs w:val="20"/>
              </w:rPr>
              <w:t>Sep</w:t>
            </w:r>
            <w:r w:rsidR="00EE1BA7" w:rsidRPr="005046A6">
              <w:rPr>
                <w:rFonts w:ascii="Cambria" w:hAnsi="Cambria"/>
                <w:color w:val="000000"/>
                <w:sz w:val="20"/>
                <w:szCs w:val="20"/>
              </w:rPr>
              <w:t xml:space="preserve"> </w:t>
            </w:r>
            <w:r w:rsidR="00EE1BA7">
              <w:rPr>
                <w:rFonts w:ascii="Cambria" w:hAnsi="Cambria"/>
                <w:color w:val="000000"/>
                <w:sz w:val="20"/>
                <w:szCs w:val="20"/>
                <w:shd w:val="clear" w:color="auto" w:fill="FFFFFF"/>
              </w:rPr>
              <w:t>200</w:t>
            </w:r>
            <w:r w:rsidR="00903CC3">
              <w:rPr>
                <w:rFonts w:ascii="Cambria" w:hAnsi="Cambria"/>
                <w:color w:val="000000"/>
                <w:sz w:val="20"/>
                <w:szCs w:val="20"/>
                <w:shd w:val="clear" w:color="auto" w:fill="FFFFFF"/>
              </w:rPr>
              <w:t>1</w:t>
            </w:r>
            <w:r w:rsidR="00EE1BA7" w:rsidRPr="005046A6">
              <w:rPr>
                <w:rFonts w:ascii="Cambria" w:hAnsi="Cambria"/>
                <w:color w:val="000000"/>
                <w:sz w:val="20"/>
                <w:szCs w:val="20"/>
                <w:shd w:val="clear" w:color="auto" w:fill="FFFFFF"/>
              </w:rPr>
              <w:t xml:space="preserve"> </w:t>
            </w:r>
          </w:p>
        </w:tc>
        <w:tc>
          <w:tcPr>
            <w:tcW w:w="3909" w:type="pct"/>
            <w:gridSpan w:val="6"/>
            <w:vAlign w:val="center"/>
          </w:tcPr>
          <w:p w:rsidR="00EE1BA7" w:rsidRPr="005046A6" w:rsidRDefault="00953538" w:rsidP="007F507A">
            <w:pPr>
              <w:spacing w:before="25" w:after="25"/>
              <w:rPr>
                <w:rFonts w:ascii="Cambria" w:hAnsi="Cambria"/>
              </w:rPr>
            </w:pPr>
            <w:r>
              <w:rPr>
                <w:rFonts w:ascii="Cambria" w:hAnsi="Cambria"/>
                <w:b/>
                <w:bCs/>
                <w:color w:val="000000"/>
                <w:sz w:val="20"/>
                <w:szCs w:val="20"/>
                <w:shd w:val="clear" w:color="auto" w:fill="FFFFFF"/>
              </w:rPr>
              <w:t>Field Research Supervisor</w:t>
            </w:r>
            <w:r w:rsidR="00EE1BA7" w:rsidRPr="005046A6">
              <w:rPr>
                <w:rFonts w:ascii="Cambria" w:hAnsi="Cambria"/>
                <w:color w:val="000000"/>
                <w:sz w:val="20"/>
                <w:szCs w:val="20"/>
                <w:shd w:val="clear" w:color="auto" w:fill="FFFFFF"/>
              </w:rPr>
              <w:t>,</w:t>
            </w:r>
            <w:r w:rsidR="007F507A" w:rsidRPr="00AC54B7">
              <w:rPr>
                <w:rFonts w:ascii="Arial" w:hAnsi="Arial" w:cs="Arial"/>
                <w:sz w:val="18"/>
                <w:szCs w:val="18"/>
              </w:rPr>
              <w:t xml:space="preserve"> </w:t>
            </w:r>
            <w:r w:rsidR="00711921">
              <w:rPr>
                <w:rFonts w:ascii="Arial" w:hAnsi="Arial" w:cs="Arial"/>
                <w:sz w:val="18"/>
                <w:szCs w:val="18"/>
              </w:rPr>
              <w:t>-</w:t>
            </w:r>
            <w:r w:rsidR="007F507A" w:rsidRPr="00711921">
              <w:rPr>
                <w:rFonts w:ascii="Cambria" w:hAnsi="Cambria"/>
                <w:color w:val="000000"/>
                <w:sz w:val="20"/>
                <w:szCs w:val="20"/>
                <w:shd w:val="clear" w:color="auto" w:fill="FFFFFF"/>
              </w:rPr>
              <w:t>AC Neilson ORG-MARG</w:t>
            </w:r>
            <w:r w:rsidR="007F507A" w:rsidRPr="005046A6">
              <w:rPr>
                <w:rFonts w:ascii="Cambria" w:hAnsi="Cambria"/>
                <w:color w:val="000000"/>
                <w:sz w:val="20"/>
                <w:szCs w:val="20"/>
                <w:shd w:val="clear" w:color="auto" w:fill="FFFFFF"/>
              </w:rPr>
              <w:t xml:space="preserve"> </w:t>
            </w:r>
            <w:r w:rsidR="00EE1BA7" w:rsidRPr="005046A6">
              <w:rPr>
                <w:rFonts w:ascii="Cambria" w:hAnsi="Cambria"/>
                <w:color w:val="000000"/>
                <w:sz w:val="20"/>
                <w:szCs w:val="20"/>
                <w:shd w:val="clear" w:color="auto" w:fill="FFFFFF"/>
              </w:rPr>
              <w:t>,</w:t>
            </w:r>
            <w:r w:rsidR="007F507A">
              <w:rPr>
                <w:rFonts w:ascii="Cambria" w:hAnsi="Cambria"/>
                <w:color w:val="000000"/>
                <w:sz w:val="20"/>
                <w:szCs w:val="20"/>
                <w:shd w:val="clear" w:color="auto" w:fill="FFFFFF"/>
              </w:rPr>
              <w:t xml:space="preserve">Kathmandu </w:t>
            </w:r>
            <w:r w:rsidR="00EE1BA7" w:rsidRPr="005046A6">
              <w:rPr>
                <w:rFonts w:ascii="Cambria" w:hAnsi="Cambria"/>
                <w:color w:val="000000"/>
                <w:sz w:val="20"/>
                <w:szCs w:val="20"/>
                <w:shd w:val="clear" w:color="auto" w:fill="FFFFFF"/>
              </w:rPr>
              <w:t>,</w:t>
            </w:r>
            <w:r w:rsidR="007F507A">
              <w:rPr>
                <w:rFonts w:ascii="Cambria" w:hAnsi="Cambria"/>
                <w:color w:val="000000"/>
                <w:sz w:val="20"/>
                <w:szCs w:val="20"/>
                <w:shd w:val="clear" w:color="auto" w:fill="FFFFFF"/>
              </w:rPr>
              <w:t>Nepal</w:t>
            </w:r>
          </w:p>
        </w:tc>
      </w:tr>
      <w:tr w:rsidR="00EE1BA7" w:rsidRPr="005046A6" w:rsidTr="00455FCA">
        <w:tc>
          <w:tcPr>
            <w:tcW w:w="1091" w:type="pct"/>
            <w:gridSpan w:val="3"/>
            <w:tcMar>
              <w:top w:w="0" w:type="dxa"/>
              <w:left w:w="187" w:type="dxa"/>
              <w:bottom w:w="0" w:type="dxa"/>
              <w:right w:w="187" w:type="dxa"/>
            </w:tcMar>
            <w:vAlign w:val="center"/>
          </w:tcPr>
          <w:p w:rsidR="00EE1BA7" w:rsidRPr="005046A6" w:rsidRDefault="00EE1BA7" w:rsidP="00702DF2">
            <w:pPr>
              <w:spacing w:before="25" w:after="25"/>
              <w:rPr>
                <w:rFonts w:ascii="Cambria" w:hAnsi="Cambria"/>
              </w:rPr>
            </w:pPr>
          </w:p>
        </w:tc>
        <w:tc>
          <w:tcPr>
            <w:tcW w:w="3909" w:type="pct"/>
            <w:gridSpan w:val="6"/>
            <w:vAlign w:val="center"/>
          </w:tcPr>
          <w:p w:rsidR="00EE1BA7" w:rsidRPr="005046A6" w:rsidRDefault="00EE1BA7" w:rsidP="000C24A5">
            <w:pPr>
              <w:spacing w:before="25" w:after="25"/>
              <w:rPr>
                <w:rFonts w:ascii="Cambria" w:hAnsi="Cambria"/>
              </w:rPr>
            </w:pPr>
          </w:p>
        </w:tc>
      </w:tr>
      <w:tr w:rsidR="00EE1BA7" w:rsidRPr="005046A6" w:rsidTr="00822CF9">
        <w:tc>
          <w:tcPr>
            <w:tcW w:w="1899" w:type="pct"/>
            <w:gridSpan w:val="5"/>
            <w:tcBorders>
              <w:top w:val="single" w:sz="12" w:space="0" w:color="000000"/>
              <w:right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c>
          <w:tcPr>
            <w:tcW w:w="1737" w:type="pct"/>
            <w:tcBorders>
              <w:top w:val="single" w:sz="12" w:space="0" w:color="000000"/>
              <w:left w:val="single" w:sz="12" w:space="0" w:color="000000"/>
              <w:bottom w:val="single" w:sz="12" w:space="0" w:color="000000"/>
              <w:right w:val="single" w:sz="12" w:space="0" w:color="000000"/>
            </w:tcBorders>
            <w:shd w:val="clear" w:color="auto" w:fill="244061"/>
            <w:vAlign w:val="center"/>
          </w:tcPr>
          <w:p w:rsidR="00EE1BA7" w:rsidRPr="005046A6" w:rsidRDefault="00EE1BA7" w:rsidP="00702DF2">
            <w:pPr>
              <w:spacing w:before="25" w:after="25"/>
              <w:jc w:val="center"/>
              <w:rPr>
                <w:rFonts w:ascii="Cambria" w:hAnsi="Cambria"/>
                <w:smallCaps/>
                <w:color w:val="FFFFFF"/>
              </w:rPr>
            </w:pPr>
            <w:r w:rsidRPr="005046A6">
              <w:rPr>
                <w:rFonts w:ascii="Cambria" w:hAnsi="Cambria"/>
                <w:b/>
                <w:bCs/>
                <w:smallCaps/>
                <w:color w:val="FFFFFF"/>
              </w:rPr>
              <w:t>Professional Experience</w:t>
            </w:r>
          </w:p>
        </w:tc>
        <w:tc>
          <w:tcPr>
            <w:tcW w:w="1364" w:type="pct"/>
            <w:gridSpan w:val="3"/>
            <w:tcBorders>
              <w:left w:val="single" w:sz="12" w:space="0" w:color="000000"/>
              <w:bottom w:val="single" w:sz="12" w:space="0" w:color="000000"/>
            </w:tcBorders>
            <w:vAlign w:val="center"/>
          </w:tcPr>
          <w:p w:rsidR="00EE1BA7" w:rsidRPr="005046A6" w:rsidRDefault="00EE1BA7" w:rsidP="00702DF2">
            <w:pPr>
              <w:spacing w:before="25" w:after="25"/>
              <w:rPr>
                <w:rFonts w:ascii="Cambria" w:hAnsi="Cambria"/>
              </w:rPr>
            </w:pPr>
            <w:r w:rsidRPr="005046A6">
              <w:rPr>
                <w:rFonts w:ascii="Cambria" w:hAnsi="Cambria"/>
                <w:color w:val="000000"/>
                <w:sz w:val="15"/>
                <w:szCs w:val="15"/>
              </w:rPr>
              <w:t> </w:t>
            </w:r>
          </w:p>
        </w:tc>
      </w:tr>
      <w:tr w:rsidR="00EE1BA7" w:rsidRPr="005046A6" w:rsidTr="00711921">
        <w:tc>
          <w:tcPr>
            <w:tcW w:w="4525" w:type="pct"/>
            <w:gridSpan w:val="8"/>
            <w:tcBorders>
              <w:bottom w:val="single" w:sz="6" w:space="0" w:color="000000"/>
            </w:tcBorders>
            <w:tcMar>
              <w:top w:w="0" w:type="dxa"/>
              <w:left w:w="187" w:type="dxa"/>
              <w:bottom w:w="0" w:type="dxa"/>
              <w:right w:w="187" w:type="dxa"/>
            </w:tcMar>
            <w:vAlign w:val="center"/>
          </w:tcPr>
          <w:p w:rsidR="00EE1BA7" w:rsidRDefault="00EE1BA7" w:rsidP="00711921">
            <w:pPr>
              <w:spacing w:before="25" w:after="25"/>
              <w:ind w:right="-997"/>
              <w:rPr>
                <w:rFonts w:ascii="Cambria" w:hAnsi="Cambria"/>
                <w:b/>
                <w:bCs/>
                <w:color w:val="000000"/>
                <w:sz w:val="20"/>
                <w:szCs w:val="20"/>
                <w:shd w:val="clear" w:color="auto" w:fill="FFFFFF"/>
              </w:rPr>
            </w:pPr>
            <w:r>
              <w:rPr>
                <w:rFonts w:ascii="Cambria" w:hAnsi="Cambria"/>
                <w:b/>
                <w:bCs/>
                <w:color w:val="000000"/>
                <w:sz w:val="20"/>
                <w:szCs w:val="20"/>
                <w:shd w:val="clear" w:color="auto" w:fill="FFFFFF"/>
              </w:rPr>
              <w:t xml:space="preserve"> </w:t>
            </w:r>
            <w:r w:rsidR="00D43623" w:rsidRPr="00455FCA">
              <w:rPr>
                <w:rFonts w:ascii="Cambria" w:hAnsi="Cambria"/>
                <w:b/>
                <w:bCs/>
                <w:color w:val="000000"/>
                <w:sz w:val="20"/>
                <w:szCs w:val="20"/>
                <w:shd w:val="clear" w:color="auto" w:fill="FFFFFF"/>
              </w:rPr>
              <w:t xml:space="preserve"> Warehouse &amp; Logistic</w:t>
            </w:r>
            <w:r w:rsidR="00D43623">
              <w:rPr>
                <w:rFonts w:ascii="Cambria" w:hAnsi="Cambria"/>
                <w:b/>
                <w:bCs/>
                <w:color w:val="000000"/>
                <w:sz w:val="20"/>
                <w:szCs w:val="20"/>
                <w:shd w:val="clear" w:color="auto" w:fill="FFFFFF"/>
              </w:rPr>
              <w:t xml:space="preserve"> </w:t>
            </w:r>
            <w:r w:rsidR="00D43623" w:rsidRPr="00455FCA">
              <w:rPr>
                <w:rFonts w:ascii="Cambria" w:hAnsi="Cambria"/>
                <w:b/>
                <w:bCs/>
                <w:color w:val="000000"/>
                <w:sz w:val="20"/>
                <w:szCs w:val="20"/>
                <w:shd w:val="clear" w:color="auto" w:fill="FFFFFF"/>
              </w:rPr>
              <w:t>Manager</w:t>
            </w:r>
            <w:r w:rsidR="00D43623">
              <w:rPr>
                <w:rFonts w:ascii="Cambria" w:hAnsi="Cambria"/>
                <w:b/>
                <w:bCs/>
                <w:color w:val="000000"/>
                <w:sz w:val="20"/>
                <w:szCs w:val="20"/>
                <w:shd w:val="clear" w:color="auto" w:fill="FFFFFF"/>
              </w:rPr>
              <w:t xml:space="preserve">              </w:t>
            </w:r>
            <w:r>
              <w:rPr>
                <w:rFonts w:ascii="Cambria" w:hAnsi="Cambria"/>
                <w:b/>
                <w:bCs/>
                <w:color w:val="000000"/>
                <w:sz w:val="20"/>
                <w:szCs w:val="20"/>
                <w:shd w:val="clear" w:color="auto" w:fill="FFFFFF"/>
              </w:rPr>
              <w:t>-</w:t>
            </w:r>
            <w:proofErr w:type="spellStart"/>
            <w:r w:rsidR="002D56A4">
              <w:rPr>
                <w:rFonts w:ascii="Cambria" w:hAnsi="Cambria"/>
                <w:b/>
                <w:bCs/>
                <w:color w:val="000000"/>
                <w:sz w:val="20"/>
                <w:szCs w:val="20"/>
                <w:shd w:val="clear" w:color="auto" w:fill="FFFFFF"/>
              </w:rPr>
              <w:t>Intex</w:t>
            </w:r>
            <w:proofErr w:type="spellEnd"/>
            <w:r w:rsidR="002D56A4">
              <w:rPr>
                <w:rFonts w:ascii="Cambria" w:hAnsi="Cambria"/>
                <w:b/>
                <w:bCs/>
                <w:color w:val="000000"/>
                <w:sz w:val="20"/>
                <w:szCs w:val="20"/>
                <w:shd w:val="clear" w:color="auto" w:fill="FFFFFF"/>
              </w:rPr>
              <w:t xml:space="preserve"> Technologies LLC/FZCO, Dubai U.A.E</w:t>
            </w:r>
            <w:r>
              <w:rPr>
                <w:rFonts w:ascii="Cambria" w:hAnsi="Cambria"/>
                <w:b/>
                <w:bCs/>
                <w:color w:val="000000"/>
                <w:sz w:val="20"/>
                <w:szCs w:val="20"/>
                <w:shd w:val="clear" w:color="auto" w:fill="FFFFFF"/>
              </w:rPr>
              <w:t xml:space="preserve">.             </w:t>
            </w:r>
            <w:r w:rsidR="009B2E7A">
              <w:rPr>
                <w:rFonts w:ascii="Cambria" w:hAnsi="Cambria"/>
                <w:b/>
                <w:bCs/>
                <w:color w:val="000000"/>
                <w:sz w:val="20"/>
                <w:szCs w:val="20"/>
                <w:shd w:val="clear" w:color="auto" w:fill="FFFFFF"/>
              </w:rPr>
              <w:t>(</w:t>
            </w:r>
            <w:r w:rsidR="00711921">
              <w:rPr>
                <w:rFonts w:ascii="Cambria" w:hAnsi="Cambria"/>
                <w:b/>
                <w:bCs/>
                <w:color w:val="000000"/>
                <w:sz w:val="20"/>
                <w:szCs w:val="20"/>
                <w:shd w:val="clear" w:color="auto" w:fill="FFFFFF"/>
              </w:rPr>
              <w:t>Feb 2008 till Date</w:t>
            </w:r>
            <w:r w:rsidR="009B2E7A">
              <w:rPr>
                <w:rFonts w:ascii="Cambria" w:hAnsi="Cambria"/>
                <w:b/>
                <w:bCs/>
                <w:color w:val="000000"/>
                <w:sz w:val="20"/>
                <w:szCs w:val="20"/>
                <w:shd w:val="clear" w:color="auto" w:fill="FFFFFF"/>
              </w:rPr>
              <w:t>)</w:t>
            </w:r>
            <w:r w:rsidR="00711921">
              <w:rPr>
                <w:rFonts w:ascii="Cambria" w:hAnsi="Cambria"/>
                <w:b/>
                <w:bCs/>
                <w:color w:val="000000"/>
                <w:sz w:val="20"/>
                <w:szCs w:val="20"/>
                <w:shd w:val="clear" w:color="auto" w:fill="FFFFFF"/>
              </w:rPr>
              <w:t xml:space="preserve"> Date</w:t>
            </w:r>
            <w:r>
              <w:rPr>
                <w:rFonts w:ascii="Cambria" w:hAnsi="Cambria"/>
                <w:b/>
                <w:bCs/>
                <w:color w:val="000000"/>
                <w:sz w:val="20"/>
                <w:szCs w:val="20"/>
                <w:shd w:val="clear" w:color="auto" w:fill="FFFFFF"/>
              </w:rPr>
              <w:t xml:space="preserve">              </w:t>
            </w:r>
          </w:p>
          <w:p w:rsidR="00E43C0F" w:rsidRPr="00E43C0F" w:rsidRDefault="00E43C0F" w:rsidP="00E43C0F">
            <w:pPr>
              <w:numPr>
                <w:ilvl w:val="0"/>
                <w:numId w:val="2"/>
              </w:numPr>
              <w:ind w:left="284" w:hanging="284"/>
              <w:jc w:val="both"/>
              <w:rPr>
                <w:rFonts w:ascii="Cambria" w:hAnsi="Cambria"/>
                <w:sz w:val="20"/>
                <w:szCs w:val="20"/>
              </w:rPr>
            </w:pPr>
            <w:r w:rsidRPr="002D0255">
              <w:rPr>
                <w:rFonts w:ascii="Cambria" w:hAnsi="Cambria"/>
                <w:sz w:val="20"/>
                <w:szCs w:val="20"/>
              </w:rPr>
              <w:t>Manage</w:t>
            </w:r>
            <w:r>
              <w:rPr>
                <w:rFonts w:ascii="Cambria" w:hAnsi="Cambria"/>
                <w:sz w:val="20"/>
                <w:szCs w:val="20"/>
              </w:rPr>
              <w:t>d</w:t>
            </w:r>
            <w:r w:rsidRPr="002D0255">
              <w:rPr>
                <w:rFonts w:ascii="Cambria" w:hAnsi="Cambria"/>
                <w:sz w:val="20"/>
                <w:szCs w:val="20"/>
              </w:rPr>
              <w:t xml:space="preserve"> warehouse and logistics related works, prepare periodic stock movements &amp; inventory statements. Motivate, organize, and encourage teamwork within the workforce to ensure smooth operation</w:t>
            </w:r>
            <w:r>
              <w:rPr>
                <w:rFonts w:ascii="Cambria" w:hAnsi="Cambria"/>
                <w:sz w:val="20"/>
                <w:szCs w:val="20"/>
              </w:rPr>
              <w:t>s</w:t>
            </w:r>
            <w:r w:rsidRPr="002D0255">
              <w:rPr>
                <w:rFonts w:ascii="Cambria" w:hAnsi="Cambria"/>
                <w:sz w:val="20"/>
                <w:szCs w:val="20"/>
              </w:rPr>
              <w:t>. Maintain standards of heal</w:t>
            </w:r>
            <w:r>
              <w:rPr>
                <w:rFonts w:ascii="Cambria" w:hAnsi="Cambria"/>
                <w:sz w:val="20"/>
                <w:szCs w:val="20"/>
              </w:rPr>
              <w:t>th &amp; safety, hygiene &amp; security.</w:t>
            </w:r>
          </w:p>
          <w:p w:rsidR="00EE1BA7" w:rsidRPr="00711921" w:rsidRDefault="00711921" w:rsidP="00711921">
            <w:pPr>
              <w:pStyle w:val="ListParagraph"/>
              <w:numPr>
                <w:ilvl w:val="0"/>
                <w:numId w:val="37"/>
              </w:numPr>
              <w:spacing w:before="25" w:after="25"/>
              <w:ind w:right="-3157"/>
              <w:jc w:val="both"/>
              <w:rPr>
                <w:rFonts w:ascii="Cambria" w:hAnsi="Cambria"/>
                <w:b/>
                <w:bCs/>
                <w:color w:val="000000"/>
                <w:sz w:val="20"/>
                <w:szCs w:val="20"/>
                <w:shd w:val="clear" w:color="auto" w:fill="FFFFFF"/>
              </w:rPr>
            </w:pPr>
            <w:r w:rsidRPr="00711921">
              <w:rPr>
                <w:rFonts w:ascii="Palatino Linotype" w:hAnsi="Palatino Linotype"/>
                <w:color w:val="000000"/>
                <w:sz w:val="20"/>
                <w:szCs w:val="20"/>
              </w:rPr>
              <w:t>Solely accountable for handling all sales related matters such as quotation, invoices, delivery notes, correspondence to customers, negotiation for orders. Prompt delivery of customer’s orders, follow up for material transfer</w:t>
            </w:r>
            <w:r w:rsidR="00EE1BA7" w:rsidRPr="00711921">
              <w:rPr>
                <w:rFonts w:ascii="Cambria" w:hAnsi="Cambria"/>
                <w:b/>
                <w:bCs/>
                <w:color w:val="000000"/>
                <w:sz w:val="20"/>
                <w:szCs w:val="20"/>
                <w:shd w:val="clear" w:color="auto" w:fill="FFFFFF"/>
              </w:rPr>
              <w:t>.</w:t>
            </w:r>
          </w:p>
          <w:p w:rsidR="00EE1BA7" w:rsidRPr="00711921" w:rsidRDefault="00711921" w:rsidP="00711921">
            <w:pPr>
              <w:numPr>
                <w:ilvl w:val="0"/>
                <w:numId w:val="40"/>
              </w:numPr>
              <w:tabs>
                <w:tab w:val="left" w:pos="540"/>
              </w:tabs>
              <w:jc w:val="both"/>
              <w:rPr>
                <w:rFonts w:ascii="Palatino Linotype" w:hAnsi="Palatino Linotype"/>
                <w:color w:val="000000"/>
                <w:sz w:val="20"/>
                <w:szCs w:val="20"/>
              </w:rPr>
            </w:pPr>
            <w:r w:rsidRPr="00711921">
              <w:rPr>
                <w:rFonts w:ascii="Palatino Linotype" w:hAnsi="Palatino Linotype"/>
                <w:color w:val="000000"/>
                <w:sz w:val="20"/>
                <w:szCs w:val="20"/>
              </w:rPr>
              <w:lastRenderedPageBreak/>
              <w:t>Streamlining the system and procedures for effective warehouse management, inventory control and for monitoring the flow of materials to and from the warehouse.</w:t>
            </w:r>
          </w:p>
          <w:p w:rsidR="00EE1BA7" w:rsidRDefault="00EE1BA7" w:rsidP="005621F2">
            <w:pPr>
              <w:pStyle w:val="ListParagraph"/>
              <w:numPr>
                <w:ilvl w:val="0"/>
                <w:numId w:val="37"/>
              </w:numPr>
              <w:spacing w:before="25" w:after="25"/>
              <w:jc w:val="both"/>
              <w:rPr>
                <w:rFonts w:ascii="Cambria" w:hAnsi="Cambria"/>
                <w:bCs/>
                <w:color w:val="000000"/>
                <w:sz w:val="20"/>
                <w:szCs w:val="20"/>
                <w:shd w:val="clear" w:color="auto" w:fill="FFFFFF"/>
              </w:rPr>
            </w:pPr>
            <w:r w:rsidRPr="005621F2">
              <w:rPr>
                <w:rFonts w:ascii="Cambria" w:hAnsi="Cambria"/>
                <w:bCs/>
                <w:color w:val="000000"/>
                <w:sz w:val="20"/>
                <w:szCs w:val="20"/>
                <w:shd w:val="clear" w:color="auto" w:fill="FFFFFF"/>
              </w:rPr>
              <w:t>Engaging with business and delivery alliances to provide solutions to clients.</w:t>
            </w:r>
          </w:p>
          <w:p w:rsidR="00EE1BA7" w:rsidRDefault="00EE1BA7" w:rsidP="005621F2">
            <w:pPr>
              <w:pStyle w:val="ListParagraph"/>
              <w:numPr>
                <w:ilvl w:val="0"/>
                <w:numId w:val="37"/>
              </w:numPr>
              <w:spacing w:before="25" w:after="25"/>
              <w:jc w:val="both"/>
              <w:rPr>
                <w:rFonts w:ascii="Cambria" w:hAnsi="Cambria"/>
                <w:bCs/>
                <w:color w:val="000000"/>
                <w:sz w:val="20"/>
                <w:szCs w:val="20"/>
                <w:shd w:val="clear" w:color="auto" w:fill="FFFFFF"/>
              </w:rPr>
            </w:pPr>
            <w:r>
              <w:rPr>
                <w:rFonts w:ascii="Cambria" w:hAnsi="Cambria"/>
                <w:bCs/>
                <w:color w:val="000000"/>
                <w:sz w:val="20"/>
                <w:szCs w:val="20"/>
                <w:shd w:val="clear" w:color="auto" w:fill="FFFFFF"/>
              </w:rPr>
              <w:t>Managing Transportation, warehousing, documentation, Free zone import – export operations.</w:t>
            </w:r>
          </w:p>
          <w:p w:rsidR="00664856" w:rsidRPr="00664856" w:rsidRDefault="00664856" w:rsidP="00664856">
            <w:pPr>
              <w:pStyle w:val="ListParagraph"/>
              <w:numPr>
                <w:ilvl w:val="0"/>
                <w:numId w:val="37"/>
              </w:numPr>
              <w:jc w:val="both"/>
              <w:rPr>
                <w:rFonts w:ascii="Palatino Linotype" w:hAnsi="Palatino Linotype"/>
                <w:color w:val="000000"/>
                <w:sz w:val="20"/>
                <w:szCs w:val="20"/>
              </w:rPr>
            </w:pPr>
            <w:r w:rsidRPr="00664856">
              <w:rPr>
                <w:rFonts w:ascii="Palatino Linotype" w:hAnsi="Palatino Linotype"/>
                <w:color w:val="000000"/>
                <w:sz w:val="20"/>
                <w:szCs w:val="20"/>
              </w:rPr>
              <w:t xml:space="preserve">Actively </w:t>
            </w:r>
            <w:proofErr w:type="spellStart"/>
            <w:r w:rsidRPr="00664856">
              <w:rPr>
                <w:rFonts w:ascii="Palatino Linotype" w:hAnsi="Palatino Linotype"/>
                <w:color w:val="000000"/>
                <w:sz w:val="20"/>
                <w:szCs w:val="20"/>
              </w:rPr>
              <w:t>involve</w:t>
            </w:r>
            <w:proofErr w:type="spellEnd"/>
            <w:r w:rsidRPr="00664856">
              <w:rPr>
                <w:rFonts w:ascii="Palatino Linotype" w:hAnsi="Palatino Linotype"/>
                <w:color w:val="000000"/>
                <w:sz w:val="20"/>
                <w:szCs w:val="20"/>
              </w:rPr>
              <w:t xml:space="preserve"> in processing orders to supplier as per customer requirement</w:t>
            </w:r>
          </w:p>
          <w:p w:rsidR="00664856" w:rsidRPr="0099279E" w:rsidRDefault="0099279E" w:rsidP="005621F2">
            <w:pPr>
              <w:pStyle w:val="ListParagraph"/>
              <w:numPr>
                <w:ilvl w:val="0"/>
                <w:numId w:val="37"/>
              </w:numPr>
              <w:spacing w:before="25" w:after="25"/>
              <w:jc w:val="both"/>
              <w:rPr>
                <w:rFonts w:ascii="Cambria" w:hAnsi="Cambria"/>
                <w:bCs/>
                <w:color w:val="000000"/>
                <w:sz w:val="20"/>
                <w:szCs w:val="20"/>
                <w:shd w:val="clear" w:color="auto" w:fill="FFFFFF"/>
              </w:rPr>
            </w:pPr>
            <w:r w:rsidRPr="0099279E">
              <w:rPr>
                <w:rFonts w:ascii="Palatino Linotype" w:hAnsi="Palatino Linotype"/>
                <w:color w:val="000000"/>
                <w:sz w:val="20"/>
                <w:szCs w:val="20"/>
                <w:lang w:val="en-US"/>
              </w:rPr>
              <w:t>Successfully monitor the requirement and optimum utilization of funds as per approved guidelines and procedures</w:t>
            </w:r>
          </w:p>
          <w:p w:rsidR="0099279E" w:rsidRPr="0099279E" w:rsidRDefault="0099279E" w:rsidP="005621F2">
            <w:pPr>
              <w:pStyle w:val="ListParagraph"/>
              <w:numPr>
                <w:ilvl w:val="0"/>
                <w:numId w:val="37"/>
              </w:numPr>
              <w:spacing w:before="25" w:after="25"/>
              <w:jc w:val="both"/>
              <w:rPr>
                <w:rFonts w:ascii="Cambria" w:hAnsi="Cambria"/>
                <w:bCs/>
                <w:color w:val="000000"/>
                <w:sz w:val="20"/>
                <w:szCs w:val="20"/>
                <w:shd w:val="clear" w:color="auto" w:fill="FFFFFF"/>
              </w:rPr>
            </w:pPr>
            <w:r w:rsidRPr="0099279E">
              <w:rPr>
                <w:rFonts w:ascii="Palatino Linotype" w:hAnsi="Palatino Linotype"/>
                <w:color w:val="000000"/>
                <w:sz w:val="20"/>
                <w:szCs w:val="20"/>
              </w:rPr>
              <w:t>Prepare various MIS Reports and plan the Physical Inventory effectively and streamline warehouse operations</w:t>
            </w:r>
          </w:p>
          <w:p w:rsidR="0099279E" w:rsidRPr="0099279E" w:rsidRDefault="0099279E" w:rsidP="0099279E">
            <w:pPr>
              <w:numPr>
                <w:ilvl w:val="0"/>
                <w:numId w:val="40"/>
              </w:numPr>
              <w:jc w:val="both"/>
              <w:rPr>
                <w:rFonts w:ascii="Palatino Linotype" w:hAnsi="Palatino Linotype"/>
                <w:color w:val="000000"/>
                <w:sz w:val="20"/>
                <w:szCs w:val="20"/>
              </w:rPr>
            </w:pPr>
            <w:r w:rsidRPr="0099279E">
              <w:rPr>
                <w:rFonts w:ascii="Palatino Linotype" w:hAnsi="Palatino Linotype"/>
                <w:color w:val="000000"/>
                <w:sz w:val="20"/>
                <w:szCs w:val="20"/>
              </w:rPr>
              <w:t>Build and maintain strong relationships with customers, vendors and other departments to facilitate smooth flow of goods and related information.</w:t>
            </w:r>
          </w:p>
          <w:p w:rsidR="0099279E" w:rsidRPr="0099279E" w:rsidRDefault="0099279E" w:rsidP="0099279E">
            <w:pPr>
              <w:numPr>
                <w:ilvl w:val="0"/>
                <w:numId w:val="40"/>
              </w:numPr>
              <w:jc w:val="both"/>
              <w:rPr>
                <w:rFonts w:ascii="Palatino Linotype" w:hAnsi="Palatino Linotype"/>
                <w:color w:val="000000"/>
                <w:sz w:val="20"/>
                <w:szCs w:val="20"/>
              </w:rPr>
            </w:pPr>
            <w:r w:rsidRPr="0099279E">
              <w:rPr>
                <w:rFonts w:ascii="Palatino Linotype" w:hAnsi="Palatino Linotype"/>
                <w:color w:val="000000"/>
                <w:sz w:val="20"/>
                <w:szCs w:val="20"/>
              </w:rPr>
              <w:t xml:space="preserve">Adroitly develop and sustain the existing network, effectively manage the entire logistics across all over business Partners and Distributors to ensure timely delivery </w:t>
            </w:r>
          </w:p>
          <w:p w:rsidR="0099279E" w:rsidRPr="0099279E" w:rsidRDefault="0099279E" w:rsidP="0099279E">
            <w:pPr>
              <w:numPr>
                <w:ilvl w:val="0"/>
                <w:numId w:val="40"/>
              </w:numPr>
              <w:jc w:val="both"/>
              <w:rPr>
                <w:rFonts w:ascii="Palatino Linotype" w:hAnsi="Palatino Linotype"/>
                <w:color w:val="000000"/>
                <w:sz w:val="20"/>
                <w:szCs w:val="20"/>
              </w:rPr>
            </w:pPr>
            <w:r w:rsidRPr="0099279E">
              <w:rPr>
                <w:rFonts w:ascii="Palatino Linotype" w:hAnsi="Palatino Linotype"/>
                <w:color w:val="000000"/>
                <w:sz w:val="20"/>
                <w:szCs w:val="20"/>
              </w:rPr>
              <w:t>Ensure adherence to satisfy standard and maintaining all related documents.</w:t>
            </w:r>
          </w:p>
          <w:p w:rsidR="0099279E" w:rsidRPr="0099279E" w:rsidRDefault="0099279E" w:rsidP="0099279E">
            <w:pPr>
              <w:numPr>
                <w:ilvl w:val="0"/>
                <w:numId w:val="40"/>
              </w:numPr>
              <w:jc w:val="both"/>
              <w:rPr>
                <w:rFonts w:ascii="Palatino Linotype" w:hAnsi="Palatino Linotype"/>
                <w:color w:val="000000"/>
                <w:sz w:val="20"/>
                <w:szCs w:val="20"/>
              </w:rPr>
            </w:pPr>
            <w:r w:rsidRPr="0099279E">
              <w:rPr>
                <w:rFonts w:ascii="Palatino Linotype" w:hAnsi="Palatino Linotype"/>
                <w:color w:val="000000"/>
                <w:sz w:val="20"/>
                <w:szCs w:val="20"/>
              </w:rPr>
              <w:t xml:space="preserve">Identify areas of quality failures and take steps to rectify the system </w:t>
            </w:r>
          </w:p>
          <w:p w:rsidR="0099279E" w:rsidRDefault="0099279E" w:rsidP="0099279E">
            <w:pPr>
              <w:numPr>
                <w:ilvl w:val="0"/>
                <w:numId w:val="40"/>
              </w:numPr>
              <w:jc w:val="both"/>
              <w:rPr>
                <w:rFonts w:ascii="Palatino Linotype" w:hAnsi="Palatino Linotype"/>
                <w:color w:val="000000"/>
                <w:sz w:val="20"/>
                <w:szCs w:val="20"/>
              </w:rPr>
            </w:pPr>
            <w:r w:rsidRPr="0099279E">
              <w:rPr>
                <w:rFonts w:ascii="Palatino Linotype" w:hAnsi="Palatino Linotype"/>
                <w:color w:val="000000"/>
                <w:sz w:val="20"/>
                <w:szCs w:val="20"/>
              </w:rPr>
              <w:t xml:space="preserve">Ensure all Inwards Systems from Loading to Till stock update in systems(Maintain all records and ensure about time frame) </w:t>
            </w:r>
          </w:p>
          <w:p w:rsidR="00247F68" w:rsidRDefault="00247F68" w:rsidP="00247F68">
            <w:pPr>
              <w:numPr>
                <w:ilvl w:val="0"/>
                <w:numId w:val="2"/>
              </w:numPr>
              <w:ind w:left="284" w:hanging="284"/>
              <w:jc w:val="both"/>
              <w:rPr>
                <w:rFonts w:ascii="Cambria" w:hAnsi="Cambria"/>
                <w:sz w:val="20"/>
                <w:szCs w:val="20"/>
              </w:rPr>
            </w:pPr>
            <w:r>
              <w:rPr>
                <w:rFonts w:ascii="Cambria" w:hAnsi="Cambria"/>
                <w:sz w:val="20"/>
                <w:szCs w:val="20"/>
              </w:rPr>
              <w:t>Analyzing data to monitor performance and plan improvements and demand, managing inventories, forecasting stock levels.</w:t>
            </w:r>
          </w:p>
          <w:p w:rsidR="00247F68" w:rsidRDefault="00247F68" w:rsidP="00247F68">
            <w:pPr>
              <w:numPr>
                <w:ilvl w:val="0"/>
                <w:numId w:val="2"/>
              </w:numPr>
              <w:ind w:left="284" w:hanging="284"/>
              <w:jc w:val="both"/>
              <w:rPr>
                <w:rFonts w:ascii="Cambria" w:hAnsi="Cambria"/>
                <w:sz w:val="20"/>
                <w:szCs w:val="20"/>
                <w:lang w:val="en-GB"/>
              </w:rPr>
            </w:pPr>
            <w:r w:rsidRPr="00086234">
              <w:rPr>
                <w:rFonts w:ascii="Cambria" w:hAnsi="Cambria"/>
                <w:sz w:val="20"/>
                <w:szCs w:val="20"/>
                <w:lang w:val="en-GB"/>
              </w:rPr>
              <w:t>Responsible for the strategic and operational planning of Customer logistics operations.</w:t>
            </w:r>
          </w:p>
          <w:p w:rsidR="00247F68" w:rsidRDefault="00247F68" w:rsidP="00247F68">
            <w:pPr>
              <w:numPr>
                <w:ilvl w:val="0"/>
                <w:numId w:val="2"/>
              </w:numPr>
              <w:ind w:left="284" w:hanging="284"/>
              <w:jc w:val="both"/>
              <w:rPr>
                <w:rFonts w:ascii="Cambria" w:hAnsi="Cambria"/>
                <w:sz w:val="20"/>
                <w:szCs w:val="20"/>
                <w:lang w:val="en-GB"/>
              </w:rPr>
            </w:pPr>
            <w:r w:rsidRPr="004E6697">
              <w:rPr>
                <w:rFonts w:ascii="Cambria" w:hAnsi="Cambria"/>
                <w:sz w:val="20"/>
                <w:szCs w:val="20"/>
                <w:lang w:val="en-GB"/>
              </w:rPr>
              <w:t xml:space="preserve">Track, </w:t>
            </w:r>
            <w:proofErr w:type="spellStart"/>
            <w:r w:rsidRPr="004E6697">
              <w:rPr>
                <w:rFonts w:ascii="Cambria" w:hAnsi="Cambria"/>
                <w:sz w:val="20"/>
                <w:szCs w:val="20"/>
                <w:lang w:val="en-GB"/>
              </w:rPr>
              <w:t>analyze</w:t>
            </w:r>
            <w:proofErr w:type="spellEnd"/>
            <w:r w:rsidRPr="004E6697">
              <w:rPr>
                <w:rFonts w:ascii="Cambria" w:hAnsi="Cambria"/>
                <w:sz w:val="20"/>
                <w:szCs w:val="20"/>
                <w:lang w:val="en-GB"/>
              </w:rPr>
              <w:t xml:space="preserve"> and communicate key performance metrics</w:t>
            </w:r>
          </w:p>
          <w:p w:rsidR="00247F68" w:rsidRPr="0099279E" w:rsidRDefault="00247F68" w:rsidP="00247F68">
            <w:pPr>
              <w:ind w:left="360"/>
              <w:jc w:val="both"/>
              <w:rPr>
                <w:rFonts w:ascii="Palatino Linotype" w:hAnsi="Palatino Linotype"/>
                <w:color w:val="000000"/>
                <w:sz w:val="20"/>
                <w:szCs w:val="20"/>
              </w:rPr>
            </w:pPr>
          </w:p>
          <w:p w:rsidR="00664856" w:rsidRPr="005621F2" w:rsidRDefault="00664856" w:rsidP="0099279E">
            <w:pPr>
              <w:pStyle w:val="ListParagraph"/>
              <w:spacing w:before="25" w:after="25"/>
              <w:ind w:left="360"/>
              <w:jc w:val="both"/>
              <w:rPr>
                <w:rFonts w:ascii="Cambria" w:hAnsi="Cambria"/>
                <w:bCs/>
                <w:color w:val="000000"/>
                <w:sz w:val="20"/>
                <w:szCs w:val="20"/>
                <w:shd w:val="clear" w:color="auto" w:fill="FFFFFF"/>
              </w:rPr>
            </w:pPr>
          </w:p>
          <w:p w:rsidR="00EE1BA7" w:rsidRPr="005046A6" w:rsidRDefault="00E43C0F" w:rsidP="00E43C0F">
            <w:pPr>
              <w:spacing w:before="25" w:after="25"/>
              <w:rPr>
                <w:rFonts w:ascii="Cambria" w:hAnsi="Cambria"/>
              </w:rPr>
            </w:pPr>
            <w:r>
              <w:rPr>
                <w:rFonts w:ascii="Cambria" w:hAnsi="Cambria"/>
                <w:b/>
                <w:bCs/>
                <w:color w:val="000000"/>
                <w:sz w:val="20"/>
                <w:szCs w:val="20"/>
                <w:shd w:val="clear" w:color="auto" w:fill="FFFFFF"/>
              </w:rPr>
              <w:t xml:space="preserve">Sales and Warehouse Coordinator         </w:t>
            </w:r>
            <w:proofErr w:type="spellStart"/>
            <w:r>
              <w:rPr>
                <w:rFonts w:ascii="Cambria" w:hAnsi="Cambria"/>
                <w:b/>
                <w:bCs/>
                <w:color w:val="000000"/>
                <w:sz w:val="20"/>
                <w:szCs w:val="20"/>
                <w:shd w:val="clear" w:color="auto" w:fill="FFFFFF"/>
              </w:rPr>
              <w:t>Intex</w:t>
            </w:r>
            <w:proofErr w:type="spellEnd"/>
            <w:r>
              <w:rPr>
                <w:rFonts w:ascii="Cambria" w:hAnsi="Cambria"/>
                <w:b/>
                <w:bCs/>
                <w:color w:val="000000"/>
                <w:sz w:val="20"/>
                <w:szCs w:val="20"/>
                <w:shd w:val="clear" w:color="auto" w:fill="FFFFFF"/>
              </w:rPr>
              <w:t xml:space="preserve"> Technologies LLC, Dubai U.A.E.             </w:t>
            </w:r>
            <w:r w:rsidR="009B2E7A">
              <w:rPr>
                <w:rFonts w:ascii="Cambria" w:hAnsi="Cambria"/>
                <w:b/>
                <w:bCs/>
                <w:color w:val="000000"/>
                <w:sz w:val="20"/>
                <w:szCs w:val="20"/>
                <w:shd w:val="clear" w:color="auto" w:fill="FFFFFF"/>
              </w:rPr>
              <w:t>(</w:t>
            </w:r>
            <w:r>
              <w:rPr>
                <w:rFonts w:ascii="Cambria" w:hAnsi="Cambria"/>
                <w:b/>
                <w:bCs/>
                <w:color w:val="000000"/>
                <w:sz w:val="20"/>
                <w:szCs w:val="20"/>
                <w:shd w:val="clear" w:color="auto" w:fill="FFFFFF"/>
              </w:rPr>
              <w:t>Feb 2005 to Feb 2008</w:t>
            </w:r>
            <w:r w:rsidR="009B2E7A">
              <w:rPr>
                <w:rFonts w:ascii="Cambria" w:hAnsi="Cambria"/>
                <w:b/>
                <w:bCs/>
                <w:color w:val="000000"/>
                <w:sz w:val="20"/>
                <w:szCs w:val="20"/>
                <w:shd w:val="clear" w:color="auto" w:fill="FFFFFF"/>
              </w:rPr>
              <w:t>)</w:t>
            </w:r>
          </w:p>
        </w:tc>
        <w:tc>
          <w:tcPr>
            <w:tcW w:w="475" w:type="pct"/>
            <w:tcBorders>
              <w:bottom w:val="single" w:sz="6" w:space="0" w:color="000000"/>
            </w:tcBorders>
            <w:tcMar>
              <w:top w:w="0" w:type="dxa"/>
              <w:left w:w="187" w:type="dxa"/>
              <w:bottom w:w="0" w:type="dxa"/>
              <w:right w:w="187" w:type="dxa"/>
            </w:tcMar>
            <w:vAlign w:val="center"/>
          </w:tcPr>
          <w:p w:rsidR="00EE1BA7" w:rsidRPr="00711921" w:rsidRDefault="00EE1BA7" w:rsidP="00711921">
            <w:pPr>
              <w:spacing w:before="25" w:after="25"/>
              <w:ind w:left="1844"/>
              <w:jc w:val="right"/>
              <w:rPr>
                <w:rFonts w:ascii="Cambria" w:hAnsi="Cambria"/>
                <w:bCs/>
                <w:color w:val="000000"/>
                <w:sz w:val="20"/>
                <w:szCs w:val="20"/>
                <w:shd w:val="clear" w:color="auto" w:fill="FFFFFF"/>
              </w:rPr>
            </w:pPr>
            <w:r w:rsidRPr="00711921">
              <w:rPr>
                <w:rFonts w:ascii="Cambria" w:hAnsi="Cambria"/>
                <w:bCs/>
                <w:color w:val="000000"/>
                <w:sz w:val="20"/>
                <w:szCs w:val="20"/>
                <w:shd w:val="clear" w:color="auto" w:fill="FFFFFF"/>
              </w:rPr>
              <w:lastRenderedPageBreak/>
              <w:t xml:space="preserve">  From F</w:t>
            </w:r>
            <w:r w:rsidRPr="00711921">
              <w:rPr>
                <w:rFonts w:ascii="Cambria" w:hAnsi="Cambria"/>
                <w:bCs/>
                <w:color w:val="000000"/>
                <w:sz w:val="20"/>
                <w:szCs w:val="20"/>
                <w:shd w:val="clear" w:color="auto" w:fill="FFFFFF"/>
              </w:rPr>
              <w:lastRenderedPageBreak/>
              <w:t>eb 20</w:t>
            </w:r>
            <w:r w:rsidR="002D56A4" w:rsidRPr="00711921">
              <w:rPr>
                <w:rFonts w:ascii="Cambria" w:hAnsi="Cambria"/>
                <w:bCs/>
                <w:color w:val="000000"/>
                <w:sz w:val="20"/>
                <w:szCs w:val="20"/>
                <w:shd w:val="clear" w:color="auto" w:fill="FFFFFF"/>
              </w:rPr>
              <w:t>08</w:t>
            </w:r>
            <w:r w:rsidRPr="00711921">
              <w:rPr>
                <w:rFonts w:ascii="Cambria" w:hAnsi="Cambria"/>
                <w:bCs/>
                <w:color w:val="000000"/>
                <w:sz w:val="20"/>
                <w:szCs w:val="20"/>
                <w:shd w:val="clear" w:color="auto" w:fill="FFFFFF"/>
              </w:rPr>
              <w:t xml:space="preserve"> till date </w:t>
            </w:r>
          </w:p>
          <w:p w:rsidR="00EE1BA7" w:rsidRPr="00711921" w:rsidRDefault="00EE1BA7" w:rsidP="005F2CD5">
            <w:pPr>
              <w:spacing w:before="25" w:after="25"/>
              <w:jc w:val="right"/>
              <w:rPr>
                <w:rFonts w:ascii="Cambria" w:hAnsi="Cambria"/>
                <w:bCs/>
                <w:color w:val="000000"/>
                <w:sz w:val="20"/>
                <w:szCs w:val="20"/>
                <w:shd w:val="clear" w:color="auto" w:fill="FFFFFF"/>
              </w:rPr>
            </w:pPr>
          </w:p>
          <w:p w:rsidR="00EE1BA7" w:rsidRPr="00711921" w:rsidRDefault="00EE1BA7" w:rsidP="0099279E">
            <w:pPr>
              <w:spacing w:before="25" w:after="25"/>
              <w:jc w:val="right"/>
              <w:rPr>
                <w:rFonts w:ascii="Cambria" w:hAnsi="Cambria"/>
              </w:rPr>
            </w:pPr>
          </w:p>
        </w:tc>
      </w:tr>
      <w:tr w:rsidR="00EE1BA7" w:rsidRPr="005046A6" w:rsidTr="00822CF9">
        <w:tc>
          <w:tcPr>
            <w:tcW w:w="3636" w:type="pct"/>
            <w:gridSpan w:val="6"/>
            <w:tcMar>
              <w:top w:w="0" w:type="dxa"/>
              <w:left w:w="187" w:type="dxa"/>
              <w:bottom w:w="0" w:type="dxa"/>
              <w:right w:w="187" w:type="dxa"/>
            </w:tcMar>
            <w:vAlign w:val="center"/>
          </w:tcPr>
          <w:p w:rsidR="00EE1BA7" w:rsidRPr="005046A6" w:rsidRDefault="00EE1BA7" w:rsidP="00187430">
            <w:pPr>
              <w:spacing w:before="25" w:after="25"/>
              <w:ind w:right="-73"/>
              <w:rPr>
                <w:rFonts w:ascii="Cambria" w:hAnsi="Cambria"/>
              </w:rPr>
            </w:pPr>
          </w:p>
        </w:tc>
        <w:tc>
          <w:tcPr>
            <w:tcW w:w="1364" w:type="pct"/>
            <w:gridSpan w:val="3"/>
            <w:tcMar>
              <w:top w:w="0" w:type="dxa"/>
              <w:left w:w="187" w:type="dxa"/>
              <w:bottom w:w="0" w:type="dxa"/>
              <w:right w:w="187" w:type="dxa"/>
            </w:tcMar>
            <w:vAlign w:val="center"/>
          </w:tcPr>
          <w:p w:rsidR="00EE1BA7" w:rsidRPr="005046A6" w:rsidRDefault="00EE1BA7" w:rsidP="00E43C0F">
            <w:pPr>
              <w:spacing w:before="25" w:after="25"/>
              <w:rPr>
                <w:rFonts w:ascii="Cambria" w:hAnsi="Cambria"/>
              </w:rPr>
            </w:pPr>
          </w:p>
        </w:tc>
      </w:tr>
      <w:tr w:rsidR="00EE1BA7" w:rsidRPr="005046A6" w:rsidTr="00822CF9">
        <w:trPr>
          <w:trHeight w:val="139"/>
        </w:trPr>
        <w:tc>
          <w:tcPr>
            <w:tcW w:w="5000" w:type="pct"/>
            <w:gridSpan w:val="9"/>
            <w:tcMar>
              <w:top w:w="0" w:type="dxa"/>
              <w:left w:w="187" w:type="dxa"/>
              <w:bottom w:w="0" w:type="dxa"/>
              <w:right w:w="187" w:type="dxa"/>
            </w:tcMar>
            <w:vAlign w:val="center"/>
          </w:tcPr>
          <w:p w:rsidR="00247F68" w:rsidRDefault="00247F68" w:rsidP="00247F68">
            <w:pPr>
              <w:numPr>
                <w:ilvl w:val="0"/>
                <w:numId w:val="2"/>
              </w:numPr>
              <w:ind w:left="284" w:hanging="284"/>
              <w:jc w:val="both"/>
              <w:rPr>
                <w:rFonts w:ascii="Cambria" w:hAnsi="Cambria"/>
                <w:sz w:val="20"/>
                <w:szCs w:val="20"/>
              </w:rPr>
            </w:pPr>
            <w:r>
              <w:rPr>
                <w:rFonts w:ascii="Cambria" w:hAnsi="Cambria"/>
                <w:sz w:val="20"/>
                <w:szCs w:val="20"/>
              </w:rPr>
              <w:t xml:space="preserve">Prepare Sales Quotation and follow up with Customer till goods Delivery </w:t>
            </w:r>
          </w:p>
          <w:p w:rsidR="00247F68" w:rsidRDefault="00247F68" w:rsidP="00247F68">
            <w:pPr>
              <w:numPr>
                <w:ilvl w:val="0"/>
                <w:numId w:val="2"/>
              </w:numPr>
              <w:ind w:left="284" w:hanging="284"/>
              <w:jc w:val="both"/>
              <w:rPr>
                <w:rFonts w:ascii="Cambria" w:hAnsi="Cambria"/>
                <w:sz w:val="20"/>
                <w:szCs w:val="20"/>
              </w:rPr>
            </w:pPr>
            <w:r>
              <w:rPr>
                <w:rFonts w:ascii="Cambria" w:hAnsi="Cambria"/>
                <w:sz w:val="20"/>
                <w:szCs w:val="20"/>
              </w:rPr>
              <w:t>Monitoring the quality, quantity, cost &amp; efficiency of the movement and storage of the goods.</w:t>
            </w:r>
          </w:p>
          <w:p w:rsidR="00247F68" w:rsidRDefault="00247F68" w:rsidP="00247F68">
            <w:pPr>
              <w:pStyle w:val="ListParagraph"/>
              <w:numPr>
                <w:ilvl w:val="0"/>
                <w:numId w:val="2"/>
              </w:numPr>
              <w:spacing w:line="312" w:lineRule="atLeast"/>
              <w:ind w:left="353"/>
              <w:jc w:val="both"/>
              <w:textAlignment w:val="baseline"/>
              <w:rPr>
                <w:rFonts w:ascii="Cambria" w:hAnsi="Cambria"/>
                <w:sz w:val="20"/>
                <w:szCs w:val="20"/>
                <w:lang w:val="en-US" w:eastAsia="en-US"/>
              </w:rPr>
            </w:pPr>
            <w:r w:rsidRPr="00247F68">
              <w:rPr>
                <w:rFonts w:ascii="Cambria" w:hAnsi="Cambria"/>
                <w:sz w:val="20"/>
                <w:szCs w:val="20"/>
                <w:lang w:val="en-US" w:eastAsia="en-US"/>
              </w:rPr>
              <w:t xml:space="preserve">Planning for future requirements of Stocks availability and </w:t>
            </w:r>
            <w:proofErr w:type="spellStart"/>
            <w:r w:rsidRPr="00247F68">
              <w:rPr>
                <w:rFonts w:ascii="Cambria" w:hAnsi="Cambria"/>
                <w:sz w:val="20"/>
                <w:szCs w:val="20"/>
                <w:lang w:val="en-US" w:eastAsia="en-US"/>
              </w:rPr>
              <w:t>equipments</w:t>
            </w:r>
            <w:proofErr w:type="spellEnd"/>
            <w:r w:rsidRPr="00247F68">
              <w:rPr>
                <w:rFonts w:ascii="Cambria" w:hAnsi="Cambria"/>
                <w:sz w:val="20"/>
                <w:szCs w:val="20"/>
                <w:lang w:val="en-US" w:eastAsia="en-US"/>
              </w:rPr>
              <w:t xml:space="preserve"> for warehouse.</w:t>
            </w:r>
          </w:p>
          <w:p w:rsidR="00247F68" w:rsidRPr="00247F68" w:rsidRDefault="00247F68" w:rsidP="00247F68">
            <w:pPr>
              <w:pStyle w:val="ListParagraph"/>
              <w:numPr>
                <w:ilvl w:val="0"/>
                <w:numId w:val="2"/>
              </w:numPr>
              <w:spacing w:line="312" w:lineRule="atLeast"/>
              <w:ind w:left="353"/>
              <w:jc w:val="both"/>
              <w:textAlignment w:val="baseline"/>
              <w:rPr>
                <w:rFonts w:ascii="Cambria" w:hAnsi="Cambria"/>
                <w:sz w:val="20"/>
                <w:szCs w:val="20"/>
                <w:lang w:val="en-US" w:eastAsia="en-US"/>
              </w:rPr>
            </w:pPr>
            <w:r w:rsidRPr="00247F68">
              <w:rPr>
                <w:rFonts w:ascii="Cambria" w:hAnsi="Cambria"/>
                <w:sz w:val="20"/>
                <w:szCs w:val="20"/>
                <w:lang w:val="en-US" w:eastAsia="en-US"/>
              </w:rPr>
              <w:t>Producing regular reports to the senior managements</w:t>
            </w:r>
          </w:p>
          <w:p w:rsidR="00247F68" w:rsidRPr="00247F68" w:rsidRDefault="00247F68" w:rsidP="00247F68">
            <w:pPr>
              <w:pStyle w:val="ListParagraph"/>
              <w:numPr>
                <w:ilvl w:val="0"/>
                <w:numId w:val="2"/>
              </w:numPr>
              <w:spacing w:line="312" w:lineRule="atLeast"/>
              <w:ind w:left="353"/>
              <w:jc w:val="both"/>
              <w:textAlignment w:val="baseline"/>
              <w:rPr>
                <w:rFonts w:ascii="Cambria" w:hAnsi="Cambria"/>
                <w:sz w:val="20"/>
                <w:szCs w:val="20"/>
                <w:lang w:val="en-US" w:eastAsia="en-US"/>
              </w:rPr>
            </w:pPr>
            <w:r w:rsidRPr="00247F68">
              <w:rPr>
                <w:rFonts w:ascii="Cambria" w:hAnsi="Cambria"/>
                <w:sz w:val="20"/>
                <w:szCs w:val="20"/>
                <w:lang w:val="en-US" w:eastAsia="en-US"/>
              </w:rPr>
              <w:t>Getting timely confirmation with other departments for timely deliveries of Shipment.</w:t>
            </w:r>
          </w:p>
          <w:p w:rsidR="00247F68" w:rsidRPr="00247F68" w:rsidRDefault="00247F68" w:rsidP="00247F68">
            <w:pPr>
              <w:numPr>
                <w:ilvl w:val="0"/>
                <w:numId w:val="2"/>
              </w:numPr>
              <w:ind w:left="284" w:hanging="284"/>
              <w:jc w:val="both"/>
              <w:rPr>
                <w:rFonts w:ascii="Cambria" w:hAnsi="Cambria"/>
                <w:lang w:val="en-GB"/>
              </w:rPr>
            </w:pPr>
            <w:r w:rsidRPr="00F63B4D">
              <w:rPr>
                <w:rFonts w:ascii="Cambria" w:hAnsi="Cambria"/>
                <w:sz w:val="20"/>
                <w:szCs w:val="20"/>
              </w:rPr>
              <w:t xml:space="preserve">Receiving, inspecting all incoming stock, &amp; reconciling them with purchase orders, and distribution the documentation with purchase orders, reporting, documenting, tracing damages, and discrepancies on orders received. </w:t>
            </w:r>
          </w:p>
          <w:p w:rsidR="00247F68" w:rsidRPr="00247F68" w:rsidRDefault="00247F68" w:rsidP="00247F68">
            <w:pPr>
              <w:pStyle w:val="ListParagraph"/>
              <w:numPr>
                <w:ilvl w:val="0"/>
                <w:numId w:val="2"/>
              </w:numPr>
              <w:spacing w:line="312" w:lineRule="atLeast"/>
              <w:ind w:left="353"/>
              <w:jc w:val="both"/>
              <w:textAlignment w:val="baseline"/>
              <w:rPr>
                <w:rFonts w:ascii="Cambria" w:hAnsi="Cambria"/>
                <w:sz w:val="20"/>
                <w:szCs w:val="20"/>
                <w:lang w:val="en-US" w:eastAsia="en-US"/>
              </w:rPr>
            </w:pPr>
            <w:r w:rsidRPr="00247F68">
              <w:rPr>
                <w:rFonts w:ascii="Cambria" w:hAnsi="Cambria"/>
                <w:sz w:val="20"/>
                <w:szCs w:val="20"/>
                <w:lang w:val="en-US" w:eastAsia="en-US"/>
              </w:rPr>
              <w:t>Solely accountable for handling all sales related matters such as quotation, invoices, delivery notes, correspondence to customers, negotiation for orders. Prompt delivery of customer’s orders, transport management and follow up for material transfer.</w:t>
            </w:r>
          </w:p>
          <w:p w:rsidR="00EE1BA7" w:rsidRPr="00F63B4D" w:rsidRDefault="00EE1BA7" w:rsidP="00247F68">
            <w:pPr>
              <w:jc w:val="both"/>
              <w:rPr>
                <w:rFonts w:ascii="Cambria" w:hAnsi="Cambria"/>
                <w:sz w:val="20"/>
                <w:szCs w:val="20"/>
              </w:rPr>
            </w:pPr>
          </w:p>
        </w:tc>
      </w:tr>
      <w:tr w:rsidR="00EE1BA7" w:rsidRPr="005046A6" w:rsidTr="00822CF9">
        <w:tc>
          <w:tcPr>
            <w:tcW w:w="3636" w:type="pct"/>
            <w:gridSpan w:val="6"/>
            <w:tcBorders>
              <w:bottom w:val="single" w:sz="6" w:space="0" w:color="000000"/>
            </w:tcBorders>
            <w:tcMar>
              <w:top w:w="0" w:type="dxa"/>
              <w:left w:w="187" w:type="dxa"/>
              <w:bottom w:w="0" w:type="dxa"/>
              <w:right w:w="187" w:type="dxa"/>
            </w:tcMar>
            <w:vAlign w:val="center"/>
          </w:tcPr>
          <w:p w:rsidR="00EE1BA7" w:rsidRPr="005046A6" w:rsidRDefault="00EE1BA7" w:rsidP="00247F68">
            <w:pPr>
              <w:spacing w:before="25" w:after="25"/>
              <w:rPr>
                <w:rFonts w:ascii="Cambria" w:hAnsi="Cambria"/>
              </w:rPr>
            </w:pPr>
            <w:r>
              <w:rPr>
                <w:rFonts w:ascii="Cambria" w:hAnsi="Cambria"/>
                <w:b/>
                <w:bCs/>
                <w:color w:val="000000"/>
                <w:sz w:val="20"/>
                <w:szCs w:val="20"/>
                <w:shd w:val="clear" w:color="auto" w:fill="FFFFFF"/>
              </w:rPr>
              <w:t xml:space="preserve"> </w:t>
            </w:r>
            <w:r w:rsidR="00247F68">
              <w:rPr>
                <w:rFonts w:ascii="Cambria" w:hAnsi="Cambria"/>
                <w:b/>
                <w:bCs/>
                <w:color w:val="000000"/>
                <w:sz w:val="20"/>
                <w:szCs w:val="20"/>
                <w:shd w:val="clear" w:color="auto" w:fill="FFFFFF"/>
              </w:rPr>
              <w:t xml:space="preserve">Admin and Finance Assistance            Bids </w:t>
            </w:r>
            <w:proofErr w:type="spellStart"/>
            <w:r w:rsidR="00247F68">
              <w:rPr>
                <w:rFonts w:ascii="Cambria" w:hAnsi="Cambria"/>
                <w:b/>
                <w:bCs/>
                <w:color w:val="000000"/>
                <w:sz w:val="20"/>
                <w:szCs w:val="20"/>
                <w:shd w:val="clear" w:color="auto" w:fill="FFFFFF"/>
              </w:rPr>
              <w:t>Pvt.Ltd</w:t>
            </w:r>
            <w:proofErr w:type="spellEnd"/>
            <w:r w:rsidR="00247F68">
              <w:rPr>
                <w:rFonts w:ascii="Cambria" w:hAnsi="Cambria"/>
                <w:b/>
                <w:bCs/>
                <w:color w:val="000000"/>
                <w:sz w:val="20"/>
                <w:szCs w:val="20"/>
                <w:shd w:val="clear" w:color="auto" w:fill="FFFFFF"/>
              </w:rPr>
              <w:t>., Kathmandu, Nepal</w:t>
            </w:r>
          </w:p>
        </w:tc>
        <w:tc>
          <w:tcPr>
            <w:tcW w:w="1364" w:type="pct"/>
            <w:gridSpan w:val="3"/>
            <w:tcBorders>
              <w:bottom w:val="single" w:sz="6" w:space="0" w:color="000000"/>
            </w:tcBorders>
            <w:tcMar>
              <w:top w:w="0" w:type="dxa"/>
              <w:left w:w="187" w:type="dxa"/>
              <w:bottom w:w="0" w:type="dxa"/>
              <w:right w:w="187" w:type="dxa"/>
            </w:tcMar>
            <w:vAlign w:val="center"/>
          </w:tcPr>
          <w:p w:rsidR="00EE1BA7" w:rsidRDefault="00EE1BA7" w:rsidP="00702DF2">
            <w:pPr>
              <w:spacing w:before="25" w:after="25"/>
              <w:jc w:val="right"/>
              <w:rPr>
                <w:rFonts w:ascii="Cambria" w:hAnsi="Cambria"/>
                <w:b/>
                <w:bCs/>
                <w:color w:val="000000"/>
                <w:sz w:val="20"/>
                <w:szCs w:val="20"/>
                <w:shd w:val="clear" w:color="auto" w:fill="FFFFFF"/>
              </w:rPr>
            </w:pPr>
            <w:r>
              <w:rPr>
                <w:rFonts w:ascii="Cambria" w:hAnsi="Cambria"/>
                <w:b/>
                <w:bCs/>
                <w:color w:val="000000"/>
                <w:sz w:val="20"/>
                <w:szCs w:val="20"/>
                <w:shd w:val="clear" w:color="auto" w:fill="FFFFFF"/>
              </w:rPr>
              <w:t>(</w:t>
            </w:r>
            <w:r w:rsidR="00247F68">
              <w:rPr>
                <w:rFonts w:ascii="Cambria" w:hAnsi="Cambria"/>
                <w:b/>
                <w:bCs/>
                <w:color w:val="000000"/>
                <w:sz w:val="20"/>
                <w:szCs w:val="20"/>
                <w:shd w:val="clear" w:color="auto" w:fill="FFFFFF"/>
              </w:rPr>
              <w:t>Nov</w:t>
            </w:r>
            <w:r>
              <w:rPr>
                <w:rFonts w:ascii="Cambria" w:hAnsi="Cambria"/>
                <w:b/>
                <w:bCs/>
                <w:color w:val="000000"/>
                <w:sz w:val="20"/>
                <w:szCs w:val="20"/>
                <w:shd w:val="clear" w:color="auto" w:fill="FFFFFF"/>
              </w:rPr>
              <w:t xml:space="preserve"> 200</w:t>
            </w:r>
            <w:r w:rsidR="00247F68">
              <w:rPr>
                <w:rFonts w:ascii="Cambria" w:hAnsi="Cambria"/>
                <w:b/>
                <w:bCs/>
                <w:color w:val="000000"/>
                <w:sz w:val="20"/>
                <w:szCs w:val="20"/>
                <w:shd w:val="clear" w:color="auto" w:fill="FFFFFF"/>
              </w:rPr>
              <w:t>3</w:t>
            </w:r>
            <w:r>
              <w:rPr>
                <w:rFonts w:ascii="Cambria" w:hAnsi="Cambria"/>
                <w:b/>
                <w:bCs/>
                <w:color w:val="000000"/>
                <w:sz w:val="20"/>
                <w:szCs w:val="20"/>
                <w:shd w:val="clear" w:color="auto" w:fill="FFFFFF"/>
              </w:rPr>
              <w:t xml:space="preserve"> - </w:t>
            </w:r>
            <w:r w:rsidR="00247F68">
              <w:rPr>
                <w:rFonts w:ascii="Cambria" w:hAnsi="Cambria"/>
                <w:b/>
                <w:bCs/>
                <w:color w:val="000000"/>
                <w:sz w:val="20"/>
                <w:szCs w:val="20"/>
                <w:shd w:val="clear" w:color="auto" w:fill="FFFFFF"/>
              </w:rPr>
              <w:t>July</w:t>
            </w:r>
            <w:r w:rsidRPr="005046A6">
              <w:rPr>
                <w:rFonts w:ascii="Cambria" w:hAnsi="Cambria"/>
                <w:b/>
                <w:bCs/>
                <w:color w:val="000000"/>
                <w:sz w:val="20"/>
                <w:szCs w:val="20"/>
                <w:shd w:val="clear" w:color="auto" w:fill="FFFFFF"/>
              </w:rPr>
              <w:t xml:space="preserve"> 200</w:t>
            </w:r>
            <w:r w:rsidR="00247F68">
              <w:rPr>
                <w:rFonts w:ascii="Cambria" w:hAnsi="Cambria"/>
                <w:b/>
                <w:bCs/>
                <w:color w:val="000000"/>
                <w:sz w:val="20"/>
                <w:szCs w:val="20"/>
                <w:shd w:val="clear" w:color="auto" w:fill="FFFFFF"/>
              </w:rPr>
              <w:t>4</w:t>
            </w:r>
            <w:r w:rsidRPr="005046A6">
              <w:rPr>
                <w:rFonts w:ascii="Cambria" w:hAnsi="Cambria"/>
                <w:b/>
                <w:bCs/>
                <w:color w:val="000000"/>
                <w:sz w:val="20"/>
                <w:szCs w:val="20"/>
                <w:shd w:val="clear" w:color="auto" w:fill="FFFFFF"/>
              </w:rPr>
              <w:t xml:space="preserve">) </w:t>
            </w:r>
          </w:p>
          <w:p w:rsidR="00EE1BA7" w:rsidRPr="005046A6" w:rsidRDefault="00EE1BA7" w:rsidP="00702DF2">
            <w:pPr>
              <w:spacing w:before="25" w:after="25"/>
              <w:jc w:val="right"/>
              <w:rPr>
                <w:rFonts w:ascii="Cambria" w:hAnsi="Cambria"/>
              </w:rPr>
            </w:pPr>
          </w:p>
        </w:tc>
      </w:tr>
      <w:tr w:rsidR="00EE1BA7" w:rsidRPr="005046A6" w:rsidTr="00822CF9">
        <w:tc>
          <w:tcPr>
            <w:tcW w:w="3636" w:type="pct"/>
            <w:gridSpan w:val="6"/>
            <w:tcMar>
              <w:top w:w="0" w:type="dxa"/>
              <w:left w:w="187" w:type="dxa"/>
              <w:bottom w:w="0" w:type="dxa"/>
              <w:right w:w="187" w:type="dxa"/>
            </w:tcMar>
            <w:vAlign w:val="center"/>
          </w:tcPr>
          <w:p w:rsidR="00EE1BA7" w:rsidRPr="005046A6" w:rsidRDefault="00EE1BA7" w:rsidP="00ED5A41">
            <w:pPr>
              <w:spacing w:before="25" w:after="25"/>
              <w:rPr>
                <w:rFonts w:ascii="Cambria" w:hAnsi="Cambria"/>
              </w:rPr>
            </w:pPr>
          </w:p>
        </w:tc>
        <w:tc>
          <w:tcPr>
            <w:tcW w:w="1364" w:type="pct"/>
            <w:gridSpan w:val="3"/>
            <w:tcMar>
              <w:top w:w="0" w:type="dxa"/>
              <w:left w:w="187" w:type="dxa"/>
              <w:bottom w:w="0" w:type="dxa"/>
              <w:right w:w="187" w:type="dxa"/>
            </w:tcMar>
            <w:vAlign w:val="center"/>
          </w:tcPr>
          <w:p w:rsidR="00EE1BA7" w:rsidRPr="005046A6" w:rsidRDefault="00EE1BA7" w:rsidP="00702DF2">
            <w:pPr>
              <w:spacing w:before="25" w:after="25"/>
              <w:jc w:val="right"/>
              <w:rPr>
                <w:rFonts w:ascii="Cambria" w:hAnsi="Cambria"/>
              </w:rPr>
            </w:pPr>
          </w:p>
        </w:tc>
      </w:tr>
      <w:tr w:rsidR="00EE1BA7" w:rsidRPr="005046A6" w:rsidTr="00822CF9">
        <w:tc>
          <w:tcPr>
            <w:tcW w:w="5000" w:type="pct"/>
            <w:gridSpan w:val="9"/>
            <w:tcMar>
              <w:top w:w="0" w:type="dxa"/>
              <w:left w:w="187" w:type="dxa"/>
              <w:bottom w:w="0" w:type="dxa"/>
              <w:right w:w="187" w:type="dxa"/>
            </w:tcMar>
            <w:vAlign w:val="center"/>
          </w:tcPr>
          <w:p w:rsidR="009B2E7A" w:rsidRPr="009B2E7A" w:rsidRDefault="009B2E7A" w:rsidP="009B2E7A">
            <w:pPr>
              <w:numPr>
                <w:ilvl w:val="0"/>
                <w:numId w:val="2"/>
              </w:numPr>
              <w:ind w:left="284" w:hanging="284"/>
              <w:jc w:val="both"/>
              <w:rPr>
                <w:rFonts w:ascii="Cambria" w:hAnsi="Cambria"/>
                <w:sz w:val="20"/>
                <w:szCs w:val="20"/>
              </w:rPr>
            </w:pPr>
            <w:r w:rsidRPr="009B2E7A">
              <w:rPr>
                <w:rFonts w:ascii="Cambria" w:hAnsi="Cambria"/>
                <w:sz w:val="20"/>
                <w:szCs w:val="20"/>
              </w:rPr>
              <w:t>Maintain proper filing &amp; account position of all related project as per concern Contract.</w:t>
            </w:r>
          </w:p>
          <w:p w:rsidR="009B2E7A" w:rsidRPr="009B2E7A" w:rsidRDefault="009B2E7A" w:rsidP="009B2E7A">
            <w:pPr>
              <w:numPr>
                <w:ilvl w:val="0"/>
                <w:numId w:val="2"/>
              </w:numPr>
              <w:ind w:left="284" w:hanging="284"/>
              <w:jc w:val="both"/>
              <w:rPr>
                <w:rFonts w:ascii="Cambria" w:hAnsi="Cambria"/>
                <w:sz w:val="20"/>
                <w:szCs w:val="20"/>
              </w:rPr>
            </w:pPr>
            <w:r w:rsidRPr="009B2E7A">
              <w:rPr>
                <w:rFonts w:ascii="Cambria" w:hAnsi="Cambria"/>
                <w:sz w:val="20"/>
                <w:szCs w:val="20"/>
              </w:rPr>
              <w:t>Worked with Managing Director for developing Company’s financial, HR and other policies, rules and regulations.</w:t>
            </w:r>
          </w:p>
          <w:p w:rsidR="009B2E7A" w:rsidRPr="009B2E7A" w:rsidRDefault="009B2E7A" w:rsidP="009B2E7A">
            <w:pPr>
              <w:numPr>
                <w:ilvl w:val="0"/>
                <w:numId w:val="2"/>
              </w:numPr>
              <w:ind w:left="284" w:hanging="284"/>
              <w:jc w:val="both"/>
              <w:rPr>
                <w:rFonts w:ascii="Cambria" w:hAnsi="Cambria"/>
                <w:sz w:val="20"/>
                <w:szCs w:val="20"/>
              </w:rPr>
            </w:pPr>
            <w:r w:rsidRPr="009B2E7A">
              <w:rPr>
                <w:rFonts w:ascii="Cambria" w:hAnsi="Cambria"/>
                <w:sz w:val="20"/>
                <w:szCs w:val="20"/>
              </w:rPr>
              <w:t>Worked with Program section for planning and generating financial resources for the Company.</w:t>
            </w:r>
          </w:p>
          <w:p w:rsidR="00EE1BA7" w:rsidRPr="00086234" w:rsidRDefault="00EE1BA7" w:rsidP="00182B66">
            <w:pPr>
              <w:jc w:val="both"/>
              <w:rPr>
                <w:rFonts w:ascii="Cambria" w:hAnsi="Cambria"/>
                <w:sz w:val="20"/>
                <w:szCs w:val="20"/>
                <w:lang w:val="en-GB"/>
              </w:rPr>
            </w:pPr>
          </w:p>
        </w:tc>
      </w:tr>
      <w:tr w:rsidR="00EE1BA7" w:rsidRPr="005046A6" w:rsidTr="00822CF9">
        <w:tc>
          <w:tcPr>
            <w:tcW w:w="5000" w:type="pct"/>
            <w:gridSpan w:val="9"/>
            <w:tcMar>
              <w:top w:w="0" w:type="dxa"/>
              <w:left w:w="187" w:type="dxa"/>
              <w:bottom w:w="0" w:type="dxa"/>
              <w:right w:w="187" w:type="dxa"/>
            </w:tcMar>
            <w:vAlign w:val="center"/>
          </w:tcPr>
          <w:p w:rsidR="00EE1BA7" w:rsidRDefault="00EE1BA7" w:rsidP="00702DF2">
            <w:pPr>
              <w:spacing w:before="25" w:after="25"/>
              <w:rPr>
                <w:rFonts w:ascii="Cambria" w:hAnsi="Cambria"/>
              </w:rPr>
            </w:pPr>
          </w:p>
          <w:p w:rsidR="00E32282" w:rsidRDefault="00E32282" w:rsidP="00702DF2">
            <w:pPr>
              <w:spacing w:before="25" w:after="25"/>
              <w:rPr>
                <w:rFonts w:ascii="Cambria" w:hAnsi="Cambria"/>
              </w:rPr>
            </w:pPr>
          </w:p>
          <w:p w:rsidR="00E32282" w:rsidRPr="005046A6" w:rsidRDefault="00E32282" w:rsidP="00702DF2">
            <w:pPr>
              <w:spacing w:before="25" w:after="25"/>
              <w:rPr>
                <w:rFonts w:ascii="Cambria" w:hAnsi="Cambria"/>
              </w:rPr>
            </w:pPr>
          </w:p>
        </w:tc>
      </w:tr>
      <w:tr w:rsidR="00EE1BA7" w:rsidRPr="005046A6" w:rsidTr="00822CF9">
        <w:tc>
          <w:tcPr>
            <w:tcW w:w="3636" w:type="pct"/>
            <w:gridSpan w:val="6"/>
            <w:tcBorders>
              <w:bottom w:val="single" w:sz="6" w:space="0" w:color="000000"/>
            </w:tcBorders>
            <w:tcMar>
              <w:top w:w="0" w:type="dxa"/>
              <w:left w:w="187" w:type="dxa"/>
              <w:bottom w:w="0" w:type="dxa"/>
              <w:right w:w="187" w:type="dxa"/>
            </w:tcMar>
            <w:vAlign w:val="center"/>
          </w:tcPr>
          <w:p w:rsidR="00EE1BA7" w:rsidRDefault="00EE1BA7" w:rsidP="00702DF2">
            <w:pPr>
              <w:spacing w:before="25" w:after="25"/>
              <w:rPr>
                <w:rFonts w:ascii="Cambria" w:hAnsi="Cambria"/>
                <w:b/>
                <w:bCs/>
                <w:color w:val="000000"/>
                <w:sz w:val="20"/>
                <w:szCs w:val="20"/>
                <w:shd w:val="clear" w:color="auto" w:fill="FFFFFF"/>
              </w:rPr>
            </w:pPr>
          </w:p>
          <w:p w:rsidR="00EE1BA7" w:rsidRPr="005046A6" w:rsidRDefault="009B2E7A" w:rsidP="00702DF2">
            <w:pPr>
              <w:spacing w:before="25" w:after="25"/>
              <w:rPr>
                <w:rFonts w:ascii="Cambria" w:hAnsi="Cambria"/>
              </w:rPr>
            </w:pPr>
            <w:r>
              <w:rPr>
                <w:rFonts w:ascii="Cambria" w:hAnsi="Cambria"/>
                <w:b/>
                <w:bCs/>
                <w:color w:val="000000"/>
                <w:sz w:val="20"/>
                <w:szCs w:val="20"/>
                <w:shd w:val="clear" w:color="auto" w:fill="FFFFFF"/>
              </w:rPr>
              <w:t>Field Research Supervisor</w:t>
            </w:r>
            <w:r>
              <w:rPr>
                <w:rFonts w:ascii="Cambria" w:hAnsi="Cambria"/>
                <w:color w:val="000000"/>
                <w:sz w:val="20"/>
                <w:szCs w:val="20"/>
                <w:shd w:val="clear" w:color="auto" w:fill="FFFFFF"/>
              </w:rPr>
              <w:t xml:space="preserve">                   </w:t>
            </w:r>
            <w:r w:rsidRPr="00AC54B7">
              <w:rPr>
                <w:rFonts w:ascii="Arial" w:hAnsi="Arial" w:cs="Arial"/>
                <w:sz w:val="18"/>
                <w:szCs w:val="18"/>
              </w:rPr>
              <w:t xml:space="preserve"> </w:t>
            </w:r>
            <w:r w:rsidRPr="009B2E7A">
              <w:rPr>
                <w:rFonts w:ascii="Cambria" w:hAnsi="Cambria"/>
                <w:b/>
                <w:color w:val="000000"/>
                <w:sz w:val="20"/>
                <w:szCs w:val="20"/>
                <w:shd w:val="clear" w:color="auto" w:fill="FFFFFF"/>
              </w:rPr>
              <w:t>AC Neilson ORG-MARG ,Kathmandu ,Nepal</w:t>
            </w:r>
            <w:r>
              <w:rPr>
                <w:rFonts w:ascii="Cambria" w:hAnsi="Cambria"/>
                <w:color w:val="000000"/>
                <w:sz w:val="20"/>
                <w:szCs w:val="20"/>
                <w:shd w:val="clear" w:color="auto" w:fill="FFFFFF"/>
              </w:rPr>
              <w:t xml:space="preserve"> </w:t>
            </w:r>
          </w:p>
        </w:tc>
        <w:tc>
          <w:tcPr>
            <w:tcW w:w="1364" w:type="pct"/>
            <w:gridSpan w:val="3"/>
            <w:tcBorders>
              <w:bottom w:val="single" w:sz="6" w:space="0" w:color="000000"/>
            </w:tcBorders>
            <w:tcMar>
              <w:top w:w="0" w:type="dxa"/>
              <w:left w:w="187" w:type="dxa"/>
              <w:bottom w:w="0" w:type="dxa"/>
              <w:right w:w="187" w:type="dxa"/>
            </w:tcMar>
            <w:vAlign w:val="center"/>
          </w:tcPr>
          <w:p w:rsidR="00EE1BA7" w:rsidRDefault="00EE1BA7" w:rsidP="00702DF2">
            <w:pPr>
              <w:spacing w:before="25" w:after="25"/>
              <w:jc w:val="right"/>
              <w:rPr>
                <w:rFonts w:ascii="Cambria" w:hAnsi="Cambria"/>
                <w:b/>
                <w:bCs/>
                <w:color w:val="000000"/>
                <w:sz w:val="20"/>
                <w:szCs w:val="20"/>
                <w:shd w:val="clear" w:color="auto" w:fill="FFFFFF"/>
              </w:rPr>
            </w:pPr>
          </w:p>
          <w:p w:rsidR="00EE1BA7" w:rsidRDefault="009B2E7A" w:rsidP="00702DF2">
            <w:pPr>
              <w:spacing w:before="25" w:after="25"/>
              <w:jc w:val="right"/>
              <w:rPr>
                <w:rFonts w:ascii="Cambria" w:hAnsi="Cambria"/>
                <w:b/>
                <w:bCs/>
                <w:color w:val="000000"/>
                <w:sz w:val="20"/>
                <w:szCs w:val="20"/>
                <w:shd w:val="clear" w:color="auto" w:fill="FFFFFF"/>
              </w:rPr>
            </w:pPr>
            <w:r>
              <w:rPr>
                <w:rFonts w:ascii="Cambria" w:hAnsi="Cambria"/>
                <w:b/>
                <w:bCs/>
                <w:color w:val="000000"/>
                <w:sz w:val="20"/>
                <w:szCs w:val="20"/>
                <w:shd w:val="clear" w:color="auto" w:fill="FFFFFF"/>
              </w:rPr>
              <w:t xml:space="preserve">Feb </w:t>
            </w:r>
            <w:r w:rsidR="00903CC3">
              <w:rPr>
                <w:rFonts w:ascii="Cambria" w:hAnsi="Cambria"/>
                <w:b/>
                <w:bCs/>
                <w:color w:val="000000"/>
                <w:sz w:val="20"/>
                <w:szCs w:val="20"/>
                <w:shd w:val="clear" w:color="auto" w:fill="FFFFFF"/>
              </w:rPr>
              <w:t>1998</w:t>
            </w:r>
            <w:r w:rsidR="00EE1BA7">
              <w:rPr>
                <w:rFonts w:ascii="Cambria" w:hAnsi="Cambria"/>
                <w:b/>
                <w:bCs/>
                <w:color w:val="000000"/>
                <w:sz w:val="20"/>
                <w:szCs w:val="20"/>
                <w:shd w:val="clear" w:color="auto" w:fill="FFFFFF"/>
              </w:rPr>
              <w:t xml:space="preserve"> - </w:t>
            </w:r>
            <w:r>
              <w:rPr>
                <w:rFonts w:ascii="Cambria" w:hAnsi="Cambria"/>
                <w:b/>
                <w:bCs/>
                <w:color w:val="000000"/>
                <w:sz w:val="20"/>
                <w:szCs w:val="20"/>
                <w:shd w:val="clear" w:color="auto" w:fill="FFFFFF"/>
              </w:rPr>
              <w:t>Sep</w:t>
            </w:r>
            <w:r w:rsidR="00EE1BA7">
              <w:rPr>
                <w:rFonts w:ascii="Cambria" w:hAnsi="Cambria"/>
                <w:b/>
                <w:bCs/>
                <w:color w:val="000000"/>
                <w:sz w:val="20"/>
                <w:szCs w:val="20"/>
                <w:shd w:val="clear" w:color="auto" w:fill="FFFFFF"/>
              </w:rPr>
              <w:t xml:space="preserve"> 200</w:t>
            </w:r>
            <w:r w:rsidR="00903CC3">
              <w:rPr>
                <w:rFonts w:ascii="Cambria" w:hAnsi="Cambria"/>
                <w:b/>
                <w:bCs/>
                <w:color w:val="000000"/>
                <w:sz w:val="20"/>
                <w:szCs w:val="20"/>
                <w:shd w:val="clear" w:color="auto" w:fill="FFFFFF"/>
              </w:rPr>
              <w:t>1</w:t>
            </w:r>
            <w:r w:rsidR="00EE1BA7" w:rsidRPr="005046A6">
              <w:rPr>
                <w:rFonts w:ascii="Cambria" w:hAnsi="Cambria"/>
                <w:b/>
                <w:bCs/>
                <w:color w:val="000000"/>
                <w:sz w:val="20"/>
                <w:szCs w:val="20"/>
                <w:shd w:val="clear" w:color="auto" w:fill="FFFFFF"/>
              </w:rPr>
              <w:t xml:space="preserve"> </w:t>
            </w:r>
          </w:p>
          <w:p w:rsidR="00EE1BA7" w:rsidRPr="005046A6" w:rsidRDefault="00EE1BA7" w:rsidP="00702DF2">
            <w:pPr>
              <w:spacing w:before="25" w:after="25"/>
              <w:jc w:val="right"/>
              <w:rPr>
                <w:rFonts w:ascii="Cambria" w:hAnsi="Cambria"/>
              </w:rPr>
            </w:pPr>
          </w:p>
        </w:tc>
      </w:tr>
      <w:tr w:rsidR="00EE1BA7" w:rsidRPr="005046A6" w:rsidTr="00822CF9">
        <w:tc>
          <w:tcPr>
            <w:tcW w:w="3636" w:type="pct"/>
            <w:gridSpan w:val="6"/>
            <w:tcMar>
              <w:top w:w="0" w:type="dxa"/>
              <w:left w:w="187" w:type="dxa"/>
              <w:bottom w:w="0" w:type="dxa"/>
              <w:right w:w="187" w:type="dxa"/>
            </w:tcMar>
            <w:vAlign w:val="center"/>
          </w:tcPr>
          <w:p w:rsidR="00EE1BA7" w:rsidRPr="005046A6" w:rsidRDefault="00EE1BA7" w:rsidP="00ED5A41">
            <w:pPr>
              <w:spacing w:before="25" w:after="25"/>
              <w:rPr>
                <w:rFonts w:ascii="Cambria" w:hAnsi="Cambria"/>
              </w:rPr>
            </w:pPr>
          </w:p>
        </w:tc>
        <w:tc>
          <w:tcPr>
            <w:tcW w:w="1364" w:type="pct"/>
            <w:gridSpan w:val="3"/>
            <w:tcMar>
              <w:top w:w="0" w:type="dxa"/>
              <w:left w:w="187" w:type="dxa"/>
              <w:bottom w:w="0" w:type="dxa"/>
              <w:right w:w="187" w:type="dxa"/>
            </w:tcMar>
            <w:vAlign w:val="center"/>
          </w:tcPr>
          <w:p w:rsidR="00EE1BA7" w:rsidRPr="005046A6" w:rsidRDefault="00EE1BA7" w:rsidP="00702DF2">
            <w:pPr>
              <w:spacing w:before="25" w:after="25"/>
              <w:jc w:val="right"/>
              <w:rPr>
                <w:rFonts w:ascii="Cambria" w:hAnsi="Cambria"/>
              </w:rPr>
            </w:pPr>
          </w:p>
        </w:tc>
      </w:tr>
      <w:tr w:rsidR="00EE1BA7" w:rsidRPr="005046A6" w:rsidTr="00822CF9">
        <w:trPr>
          <w:trHeight w:val="1380"/>
        </w:trPr>
        <w:tc>
          <w:tcPr>
            <w:tcW w:w="5000" w:type="pct"/>
            <w:gridSpan w:val="9"/>
            <w:tcMar>
              <w:top w:w="0" w:type="dxa"/>
              <w:left w:w="187" w:type="dxa"/>
              <w:bottom w:w="0" w:type="dxa"/>
              <w:right w:w="187" w:type="dxa"/>
            </w:tcMar>
            <w:vAlign w:val="center"/>
          </w:tcPr>
          <w:p w:rsidR="009B2E7A" w:rsidRPr="009B2E7A" w:rsidRDefault="009B2E7A" w:rsidP="009B2E7A">
            <w:pPr>
              <w:numPr>
                <w:ilvl w:val="0"/>
                <w:numId w:val="43"/>
              </w:numPr>
              <w:jc w:val="both"/>
              <w:rPr>
                <w:rFonts w:ascii="Cambria" w:hAnsi="Cambria"/>
                <w:sz w:val="20"/>
                <w:szCs w:val="20"/>
              </w:rPr>
            </w:pPr>
            <w:r w:rsidRPr="009B2E7A">
              <w:rPr>
                <w:rFonts w:ascii="Cambria" w:hAnsi="Cambria"/>
                <w:sz w:val="20"/>
                <w:szCs w:val="20"/>
              </w:rPr>
              <w:lastRenderedPageBreak/>
              <w:t>Manage the questionnaire forms, observation schedules and checklists for the fieldwork and scrutinize those document schedule filled up by the freelancing investigators.</w:t>
            </w:r>
          </w:p>
          <w:p w:rsidR="009B2E7A" w:rsidRPr="009B2E7A" w:rsidRDefault="009B2E7A" w:rsidP="009B2E7A">
            <w:pPr>
              <w:numPr>
                <w:ilvl w:val="0"/>
                <w:numId w:val="43"/>
              </w:numPr>
              <w:jc w:val="both"/>
              <w:rPr>
                <w:rFonts w:ascii="Cambria" w:hAnsi="Cambria"/>
                <w:sz w:val="20"/>
                <w:szCs w:val="20"/>
              </w:rPr>
            </w:pPr>
            <w:r w:rsidRPr="009B2E7A">
              <w:rPr>
                <w:rFonts w:ascii="Cambria" w:hAnsi="Cambria"/>
                <w:sz w:val="20"/>
                <w:szCs w:val="20"/>
              </w:rPr>
              <w:t>Supervise and to provide guidelines about sampling techniques to be followed and filling up the research instruments.</w:t>
            </w:r>
          </w:p>
          <w:p w:rsidR="009B2E7A" w:rsidRPr="009B2E7A" w:rsidRDefault="009B2E7A" w:rsidP="009B2E7A">
            <w:pPr>
              <w:numPr>
                <w:ilvl w:val="0"/>
                <w:numId w:val="43"/>
              </w:numPr>
              <w:jc w:val="both"/>
              <w:rPr>
                <w:rFonts w:ascii="Cambria" w:hAnsi="Cambria"/>
                <w:sz w:val="20"/>
                <w:szCs w:val="20"/>
              </w:rPr>
            </w:pPr>
            <w:r w:rsidRPr="009B2E7A">
              <w:rPr>
                <w:rFonts w:ascii="Cambria" w:hAnsi="Cambria"/>
                <w:sz w:val="20"/>
                <w:szCs w:val="20"/>
              </w:rPr>
              <w:t>Prepare and submit the top level findings report and financial transaction report to the officer.</w:t>
            </w:r>
          </w:p>
          <w:p w:rsidR="009B2E7A" w:rsidRPr="009B2E7A" w:rsidRDefault="009B2E7A" w:rsidP="009B2E7A">
            <w:pPr>
              <w:pStyle w:val="NoSpacing"/>
              <w:rPr>
                <w:rFonts w:ascii="Cambria" w:hAnsi="Cambria"/>
                <w:sz w:val="20"/>
                <w:szCs w:val="20"/>
                <w:lang w:val="en-US" w:eastAsia="en-US"/>
              </w:rPr>
            </w:pPr>
          </w:p>
          <w:p w:rsidR="00EE1BA7" w:rsidRPr="005046A6" w:rsidRDefault="00EE1BA7" w:rsidP="00F9548E">
            <w:pPr>
              <w:ind w:left="284"/>
              <w:jc w:val="both"/>
              <w:rPr>
                <w:rFonts w:ascii="Cambria" w:hAnsi="Cambria"/>
                <w:sz w:val="20"/>
                <w:szCs w:val="20"/>
              </w:rPr>
            </w:pPr>
            <w:r>
              <w:rPr>
                <w:rFonts w:ascii="Cambria" w:hAnsi="Cambria"/>
                <w:sz w:val="20"/>
                <w:szCs w:val="20"/>
              </w:rPr>
              <w:t xml:space="preserve"> </w:t>
            </w:r>
          </w:p>
        </w:tc>
      </w:tr>
      <w:tr w:rsidR="00EE1BA7" w:rsidRPr="005046A6" w:rsidTr="00822CF9">
        <w:tc>
          <w:tcPr>
            <w:tcW w:w="1899" w:type="pct"/>
            <w:gridSpan w:val="5"/>
            <w:tcBorders>
              <w:top w:val="single" w:sz="12" w:space="0" w:color="000000"/>
              <w:right w:val="single" w:sz="12" w:space="0" w:color="000000"/>
            </w:tcBorders>
            <w:vAlign w:val="center"/>
          </w:tcPr>
          <w:p w:rsidR="00EE1BA7" w:rsidRPr="005046A6" w:rsidRDefault="00EE1BA7" w:rsidP="000C24A5">
            <w:pPr>
              <w:spacing w:before="25" w:after="25"/>
              <w:rPr>
                <w:rFonts w:ascii="Cambria" w:hAnsi="Cambria"/>
              </w:rPr>
            </w:pPr>
          </w:p>
        </w:tc>
        <w:tc>
          <w:tcPr>
            <w:tcW w:w="1737" w:type="pct"/>
            <w:tcBorders>
              <w:top w:val="single" w:sz="12" w:space="0" w:color="000000"/>
              <w:left w:val="single" w:sz="12" w:space="0" w:color="000000"/>
              <w:bottom w:val="single" w:sz="12" w:space="0" w:color="000000"/>
              <w:right w:val="single" w:sz="12" w:space="0" w:color="000000"/>
            </w:tcBorders>
            <w:shd w:val="clear" w:color="auto" w:fill="244061"/>
            <w:vAlign w:val="center"/>
          </w:tcPr>
          <w:p w:rsidR="00EE1BA7" w:rsidRPr="005046A6" w:rsidRDefault="00EE1BA7" w:rsidP="000C24A5">
            <w:pPr>
              <w:spacing w:before="25" w:after="25"/>
              <w:jc w:val="center"/>
              <w:rPr>
                <w:rFonts w:ascii="Cambria" w:hAnsi="Cambria"/>
                <w:smallCaps/>
                <w:color w:val="FFFFFF"/>
              </w:rPr>
            </w:pPr>
            <w:r w:rsidRPr="005046A6">
              <w:rPr>
                <w:rFonts w:ascii="Cambria" w:hAnsi="Cambria"/>
                <w:b/>
                <w:bCs/>
                <w:smallCaps/>
                <w:color w:val="FFFFFF"/>
              </w:rPr>
              <w:t>Qualification Skills</w:t>
            </w:r>
            <w:r w:rsidR="00553E61">
              <w:rPr>
                <w:rFonts w:ascii="Cambria" w:hAnsi="Cambria"/>
                <w:b/>
                <w:bCs/>
                <w:smallCaps/>
                <w:color w:val="FFFFFF"/>
              </w:rPr>
              <w:t xml:space="preserve"> &amp; Rewards</w:t>
            </w:r>
          </w:p>
        </w:tc>
        <w:tc>
          <w:tcPr>
            <w:tcW w:w="1364" w:type="pct"/>
            <w:gridSpan w:val="3"/>
            <w:tcBorders>
              <w:left w:val="single" w:sz="12" w:space="0" w:color="000000"/>
              <w:bottom w:val="single" w:sz="12" w:space="0" w:color="000000"/>
            </w:tcBorders>
            <w:vAlign w:val="center"/>
          </w:tcPr>
          <w:p w:rsidR="00EE1BA7" w:rsidRPr="005046A6" w:rsidRDefault="00EE1BA7" w:rsidP="000C24A5">
            <w:pPr>
              <w:spacing w:before="25" w:after="25"/>
              <w:rPr>
                <w:rFonts w:ascii="Cambria" w:hAnsi="Cambria"/>
              </w:rPr>
            </w:pPr>
          </w:p>
        </w:tc>
      </w:tr>
      <w:tr w:rsidR="00EE1BA7" w:rsidRPr="005046A6" w:rsidTr="00822CF9">
        <w:tc>
          <w:tcPr>
            <w:tcW w:w="5000" w:type="pct"/>
            <w:gridSpan w:val="9"/>
            <w:tcMar>
              <w:top w:w="0" w:type="dxa"/>
              <w:left w:w="187" w:type="dxa"/>
              <w:bottom w:w="0" w:type="dxa"/>
              <w:right w:w="187" w:type="dxa"/>
            </w:tcMar>
            <w:vAlign w:val="center"/>
          </w:tcPr>
          <w:p w:rsidR="00EE1BA7" w:rsidRPr="005046A6" w:rsidRDefault="00EE1BA7" w:rsidP="000C24A5">
            <w:pPr>
              <w:spacing w:before="25" w:after="25"/>
              <w:rPr>
                <w:rFonts w:ascii="Cambria" w:hAnsi="Cambria"/>
              </w:rPr>
            </w:pPr>
            <w:r w:rsidRPr="005046A6">
              <w:rPr>
                <w:rFonts w:ascii="Cambria" w:hAnsi="Cambria"/>
                <w:b/>
                <w:bCs/>
                <w:color w:val="000000"/>
                <w:u w:val="single"/>
              </w:rPr>
              <w:t>Educational Qualifications</w:t>
            </w:r>
          </w:p>
        </w:tc>
      </w:tr>
      <w:tr w:rsidR="00EE1BA7" w:rsidRPr="005046A6" w:rsidTr="00822CF9">
        <w:tc>
          <w:tcPr>
            <w:tcW w:w="444" w:type="pct"/>
            <w:tcMar>
              <w:top w:w="0" w:type="dxa"/>
              <w:left w:w="187" w:type="dxa"/>
              <w:bottom w:w="0" w:type="dxa"/>
              <w:right w:w="187" w:type="dxa"/>
            </w:tcMar>
          </w:tcPr>
          <w:p w:rsidR="00EE1BA7" w:rsidRDefault="00E32282" w:rsidP="000C24A5">
            <w:pPr>
              <w:spacing w:before="25" w:after="25"/>
              <w:ind w:left="-45"/>
              <w:rPr>
                <w:rFonts w:ascii="Cambria" w:hAnsi="Cambria"/>
                <w:sz w:val="20"/>
                <w:szCs w:val="20"/>
              </w:rPr>
            </w:pPr>
            <w:r>
              <w:rPr>
                <w:rFonts w:ascii="Cambria" w:hAnsi="Cambria"/>
                <w:sz w:val="20"/>
                <w:szCs w:val="20"/>
              </w:rPr>
              <w:t>2003</w:t>
            </w:r>
            <w:r w:rsidR="00EE1BA7" w:rsidRPr="00DC7167">
              <w:rPr>
                <w:rFonts w:ascii="Cambria" w:hAnsi="Cambria"/>
                <w:sz w:val="20"/>
                <w:szCs w:val="20"/>
              </w:rPr>
              <w:t xml:space="preserve"> </w:t>
            </w:r>
          </w:p>
          <w:p w:rsidR="00EE1BA7" w:rsidRPr="00DC7167" w:rsidRDefault="00EE1BA7" w:rsidP="000C24A5">
            <w:pPr>
              <w:spacing w:before="25" w:after="25"/>
              <w:ind w:left="-45"/>
              <w:rPr>
                <w:rFonts w:ascii="Cambria" w:hAnsi="Cambria"/>
                <w:sz w:val="20"/>
                <w:szCs w:val="20"/>
              </w:rPr>
            </w:pPr>
          </w:p>
        </w:tc>
        <w:tc>
          <w:tcPr>
            <w:tcW w:w="4556" w:type="pct"/>
            <w:gridSpan w:val="8"/>
          </w:tcPr>
          <w:p w:rsidR="00E32282" w:rsidRPr="00E32282" w:rsidRDefault="00E32282" w:rsidP="00E32282">
            <w:pPr>
              <w:spacing w:before="25" w:after="25"/>
              <w:rPr>
                <w:rFonts w:ascii="Cambria" w:hAnsi="Cambria"/>
                <w:b/>
                <w:bCs/>
                <w:color w:val="000000"/>
                <w:sz w:val="20"/>
                <w:szCs w:val="20"/>
                <w:shd w:val="clear" w:color="auto" w:fill="FFFFFF"/>
              </w:rPr>
            </w:pPr>
            <w:r w:rsidRPr="00E32282">
              <w:rPr>
                <w:rFonts w:ascii="Cambria" w:hAnsi="Cambria"/>
                <w:b/>
                <w:bCs/>
                <w:color w:val="000000"/>
                <w:sz w:val="20"/>
                <w:szCs w:val="20"/>
                <w:shd w:val="clear" w:color="auto" w:fill="FFFFFF"/>
              </w:rPr>
              <w:t xml:space="preserve">Master in Business Studies (MBS )From </w:t>
            </w:r>
            <w:proofErr w:type="spellStart"/>
            <w:r w:rsidRPr="00E32282">
              <w:rPr>
                <w:rFonts w:ascii="Cambria" w:hAnsi="Cambria"/>
                <w:b/>
                <w:bCs/>
                <w:color w:val="000000"/>
                <w:sz w:val="20"/>
                <w:szCs w:val="20"/>
                <w:shd w:val="clear" w:color="auto" w:fill="FFFFFF"/>
              </w:rPr>
              <w:t>Tribhuvan</w:t>
            </w:r>
            <w:proofErr w:type="spellEnd"/>
            <w:r w:rsidRPr="00E32282">
              <w:rPr>
                <w:rFonts w:ascii="Cambria" w:hAnsi="Cambria"/>
                <w:b/>
                <w:bCs/>
                <w:color w:val="000000"/>
                <w:sz w:val="20"/>
                <w:szCs w:val="20"/>
                <w:shd w:val="clear" w:color="auto" w:fill="FFFFFF"/>
              </w:rPr>
              <w:t xml:space="preserve"> University Nepal in 2003 </w:t>
            </w:r>
          </w:p>
          <w:p w:rsidR="00EE1BA7" w:rsidRDefault="00EE1BA7" w:rsidP="00E32282">
            <w:pPr>
              <w:spacing w:before="25" w:after="25"/>
              <w:rPr>
                <w:rFonts w:ascii="Cambria" w:hAnsi="Cambria"/>
                <w:b/>
                <w:bCs/>
                <w:color w:val="000000"/>
                <w:sz w:val="20"/>
                <w:szCs w:val="20"/>
                <w:shd w:val="clear" w:color="auto" w:fill="FFFFFF"/>
              </w:rPr>
            </w:pPr>
            <w:r w:rsidRPr="00E32282">
              <w:rPr>
                <w:rFonts w:ascii="Cambria" w:hAnsi="Cambria"/>
                <w:b/>
                <w:bCs/>
                <w:color w:val="000000"/>
                <w:sz w:val="20"/>
                <w:szCs w:val="20"/>
                <w:shd w:val="clear" w:color="auto" w:fill="FFFFFF"/>
              </w:rPr>
              <w:t xml:space="preserve"> </w:t>
            </w:r>
            <w:r w:rsidR="00E32282" w:rsidRPr="00E32282">
              <w:rPr>
                <w:rFonts w:ascii="Cambria" w:hAnsi="Cambria"/>
                <w:b/>
                <w:bCs/>
                <w:color w:val="000000"/>
                <w:sz w:val="20"/>
                <w:szCs w:val="20"/>
                <w:shd w:val="clear" w:color="auto" w:fill="FFFFFF"/>
              </w:rPr>
              <w:t>(Specialization in Marketing Research &amp; Service Marketing )</w:t>
            </w:r>
          </w:p>
          <w:p w:rsidR="00553E61" w:rsidRPr="007A181A" w:rsidRDefault="00553E61" w:rsidP="00E32282">
            <w:pPr>
              <w:spacing w:before="25" w:after="25"/>
              <w:rPr>
                <w:rFonts w:ascii="Cambria" w:hAnsi="Cambria"/>
                <w:b/>
                <w:sz w:val="20"/>
                <w:szCs w:val="20"/>
                <w:shd w:val="clear" w:color="auto" w:fill="FFFFFF"/>
              </w:rPr>
            </w:pPr>
          </w:p>
        </w:tc>
      </w:tr>
      <w:tr w:rsidR="00EE1BA7" w:rsidRPr="005046A6" w:rsidTr="00822CF9">
        <w:tc>
          <w:tcPr>
            <w:tcW w:w="444" w:type="pct"/>
            <w:tcMar>
              <w:top w:w="0" w:type="dxa"/>
              <w:left w:w="187" w:type="dxa"/>
              <w:bottom w:w="0" w:type="dxa"/>
              <w:right w:w="187" w:type="dxa"/>
            </w:tcMar>
            <w:vAlign w:val="center"/>
          </w:tcPr>
          <w:p w:rsidR="00EE1BA7" w:rsidRPr="00BC4716" w:rsidRDefault="00553E61" w:rsidP="000C24A5">
            <w:pPr>
              <w:spacing w:before="25" w:after="25"/>
              <w:ind w:left="-45"/>
              <w:rPr>
                <w:rFonts w:ascii="Cambria" w:hAnsi="Cambria"/>
              </w:rPr>
            </w:pPr>
            <w:r>
              <w:rPr>
                <w:rFonts w:ascii="Cambria" w:hAnsi="Cambria"/>
              </w:rPr>
              <w:t xml:space="preserve">2013     </w:t>
            </w:r>
          </w:p>
        </w:tc>
        <w:tc>
          <w:tcPr>
            <w:tcW w:w="4556" w:type="pct"/>
            <w:gridSpan w:val="8"/>
            <w:vAlign w:val="center"/>
          </w:tcPr>
          <w:p w:rsidR="00EE1BA7" w:rsidRPr="000119B0" w:rsidRDefault="00553E61" w:rsidP="000C24A5">
            <w:pPr>
              <w:spacing w:before="25" w:after="25"/>
              <w:rPr>
                <w:rFonts w:ascii="Cambria" w:hAnsi="Cambria"/>
                <w:color w:val="000000"/>
                <w:sz w:val="20"/>
                <w:szCs w:val="20"/>
                <w:shd w:val="clear" w:color="auto" w:fill="FFFFFF"/>
              </w:rPr>
            </w:pPr>
            <w:r>
              <w:rPr>
                <w:b/>
                <w:iCs/>
              </w:rPr>
              <w:t xml:space="preserve">Awarded Best Head of Department of the Year From </w:t>
            </w:r>
            <w:proofErr w:type="spellStart"/>
            <w:r>
              <w:rPr>
                <w:b/>
                <w:iCs/>
              </w:rPr>
              <w:t>Intex</w:t>
            </w:r>
            <w:proofErr w:type="spellEnd"/>
            <w:r>
              <w:rPr>
                <w:b/>
                <w:iCs/>
              </w:rPr>
              <w:t xml:space="preserve"> Technologies LLC</w:t>
            </w:r>
          </w:p>
        </w:tc>
      </w:tr>
      <w:tr w:rsidR="00EE1BA7" w:rsidRPr="005046A6" w:rsidTr="00822CF9">
        <w:tc>
          <w:tcPr>
            <w:tcW w:w="444" w:type="pct"/>
            <w:tcMar>
              <w:top w:w="0" w:type="dxa"/>
              <w:left w:w="187" w:type="dxa"/>
              <w:bottom w:w="0" w:type="dxa"/>
              <w:right w:w="187" w:type="dxa"/>
            </w:tcMar>
            <w:vAlign w:val="center"/>
          </w:tcPr>
          <w:p w:rsidR="00EE1BA7" w:rsidRPr="00BC4716" w:rsidRDefault="00EE1BA7" w:rsidP="000C24A5">
            <w:pPr>
              <w:spacing w:before="25" w:after="25"/>
              <w:rPr>
                <w:rFonts w:ascii="Cambria" w:hAnsi="Cambria"/>
              </w:rPr>
            </w:pPr>
          </w:p>
        </w:tc>
        <w:tc>
          <w:tcPr>
            <w:tcW w:w="4556" w:type="pct"/>
            <w:gridSpan w:val="8"/>
            <w:vAlign w:val="center"/>
          </w:tcPr>
          <w:p w:rsidR="00EE1BA7" w:rsidRPr="00133E46" w:rsidRDefault="00EE1BA7" w:rsidP="000C24A5">
            <w:pPr>
              <w:spacing w:before="25" w:after="25"/>
              <w:rPr>
                <w:rFonts w:ascii="Cambria" w:hAnsi="Cambria"/>
                <w:color w:val="000000"/>
                <w:sz w:val="20"/>
                <w:szCs w:val="20"/>
                <w:shd w:val="clear" w:color="auto" w:fill="FFFFFF"/>
              </w:rPr>
            </w:pPr>
          </w:p>
        </w:tc>
      </w:tr>
      <w:tr w:rsidR="00EE1BA7" w:rsidRPr="005046A6" w:rsidTr="00822CF9">
        <w:tc>
          <w:tcPr>
            <w:tcW w:w="444" w:type="pct"/>
            <w:tcMar>
              <w:top w:w="0" w:type="dxa"/>
              <w:left w:w="187" w:type="dxa"/>
              <w:bottom w:w="0" w:type="dxa"/>
              <w:right w:w="187" w:type="dxa"/>
            </w:tcMar>
          </w:tcPr>
          <w:p w:rsidR="00EE1BA7" w:rsidRPr="00DC7167" w:rsidRDefault="00EE1BA7" w:rsidP="000C24A5">
            <w:pPr>
              <w:spacing w:before="25" w:after="25"/>
              <w:ind w:left="-45"/>
              <w:rPr>
                <w:rFonts w:ascii="Cambria" w:hAnsi="Cambria"/>
                <w:sz w:val="20"/>
                <w:szCs w:val="20"/>
              </w:rPr>
            </w:pPr>
          </w:p>
        </w:tc>
        <w:tc>
          <w:tcPr>
            <w:tcW w:w="4556" w:type="pct"/>
            <w:gridSpan w:val="8"/>
          </w:tcPr>
          <w:p w:rsidR="00EE1BA7" w:rsidRPr="004E77ED" w:rsidRDefault="00EE1BA7" w:rsidP="000C24A5">
            <w:pPr>
              <w:spacing w:before="25" w:after="25"/>
              <w:rPr>
                <w:rFonts w:ascii="Cambria" w:hAnsi="Cambria"/>
                <w:sz w:val="20"/>
                <w:szCs w:val="20"/>
                <w:shd w:val="clear" w:color="auto" w:fill="FFFFFF"/>
              </w:rPr>
            </w:pPr>
          </w:p>
        </w:tc>
      </w:tr>
      <w:tr w:rsidR="00EE1BA7" w:rsidRPr="005046A6" w:rsidTr="00822CF9">
        <w:tc>
          <w:tcPr>
            <w:tcW w:w="5000" w:type="pct"/>
            <w:gridSpan w:val="9"/>
            <w:tcMar>
              <w:top w:w="0" w:type="dxa"/>
              <w:left w:w="187" w:type="dxa"/>
              <w:bottom w:w="0" w:type="dxa"/>
              <w:right w:w="187" w:type="dxa"/>
            </w:tcMar>
            <w:vAlign w:val="center"/>
          </w:tcPr>
          <w:p w:rsidR="00EE1BA7" w:rsidRPr="005046A6" w:rsidRDefault="00EE1BA7" w:rsidP="000C24A5">
            <w:pPr>
              <w:spacing w:before="25" w:after="25"/>
              <w:rPr>
                <w:rFonts w:ascii="Cambria" w:hAnsi="Cambria"/>
              </w:rPr>
            </w:pPr>
            <w:r w:rsidRPr="005046A6">
              <w:rPr>
                <w:rFonts w:ascii="Cambria" w:hAnsi="Cambria"/>
                <w:b/>
                <w:bCs/>
                <w:color w:val="000000"/>
                <w:u w:val="single"/>
              </w:rPr>
              <w:t>Training</w:t>
            </w:r>
            <w:r>
              <w:rPr>
                <w:rFonts w:ascii="Cambria" w:hAnsi="Cambria"/>
                <w:b/>
                <w:bCs/>
                <w:color w:val="000000"/>
                <w:u w:val="single"/>
              </w:rPr>
              <w:t>s</w:t>
            </w:r>
            <w:r w:rsidRPr="005046A6">
              <w:rPr>
                <w:rFonts w:ascii="Cambria" w:hAnsi="Cambria"/>
                <w:b/>
                <w:bCs/>
                <w:color w:val="000000"/>
                <w:u w:val="single"/>
              </w:rPr>
              <w:t xml:space="preserve"> and Personal Enhancement</w:t>
            </w:r>
          </w:p>
        </w:tc>
      </w:tr>
      <w:tr w:rsidR="00EE1BA7" w:rsidRPr="005046A6" w:rsidTr="00822CF9">
        <w:tc>
          <w:tcPr>
            <w:tcW w:w="450" w:type="pct"/>
            <w:gridSpan w:val="2"/>
            <w:tcMar>
              <w:top w:w="0" w:type="dxa"/>
              <w:left w:w="187" w:type="dxa"/>
              <w:bottom w:w="0" w:type="dxa"/>
              <w:right w:w="187" w:type="dxa"/>
            </w:tcMar>
            <w:vAlign w:val="center"/>
          </w:tcPr>
          <w:p w:rsidR="00EE1BA7" w:rsidRPr="00BC4716" w:rsidRDefault="002367DC" w:rsidP="00553E61">
            <w:pPr>
              <w:spacing w:before="25" w:after="25"/>
              <w:ind w:left="-45"/>
              <w:rPr>
                <w:rFonts w:ascii="Cambria" w:hAnsi="Cambria"/>
              </w:rPr>
            </w:pPr>
            <w:r>
              <w:rPr>
                <w:rFonts w:ascii="Cambria" w:hAnsi="Cambria"/>
                <w:sz w:val="20"/>
                <w:szCs w:val="20"/>
              </w:rPr>
              <w:t xml:space="preserve"> </w:t>
            </w:r>
            <w:r w:rsidR="00EE1BA7" w:rsidRPr="00BC4716">
              <w:rPr>
                <w:rFonts w:ascii="Cambria" w:hAnsi="Cambria"/>
                <w:sz w:val="20"/>
                <w:szCs w:val="20"/>
              </w:rPr>
              <w:t>20</w:t>
            </w:r>
            <w:r w:rsidR="00553E61">
              <w:rPr>
                <w:rFonts w:ascii="Cambria" w:hAnsi="Cambria"/>
                <w:sz w:val="20"/>
                <w:szCs w:val="20"/>
              </w:rPr>
              <w:t>12</w:t>
            </w:r>
          </w:p>
        </w:tc>
        <w:tc>
          <w:tcPr>
            <w:tcW w:w="4550" w:type="pct"/>
            <w:gridSpan w:val="7"/>
            <w:vAlign w:val="center"/>
          </w:tcPr>
          <w:p w:rsidR="00EE1BA7" w:rsidRPr="005046A6" w:rsidRDefault="00553E61" w:rsidP="00553E61">
            <w:pPr>
              <w:spacing w:before="25" w:after="25"/>
              <w:rPr>
                <w:rFonts w:ascii="Cambria" w:hAnsi="Cambria"/>
              </w:rPr>
            </w:pPr>
            <w:r>
              <w:rPr>
                <w:rFonts w:ascii="Cambria" w:hAnsi="Cambria"/>
                <w:b/>
                <w:bCs/>
                <w:color w:val="000000"/>
                <w:sz w:val="20"/>
                <w:szCs w:val="20"/>
                <w:shd w:val="clear" w:color="auto" w:fill="FFFFFF"/>
              </w:rPr>
              <w:t>Documentary Credit –UCP600</w:t>
            </w:r>
            <w:r w:rsidR="00EE1BA7" w:rsidRPr="005046A6">
              <w:rPr>
                <w:rFonts w:ascii="Cambria" w:hAnsi="Cambria"/>
                <w:b/>
                <w:bCs/>
                <w:color w:val="000000"/>
                <w:sz w:val="20"/>
                <w:szCs w:val="20"/>
                <w:shd w:val="clear" w:color="auto" w:fill="FFFFFF"/>
              </w:rPr>
              <w:t>,</w:t>
            </w:r>
            <w:r w:rsidR="00EE1BA7" w:rsidRPr="005046A6">
              <w:rPr>
                <w:rFonts w:ascii="Cambria" w:hAnsi="Cambria"/>
                <w:color w:val="000000"/>
                <w:sz w:val="20"/>
                <w:szCs w:val="20"/>
                <w:shd w:val="clear" w:color="auto" w:fill="FFFFFF"/>
              </w:rPr>
              <w:t xml:space="preserve"> </w:t>
            </w:r>
            <w:r>
              <w:rPr>
                <w:rFonts w:ascii="Cambria" w:hAnsi="Cambria"/>
                <w:color w:val="000000"/>
                <w:sz w:val="20"/>
                <w:szCs w:val="20"/>
                <w:shd w:val="clear" w:color="auto" w:fill="FFFFFF"/>
              </w:rPr>
              <w:t xml:space="preserve">Target Management Consultant </w:t>
            </w:r>
            <w:r w:rsidR="00EE1BA7" w:rsidRPr="005046A6">
              <w:rPr>
                <w:rFonts w:ascii="Cambria" w:hAnsi="Cambria"/>
                <w:color w:val="000000"/>
                <w:sz w:val="20"/>
                <w:szCs w:val="20"/>
                <w:shd w:val="clear" w:color="auto" w:fill="FFFFFF"/>
              </w:rPr>
              <w:t>, Dubai,  U.A.E.</w:t>
            </w:r>
          </w:p>
        </w:tc>
      </w:tr>
      <w:tr w:rsidR="00EE1BA7" w:rsidRPr="005046A6" w:rsidTr="00822CF9">
        <w:tc>
          <w:tcPr>
            <w:tcW w:w="450" w:type="pct"/>
            <w:gridSpan w:val="2"/>
            <w:tcMar>
              <w:top w:w="0" w:type="dxa"/>
              <w:left w:w="187" w:type="dxa"/>
              <w:bottom w:w="0" w:type="dxa"/>
              <w:right w:w="187" w:type="dxa"/>
            </w:tcMar>
          </w:tcPr>
          <w:p w:rsidR="00EE1BA7" w:rsidRDefault="002367DC" w:rsidP="00553E61">
            <w:pPr>
              <w:spacing w:before="25" w:after="25"/>
              <w:ind w:left="-45"/>
              <w:rPr>
                <w:rFonts w:ascii="Cambria" w:hAnsi="Cambria"/>
                <w:sz w:val="20"/>
                <w:szCs w:val="20"/>
              </w:rPr>
            </w:pPr>
            <w:r>
              <w:rPr>
                <w:rFonts w:ascii="Cambria" w:hAnsi="Cambria"/>
                <w:sz w:val="20"/>
                <w:szCs w:val="20"/>
              </w:rPr>
              <w:t xml:space="preserve"> </w:t>
            </w:r>
            <w:r w:rsidR="00EE1BA7">
              <w:rPr>
                <w:rFonts w:ascii="Cambria" w:hAnsi="Cambria"/>
                <w:sz w:val="20"/>
                <w:szCs w:val="20"/>
              </w:rPr>
              <w:t>20</w:t>
            </w:r>
            <w:r w:rsidR="00553E61">
              <w:rPr>
                <w:rFonts w:ascii="Cambria" w:hAnsi="Cambria"/>
                <w:sz w:val="20"/>
                <w:szCs w:val="20"/>
              </w:rPr>
              <w:t>10</w:t>
            </w:r>
          </w:p>
        </w:tc>
        <w:tc>
          <w:tcPr>
            <w:tcW w:w="4550" w:type="pct"/>
            <w:gridSpan w:val="7"/>
          </w:tcPr>
          <w:p w:rsidR="00EE1BA7" w:rsidRDefault="00EE1BA7" w:rsidP="002367DC">
            <w:pPr>
              <w:spacing w:before="25" w:after="25"/>
              <w:rPr>
                <w:rFonts w:ascii="Cambria" w:hAnsi="Cambria"/>
                <w:b/>
                <w:bCs/>
                <w:sz w:val="20"/>
                <w:szCs w:val="20"/>
                <w:shd w:val="clear" w:color="auto" w:fill="FFFFFF"/>
              </w:rPr>
            </w:pPr>
            <w:r>
              <w:rPr>
                <w:rFonts w:ascii="Cambria" w:hAnsi="Cambria"/>
                <w:b/>
                <w:bCs/>
                <w:sz w:val="20"/>
                <w:szCs w:val="20"/>
                <w:shd w:val="clear" w:color="auto" w:fill="FFFFFF"/>
              </w:rPr>
              <w:t>Training in Safety Induction</w:t>
            </w:r>
            <w:r w:rsidR="002367DC">
              <w:rPr>
                <w:rFonts w:ascii="Cambria" w:hAnsi="Cambria"/>
                <w:bCs/>
                <w:sz w:val="20"/>
                <w:szCs w:val="20"/>
                <w:shd w:val="clear" w:color="auto" w:fill="FFFFFF"/>
              </w:rPr>
              <w:t xml:space="preserve">,  </w:t>
            </w:r>
          </w:p>
        </w:tc>
      </w:tr>
      <w:tr w:rsidR="00EE1BA7" w:rsidRPr="005046A6" w:rsidTr="00822CF9">
        <w:tc>
          <w:tcPr>
            <w:tcW w:w="450" w:type="pct"/>
            <w:gridSpan w:val="2"/>
            <w:tcMar>
              <w:top w:w="0" w:type="dxa"/>
              <w:left w:w="187" w:type="dxa"/>
              <w:bottom w:w="0" w:type="dxa"/>
              <w:right w:w="187" w:type="dxa"/>
            </w:tcMar>
            <w:vAlign w:val="center"/>
          </w:tcPr>
          <w:p w:rsidR="00EE1BA7" w:rsidRPr="00BC4716" w:rsidRDefault="00EE1BA7" w:rsidP="002367DC">
            <w:pPr>
              <w:spacing w:before="25" w:after="25"/>
              <w:rPr>
                <w:rFonts w:ascii="Cambria" w:hAnsi="Cambria"/>
              </w:rPr>
            </w:pPr>
            <w:r w:rsidRPr="00BC4716">
              <w:rPr>
                <w:rFonts w:ascii="Cambria" w:hAnsi="Cambria"/>
                <w:sz w:val="20"/>
                <w:szCs w:val="20"/>
              </w:rPr>
              <w:t>200</w:t>
            </w:r>
            <w:r w:rsidR="002367DC">
              <w:rPr>
                <w:rFonts w:ascii="Cambria" w:hAnsi="Cambria"/>
                <w:sz w:val="20"/>
                <w:szCs w:val="20"/>
              </w:rPr>
              <w:t>8</w:t>
            </w:r>
          </w:p>
        </w:tc>
        <w:tc>
          <w:tcPr>
            <w:tcW w:w="4550" w:type="pct"/>
            <w:gridSpan w:val="7"/>
            <w:vAlign w:val="center"/>
          </w:tcPr>
          <w:p w:rsidR="00EE1BA7" w:rsidRPr="005046A6" w:rsidRDefault="00EE1BA7" w:rsidP="00553E61">
            <w:pPr>
              <w:spacing w:before="25" w:after="25"/>
              <w:rPr>
                <w:rFonts w:ascii="Cambria" w:hAnsi="Cambria"/>
              </w:rPr>
            </w:pPr>
            <w:r>
              <w:rPr>
                <w:rFonts w:ascii="Cambria" w:hAnsi="Cambria"/>
                <w:b/>
                <w:bCs/>
                <w:color w:val="000000"/>
                <w:sz w:val="20"/>
                <w:szCs w:val="20"/>
                <w:shd w:val="clear" w:color="auto" w:fill="FFFFFF"/>
              </w:rPr>
              <w:t xml:space="preserve"> </w:t>
            </w:r>
            <w:r>
              <w:rPr>
                <w:rFonts w:ascii="Cambria" w:hAnsi="Cambria"/>
                <w:color w:val="000000"/>
                <w:sz w:val="20"/>
                <w:szCs w:val="20"/>
                <w:shd w:val="clear" w:color="auto" w:fill="FFFFFF"/>
              </w:rPr>
              <w:t xml:space="preserve"> Certified Medic First Aid &amp; fire Fighting training course.</w:t>
            </w:r>
          </w:p>
        </w:tc>
      </w:tr>
      <w:tr w:rsidR="00EE1BA7" w:rsidRPr="005046A6" w:rsidTr="00822CF9">
        <w:tc>
          <w:tcPr>
            <w:tcW w:w="450" w:type="pct"/>
            <w:gridSpan w:val="2"/>
            <w:tcMar>
              <w:top w:w="0" w:type="dxa"/>
              <w:left w:w="187" w:type="dxa"/>
              <w:bottom w:w="0" w:type="dxa"/>
              <w:right w:w="187" w:type="dxa"/>
            </w:tcMar>
            <w:vAlign w:val="center"/>
          </w:tcPr>
          <w:p w:rsidR="00EE1BA7" w:rsidRPr="00BC4716" w:rsidRDefault="00EE1BA7" w:rsidP="000C24A5">
            <w:pPr>
              <w:spacing w:before="25" w:after="25"/>
              <w:ind w:left="-45"/>
              <w:rPr>
                <w:rFonts w:ascii="Cambria" w:hAnsi="Cambria"/>
              </w:rPr>
            </w:pPr>
          </w:p>
        </w:tc>
        <w:tc>
          <w:tcPr>
            <w:tcW w:w="4550" w:type="pct"/>
            <w:gridSpan w:val="7"/>
            <w:vAlign w:val="center"/>
          </w:tcPr>
          <w:p w:rsidR="00EE1BA7" w:rsidRPr="005046A6" w:rsidRDefault="00EE1BA7" w:rsidP="000C24A5">
            <w:pPr>
              <w:spacing w:before="25" w:after="25"/>
              <w:rPr>
                <w:rFonts w:ascii="Cambria" w:hAnsi="Cambria"/>
              </w:rPr>
            </w:pPr>
          </w:p>
        </w:tc>
      </w:tr>
      <w:tr w:rsidR="00EE1BA7" w:rsidRPr="005046A6" w:rsidTr="00822CF9">
        <w:tc>
          <w:tcPr>
            <w:tcW w:w="5000" w:type="pct"/>
            <w:gridSpan w:val="9"/>
            <w:tcMar>
              <w:top w:w="0" w:type="dxa"/>
              <w:left w:w="187" w:type="dxa"/>
              <w:bottom w:w="0" w:type="dxa"/>
              <w:right w:w="187" w:type="dxa"/>
            </w:tcMar>
            <w:vAlign w:val="center"/>
          </w:tcPr>
          <w:p w:rsidR="00EE1BA7" w:rsidRPr="005046A6" w:rsidRDefault="00EE1BA7" w:rsidP="000C24A5">
            <w:pPr>
              <w:spacing w:before="25" w:after="25"/>
              <w:rPr>
                <w:rFonts w:ascii="Cambria" w:hAnsi="Cambria"/>
              </w:rPr>
            </w:pPr>
            <w:r w:rsidRPr="005046A6">
              <w:rPr>
                <w:rFonts w:ascii="Cambria" w:hAnsi="Cambria"/>
                <w:b/>
                <w:bCs/>
                <w:color w:val="000000"/>
                <w:u w:val="single"/>
              </w:rPr>
              <w:t>I.T. Skills</w:t>
            </w:r>
          </w:p>
        </w:tc>
      </w:tr>
      <w:tr w:rsidR="00EE1BA7" w:rsidRPr="005046A6" w:rsidTr="00822CF9">
        <w:trPr>
          <w:trHeight w:val="486"/>
        </w:trPr>
        <w:tc>
          <w:tcPr>
            <w:tcW w:w="5000" w:type="pct"/>
            <w:gridSpan w:val="9"/>
            <w:tcMar>
              <w:top w:w="0" w:type="dxa"/>
              <w:left w:w="187" w:type="dxa"/>
              <w:bottom w:w="0" w:type="dxa"/>
              <w:right w:w="187" w:type="dxa"/>
            </w:tcMar>
            <w:vAlign w:val="center"/>
          </w:tcPr>
          <w:p w:rsidR="00EE1BA7" w:rsidRPr="005046A6" w:rsidRDefault="00EE1BA7" w:rsidP="00C4656F">
            <w:pPr>
              <w:spacing w:before="25" w:after="25"/>
              <w:rPr>
                <w:rFonts w:ascii="Cambria" w:hAnsi="Cambria"/>
              </w:rPr>
            </w:pPr>
            <w:r w:rsidRPr="005046A6">
              <w:rPr>
                <w:rFonts w:ascii="Cambria" w:hAnsi="Cambria"/>
                <w:color w:val="000000"/>
                <w:sz w:val="20"/>
                <w:szCs w:val="20"/>
              </w:rPr>
              <w:t xml:space="preserve">Working in fully computerized environment since 1998. Application Software: </w:t>
            </w:r>
            <w:r>
              <w:rPr>
                <w:rFonts w:ascii="Cambria" w:hAnsi="Cambria"/>
                <w:color w:val="000000"/>
                <w:sz w:val="20"/>
                <w:szCs w:val="20"/>
              </w:rPr>
              <w:t>MS</w:t>
            </w:r>
            <w:r w:rsidRPr="002C1769">
              <w:rPr>
                <w:rFonts w:ascii="Cambria" w:hAnsi="Cambria"/>
                <w:color w:val="000000"/>
                <w:sz w:val="20"/>
                <w:szCs w:val="20"/>
              </w:rPr>
              <w:t xml:space="preserve"> Office</w:t>
            </w:r>
            <w:r w:rsidRPr="005046A6">
              <w:rPr>
                <w:rFonts w:ascii="Cambria" w:hAnsi="Cambria"/>
                <w:color w:val="000000"/>
                <w:sz w:val="20"/>
                <w:szCs w:val="20"/>
              </w:rPr>
              <w:t>, Word Excel. Power Point, MS Outlook, Internet,</w:t>
            </w:r>
            <w:r>
              <w:rPr>
                <w:rFonts w:ascii="Cambria" w:hAnsi="Cambria"/>
                <w:color w:val="000000"/>
                <w:sz w:val="20"/>
                <w:szCs w:val="20"/>
              </w:rPr>
              <w:t xml:space="preserve"> Advance </w:t>
            </w:r>
            <w:proofErr w:type="spellStart"/>
            <w:r>
              <w:rPr>
                <w:rFonts w:ascii="Cambria" w:hAnsi="Cambria"/>
                <w:color w:val="000000"/>
                <w:sz w:val="20"/>
                <w:szCs w:val="20"/>
              </w:rPr>
              <w:t>Excel,</w:t>
            </w:r>
            <w:r w:rsidR="00C4656F">
              <w:rPr>
                <w:rFonts w:ascii="Cambria" w:hAnsi="Cambria"/>
                <w:color w:val="000000"/>
                <w:sz w:val="20"/>
                <w:szCs w:val="20"/>
              </w:rPr>
              <w:t>FOCUS</w:t>
            </w:r>
            <w:proofErr w:type="spellEnd"/>
            <w:r w:rsidR="00C4656F">
              <w:rPr>
                <w:rFonts w:ascii="Cambria" w:hAnsi="Cambria"/>
                <w:color w:val="000000"/>
                <w:sz w:val="20"/>
                <w:szCs w:val="20"/>
              </w:rPr>
              <w:t xml:space="preserve"> </w:t>
            </w:r>
            <w:r>
              <w:rPr>
                <w:rFonts w:ascii="Cambria" w:hAnsi="Cambria"/>
                <w:color w:val="000000"/>
                <w:sz w:val="20"/>
                <w:szCs w:val="20"/>
              </w:rPr>
              <w:t xml:space="preserve"> ERP , </w:t>
            </w:r>
            <w:proofErr w:type="spellStart"/>
            <w:r>
              <w:rPr>
                <w:rFonts w:ascii="Cambria" w:hAnsi="Cambria"/>
                <w:color w:val="000000"/>
                <w:sz w:val="20"/>
                <w:szCs w:val="20"/>
              </w:rPr>
              <w:t>Mirsal</w:t>
            </w:r>
            <w:proofErr w:type="spellEnd"/>
            <w:r>
              <w:rPr>
                <w:rFonts w:ascii="Cambria" w:hAnsi="Cambria"/>
                <w:color w:val="000000"/>
                <w:sz w:val="20"/>
                <w:szCs w:val="20"/>
              </w:rPr>
              <w:t xml:space="preserve"> 1,Mirsal 2, </w:t>
            </w:r>
            <w:proofErr w:type="spellStart"/>
            <w:r w:rsidRPr="005046A6">
              <w:rPr>
                <w:rFonts w:ascii="Cambria" w:hAnsi="Cambria"/>
                <w:color w:val="000000"/>
                <w:sz w:val="20"/>
                <w:szCs w:val="20"/>
              </w:rPr>
              <w:t>Windows,</w:t>
            </w:r>
            <w:r w:rsidR="00C4656F">
              <w:rPr>
                <w:rFonts w:ascii="Cambria" w:hAnsi="Cambria"/>
                <w:color w:val="000000"/>
                <w:sz w:val="20"/>
                <w:szCs w:val="20"/>
              </w:rPr>
              <w:t>Busywin</w:t>
            </w:r>
            <w:proofErr w:type="spellEnd"/>
            <w:r w:rsidR="00C4656F">
              <w:rPr>
                <w:rFonts w:ascii="Cambria" w:hAnsi="Cambria"/>
                <w:color w:val="000000"/>
                <w:sz w:val="20"/>
                <w:szCs w:val="20"/>
              </w:rPr>
              <w:t xml:space="preserve"> </w:t>
            </w:r>
            <w:r w:rsidRPr="005046A6">
              <w:rPr>
                <w:rFonts w:ascii="Cambria" w:hAnsi="Cambria"/>
                <w:color w:val="000000"/>
                <w:sz w:val="20"/>
                <w:szCs w:val="20"/>
              </w:rPr>
              <w:t xml:space="preserve"> etc. </w:t>
            </w:r>
          </w:p>
        </w:tc>
      </w:tr>
      <w:tr w:rsidR="00EE1BA7" w:rsidRPr="005046A6" w:rsidTr="00822CF9">
        <w:tc>
          <w:tcPr>
            <w:tcW w:w="5000" w:type="pct"/>
            <w:gridSpan w:val="9"/>
            <w:tcMar>
              <w:top w:w="0" w:type="dxa"/>
              <w:left w:w="187" w:type="dxa"/>
              <w:bottom w:w="0" w:type="dxa"/>
              <w:right w:w="187" w:type="dxa"/>
            </w:tcMar>
            <w:vAlign w:val="center"/>
          </w:tcPr>
          <w:p w:rsidR="00EE1BA7" w:rsidRPr="005046A6" w:rsidRDefault="00EE1BA7" w:rsidP="000C24A5">
            <w:pPr>
              <w:spacing w:before="25" w:after="25"/>
              <w:rPr>
                <w:rFonts w:ascii="Cambria" w:hAnsi="Cambria"/>
              </w:rPr>
            </w:pPr>
            <w:r w:rsidRPr="005046A6">
              <w:rPr>
                <w:rFonts w:ascii="Cambria" w:hAnsi="Cambria"/>
                <w:b/>
                <w:bCs/>
                <w:color w:val="000000"/>
                <w:u w:val="single"/>
              </w:rPr>
              <w:t>Languages Known</w:t>
            </w:r>
          </w:p>
        </w:tc>
      </w:tr>
      <w:tr w:rsidR="00EE1BA7" w:rsidRPr="005046A6" w:rsidTr="00822CF9">
        <w:tc>
          <w:tcPr>
            <w:tcW w:w="5000" w:type="pct"/>
            <w:gridSpan w:val="9"/>
            <w:tcMar>
              <w:top w:w="0" w:type="dxa"/>
              <w:left w:w="187" w:type="dxa"/>
              <w:bottom w:w="0" w:type="dxa"/>
              <w:right w:w="187" w:type="dxa"/>
            </w:tcMar>
            <w:vAlign w:val="center"/>
          </w:tcPr>
          <w:p w:rsidR="00EE1BA7" w:rsidRPr="005046A6" w:rsidRDefault="00EE1BA7" w:rsidP="00204EF1">
            <w:pPr>
              <w:spacing w:before="25" w:after="25"/>
              <w:rPr>
                <w:rFonts w:ascii="Cambria" w:hAnsi="Cambria"/>
              </w:rPr>
            </w:pPr>
            <w:r w:rsidRPr="005046A6">
              <w:rPr>
                <w:rFonts w:ascii="Cambria" w:hAnsi="Cambria"/>
                <w:b/>
                <w:bCs/>
                <w:color w:val="000000"/>
                <w:sz w:val="20"/>
                <w:szCs w:val="20"/>
              </w:rPr>
              <w:t>English</w:t>
            </w:r>
            <w:r w:rsidRPr="005046A6">
              <w:rPr>
                <w:rFonts w:ascii="Cambria" w:hAnsi="Cambria"/>
                <w:color w:val="000000"/>
                <w:sz w:val="20"/>
                <w:szCs w:val="20"/>
              </w:rPr>
              <w:t xml:space="preserve"> (Read, Write, &amp; Speak) </w:t>
            </w:r>
            <w:r w:rsidRPr="005046A6">
              <w:rPr>
                <w:rFonts w:ascii="Cambria" w:hAnsi="Cambria"/>
                <w:b/>
                <w:bCs/>
                <w:color w:val="000000"/>
                <w:sz w:val="20"/>
                <w:szCs w:val="20"/>
              </w:rPr>
              <w:t xml:space="preserve"> Hindi</w:t>
            </w:r>
            <w:r w:rsidRPr="005046A6">
              <w:rPr>
                <w:rFonts w:ascii="Cambria" w:hAnsi="Cambria"/>
                <w:color w:val="000000"/>
                <w:sz w:val="20"/>
                <w:szCs w:val="20"/>
              </w:rPr>
              <w:t xml:space="preserve"> (Read, Write, &amp; Speak) </w:t>
            </w:r>
            <w:r w:rsidR="00204EF1">
              <w:rPr>
                <w:rFonts w:ascii="Cambria" w:hAnsi="Cambria"/>
                <w:b/>
                <w:bCs/>
                <w:color w:val="000000"/>
                <w:sz w:val="20"/>
                <w:szCs w:val="20"/>
              </w:rPr>
              <w:t xml:space="preserve">Nepali </w:t>
            </w:r>
            <w:r w:rsidRPr="005046A6">
              <w:rPr>
                <w:rFonts w:ascii="Cambria" w:hAnsi="Cambria"/>
                <w:color w:val="000000"/>
                <w:sz w:val="20"/>
                <w:szCs w:val="20"/>
              </w:rPr>
              <w:t xml:space="preserve"> (Read, Write, &amp; Speak)</w:t>
            </w:r>
          </w:p>
        </w:tc>
      </w:tr>
      <w:tr w:rsidR="00EE1BA7" w:rsidRPr="005046A6" w:rsidTr="00822CF9">
        <w:tc>
          <w:tcPr>
            <w:tcW w:w="1899" w:type="pct"/>
            <w:gridSpan w:val="5"/>
            <w:tcBorders>
              <w:top w:val="single" w:sz="12" w:space="0" w:color="000000"/>
            </w:tcBorders>
            <w:shd w:val="clear" w:color="auto" w:fill="244061"/>
            <w:vAlign w:val="center"/>
          </w:tcPr>
          <w:p w:rsidR="00EE1BA7" w:rsidRPr="005046A6" w:rsidRDefault="00EE1BA7" w:rsidP="00A25F6C">
            <w:pPr>
              <w:spacing w:before="25" w:after="25"/>
              <w:jc w:val="center"/>
              <w:rPr>
                <w:rFonts w:ascii="Cambria" w:hAnsi="Cambria"/>
                <w:b/>
                <w:color w:val="FFFFFF"/>
                <w:sz w:val="18"/>
                <w:szCs w:val="18"/>
              </w:rPr>
            </w:pPr>
            <w:bookmarkStart w:id="2" w:name="_GoBack"/>
            <w:bookmarkEnd w:id="2"/>
          </w:p>
        </w:tc>
        <w:tc>
          <w:tcPr>
            <w:tcW w:w="1737" w:type="pct"/>
            <w:tcBorders>
              <w:top w:val="single" w:sz="12" w:space="0" w:color="000000"/>
            </w:tcBorders>
            <w:shd w:val="clear" w:color="auto" w:fill="244061"/>
            <w:vAlign w:val="center"/>
          </w:tcPr>
          <w:p w:rsidR="00EE1BA7" w:rsidRPr="005046A6" w:rsidRDefault="00EE1BA7" w:rsidP="00204EF1">
            <w:pPr>
              <w:spacing w:before="25" w:after="25"/>
              <w:jc w:val="center"/>
              <w:rPr>
                <w:rFonts w:ascii="Cambria" w:hAnsi="Cambria"/>
                <w:b/>
                <w:color w:val="FFFFFF"/>
                <w:sz w:val="18"/>
                <w:szCs w:val="18"/>
              </w:rPr>
            </w:pPr>
          </w:p>
        </w:tc>
        <w:tc>
          <w:tcPr>
            <w:tcW w:w="1364" w:type="pct"/>
            <w:gridSpan w:val="3"/>
            <w:tcBorders>
              <w:top w:val="single" w:sz="12" w:space="0" w:color="000000"/>
            </w:tcBorders>
            <w:shd w:val="clear" w:color="auto" w:fill="244061"/>
            <w:vAlign w:val="center"/>
          </w:tcPr>
          <w:p w:rsidR="00EE1BA7" w:rsidRPr="005046A6" w:rsidRDefault="00EE1BA7" w:rsidP="000C24A5">
            <w:pPr>
              <w:spacing w:before="25" w:after="25"/>
              <w:jc w:val="center"/>
              <w:rPr>
                <w:rFonts w:ascii="Cambria" w:hAnsi="Cambria"/>
                <w:b/>
                <w:color w:val="FFFFFF"/>
                <w:sz w:val="18"/>
                <w:szCs w:val="18"/>
              </w:rPr>
            </w:pPr>
          </w:p>
        </w:tc>
      </w:tr>
      <w:tr w:rsidR="00EE1BA7" w:rsidRPr="005046A6" w:rsidTr="005621F2">
        <w:trPr>
          <w:trHeight w:val="924"/>
        </w:trPr>
        <w:tc>
          <w:tcPr>
            <w:tcW w:w="1899" w:type="pct"/>
            <w:gridSpan w:val="5"/>
            <w:tcBorders>
              <w:bottom w:val="single" w:sz="12" w:space="0" w:color="000000"/>
            </w:tcBorders>
            <w:shd w:val="clear" w:color="auto" w:fill="244061"/>
            <w:vAlign w:val="center"/>
          </w:tcPr>
          <w:p w:rsidR="00EE1BA7" w:rsidRPr="005046A6" w:rsidRDefault="00EE1BA7" w:rsidP="000C24A5">
            <w:pPr>
              <w:spacing w:before="25" w:after="25"/>
              <w:rPr>
                <w:rFonts w:ascii="Cambria" w:hAnsi="Cambria"/>
                <w:b/>
                <w:color w:val="FFFFFF"/>
                <w:sz w:val="18"/>
                <w:szCs w:val="18"/>
              </w:rPr>
            </w:pPr>
          </w:p>
        </w:tc>
        <w:tc>
          <w:tcPr>
            <w:tcW w:w="1737" w:type="pct"/>
            <w:tcBorders>
              <w:bottom w:val="single" w:sz="12" w:space="0" w:color="000000"/>
            </w:tcBorders>
            <w:shd w:val="clear" w:color="auto" w:fill="244061"/>
            <w:vAlign w:val="center"/>
          </w:tcPr>
          <w:p w:rsidR="00EE1BA7" w:rsidRPr="005046A6" w:rsidRDefault="00EE1BA7" w:rsidP="009B26A9">
            <w:pPr>
              <w:spacing w:before="25" w:after="25"/>
              <w:jc w:val="center"/>
              <w:rPr>
                <w:rFonts w:ascii="Cambria" w:hAnsi="Cambria"/>
                <w:b/>
                <w:color w:val="FFFFFF"/>
                <w:sz w:val="18"/>
                <w:szCs w:val="18"/>
              </w:rPr>
            </w:pPr>
          </w:p>
        </w:tc>
        <w:tc>
          <w:tcPr>
            <w:tcW w:w="1364" w:type="pct"/>
            <w:gridSpan w:val="3"/>
            <w:tcBorders>
              <w:bottom w:val="single" w:sz="12" w:space="0" w:color="000000"/>
            </w:tcBorders>
            <w:shd w:val="clear" w:color="auto" w:fill="244061"/>
            <w:vAlign w:val="center"/>
          </w:tcPr>
          <w:p w:rsidR="00EE1BA7" w:rsidRPr="005046A6" w:rsidRDefault="00EE1BA7" w:rsidP="009B26A9">
            <w:pPr>
              <w:spacing w:before="25" w:after="25"/>
              <w:jc w:val="center"/>
              <w:rPr>
                <w:rFonts w:ascii="Cambria" w:hAnsi="Cambria"/>
                <w:b/>
                <w:color w:val="FFFFFF"/>
                <w:sz w:val="18"/>
                <w:szCs w:val="18"/>
              </w:rPr>
            </w:pPr>
          </w:p>
        </w:tc>
      </w:tr>
      <w:bookmarkEnd w:id="0"/>
      <w:bookmarkEnd w:id="1"/>
    </w:tbl>
    <w:p w:rsidR="00EE1BA7" w:rsidRPr="002D0255" w:rsidRDefault="00EE1BA7">
      <w:pPr>
        <w:rPr>
          <w:rFonts w:ascii="Cambria" w:hAnsi="Cambria"/>
          <w:sz w:val="2"/>
          <w:szCs w:val="2"/>
        </w:rPr>
      </w:pPr>
    </w:p>
    <w:sectPr w:rsidR="00EE1BA7" w:rsidRPr="002D0255" w:rsidSect="00702DF2">
      <w:footerReference w:type="default" r:id="rId10"/>
      <w:pgSz w:w="12240" w:h="15840"/>
      <w:pgMar w:top="540" w:right="720" w:bottom="720" w:left="720" w:header="720" w:footer="251" w:gutter="0"/>
      <w:pgBorders w:offsetFrom="page">
        <w:top w:val="double" w:sz="4" w:space="24" w:color="002060" w:shadow="1"/>
        <w:left w:val="double" w:sz="4" w:space="24" w:color="002060" w:shadow="1"/>
        <w:bottom w:val="double" w:sz="4" w:space="24" w:color="002060" w:shadow="1"/>
        <w:right w:val="double" w:sz="4" w:space="24" w:color="002060"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827" w:rsidRDefault="00533827" w:rsidP="00C34CFF">
      <w:r>
        <w:separator/>
      </w:r>
    </w:p>
  </w:endnote>
  <w:endnote w:type="continuationSeparator" w:id="0">
    <w:p w:rsidR="00533827" w:rsidRDefault="00533827" w:rsidP="00C34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5" w:type="pct"/>
      <w:tblInd w:w="-72" w:type="dxa"/>
      <w:tblBorders>
        <w:top w:val="single" w:sz="18" w:space="0" w:color="808080"/>
        <w:insideV w:val="single" w:sz="18" w:space="0" w:color="808080"/>
      </w:tblBorders>
      <w:tblLook w:val="00A0" w:firstRow="1" w:lastRow="0" w:firstColumn="1" w:lastColumn="0" w:noHBand="0" w:noVBand="0"/>
    </w:tblPr>
    <w:tblGrid>
      <w:gridCol w:w="1800"/>
      <w:gridCol w:w="9359"/>
    </w:tblGrid>
    <w:tr w:rsidR="00EE1BA7" w:rsidTr="007F3D64">
      <w:tc>
        <w:tcPr>
          <w:tcW w:w="1800" w:type="dxa"/>
          <w:tcBorders>
            <w:top w:val="single" w:sz="18" w:space="0" w:color="808080"/>
          </w:tcBorders>
        </w:tcPr>
        <w:p w:rsidR="00EE1BA7" w:rsidRPr="00410EA8" w:rsidRDefault="001E20A2">
          <w:pPr>
            <w:pStyle w:val="Footer"/>
            <w:jc w:val="right"/>
            <w:rPr>
              <w:rFonts w:ascii="Cambria" w:hAnsi="Cambria"/>
              <w:sz w:val="20"/>
              <w:szCs w:val="20"/>
            </w:rPr>
          </w:pPr>
          <w:r w:rsidRPr="00C34CFF">
            <w:rPr>
              <w:rFonts w:ascii="Cambria" w:hAnsi="Cambria"/>
              <w:sz w:val="20"/>
              <w:szCs w:val="20"/>
            </w:rPr>
            <w:fldChar w:fldCharType="begin"/>
          </w:r>
          <w:r w:rsidR="00EE1BA7" w:rsidRPr="00C34CFF">
            <w:rPr>
              <w:rFonts w:ascii="Cambria" w:hAnsi="Cambria"/>
              <w:sz w:val="20"/>
              <w:szCs w:val="20"/>
            </w:rPr>
            <w:instrText xml:space="preserve"> PAGE   \* MERGEFORMAT </w:instrText>
          </w:r>
          <w:r w:rsidRPr="00C34CFF">
            <w:rPr>
              <w:rFonts w:ascii="Cambria" w:hAnsi="Cambria"/>
              <w:sz w:val="20"/>
              <w:szCs w:val="20"/>
            </w:rPr>
            <w:fldChar w:fldCharType="separate"/>
          </w:r>
          <w:r w:rsidR="00E95C9E">
            <w:rPr>
              <w:rFonts w:ascii="Cambria" w:hAnsi="Cambria"/>
              <w:noProof/>
              <w:sz w:val="20"/>
              <w:szCs w:val="20"/>
            </w:rPr>
            <w:t>3</w:t>
          </w:r>
          <w:r w:rsidRPr="00C34CFF">
            <w:rPr>
              <w:rFonts w:ascii="Cambria" w:hAnsi="Cambria"/>
              <w:sz w:val="20"/>
              <w:szCs w:val="20"/>
            </w:rPr>
            <w:fldChar w:fldCharType="end"/>
          </w:r>
        </w:p>
      </w:tc>
      <w:tc>
        <w:tcPr>
          <w:tcW w:w="9359" w:type="dxa"/>
          <w:tcBorders>
            <w:top w:val="single" w:sz="18" w:space="0" w:color="808080"/>
          </w:tcBorders>
        </w:tcPr>
        <w:p w:rsidR="00EE1BA7" w:rsidRPr="00C34CFF" w:rsidRDefault="00EE1BA7" w:rsidP="00E32644">
          <w:pPr>
            <w:pStyle w:val="Footer"/>
            <w:rPr>
              <w:rFonts w:ascii="Cambria" w:hAnsi="Cambria"/>
              <w:sz w:val="20"/>
              <w:szCs w:val="20"/>
            </w:rPr>
          </w:pPr>
        </w:p>
      </w:tc>
    </w:tr>
  </w:tbl>
  <w:p w:rsidR="00EE1BA7" w:rsidRDefault="00EE1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827" w:rsidRDefault="00533827" w:rsidP="00C34CFF">
      <w:r>
        <w:separator/>
      </w:r>
    </w:p>
  </w:footnote>
  <w:footnote w:type="continuationSeparator" w:id="0">
    <w:p w:rsidR="00533827" w:rsidRDefault="00533827" w:rsidP="00C34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757B7"/>
    <w:multiLevelType w:val="multilevel"/>
    <w:tmpl w:val="7158E060"/>
    <w:lvl w:ilvl="0">
      <w:start w:val="1"/>
      <w:numFmt w:val="bullet"/>
      <w:lvlText w:val=""/>
      <w:lvlJc w:val="left"/>
      <w:pPr>
        <w:ind w:left="720" w:hanging="360"/>
      </w:pPr>
      <w:rPr>
        <w:rFonts w:ascii="Wingdings" w:hAnsi="Wingdings" w:hint="default"/>
        <w:color w:val="000000"/>
        <w:sz w:val="1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AAC128E"/>
    <w:multiLevelType w:val="hybridMultilevel"/>
    <w:tmpl w:val="2A6A7DF0"/>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73573"/>
    <w:multiLevelType w:val="hybridMultilevel"/>
    <w:tmpl w:val="E2E87EAE"/>
    <w:lvl w:ilvl="0" w:tplc="FFFFFFFF">
      <w:start w:val="1"/>
      <w:numFmt w:val="bullet"/>
      <w:lvlText w:val=""/>
      <w:lvlJc w:val="left"/>
      <w:pPr>
        <w:ind w:left="720" w:hanging="360"/>
      </w:pPr>
      <w:rPr>
        <w:rFonts w:ascii="Wingdings" w:hAnsi="Wingdings" w:hint="default"/>
        <w:color w:val="000000"/>
        <w:sz w:val="17"/>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04471"/>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5FD3F52"/>
    <w:multiLevelType w:val="hybridMultilevel"/>
    <w:tmpl w:val="C5E8FD04"/>
    <w:lvl w:ilvl="0" w:tplc="2428639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0E1D82"/>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DD943E0"/>
    <w:multiLevelType w:val="hybridMultilevel"/>
    <w:tmpl w:val="60B43CAC"/>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021931"/>
    <w:multiLevelType w:val="hybridMultilevel"/>
    <w:tmpl w:val="280010E2"/>
    <w:lvl w:ilvl="0" w:tplc="0809000D">
      <w:start w:val="1"/>
      <w:numFmt w:val="bullet"/>
      <w:lvlText w:val=""/>
      <w:lvlJc w:val="left"/>
      <w:pPr>
        <w:ind w:left="5322"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595161"/>
    <w:multiLevelType w:val="hybridMultilevel"/>
    <w:tmpl w:val="9D684A2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EB4728C"/>
    <w:multiLevelType w:val="hybridMultilevel"/>
    <w:tmpl w:val="2558016C"/>
    <w:lvl w:ilvl="0" w:tplc="0409000B">
      <w:start w:val="1"/>
      <w:numFmt w:val="bullet"/>
      <w:lvlText w:val=""/>
      <w:lvlJc w:val="left"/>
      <w:pPr>
        <w:ind w:left="720" w:hanging="360"/>
      </w:pPr>
      <w:rPr>
        <w:rFonts w:ascii="Wingdings" w:hAnsi="Wingdings" w:hint="default"/>
      </w:rPr>
    </w:lvl>
    <w:lvl w:ilvl="1" w:tplc="8740127E">
      <w:numFmt w:val="bullet"/>
      <w:lvlText w:val=""/>
      <w:lvlJc w:val="left"/>
      <w:pPr>
        <w:ind w:left="1440" w:hanging="360"/>
      </w:pPr>
      <w:rPr>
        <w:rFonts w:ascii="Wingdings" w:eastAsia="Times New Roman" w:hAnsi="Wingdings"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7B3730"/>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3191518C"/>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1E54832"/>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2663F2F"/>
    <w:multiLevelType w:val="hybridMultilevel"/>
    <w:tmpl w:val="78720C76"/>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A802CE"/>
    <w:multiLevelType w:val="hybridMultilevel"/>
    <w:tmpl w:val="7D3616F2"/>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B96539"/>
    <w:multiLevelType w:val="hybridMultilevel"/>
    <w:tmpl w:val="F78AF8DC"/>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A6239A"/>
    <w:multiLevelType w:val="hybridMultilevel"/>
    <w:tmpl w:val="AD74AEC6"/>
    <w:lvl w:ilvl="0" w:tplc="FFFFFFFF">
      <w:start w:val="1"/>
      <w:numFmt w:val="bullet"/>
      <w:lvlText w:val=""/>
      <w:lvlJc w:val="left"/>
      <w:pPr>
        <w:tabs>
          <w:tab w:val="num" w:pos="360"/>
        </w:tabs>
        <w:ind w:left="360" w:hanging="360"/>
      </w:pPr>
      <w:rPr>
        <w:rFonts w:ascii="Wingdings" w:hAnsi="Wingdings" w:hint="default"/>
        <w:color w:val="000000"/>
        <w:sz w:val="17"/>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B574DF"/>
    <w:multiLevelType w:val="hybridMultilevel"/>
    <w:tmpl w:val="CF8E00D4"/>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84509B"/>
    <w:multiLevelType w:val="hybridMultilevel"/>
    <w:tmpl w:val="426A448A"/>
    <w:lvl w:ilvl="0" w:tplc="FFFFFFFF">
      <w:start w:val="1"/>
      <w:numFmt w:val="bullet"/>
      <w:lvlText w:val=""/>
      <w:lvlJc w:val="left"/>
      <w:pPr>
        <w:ind w:left="720" w:hanging="360"/>
      </w:pPr>
      <w:rPr>
        <w:rFonts w:ascii="Wingdings" w:hAnsi="Wingdings" w:hint="default"/>
        <w:color w:val="00000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801E55"/>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74D265D"/>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B27610D"/>
    <w:multiLevelType w:val="hybridMultilevel"/>
    <w:tmpl w:val="335EE9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C0E6838"/>
    <w:multiLevelType w:val="multilevel"/>
    <w:tmpl w:val="57D27AB6"/>
    <w:lvl w:ilvl="0">
      <w:start w:val="1"/>
      <w:numFmt w:val="bullet"/>
      <w:lvlText w:val=""/>
      <w:lvlJc w:val="left"/>
      <w:pPr>
        <w:tabs>
          <w:tab w:val="num" w:pos="810"/>
        </w:tabs>
        <w:ind w:left="810" w:hanging="360"/>
      </w:pPr>
      <w:rPr>
        <w:rFonts w:ascii="Symbol" w:hAnsi="Symbol" w:hint="default"/>
        <w:sz w:val="20"/>
      </w:rPr>
    </w:lvl>
    <w:lvl w:ilvl="1" w:tentative="1">
      <w:start w:val="1"/>
      <w:numFmt w:val="bullet"/>
      <w:lvlText w:val="o"/>
      <w:lvlJc w:val="left"/>
      <w:pPr>
        <w:tabs>
          <w:tab w:val="num" w:pos="1530"/>
        </w:tabs>
        <w:ind w:left="1530" w:hanging="360"/>
      </w:pPr>
      <w:rPr>
        <w:rFonts w:ascii="Courier New" w:hAnsi="Courier New" w:hint="default"/>
        <w:sz w:val="20"/>
      </w:rPr>
    </w:lvl>
    <w:lvl w:ilvl="2" w:tentative="1">
      <w:start w:val="1"/>
      <w:numFmt w:val="bullet"/>
      <w:lvlText w:val=""/>
      <w:lvlJc w:val="left"/>
      <w:pPr>
        <w:tabs>
          <w:tab w:val="num" w:pos="2250"/>
        </w:tabs>
        <w:ind w:left="2250" w:hanging="360"/>
      </w:pPr>
      <w:rPr>
        <w:rFonts w:ascii="Wingdings" w:hAnsi="Wingdings" w:hint="default"/>
        <w:sz w:val="20"/>
      </w:rPr>
    </w:lvl>
    <w:lvl w:ilvl="3" w:tentative="1">
      <w:start w:val="1"/>
      <w:numFmt w:val="bullet"/>
      <w:lvlText w:val=""/>
      <w:lvlJc w:val="left"/>
      <w:pPr>
        <w:tabs>
          <w:tab w:val="num" w:pos="2970"/>
        </w:tabs>
        <w:ind w:left="2970" w:hanging="360"/>
      </w:pPr>
      <w:rPr>
        <w:rFonts w:ascii="Wingdings" w:hAnsi="Wingdings" w:hint="default"/>
        <w:sz w:val="20"/>
      </w:rPr>
    </w:lvl>
    <w:lvl w:ilvl="4" w:tentative="1">
      <w:start w:val="1"/>
      <w:numFmt w:val="bullet"/>
      <w:lvlText w:val=""/>
      <w:lvlJc w:val="left"/>
      <w:pPr>
        <w:tabs>
          <w:tab w:val="num" w:pos="3690"/>
        </w:tabs>
        <w:ind w:left="3690" w:hanging="360"/>
      </w:pPr>
      <w:rPr>
        <w:rFonts w:ascii="Wingdings" w:hAnsi="Wingdings" w:hint="default"/>
        <w:sz w:val="20"/>
      </w:rPr>
    </w:lvl>
    <w:lvl w:ilvl="5" w:tentative="1">
      <w:start w:val="1"/>
      <w:numFmt w:val="bullet"/>
      <w:lvlText w:val=""/>
      <w:lvlJc w:val="left"/>
      <w:pPr>
        <w:tabs>
          <w:tab w:val="num" w:pos="4410"/>
        </w:tabs>
        <w:ind w:left="4410" w:hanging="360"/>
      </w:pPr>
      <w:rPr>
        <w:rFonts w:ascii="Wingdings" w:hAnsi="Wingdings" w:hint="default"/>
        <w:sz w:val="20"/>
      </w:rPr>
    </w:lvl>
    <w:lvl w:ilvl="6" w:tentative="1">
      <w:start w:val="1"/>
      <w:numFmt w:val="bullet"/>
      <w:lvlText w:val=""/>
      <w:lvlJc w:val="left"/>
      <w:pPr>
        <w:tabs>
          <w:tab w:val="num" w:pos="5130"/>
        </w:tabs>
        <w:ind w:left="5130" w:hanging="360"/>
      </w:pPr>
      <w:rPr>
        <w:rFonts w:ascii="Wingdings" w:hAnsi="Wingdings" w:hint="default"/>
        <w:sz w:val="20"/>
      </w:rPr>
    </w:lvl>
    <w:lvl w:ilvl="7" w:tentative="1">
      <w:start w:val="1"/>
      <w:numFmt w:val="bullet"/>
      <w:lvlText w:val=""/>
      <w:lvlJc w:val="left"/>
      <w:pPr>
        <w:tabs>
          <w:tab w:val="num" w:pos="5850"/>
        </w:tabs>
        <w:ind w:left="5850" w:hanging="360"/>
      </w:pPr>
      <w:rPr>
        <w:rFonts w:ascii="Wingdings" w:hAnsi="Wingdings" w:hint="default"/>
        <w:sz w:val="20"/>
      </w:rPr>
    </w:lvl>
    <w:lvl w:ilvl="8" w:tentative="1">
      <w:start w:val="1"/>
      <w:numFmt w:val="bullet"/>
      <w:lvlText w:val=""/>
      <w:lvlJc w:val="left"/>
      <w:pPr>
        <w:tabs>
          <w:tab w:val="num" w:pos="6570"/>
        </w:tabs>
        <w:ind w:left="6570" w:hanging="360"/>
      </w:pPr>
      <w:rPr>
        <w:rFonts w:ascii="Wingdings" w:hAnsi="Wingdings" w:hint="default"/>
        <w:sz w:val="20"/>
      </w:rPr>
    </w:lvl>
  </w:abstractNum>
  <w:abstractNum w:abstractNumId="23">
    <w:nsid w:val="4CF7741A"/>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4E735685"/>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nsid w:val="4E7933FD"/>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23C0FFF"/>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5D345E8D"/>
    <w:multiLevelType w:val="hybridMultilevel"/>
    <w:tmpl w:val="355C5E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EDB3E5C"/>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5EFA6513"/>
    <w:multiLevelType w:val="multilevel"/>
    <w:tmpl w:val="894EF5C2"/>
    <w:lvl w:ilvl="0">
      <w:start w:val="1"/>
      <w:numFmt w:val="bullet"/>
      <w:lvlText w:val=""/>
      <w:lvlJc w:val="left"/>
      <w:pPr>
        <w:tabs>
          <w:tab w:val="num" w:pos="360"/>
        </w:tabs>
        <w:ind w:left="360" w:hanging="360"/>
      </w:pPr>
      <w:rPr>
        <w:rFonts w:ascii="Wingdings" w:hAnsi="Wingdings" w:hint="default"/>
        <w:color w:val="000000"/>
        <w:sz w:val="17"/>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10667C1"/>
    <w:multiLevelType w:val="hybridMultilevel"/>
    <w:tmpl w:val="55367AEA"/>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8F260E"/>
    <w:multiLevelType w:val="hybridMultilevel"/>
    <w:tmpl w:val="5B90F664"/>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406C05"/>
    <w:multiLevelType w:val="hybridMultilevel"/>
    <w:tmpl w:val="A962C6B8"/>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8A3485"/>
    <w:multiLevelType w:val="hybridMultilevel"/>
    <w:tmpl w:val="0D70D410"/>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774B25"/>
    <w:multiLevelType w:val="hybridMultilevel"/>
    <w:tmpl w:val="1CF65420"/>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310560"/>
    <w:multiLevelType w:val="hybridMultilevel"/>
    <w:tmpl w:val="AB5EE426"/>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463C52"/>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nsid w:val="764A485B"/>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6AF624A"/>
    <w:multiLevelType w:val="hybridMultilevel"/>
    <w:tmpl w:val="D304C80C"/>
    <w:lvl w:ilvl="0" w:tplc="99DAB59C">
      <w:start w:val="1"/>
      <w:numFmt w:val="bullet"/>
      <w:lvlText w:val=""/>
      <w:lvlJc w:val="left"/>
      <w:pPr>
        <w:tabs>
          <w:tab w:val="num" w:pos="648"/>
        </w:tabs>
        <w:ind w:left="648" w:hanging="360"/>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7780BD9"/>
    <w:multiLevelType w:val="multilevel"/>
    <w:tmpl w:val="C5E8FD0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79563C3A"/>
    <w:multiLevelType w:val="hybridMultilevel"/>
    <w:tmpl w:val="1DD4C9E2"/>
    <w:lvl w:ilvl="0" w:tplc="FFFFFFFF">
      <w:start w:val="1"/>
      <w:numFmt w:val="bullet"/>
      <w:lvlText w:val=""/>
      <w:lvlJc w:val="left"/>
      <w:pPr>
        <w:ind w:left="360" w:hanging="360"/>
      </w:pPr>
      <w:rPr>
        <w:rFonts w:ascii="Wingdings" w:hAnsi="Wingdings" w:hint="default"/>
        <w:color w:val="000000"/>
        <w:sz w:val="17"/>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B16594C"/>
    <w:multiLevelType w:val="hybridMultilevel"/>
    <w:tmpl w:val="F71C94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355BEF"/>
    <w:multiLevelType w:val="hybridMultilevel"/>
    <w:tmpl w:val="6D3C07D8"/>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6A4979"/>
    <w:multiLevelType w:val="hybridMultilevel"/>
    <w:tmpl w:val="E21E3956"/>
    <w:lvl w:ilvl="0" w:tplc="9D4AA6E2">
      <w:start w:val="1"/>
      <w:numFmt w:val="bullet"/>
      <w:lvlText w:val=""/>
      <w:lvlJc w:val="left"/>
      <w:pPr>
        <w:tabs>
          <w:tab w:val="num" w:pos="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4"/>
  </w:num>
  <w:num w:numId="4">
    <w:abstractNumId w:val="7"/>
  </w:num>
  <w:num w:numId="5">
    <w:abstractNumId w:val="24"/>
  </w:num>
  <w:num w:numId="6">
    <w:abstractNumId w:val="0"/>
  </w:num>
  <w:num w:numId="7">
    <w:abstractNumId w:val="25"/>
  </w:num>
  <w:num w:numId="8">
    <w:abstractNumId w:val="15"/>
  </w:num>
  <w:num w:numId="9">
    <w:abstractNumId w:val="12"/>
  </w:num>
  <w:num w:numId="10">
    <w:abstractNumId w:val="35"/>
  </w:num>
  <w:num w:numId="11">
    <w:abstractNumId w:val="3"/>
  </w:num>
  <w:num w:numId="12">
    <w:abstractNumId w:val="30"/>
  </w:num>
  <w:num w:numId="13">
    <w:abstractNumId w:val="10"/>
  </w:num>
  <w:num w:numId="14">
    <w:abstractNumId w:val="43"/>
  </w:num>
  <w:num w:numId="15">
    <w:abstractNumId w:val="28"/>
  </w:num>
  <w:num w:numId="16">
    <w:abstractNumId w:val="1"/>
  </w:num>
  <w:num w:numId="17">
    <w:abstractNumId w:val="11"/>
  </w:num>
  <w:num w:numId="18">
    <w:abstractNumId w:val="17"/>
  </w:num>
  <w:num w:numId="19">
    <w:abstractNumId w:val="20"/>
  </w:num>
  <w:num w:numId="20">
    <w:abstractNumId w:val="42"/>
  </w:num>
  <w:num w:numId="21">
    <w:abstractNumId w:val="23"/>
  </w:num>
  <w:num w:numId="22">
    <w:abstractNumId w:val="33"/>
  </w:num>
  <w:num w:numId="23">
    <w:abstractNumId w:val="37"/>
  </w:num>
  <w:num w:numId="24">
    <w:abstractNumId w:val="6"/>
  </w:num>
  <w:num w:numId="25">
    <w:abstractNumId w:val="19"/>
  </w:num>
  <w:num w:numId="26">
    <w:abstractNumId w:val="31"/>
  </w:num>
  <w:num w:numId="27">
    <w:abstractNumId w:val="26"/>
  </w:num>
  <w:num w:numId="28">
    <w:abstractNumId w:val="34"/>
  </w:num>
  <w:num w:numId="29">
    <w:abstractNumId w:val="39"/>
  </w:num>
  <w:num w:numId="30">
    <w:abstractNumId w:val="13"/>
  </w:num>
  <w:num w:numId="31">
    <w:abstractNumId w:val="5"/>
  </w:num>
  <w:num w:numId="32">
    <w:abstractNumId w:val="14"/>
  </w:num>
  <w:num w:numId="33">
    <w:abstractNumId w:val="36"/>
  </w:num>
  <w:num w:numId="34">
    <w:abstractNumId w:val="32"/>
  </w:num>
  <w:num w:numId="35">
    <w:abstractNumId w:val="22"/>
  </w:num>
  <w:num w:numId="36">
    <w:abstractNumId w:val="29"/>
  </w:num>
  <w:num w:numId="37">
    <w:abstractNumId w:val="40"/>
  </w:num>
  <w:num w:numId="38">
    <w:abstractNumId w:val="9"/>
  </w:num>
  <w:num w:numId="39">
    <w:abstractNumId w:val="38"/>
  </w:num>
  <w:num w:numId="40">
    <w:abstractNumId w:val="16"/>
  </w:num>
  <w:num w:numId="41">
    <w:abstractNumId w:val="8"/>
  </w:num>
  <w:num w:numId="42">
    <w:abstractNumId w:val="41"/>
  </w:num>
  <w:num w:numId="43">
    <w:abstractNumId w:val="1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ocumentProtection w:edit="trackedChanges" w:enforcement="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A91"/>
    <w:rsid w:val="0000403A"/>
    <w:rsid w:val="0000782F"/>
    <w:rsid w:val="00007F3A"/>
    <w:rsid w:val="000100CF"/>
    <w:rsid w:val="000119B0"/>
    <w:rsid w:val="00015770"/>
    <w:rsid w:val="0001705E"/>
    <w:rsid w:val="00022E52"/>
    <w:rsid w:val="000400ED"/>
    <w:rsid w:val="000616A3"/>
    <w:rsid w:val="00066E3D"/>
    <w:rsid w:val="00067B5B"/>
    <w:rsid w:val="00067FF9"/>
    <w:rsid w:val="000777E0"/>
    <w:rsid w:val="00080E0E"/>
    <w:rsid w:val="00083278"/>
    <w:rsid w:val="00083307"/>
    <w:rsid w:val="00083DAB"/>
    <w:rsid w:val="000853E4"/>
    <w:rsid w:val="0008610A"/>
    <w:rsid w:val="00086234"/>
    <w:rsid w:val="00087C03"/>
    <w:rsid w:val="00092F70"/>
    <w:rsid w:val="00095B98"/>
    <w:rsid w:val="000A16D5"/>
    <w:rsid w:val="000A16DE"/>
    <w:rsid w:val="000A2F7A"/>
    <w:rsid w:val="000A4417"/>
    <w:rsid w:val="000A53BA"/>
    <w:rsid w:val="000A5D27"/>
    <w:rsid w:val="000B0461"/>
    <w:rsid w:val="000B0A42"/>
    <w:rsid w:val="000B31F0"/>
    <w:rsid w:val="000B3A94"/>
    <w:rsid w:val="000C0CF7"/>
    <w:rsid w:val="000C24A5"/>
    <w:rsid w:val="000D7241"/>
    <w:rsid w:val="000E1937"/>
    <w:rsid w:val="000E197A"/>
    <w:rsid w:val="000F3796"/>
    <w:rsid w:val="000F4B9C"/>
    <w:rsid w:val="0010090D"/>
    <w:rsid w:val="00100C7F"/>
    <w:rsid w:val="00106EA3"/>
    <w:rsid w:val="00107F53"/>
    <w:rsid w:val="001117B4"/>
    <w:rsid w:val="00112CA7"/>
    <w:rsid w:val="0011491B"/>
    <w:rsid w:val="0012367E"/>
    <w:rsid w:val="001333F2"/>
    <w:rsid w:val="00133E46"/>
    <w:rsid w:val="00135B70"/>
    <w:rsid w:val="00136057"/>
    <w:rsid w:val="00140460"/>
    <w:rsid w:val="00140B0C"/>
    <w:rsid w:val="00152726"/>
    <w:rsid w:val="001638D0"/>
    <w:rsid w:val="001701C1"/>
    <w:rsid w:val="0017245D"/>
    <w:rsid w:val="001753BC"/>
    <w:rsid w:val="001777BA"/>
    <w:rsid w:val="00182B66"/>
    <w:rsid w:val="00185F80"/>
    <w:rsid w:val="0018639E"/>
    <w:rsid w:val="00187430"/>
    <w:rsid w:val="00190206"/>
    <w:rsid w:val="00192635"/>
    <w:rsid w:val="0019646A"/>
    <w:rsid w:val="001A21AE"/>
    <w:rsid w:val="001A3409"/>
    <w:rsid w:val="001A34CE"/>
    <w:rsid w:val="001A520D"/>
    <w:rsid w:val="001B4181"/>
    <w:rsid w:val="001B4A9E"/>
    <w:rsid w:val="001C12D2"/>
    <w:rsid w:val="001D1F66"/>
    <w:rsid w:val="001D3E93"/>
    <w:rsid w:val="001D41AF"/>
    <w:rsid w:val="001D4E0B"/>
    <w:rsid w:val="001D7912"/>
    <w:rsid w:val="001E0541"/>
    <w:rsid w:val="001E20A2"/>
    <w:rsid w:val="001E420B"/>
    <w:rsid w:val="001E51F6"/>
    <w:rsid w:val="001E5DBC"/>
    <w:rsid w:val="001E7E3A"/>
    <w:rsid w:val="001F4A16"/>
    <w:rsid w:val="00200B47"/>
    <w:rsid w:val="00203334"/>
    <w:rsid w:val="00204EF1"/>
    <w:rsid w:val="00207FF6"/>
    <w:rsid w:val="00213A49"/>
    <w:rsid w:val="00216C56"/>
    <w:rsid w:val="002228AF"/>
    <w:rsid w:val="002304FF"/>
    <w:rsid w:val="002367DC"/>
    <w:rsid w:val="002426F7"/>
    <w:rsid w:val="00243B8E"/>
    <w:rsid w:val="00243DF2"/>
    <w:rsid w:val="00247F68"/>
    <w:rsid w:val="002606A5"/>
    <w:rsid w:val="00265AA5"/>
    <w:rsid w:val="0026774B"/>
    <w:rsid w:val="00273A27"/>
    <w:rsid w:val="00275290"/>
    <w:rsid w:val="00276BC4"/>
    <w:rsid w:val="00286D57"/>
    <w:rsid w:val="002874F4"/>
    <w:rsid w:val="002A2F31"/>
    <w:rsid w:val="002A4914"/>
    <w:rsid w:val="002A6595"/>
    <w:rsid w:val="002A73BB"/>
    <w:rsid w:val="002B481D"/>
    <w:rsid w:val="002C1769"/>
    <w:rsid w:val="002C27E1"/>
    <w:rsid w:val="002C6F9F"/>
    <w:rsid w:val="002C728C"/>
    <w:rsid w:val="002D0255"/>
    <w:rsid w:val="002D060C"/>
    <w:rsid w:val="002D36D1"/>
    <w:rsid w:val="002D44FF"/>
    <w:rsid w:val="002D56A4"/>
    <w:rsid w:val="002E356B"/>
    <w:rsid w:val="002E764A"/>
    <w:rsid w:val="002F0F27"/>
    <w:rsid w:val="002F411B"/>
    <w:rsid w:val="002F764D"/>
    <w:rsid w:val="00301327"/>
    <w:rsid w:val="00301616"/>
    <w:rsid w:val="00303AD1"/>
    <w:rsid w:val="00303E4C"/>
    <w:rsid w:val="003067A0"/>
    <w:rsid w:val="00307034"/>
    <w:rsid w:val="00312F27"/>
    <w:rsid w:val="003144F0"/>
    <w:rsid w:val="00314F55"/>
    <w:rsid w:val="00321B84"/>
    <w:rsid w:val="003230CC"/>
    <w:rsid w:val="003306B2"/>
    <w:rsid w:val="00330864"/>
    <w:rsid w:val="003318CE"/>
    <w:rsid w:val="00332954"/>
    <w:rsid w:val="00334683"/>
    <w:rsid w:val="003373B3"/>
    <w:rsid w:val="0034291A"/>
    <w:rsid w:val="00344F3C"/>
    <w:rsid w:val="0034759D"/>
    <w:rsid w:val="00347B29"/>
    <w:rsid w:val="00350584"/>
    <w:rsid w:val="003513E6"/>
    <w:rsid w:val="00351E29"/>
    <w:rsid w:val="0035252E"/>
    <w:rsid w:val="00354EE6"/>
    <w:rsid w:val="003552E8"/>
    <w:rsid w:val="00361AE2"/>
    <w:rsid w:val="00367D7E"/>
    <w:rsid w:val="00375D13"/>
    <w:rsid w:val="00376B10"/>
    <w:rsid w:val="00382948"/>
    <w:rsid w:val="003875AA"/>
    <w:rsid w:val="00387BB7"/>
    <w:rsid w:val="00390853"/>
    <w:rsid w:val="00393A8F"/>
    <w:rsid w:val="00393DA7"/>
    <w:rsid w:val="00397100"/>
    <w:rsid w:val="003A2006"/>
    <w:rsid w:val="003A32D1"/>
    <w:rsid w:val="003A78D5"/>
    <w:rsid w:val="003B3E87"/>
    <w:rsid w:val="003B64A5"/>
    <w:rsid w:val="003B7A76"/>
    <w:rsid w:val="003C1BC7"/>
    <w:rsid w:val="003C303B"/>
    <w:rsid w:val="003D007E"/>
    <w:rsid w:val="003D0DC8"/>
    <w:rsid w:val="003D140A"/>
    <w:rsid w:val="003D1AEF"/>
    <w:rsid w:val="003D2834"/>
    <w:rsid w:val="003D76E5"/>
    <w:rsid w:val="003E059D"/>
    <w:rsid w:val="003E1212"/>
    <w:rsid w:val="003E20E7"/>
    <w:rsid w:val="003F74E4"/>
    <w:rsid w:val="0040215D"/>
    <w:rsid w:val="004056AB"/>
    <w:rsid w:val="00410EA8"/>
    <w:rsid w:val="00411D33"/>
    <w:rsid w:val="00413502"/>
    <w:rsid w:val="004224A6"/>
    <w:rsid w:val="0042256E"/>
    <w:rsid w:val="00423899"/>
    <w:rsid w:val="004249F5"/>
    <w:rsid w:val="004257D8"/>
    <w:rsid w:val="00425C19"/>
    <w:rsid w:val="00426224"/>
    <w:rsid w:val="004369AD"/>
    <w:rsid w:val="00442991"/>
    <w:rsid w:val="00455FCA"/>
    <w:rsid w:val="004623D3"/>
    <w:rsid w:val="004633F6"/>
    <w:rsid w:val="00467E95"/>
    <w:rsid w:val="00471D04"/>
    <w:rsid w:val="004730F9"/>
    <w:rsid w:val="004800C7"/>
    <w:rsid w:val="004835C0"/>
    <w:rsid w:val="00485867"/>
    <w:rsid w:val="00485C00"/>
    <w:rsid w:val="004A1992"/>
    <w:rsid w:val="004B1BF3"/>
    <w:rsid w:val="004B4228"/>
    <w:rsid w:val="004B7B7F"/>
    <w:rsid w:val="004C0874"/>
    <w:rsid w:val="004C48F5"/>
    <w:rsid w:val="004C768A"/>
    <w:rsid w:val="004D6D8D"/>
    <w:rsid w:val="004E2106"/>
    <w:rsid w:val="004E5E72"/>
    <w:rsid w:val="004E6697"/>
    <w:rsid w:val="004E74D0"/>
    <w:rsid w:val="004E77ED"/>
    <w:rsid w:val="004F18BA"/>
    <w:rsid w:val="004F2C6D"/>
    <w:rsid w:val="004F4F20"/>
    <w:rsid w:val="004F6326"/>
    <w:rsid w:val="00502A47"/>
    <w:rsid w:val="00503C80"/>
    <w:rsid w:val="005046A6"/>
    <w:rsid w:val="00510555"/>
    <w:rsid w:val="00510863"/>
    <w:rsid w:val="00513873"/>
    <w:rsid w:val="00521E30"/>
    <w:rsid w:val="005247AE"/>
    <w:rsid w:val="00531038"/>
    <w:rsid w:val="005327DA"/>
    <w:rsid w:val="00533827"/>
    <w:rsid w:val="0054481B"/>
    <w:rsid w:val="005453B7"/>
    <w:rsid w:val="0054729A"/>
    <w:rsid w:val="00553E61"/>
    <w:rsid w:val="005548F0"/>
    <w:rsid w:val="00554D17"/>
    <w:rsid w:val="005602A9"/>
    <w:rsid w:val="005621F2"/>
    <w:rsid w:val="005651CF"/>
    <w:rsid w:val="005702A6"/>
    <w:rsid w:val="00575C88"/>
    <w:rsid w:val="00576240"/>
    <w:rsid w:val="00576A4A"/>
    <w:rsid w:val="00577617"/>
    <w:rsid w:val="00583B33"/>
    <w:rsid w:val="005849B7"/>
    <w:rsid w:val="00585361"/>
    <w:rsid w:val="00585F1A"/>
    <w:rsid w:val="005874B6"/>
    <w:rsid w:val="00593C62"/>
    <w:rsid w:val="0059601D"/>
    <w:rsid w:val="005B1D95"/>
    <w:rsid w:val="005B3519"/>
    <w:rsid w:val="005B6A45"/>
    <w:rsid w:val="005C17FC"/>
    <w:rsid w:val="005C26F7"/>
    <w:rsid w:val="005C545D"/>
    <w:rsid w:val="005C59D0"/>
    <w:rsid w:val="005D107E"/>
    <w:rsid w:val="005D66BD"/>
    <w:rsid w:val="005E7454"/>
    <w:rsid w:val="005F0059"/>
    <w:rsid w:val="005F09DD"/>
    <w:rsid w:val="005F2CD5"/>
    <w:rsid w:val="00603518"/>
    <w:rsid w:val="00603556"/>
    <w:rsid w:val="00603A0D"/>
    <w:rsid w:val="00616CD7"/>
    <w:rsid w:val="00623AD9"/>
    <w:rsid w:val="00625A91"/>
    <w:rsid w:val="006336A1"/>
    <w:rsid w:val="00633932"/>
    <w:rsid w:val="00633BBF"/>
    <w:rsid w:val="00634EA7"/>
    <w:rsid w:val="00636F28"/>
    <w:rsid w:val="0065448F"/>
    <w:rsid w:val="00656C06"/>
    <w:rsid w:val="006608E1"/>
    <w:rsid w:val="00661979"/>
    <w:rsid w:val="0066280C"/>
    <w:rsid w:val="00663556"/>
    <w:rsid w:val="00664856"/>
    <w:rsid w:val="006706EB"/>
    <w:rsid w:val="0067212C"/>
    <w:rsid w:val="00680FB0"/>
    <w:rsid w:val="006813C1"/>
    <w:rsid w:val="00691E68"/>
    <w:rsid w:val="00693791"/>
    <w:rsid w:val="006A2FFA"/>
    <w:rsid w:val="006A3778"/>
    <w:rsid w:val="006A76E9"/>
    <w:rsid w:val="006B0BB0"/>
    <w:rsid w:val="006B3E29"/>
    <w:rsid w:val="006B5D30"/>
    <w:rsid w:val="006B6D8B"/>
    <w:rsid w:val="006C20EA"/>
    <w:rsid w:val="006C4A30"/>
    <w:rsid w:val="006C52D8"/>
    <w:rsid w:val="006C6635"/>
    <w:rsid w:val="006C7009"/>
    <w:rsid w:val="006C77B5"/>
    <w:rsid w:val="006C79FB"/>
    <w:rsid w:val="006D0F18"/>
    <w:rsid w:val="006D7590"/>
    <w:rsid w:val="006E1694"/>
    <w:rsid w:val="006E304C"/>
    <w:rsid w:val="006E4E05"/>
    <w:rsid w:val="006E5E98"/>
    <w:rsid w:val="006F4BE3"/>
    <w:rsid w:val="00701217"/>
    <w:rsid w:val="00702DF2"/>
    <w:rsid w:val="007030A8"/>
    <w:rsid w:val="00703B19"/>
    <w:rsid w:val="00711921"/>
    <w:rsid w:val="00713BB8"/>
    <w:rsid w:val="00713FAB"/>
    <w:rsid w:val="007155FF"/>
    <w:rsid w:val="00717040"/>
    <w:rsid w:val="00720C21"/>
    <w:rsid w:val="007223BA"/>
    <w:rsid w:val="00730361"/>
    <w:rsid w:val="0073144E"/>
    <w:rsid w:val="00735345"/>
    <w:rsid w:val="007356EF"/>
    <w:rsid w:val="00742572"/>
    <w:rsid w:val="00743338"/>
    <w:rsid w:val="0074369D"/>
    <w:rsid w:val="007444CC"/>
    <w:rsid w:val="00760074"/>
    <w:rsid w:val="00760873"/>
    <w:rsid w:val="00764D5E"/>
    <w:rsid w:val="00766B7D"/>
    <w:rsid w:val="00766BDA"/>
    <w:rsid w:val="00767964"/>
    <w:rsid w:val="00773B82"/>
    <w:rsid w:val="00777CC9"/>
    <w:rsid w:val="00782EE8"/>
    <w:rsid w:val="00787E04"/>
    <w:rsid w:val="0079266A"/>
    <w:rsid w:val="007936C7"/>
    <w:rsid w:val="007A0F5E"/>
    <w:rsid w:val="007A181A"/>
    <w:rsid w:val="007A4F3F"/>
    <w:rsid w:val="007A5F74"/>
    <w:rsid w:val="007A675A"/>
    <w:rsid w:val="007A6F8A"/>
    <w:rsid w:val="007B1028"/>
    <w:rsid w:val="007B1990"/>
    <w:rsid w:val="007B20A5"/>
    <w:rsid w:val="007B6800"/>
    <w:rsid w:val="007C25FD"/>
    <w:rsid w:val="007C72FC"/>
    <w:rsid w:val="007C7CC3"/>
    <w:rsid w:val="007D4558"/>
    <w:rsid w:val="007F135D"/>
    <w:rsid w:val="007F1710"/>
    <w:rsid w:val="007F3D64"/>
    <w:rsid w:val="007F3DB0"/>
    <w:rsid w:val="007F507A"/>
    <w:rsid w:val="007F513E"/>
    <w:rsid w:val="007F6CA9"/>
    <w:rsid w:val="00803F64"/>
    <w:rsid w:val="00804331"/>
    <w:rsid w:val="00806E3C"/>
    <w:rsid w:val="00810FD2"/>
    <w:rsid w:val="00812B40"/>
    <w:rsid w:val="00817B93"/>
    <w:rsid w:val="00822CF9"/>
    <w:rsid w:val="00824819"/>
    <w:rsid w:val="008265D1"/>
    <w:rsid w:val="0082745C"/>
    <w:rsid w:val="00830FDE"/>
    <w:rsid w:val="0083179F"/>
    <w:rsid w:val="0083460C"/>
    <w:rsid w:val="0083574E"/>
    <w:rsid w:val="00837266"/>
    <w:rsid w:val="008436F7"/>
    <w:rsid w:val="00852578"/>
    <w:rsid w:val="00857483"/>
    <w:rsid w:val="00857910"/>
    <w:rsid w:val="0086233D"/>
    <w:rsid w:val="00863201"/>
    <w:rsid w:val="008636A4"/>
    <w:rsid w:val="00863E80"/>
    <w:rsid w:val="0087104C"/>
    <w:rsid w:val="00882555"/>
    <w:rsid w:val="00882E94"/>
    <w:rsid w:val="008859D3"/>
    <w:rsid w:val="008A091E"/>
    <w:rsid w:val="008B079B"/>
    <w:rsid w:val="008B3CBD"/>
    <w:rsid w:val="008B4F98"/>
    <w:rsid w:val="008C443F"/>
    <w:rsid w:val="008C47CF"/>
    <w:rsid w:val="008D33F0"/>
    <w:rsid w:val="008D4CF4"/>
    <w:rsid w:val="008D5176"/>
    <w:rsid w:val="008D7A55"/>
    <w:rsid w:val="008E090A"/>
    <w:rsid w:val="008E1FFF"/>
    <w:rsid w:val="008E3C4C"/>
    <w:rsid w:val="008E4DB3"/>
    <w:rsid w:val="009038E4"/>
    <w:rsid w:val="00903CC3"/>
    <w:rsid w:val="0090569B"/>
    <w:rsid w:val="009066EB"/>
    <w:rsid w:val="00911154"/>
    <w:rsid w:val="00912517"/>
    <w:rsid w:val="00916C2C"/>
    <w:rsid w:val="00923D32"/>
    <w:rsid w:val="009245C5"/>
    <w:rsid w:val="00924D50"/>
    <w:rsid w:val="0092711C"/>
    <w:rsid w:val="009310C0"/>
    <w:rsid w:val="009315FC"/>
    <w:rsid w:val="00932411"/>
    <w:rsid w:val="00937686"/>
    <w:rsid w:val="00944632"/>
    <w:rsid w:val="00945C20"/>
    <w:rsid w:val="00946F23"/>
    <w:rsid w:val="00952570"/>
    <w:rsid w:val="00953538"/>
    <w:rsid w:val="00954F63"/>
    <w:rsid w:val="009563D6"/>
    <w:rsid w:val="00957413"/>
    <w:rsid w:val="0096079E"/>
    <w:rsid w:val="00961BCE"/>
    <w:rsid w:val="00961EAC"/>
    <w:rsid w:val="0096521B"/>
    <w:rsid w:val="00976AE1"/>
    <w:rsid w:val="00983310"/>
    <w:rsid w:val="00987ED8"/>
    <w:rsid w:val="0099279E"/>
    <w:rsid w:val="00993E5A"/>
    <w:rsid w:val="00995A6E"/>
    <w:rsid w:val="009961E0"/>
    <w:rsid w:val="009A54F2"/>
    <w:rsid w:val="009B0670"/>
    <w:rsid w:val="009B1175"/>
    <w:rsid w:val="009B1DCE"/>
    <w:rsid w:val="009B26A9"/>
    <w:rsid w:val="009B2E7A"/>
    <w:rsid w:val="009B7EF8"/>
    <w:rsid w:val="009C35EA"/>
    <w:rsid w:val="009D0B34"/>
    <w:rsid w:val="009D320D"/>
    <w:rsid w:val="009D3648"/>
    <w:rsid w:val="009D787B"/>
    <w:rsid w:val="009E03BF"/>
    <w:rsid w:val="009E06C1"/>
    <w:rsid w:val="009E65D9"/>
    <w:rsid w:val="009F761E"/>
    <w:rsid w:val="00A01A53"/>
    <w:rsid w:val="00A03074"/>
    <w:rsid w:val="00A030B3"/>
    <w:rsid w:val="00A109BB"/>
    <w:rsid w:val="00A13F3C"/>
    <w:rsid w:val="00A149C5"/>
    <w:rsid w:val="00A1791A"/>
    <w:rsid w:val="00A233E8"/>
    <w:rsid w:val="00A2452F"/>
    <w:rsid w:val="00A24D6C"/>
    <w:rsid w:val="00A25023"/>
    <w:rsid w:val="00A25F6C"/>
    <w:rsid w:val="00A35447"/>
    <w:rsid w:val="00A35B8B"/>
    <w:rsid w:val="00A35E02"/>
    <w:rsid w:val="00A4303E"/>
    <w:rsid w:val="00A44978"/>
    <w:rsid w:val="00A513A4"/>
    <w:rsid w:val="00A54350"/>
    <w:rsid w:val="00A57498"/>
    <w:rsid w:val="00A60DF8"/>
    <w:rsid w:val="00A63CCD"/>
    <w:rsid w:val="00A66483"/>
    <w:rsid w:val="00A7343B"/>
    <w:rsid w:val="00A746C4"/>
    <w:rsid w:val="00A77D2C"/>
    <w:rsid w:val="00A865C3"/>
    <w:rsid w:val="00A9226F"/>
    <w:rsid w:val="00AA49A2"/>
    <w:rsid w:val="00AA63C7"/>
    <w:rsid w:val="00AA75DD"/>
    <w:rsid w:val="00AA7A32"/>
    <w:rsid w:val="00AB22B3"/>
    <w:rsid w:val="00AC05EC"/>
    <w:rsid w:val="00AC0660"/>
    <w:rsid w:val="00AC1D34"/>
    <w:rsid w:val="00AC6150"/>
    <w:rsid w:val="00AD4979"/>
    <w:rsid w:val="00AD5326"/>
    <w:rsid w:val="00AD5D4E"/>
    <w:rsid w:val="00AE116C"/>
    <w:rsid w:val="00AE4153"/>
    <w:rsid w:val="00AF20F3"/>
    <w:rsid w:val="00AF5A3C"/>
    <w:rsid w:val="00B05094"/>
    <w:rsid w:val="00B2654A"/>
    <w:rsid w:val="00B3049D"/>
    <w:rsid w:val="00B3177B"/>
    <w:rsid w:val="00B32124"/>
    <w:rsid w:val="00B32342"/>
    <w:rsid w:val="00B414D8"/>
    <w:rsid w:val="00B41B94"/>
    <w:rsid w:val="00B41CF9"/>
    <w:rsid w:val="00B41E0E"/>
    <w:rsid w:val="00B42D57"/>
    <w:rsid w:val="00B432CF"/>
    <w:rsid w:val="00B433A3"/>
    <w:rsid w:val="00B467A9"/>
    <w:rsid w:val="00B4754C"/>
    <w:rsid w:val="00B47CDE"/>
    <w:rsid w:val="00B50181"/>
    <w:rsid w:val="00B50926"/>
    <w:rsid w:val="00B5278C"/>
    <w:rsid w:val="00B548C0"/>
    <w:rsid w:val="00B56D9C"/>
    <w:rsid w:val="00B57019"/>
    <w:rsid w:val="00B57D7B"/>
    <w:rsid w:val="00B62385"/>
    <w:rsid w:val="00B636F4"/>
    <w:rsid w:val="00B638F5"/>
    <w:rsid w:val="00B63B51"/>
    <w:rsid w:val="00B80788"/>
    <w:rsid w:val="00B85485"/>
    <w:rsid w:val="00BA0319"/>
    <w:rsid w:val="00BA060B"/>
    <w:rsid w:val="00BA0F15"/>
    <w:rsid w:val="00BA1706"/>
    <w:rsid w:val="00BA5DB4"/>
    <w:rsid w:val="00BA78C3"/>
    <w:rsid w:val="00BB2A9A"/>
    <w:rsid w:val="00BB5E8C"/>
    <w:rsid w:val="00BB6A98"/>
    <w:rsid w:val="00BC2154"/>
    <w:rsid w:val="00BC4716"/>
    <w:rsid w:val="00BC5C47"/>
    <w:rsid w:val="00BC7C5A"/>
    <w:rsid w:val="00BD0549"/>
    <w:rsid w:val="00BD0E07"/>
    <w:rsid w:val="00BD2336"/>
    <w:rsid w:val="00BD2ADC"/>
    <w:rsid w:val="00BD3743"/>
    <w:rsid w:val="00BE0161"/>
    <w:rsid w:val="00BE2707"/>
    <w:rsid w:val="00BF22DB"/>
    <w:rsid w:val="00BF6D44"/>
    <w:rsid w:val="00C03724"/>
    <w:rsid w:val="00C05806"/>
    <w:rsid w:val="00C06EFF"/>
    <w:rsid w:val="00C07E87"/>
    <w:rsid w:val="00C10CF9"/>
    <w:rsid w:val="00C339C7"/>
    <w:rsid w:val="00C342C4"/>
    <w:rsid w:val="00C34CFF"/>
    <w:rsid w:val="00C4656F"/>
    <w:rsid w:val="00C47DA5"/>
    <w:rsid w:val="00C50B41"/>
    <w:rsid w:val="00C51A1D"/>
    <w:rsid w:val="00C55686"/>
    <w:rsid w:val="00C6181A"/>
    <w:rsid w:val="00C626E5"/>
    <w:rsid w:val="00C62AFB"/>
    <w:rsid w:val="00C641A5"/>
    <w:rsid w:val="00C77F50"/>
    <w:rsid w:val="00C830B7"/>
    <w:rsid w:val="00C850C3"/>
    <w:rsid w:val="00C85E23"/>
    <w:rsid w:val="00C8740F"/>
    <w:rsid w:val="00C9028F"/>
    <w:rsid w:val="00C933D7"/>
    <w:rsid w:val="00CA4996"/>
    <w:rsid w:val="00CB6B19"/>
    <w:rsid w:val="00CC0A48"/>
    <w:rsid w:val="00CC1A73"/>
    <w:rsid w:val="00CC40DE"/>
    <w:rsid w:val="00CD26E4"/>
    <w:rsid w:val="00CD408C"/>
    <w:rsid w:val="00CE2BFF"/>
    <w:rsid w:val="00CE5400"/>
    <w:rsid w:val="00CF3080"/>
    <w:rsid w:val="00D00477"/>
    <w:rsid w:val="00D0059E"/>
    <w:rsid w:val="00D00BDA"/>
    <w:rsid w:val="00D0166B"/>
    <w:rsid w:val="00D03212"/>
    <w:rsid w:val="00D04B54"/>
    <w:rsid w:val="00D077C2"/>
    <w:rsid w:val="00D136F7"/>
    <w:rsid w:val="00D153A5"/>
    <w:rsid w:val="00D20491"/>
    <w:rsid w:val="00D254FA"/>
    <w:rsid w:val="00D35FBF"/>
    <w:rsid w:val="00D36985"/>
    <w:rsid w:val="00D4223D"/>
    <w:rsid w:val="00D43623"/>
    <w:rsid w:val="00D44D9F"/>
    <w:rsid w:val="00D509C1"/>
    <w:rsid w:val="00D50AE0"/>
    <w:rsid w:val="00D57278"/>
    <w:rsid w:val="00D63295"/>
    <w:rsid w:val="00D70FF0"/>
    <w:rsid w:val="00D718D3"/>
    <w:rsid w:val="00D803DB"/>
    <w:rsid w:val="00D80C01"/>
    <w:rsid w:val="00D873B0"/>
    <w:rsid w:val="00D87C5C"/>
    <w:rsid w:val="00D92D9D"/>
    <w:rsid w:val="00DA24AE"/>
    <w:rsid w:val="00DA2E2A"/>
    <w:rsid w:val="00DA4EF1"/>
    <w:rsid w:val="00DA65F6"/>
    <w:rsid w:val="00DB0A5D"/>
    <w:rsid w:val="00DB1322"/>
    <w:rsid w:val="00DB1FB8"/>
    <w:rsid w:val="00DB2FAF"/>
    <w:rsid w:val="00DB4AF7"/>
    <w:rsid w:val="00DB5342"/>
    <w:rsid w:val="00DB673F"/>
    <w:rsid w:val="00DC2A9B"/>
    <w:rsid w:val="00DC3047"/>
    <w:rsid w:val="00DC7167"/>
    <w:rsid w:val="00DD19F9"/>
    <w:rsid w:val="00DD1DDB"/>
    <w:rsid w:val="00DD22B6"/>
    <w:rsid w:val="00DD369E"/>
    <w:rsid w:val="00DD506D"/>
    <w:rsid w:val="00DD6820"/>
    <w:rsid w:val="00DD7778"/>
    <w:rsid w:val="00DE1029"/>
    <w:rsid w:val="00DE4BC4"/>
    <w:rsid w:val="00DF3561"/>
    <w:rsid w:val="00DF4411"/>
    <w:rsid w:val="00DF4834"/>
    <w:rsid w:val="00E112C2"/>
    <w:rsid w:val="00E142F0"/>
    <w:rsid w:val="00E21362"/>
    <w:rsid w:val="00E2369E"/>
    <w:rsid w:val="00E24AAC"/>
    <w:rsid w:val="00E2534A"/>
    <w:rsid w:val="00E26153"/>
    <w:rsid w:val="00E27344"/>
    <w:rsid w:val="00E27D70"/>
    <w:rsid w:val="00E32282"/>
    <w:rsid w:val="00E32644"/>
    <w:rsid w:val="00E33E2B"/>
    <w:rsid w:val="00E35550"/>
    <w:rsid w:val="00E35BCB"/>
    <w:rsid w:val="00E404F0"/>
    <w:rsid w:val="00E43C0F"/>
    <w:rsid w:val="00E62E46"/>
    <w:rsid w:val="00E642E4"/>
    <w:rsid w:val="00E65402"/>
    <w:rsid w:val="00E72B2E"/>
    <w:rsid w:val="00E77D81"/>
    <w:rsid w:val="00E83C86"/>
    <w:rsid w:val="00E90536"/>
    <w:rsid w:val="00E906CE"/>
    <w:rsid w:val="00E9321E"/>
    <w:rsid w:val="00E95244"/>
    <w:rsid w:val="00E95C9E"/>
    <w:rsid w:val="00EA0C7A"/>
    <w:rsid w:val="00EA44EF"/>
    <w:rsid w:val="00EA55A4"/>
    <w:rsid w:val="00EA7430"/>
    <w:rsid w:val="00EB1DBC"/>
    <w:rsid w:val="00EB3065"/>
    <w:rsid w:val="00EB54B2"/>
    <w:rsid w:val="00EC0E56"/>
    <w:rsid w:val="00EC5FA7"/>
    <w:rsid w:val="00ED0808"/>
    <w:rsid w:val="00ED2765"/>
    <w:rsid w:val="00ED4F72"/>
    <w:rsid w:val="00ED557B"/>
    <w:rsid w:val="00ED5A41"/>
    <w:rsid w:val="00EE1BA7"/>
    <w:rsid w:val="00EE3F34"/>
    <w:rsid w:val="00EE5156"/>
    <w:rsid w:val="00EE570C"/>
    <w:rsid w:val="00EF4657"/>
    <w:rsid w:val="00EF46F8"/>
    <w:rsid w:val="00EF5B37"/>
    <w:rsid w:val="00EF5F4C"/>
    <w:rsid w:val="00F00FB4"/>
    <w:rsid w:val="00F03815"/>
    <w:rsid w:val="00F06B52"/>
    <w:rsid w:val="00F06B9D"/>
    <w:rsid w:val="00F117D0"/>
    <w:rsid w:val="00F11B3C"/>
    <w:rsid w:val="00F12C2F"/>
    <w:rsid w:val="00F15EB4"/>
    <w:rsid w:val="00F22D31"/>
    <w:rsid w:val="00F235CE"/>
    <w:rsid w:val="00F23DA9"/>
    <w:rsid w:val="00F24672"/>
    <w:rsid w:val="00F2562F"/>
    <w:rsid w:val="00F303DE"/>
    <w:rsid w:val="00F34B0F"/>
    <w:rsid w:val="00F42122"/>
    <w:rsid w:val="00F54DCE"/>
    <w:rsid w:val="00F57AB6"/>
    <w:rsid w:val="00F633E9"/>
    <w:rsid w:val="00F63B4D"/>
    <w:rsid w:val="00F6413A"/>
    <w:rsid w:val="00F65A1B"/>
    <w:rsid w:val="00F65DCD"/>
    <w:rsid w:val="00F740E8"/>
    <w:rsid w:val="00F763E5"/>
    <w:rsid w:val="00F76CB3"/>
    <w:rsid w:val="00F81709"/>
    <w:rsid w:val="00F82094"/>
    <w:rsid w:val="00F945FA"/>
    <w:rsid w:val="00F9548E"/>
    <w:rsid w:val="00F96406"/>
    <w:rsid w:val="00FA0F6E"/>
    <w:rsid w:val="00FA2688"/>
    <w:rsid w:val="00FA28C6"/>
    <w:rsid w:val="00FB055A"/>
    <w:rsid w:val="00FB3DD5"/>
    <w:rsid w:val="00FB436A"/>
    <w:rsid w:val="00FB57D3"/>
    <w:rsid w:val="00FB5C89"/>
    <w:rsid w:val="00FC3B1C"/>
    <w:rsid w:val="00FC458B"/>
    <w:rsid w:val="00FC53FD"/>
    <w:rsid w:val="00FC60EA"/>
    <w:rsid w:val="00FD0AA1"/>
    <w:rsid w:val="00FD2C5E"/>
    <w:rsid w:val="00FD4F93"/>
    <w:rsid w:val="00FD6F8D"/>
    <w:rsid w:val="00FE450D"/>
    <w:rsid w:val="00FE4729"/>
    <w:rsid w:val="00FE5F4B"/>
    <w:rsid w:val="00FF5E08"/>
    <w:rsid w:val="00FF6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5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A78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78D5"/>
    <w:rPr>
      <w:rFonts w:ascii="Tahoma" w:hAnsi="Tahoma" w:cs="Tahoma"/>
      <w:sz w:val="16"/>
      <w:szCs w:val="16"/>
    </w:rPr>
  </w:style>
  <w:style w:type="paragraph" w:styleId="Header">
    <w:name w:val="header"/>
    <w:basedOn w:val="Normal"/>
    <w:link w:val="HeaderChar"/>
    <w:uiPriority w:val="99"/>
    <w:semiHidden/>
    <w:rsid w:val="00C34CFF"/>
    <w:pPr>
      <w:tabs>
        <w:tab w:val="center" w:pos="4680"/>
        <w:tab w:val="right" w:pos="9360"/>
      </w:tabs>
    </w:pPr>
  </w:style>
  <w:style w:type="character" w:customStyle="1" w:styleId="HeaderChar">
    <w:name w:val="Header Char"/>
    <w:basedOn w:val="DefaultParagraphFont"/>
    <w:link w:val="Header"/>
    <w:uiPriority w:val="99"/>
    <w:semiHidden/>
    <w:locked/>
    <w:rsid w:val="00C34CFF"/>
    <w:rPr>
      <w:rFonts w:cs="Times New Roman"/>
      <w:sz w:val="24"/>
      <w:szCs w:val="24"/>
    </w:rPr>
  </w:style>
  <w:style w:type="paragraph" w:styleId="Footer">
    <w:name w:val="footer"/>
    <w:basedOn w:val="Normal"/>
    <w:link w:val="FooterChar"/>
    <w:uiPriority w:val="99"/>
    <w:rsid w:val="00C34CFF"/>
    <w:pPr>
      <w:tabs>
        <w:tab w:val="center" w:pos="4680"/>
        <w:tab w:val="right" w:pos="9360"/>
      </w:tabs>
    </w:pPr>
  </w:style>
  <w:style w:type="character" w:customStyle="1" w:styleId="FooterChar">
    <w:name w:val="Footer Char"/>
    <w:basedOn w:val="DefaultParagraphFont"/>
    <w:link w:val="Footer"/>
    <w:uiPriority w:val="99"/>
    <w:locked/>
    <w:rsid w:val="00C34CFF"/>
    <w:rPr>
      <w:rFonts w:cs="Times New Roman"/>
      <w:sz w:val="24"/>
      <w:szCs w:val="24"/>
    </w:rPr>
  </w:style>
  <w:style w:type="character" w:styleId="Hyperlink">
    <w:name w:val="Hyperlink"/>
    <w:basedOn w:val="DefaultParagraphFont"/>
    <w:uiPriority w:val="99"/>
    <w:rsid w:val="009D3648"/>
    <w:rPr>
      <w:rFonts w:cs="Times New Roman"/>
      <w:color w:val="0000FF"/>
      <w:u w:val="single"/>
    </w:rPr>
  </w:style>
  <w:style w:type="paragraph" w:styleId="NoSpacing">
    <w:name w:val="No Spacing"/>
    <w:link w:val="NoSpacingChar"/>
    <w:uiPriority w:val="1"/>
    <w:qFormat/>
    <w:rsid w:val="0096079E"/>
    <w:rPr>
      <w:rFonts w:ascii="Calibri" w:hAnsi="Calibri"/>
      <w:lang w:val="en-GB" w:eastAsia="en-GB"/>
    </w:rPr>
  </w:style>
  <w:style w:type="character" w:customStyle="1" w:styleId="NoSpacingChar">
    <w:name w:val="No Spacing Char"/>
    <w:basedOn w:val="DefaultParagraphFont"/>
    <w:link w:val="NoSpacing"/>
    <w:uiPriority w:val="99"/>
    <w:locked/>
    <w:rsid w:val="0096079E"/>
    <w:rPr>
      <w:rFonts w:ascii="Calibri" w:hAnsi="Calibri" w:cs="Times New Roman"/>
      <w:sz w:val="22"/>
      <w:szCs w:val="22"/>
      <w:lang w:val="en-GB" w:eastAsia="en-GB" w:bidi="ar-SA"/>
    </w:rPr>
  </w:style>
  <w:style w:type="paragraph" w:styleId="ListParagraph">
    <w:name w:val="List Paragraph"/>
    <w:basedOn w:val="Normal"/>
    <w:uiPriority w:val="99"/>
    <w:qFormat/>
    <w:rsid w:val="0096079E"/>
    <w:pPr>
      <w:spacing w:after="200" w:line="276" w:lineRule="auto"/>
      <w:ind w:left="720"/>
      <w:contextualSpacing/>
    </w:pPr>
    <w:rPr>
      <w:rFonts w:ascii="Calibri" w:hAnsi="Calibri"/>
      <w:sz w:val="22"/>
      <w:szCs w:val="22"/>
      <w:lang w:val="en-GB" w:eastAsia="en-GB"/>
    </w:rPr>
  </w:style>
  <w:style w:type="paragraph" w:styleId="NormalWeb">
    <w:name w:val="Normal (Web)"/>
    <w:basedOn w:val="Normal"/>
    <w:uiPriority w:val="99"/>
    <w:rsid w:val="00BF22D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57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A78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78D5"/>
    <w:rPr>
      <w:rFonts w:ascii="Tahoma" w:hAnsi="Tahoma" w:cs="Tahoma"/>
      <w:sz w:val="16"/>
      <w:szCs w:val="16"/>
    </w:rPr>
  </w:style>
  <w:style w:type="paragraph" w:styleId="Header">
    <w:name w:val="header"/>
    <w:basedOn w:val="Normal"/>
    <w:link w:val="HeaderChar"/>
    <w:uiPriority w:val="99"/>
    <w:semiHidden/>
    <w:rsid w:val="00C34CFF"/>
    <w:pPr>
      <w:tabs>
        <w:tab w:val="center" w:pos="4680"/>
        <w:tab w:val="right" w:pos="9360"/>
      </w:tabs>
    </w:pPr>
  </w:style>
  <w:style w:type="character" w:customStyle="1" w:styleId="HeaderChar">
    <w:name w:val="Header Char"/>
    <w:basedOn w:val="DefaultParagraphFont"/>
    <w:link w:val="Header"/>
    <w:uiPriority w:val="99"/>
    <w:semiHidden/>
    <w:locked/>
    <w:rsid w:val="00C34CFF"/>
    <w:rPr>
      <w:rFonts w:cs="Times New Roman"/>
      <w:sz w:val="24"/>
      <w:szCs w:val="24"/>
    </w:rPr>
  </w:style>
  <w:style w:type="paragraph" w:styleId="Footer">
    <w:name w:val="footer"/>
    <w:basedOn w:val="Normal"/>
    <w:link w:val="FooterChar"/>
    <w:uiPriority w:val="99"/>
    <w:rsid w:val="00C34CFF"/>
    <w:pPr>
      <w:tabs>
        <w:tab w:val="center" w:pos="4680"/>
        <w:tab w:val="right" w:pos="9360"/>
      </w:tabs>
    </w:pPr>
  </w:style>
  <w:style w:type="character" w:customStyle="1" w:styleId="FooterChar">
    <w:name w:val="Footer Char"/>
    <w:basedOn w:val="DefaultParagraphFont"/>
    <w:link w:val="Footer"/>
    <w:uiPriority w:val="99"/>
    <w:locked/>
    <w:rsid w:val="00C34CFF"/>
    <w:rPr>
      <w:rFonts w:cs="Times New Roman"/>
      <w:sz w:val="24"/>
      <w:szCs w:val="24"/>
    </w:rPr>
  </w:style>
  <w:style w:type="character" w:styleId="Hyperlink">
    <w:name w:val="Hyperlink"/>
    <w:basedOn w:val="DefaultParagraphFont"/>
    <w:uiPriority w:val="99"/>
    <w:rsid w:val="009D3648"/>
    <w:rPr>
      <w:rFonts w:cs="Times New Roman"/>
      <w:color w:val="0000FF"/>
      <w:u w:val="single"/>
    </w:rPr>
  </w:style>
  <w:style w:type="paragraph" w:styleId="NoSpacing">
    <w:name w:val="No Spacing"/>
    <w:link w:val="NoSpacingChar"/>
    <w:uiPriority w:val="1"/>
    <w:qFormat/>
    <w:rsid w:val="0096079E"/>
    <w:rPr>
      <w:rFonts w:ascii="Calibri" w:hAnsi="Calibri"/>
      <w:lang w:val="en-GB" w:eastAsia="en-GB"/>
    </w:rPr>
  </w:style>
  <w:style w:type="character" w:customStyle="1" w:styleId="NoSpacingChar">
    <w:name w:val="No Spacing Char"/>
    <w:basedOn w:val="DefaultParagraphFont"/>
    <w:link w:val="NoSpacing"/>
    <w:uiPriority w:val="99"/>
    <w:locked/>
    <w:rsid w:val="0096079E"/>
    <w:rPr>
      <w:rFonts w:ascii="Calibri" w:hAnsi="Calibri" w:cs="Times New Roman"/>
      <w:sz w:val="22"/>
      <w:szCs w:val="22"/>
      <w:lang w:val="en-GB" w:eastAsia="en-GB" w:bidi="ar-SA"/>
    </w:rPr>
  </w:style>
  <w:style w:type="paragraph" w:styleId="ListParagraph">
    <w:name w:val="List Paragraph"/>
    <w:basedOn w:val="Normal"/>
    <w:uiPriority w:val="99"/>
    <w:qFormat/>
    <w:rsid w:val="0096079E"/>
    <w:pPr>
      <w:spacing w:after="200" w:line="276" w:lineRule="auto"/>
      <w:ind w:left="720"/>
      <w:contextualSpacing/>
    </w:pPr>
    <w:rPr>
      <w:rFonts w:ascii="Calibri" w:hAnsi="Calibri"/>
      <w:sz w:val="22"/>
      <w:szCs w:val="22"/>
      <w:lang w:val="en-GB" w:eastAsia="en-GB"/>
    </w:rPr>
  </w:style>
  <w:style w:type="paragraph" w:styleId="NormalWeb">
    <w:name w:val="Normal (Web)"/>
    <w:basedOn w:val="Normal"/>
    <w:uiPriority w:val="99"/>
    <w:rsid w:val="00BF22D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81282">
      <w:marLeft w:val="0"/>
      <w:marRight w:val="0"/>
      <w:marTop w:val="0"/>
      <w:marBottom w:val="0"/>
      <w:divBdr>
        <w:top w:val="none" w:sz="0" w:space="0" w:color="auto"/>
        <w:left w:val="none" w:sz="0" w:space="0" w:color="auto"/>
        <w:bottom w:val="none" w:sz="0" w:space="0" w:color="auto"/>
        <w:right w:val="none" w:sz="0" w:space="0" w:color="auto"/>
      </w:divBdr>
    </w:div>
    <w:div w:id="1112281283">
      <w:marLeft w:val="0"/>
      <w:marRight w:val="0"/>
      <w:marTop w:val="0"/>
      <w:marBottom w:val="0"/>
      <w:divBdr>
        <w:top w:val="none" w:sz="0" w:space="0" w:color="auto"/>
        <w:left w:val="none" w:sz="0" w:space="0" w:color="auto"/>
        <w:bottom w:val="none" w:sz="0" w:space="0" w:color="auto"/>
        <w:right w:val="none" w:sz="0" w:space="0" w:color="auto"/>
      </w:divBdr>
    </w:div>
    <w:div w:id="111228128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rjun.149284@2fre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JH5</dc:creator>
  <cp:lastModifiedBy>602HRDESK</cp:lastModifiedBy>
  <cp:revision>4</cp:revision>
  <cp:lastPrinted>2011-07-16T11:24:00Z</cp:lastPrinted>
  <dcterms:created xsi:type="dcterms:W3CDTF">2017-08-01T05:50:00Z</dcterms:created>
  <dcterms:modified xsi:type="dcterms:W3CDTF">2017-08-02T11:45:00Z</dcterms:modified>
</cp:coreProperties>
</file>