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6"/>
        <w:gridCol w:w="3347"/>
      </w:tblGrid>
      <w:tr w:rsidR="00DE680A" w14:paraId="2E77BC68" w14:textId="77777777" w:rsidTr="00C77F8A">
        <w:trPr>
          <w:trHeight w:val="2110"/>
        </w:trPr>
        <w:tc>
          <w:tcPr>
            <w:tcW w:w="2136" w:type="dxa"/>
          </w:tcPr>
          <w:p w14:paraId="141EAA48" w14:textId="6261DAD7" w:rsidR="00DE680A" w:rsidRDefault="00E83521" w:rsidP="00C77F8A">
            <w:pPr>
              <w:rPr>
                <w:b/>
              </w:rPr>
            </w:pPr>
            <w:r>
              <w:rPr>
                <w:b/>
                <w:noProof/>
              </w:rPr>
              <w:drawing>
                <wp:inline distT="0" distB="0" distL="0" distR="0" wp14:anchorId="5F15613D" wp14:editId="661763DE">
                  <wp:extent cx="1156111" cy="1537590"/>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7278" cy="1539142"/>
                          </a:xfrm>
                          <a:prstGeom prst="rect">
                            <a:avLst/>
                          </a:prstGeom>
                        </pic:spPr>
                      </pic:pic>
                    </a:graphicData>
                  </a:graphic>
                </wp:inline>
              </w:drawing>
            </w:r>
          </w:p>
        </w:tc>
        <w:tc>
          <w:tcPr>
            <w:tcW w:w="2832" w:type="dxa"/>
          </w:tcPr>
          <w:p w14:paraId="04086AA0" w14:textId="77777777" w:rsidR="00202116" w:rsidRDefault="00DE680A" w:rsidP="00C77F8A">
            <w:pPr>
              <w:pStyle w:val="NoSpacing"/>
              <w:rPr>
                <w:rFonts w:ascii="Cambria" w:hAnsi="Cambria"/>
                <w:b/>
                <w:sz w:val="32"/>
                <w:szCs w:val="32"/>
              </w:rPr>
            </w:pPr>
            <w:r>
              <w:rPr>
                <w:rFonts w:ascii="Cambria" w:hAnsi="Cambria"/>
                <w:b/>
                <w:sz w:val="32"/>
                <w:szCs w:val="32"/>
              </w:rPr>
              <w:t>Wathsala</w:t>
            </w:r>
          </w:p>
          <w:p w14:paraId="777754E9" w14:textId="0B00F8D0" w:rsidR="00DE680A" w:rsidRPr="00202116" w:rsidRDefault="00202116" w:rsidP="00C77F8A">
            <w:pPr>
              <w:pStyle w:val="NoSpacing"/>
              <w:rPr>
                <w:rFonts w:ascii="Cambria" w:hAnsi="Cambria"/>
                <w:b/>
                <w:sz w:val="20"/>
                <w:szCs w:val="20"/>
              </w:rPr>
            </w:pPr>
            <w:hyperlink r:id="rId6" w:history="1">
              <w:r w:rsidRPr="00193345">
                <w:rPr>
                  <w:rStyle w:val="Hyperlink"/>
                  <w:rFonts w:ascii="Cambria" w:hAnsi="Cambria"/>
                  <w:b/>
                  <w:sz w:val="20"/>
                  <w:szCs w:val="20"/>
                </w:rPr>
                <w:t>Wathsala.149302@2freemail.com</w:t>
              </w:r>
            </w:hyperlink>
            <w:r>
              <w:rPr>
                <w:rFonts w:ascii="Cambria" w:hAnsi="Cambria"/>
                <w:b/>
                <w:sz w:val="20"/>
                <w:szCs w:val="20"/>
              </w:rPr>
              <w:t xml:space="preserve"> </w:t>
            </w:r>
            <w:bookmarkStart w:id="0" w:name="_GoBack"/>
            <w:bookmarkEnd w:id="0"/>
            <w:r w:rsidRPr="00202116">
              <w:rPr>
                <w:rFonts w:ascii="Cambria" w:hAnsi="Cambria"/>
                <w:b/>
                <w:sz w:val="20"/>
                <w:szCs w:val="20"/>
              </w:rPr>
              <w:t xml:space="preserve"> </w:t>
            </w:r>
            <w:r w:rsidR="00DE680A" w:rsidRPr="00202116">
              <w:rPr>
                <w:rFonts w:ascii="Cambria" w:hAnsi="Cambria"/>
                <w:b/>
                <w:sz w:val="20"/>
                <w:szCs w:val="20"/>
              </w:rPr>
              <w:t xml:space="preserve"> </w:t>
            </w:r>
          </w:p>
          <w:p w14:paraId="4F853088" w14:textId="77777777" w:rsidR="00DE680A" w:rsidRPr="00EC1CC2" w:rsidRDefault="00DE680A" w:rsidP="00C77F8A">
            <w:pPr>
              <w:pStyle w:val="NoSpacing"/>
              <w:rPr>
                <w:rFonts w:ascii="Cambria" w:hAnsi="Cambria"/>
                <w:i/>
                <w:color w:val="0070C0"/>
              </w:rPr>
            </w:pPr>
            <w:r w:rsidRPr="00800E37">
              <w:rPr>
                <w:rFonts w:ascii="Cambria" w:hAnsi="Cambria"/>
              </w:rPr>
              <w:t xml:space="preserve">Apply for: </w:t>
            </w:r>
            <w:r w:rsidRPr="00F747E5">
              <w:rPr>
                <w:rFonts w:ascii="Cambria" w:hAnsi="Cambria"/>
                <w:sz w:val="16"/>
                <w:szCs w:val="16"/>
              </w:rPr>
              <w:t>Receptionist/</w:t>
            </w:r>
            <w:r>
              <w:rPr>
                <w:rFonts w:ascii="Cambria" w:hAnsi="Cambria"/>
                <w:sz w:val="16"/>
                <w:szCs w:val="16"/>
              </w:rPr>
              <w:t xml:space="preserve">Coordinator/Admin. Asst/Customer care/Secretary </w:t>
            </w:r>
          </w:p>
          <w:p w14:paraId="43A3AFD1" w14:textId="77777777" w:rsidR="00DE680A" w:rsidRPr="00800E37" w:rsidRDefault="00DE680A" w:rsidP="00C77F8A">
            <w:pPr>
              <w:rPr>
                <w:b/>
              </w:rPr>
            </w:pPr>
          </w:p>
          <w:p w14:paraId="799CB9AB" w14:textId="77777777" w:rsidR="00DE680A" w:rsidRDefault="00DE680A" w:rsidP="00C77F8A">
            <w:pPr>
              <w:rPr>
                <w:b/>
              </w:rPr>
            </w:pPr>
          </w:p>
          <w:p w14:paraId="0C8BBFAC" w14:textId="77777777" w:rsidR="00DE680A" w:rsidRDefault="00DE680A" w:rsidP="00C77F8A">
            <w:pPr>
              <w:rPr>
                <w:b/>
              </w:rPr>
            </w:pPr>
          </w:p>
          <w:p w14:paraId="6844E859" w14:textId="77777777" w:rsidR="00DE680A" w:rsidRDefault="00DE680A" w:rsidP="00C77F8A">
            <w:pPr>
              <w:rPr>
                <w:b/>
              </w:rPr>
            </w:pPr>
          </w:p>
          <w:p w14:paraId="36928762" w14:textId="77777777" w:rsidR="00DE680A" w:rsidRDefault="00DE680A" w:rsidP="00C77F8A">
            <w:pPr>
              <w:rPr>
                <w:b/>
              </w:rPr>
            </w:pPr>
          </w:p>
          <w:p w14:paraId="2E608768" w14:textId="77777777" w:rsidR="00DE680A" w:rsidRDefault="00DE680A" w:rsidP="00C77F8A">
            <w:pPr>
              <w:rPr>
                <w:b/>
              </w:rPr>
            </w:pPr>
          </w:p>
          <w:p w14:paraId="48375B3A" w14:textId="77777777" w:rsidR="00DE680A" w:rsidRDefault="00DE680A" w:rsidP="00C77F8A">
            <w:pPr>
              <w:rPr>
                <w:b/>
              </w:rPr>
            </w:pPr>
          </w:p>
          <w:p w14:paraId="0EB38DA0" w14:textId="77777777" w:rsidR="00DE680A" w:rsidRDefault="00DE680A" w:rsidP="00C77F8A">
            <w:pPr>
              <w:rPr>
                <w:b/>
              </w:rPr>
            </w:pPr>
          </w:p>
          <w:p w14:paraId="194CE687" w14:textId="77777777" w:rsidR="00DE680A" w:rsidRDefault="00DE680A" w:rsidP="00C77F8A">
            <w:pPr>
              <w:rPr>
                <w:b/>
              </w:rPr>
            </w:pPr>
          </w:p>
          <w:p w14:paraId="363493BF" w14:textId="77777777" w:rsidR="00DE680A" w:rsidRDefault="00DE680A" w:rsidP="00C77F8A">
            <w:pPr>
              <w:rPr>
                <w:b/>
              </w:rPr>
            </w:pPr>
          </w:p>
          <w:p w14:paraId="1A14E3E6" w14:textId="77777777" w:rsidR="00DE680A" w:rsidRPr="001E043E" w:rsidRDefault="00DE680A" w:rsidP="00C77F8A">
            <w:pPr>
              <w:rPr>
                <w:b/>
              </w:rPr>
            </w:pPr>
          </w:p>
        </w:tc>
      </w:tr>
    </w:tbl>
    <w:tbl>
      <w:tblPr>
        <w:tblStyle w:val="TableGrid"/>
        <w:tblpPr w:leftFromText="180" w:rightFromText="180" w:vertAnchor="text" w:horzAnchor="page" w:tblpX="6241" w:tblpY="-56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60"/>
        <w:gridCol w:w="1238"/>
      </w:tblGrid>
      <w:tr w:rsidR="00DE680A" w:rsidRPr="00287853" w14:paraId="64854429" w14:textId="77777777" w:rsidTr="00C77F8A">
        <w:trPr>
          <w:trHeight w:val="83"/>
        </w:trPr>
        <w:tc>
          <w:tcPr>
            <w:tcW w:w="2560" w:type="dxa"/>
            <w:shd w:val="clear" w:color="auto" w:fill="auto"/>
          </w:tcPr>
          <w:p w14:paraId="4283B10E" w14:textId="77777777" w:rsidR="00DE680A" w:rsidRDefault="00DE680A" w:rsidP="00C77F8A">
            <w:pPr>
              <w:rPr>
                <w:rFonts w:asciiTheme="majorHAnsi" w:hAnsiTheme="majorHAnsi"/>
                <w:b/>
                <w:color w:val="000000" w:themeColor="text1"/>
                <w:sz w:val="20"/>
                <w:szCs w:val="20"/>
              </w:rPr>
            </w:pPr>
          </w:p>
          <w:p w14:paraId="512C46AB" w14:textId="77777777" w:rsidR="00DE680A" w:rsidRDefault="00DE680A" w:rsidP="00C77F8A">
            <w:pPr>
              <w:rPr>
                <w:rFonts w:asciiTheme="majorHAnsi" w:hAnsiTheme="majorHAnsi"/>
                <w:b/>
                <w:color w:val="000000" w:themeColor="text1"/>
                <w:sz w:val="20"/>
                <w:szCs w:val="20"/>
              </w:rPr>
            </w:pPr>
          </w:p>
          <w:p w14:paraId="2A9FED22" w14:textId="77777777" w:rsidR="00DE680A" w:rsidRDefault="00DE680A" w:rsidP="00C77F8A">
            <w:pPr>
              <w:rPr>
                <w:rFonts w:asciiTheme="majorHAnsi" w:hAnsiTheme="majorHAnsi"/>
                <w:b/>
                <w:color w:val="000000" w:themeColor="text1"/>
                <w:sz w:val="20"/>
                <w:szCs w:val="20"/>
              </w:rPr>
            </w:pPr>
          </w:p>
          <w:p w14:paraId="5458F11D" w14:textId="77777777" w:rsidR="00DE680A" w:rsidRDefault="00DE680A" w:rsidP="00C77F8A">
            <w:pPr>
              <w:ind w:left="900" w:hanging="90"/>
              <w:rPr>
                <w:rFonts w:asciiTheme="majorHAnsi" w:hAnsiTheme="majorHAnsi"/>
                <w:b/>
                <w:color w:val="000000" w:themeColor="text1"/>
                <w:sz w:val="20"/>
                <w:szCs w:val="20"/>
              </w:rPr>
            </w:pPr>
          </w:p>
          <w:p w14:paraId="7326D57A" w14:textId="77777777" w:rsidR="00DE680A" w:rsidRDefault="00DE680A" w:rsidP="00C77F8A">
            <w:pPr>
              <w:rPr>
                <w:rFonts w:asciiTheme="majorHAnsi" w:hAnsiTheme="majorHAnsi"/>
                <w:b/>
                <w:color w:val="000000" w:themeColor="text1"/>
                <w:sz w:val="20"/>
                <w:szCs w:val="20"/>
              </w:rPr>
            </w:pPr>
          </w:p>
          <w:p w14:paraId="33D89166" w14:textId="77777777" w:rsidR="00DE680A" w:rsidRPr="001E043E" w:rsidRDefault="00DE680A" w:rsidP="00C77F8A">
            <w:pPr>
              <w:rPr>
                <w:rFonts w:asciiTheme="majorHAnsi" w:hAnsiTheme="majorHAnsi"/>
                <w:b/>
                <w:color w:val="000000" w:themeColor="text1"/>
                <w:sz w:val="20"/>
                <w:szCs w:val="20"/>
              </w:rPr>
            </w:pPr>
          </w:p>
        </w:tc>
        <w:tc>
          <w:tcPr>
            <w:tcW w:w="1238" w:type="dxa"/>
            <w:shd w:val="clear" w:color="auto" w:fill="auto"/>
          </w:tcPr>
          <w:p w14:paraId="164EB512" w14:textId="77777777" w:rsidR="00DE680A" w:rsidRPr="001E043E" w:rsidRDefault="00DE680A" w:rsidP="00C77F8A">
            <w:pPr>
              <w:rPr>
                <w:rFonts w:asciiTheme="majorHAnsi" w:hAnsiTheme="majorHAnsi"/>
                <w:color w:val="000000" w:themeColor="text1"/>
                <w:sz w:val="16"/>
                <w:szCs w:val="16"/>
              </w:rPr>
            </w:pPr>
          </w:p>
        </w:tc>
      </w:tr>
      <w:tr w:rsidR="00DE680A" w:rsidRPr="00287853" w14:paraId="2E83FD8E" w14:textId="77777777" w:rsidTr="00C77F8A">
        <w:trPr>
          <w:trHeight w:val="177"/>
        </w:trPr>
        <w:tc>
          <w:tcPr>
            <w:tcW w:w="2560" w:type="dxa"/>
            <w:shd w:val="clear" w:color="auto" w:fill="auto"/>
          </w:tcPr>
          <w:p w14:paraId="6794C3D1" w14:textId="77777777" w:rsidR="00DE680A" w:rsidRPr="00287853" w:rsidRDefault="00DE680A" w:rsidP="00C77F8A">
            <w:pPr>
              <w:rPr>
                <w:rFonts w:asciiTheme="majorHAnsi" w:hAnsiTheme="majorHAnsi"/>
                <w:b/>
                <w:sz w:val="16"/>
                <w:szCs w:val="16"/>
              </w:rPr>
            </w:pPr>
          </w:p>
        </w:tc>
        <w:tc>
          <w:tcPr>
            <w:tcW w:w="1238" w:type="dxa"/>
            <w:shd w:val="clear" w:color="auto" w:fill="auto"/>
          </w:tcPr>
          <w:p w14:paraId="51290A7B" w14:textId="77777777" w:rsidR="00DE680A" w:rsidRPr="00287853" w:rsidRDefault="00DE680A" w:rsidP="00C77F8A">
            <w:pPr>
              <w:rPr>
                <w:rFonts w:asciiTheme="majorHAnsi" w:hAnsiTheme="majorHAnsi"/>
                <w:b/>
                <w:sz w:val="16"/>
                <w:szCs w:val="16"/>
              </w:rPr>
            </w:pPr>
          </w:p>
        </w:tc>
      </w:tr>
      <w:tr w:rsidR="00DE680A" w:rsidRPr="00287853" w14:paraId="282313B9" w14:textId="77777777" w:rsidTr="00C77F8A">
        <w:trPr>
          <w:trHeight w:val="77"/>
        </w:trPr>
        <w:tc>
          <w:tcPr>
            <w:tcW w:w="2560" w:type="dxa"/>
            <w:shd w:val="clear" w:color="auto" w:fill="auto"/>
          </w:tcPr>
          <w:p w14:paraId="18A30781" w14:textId="77777777" w:rsidR="00DE680A" w:rsidRPr="00287853" w:rsidRDefault="00DE680A" w:rsidP="00C77F8A">
            <w:pPr>
              <w:rPr>
                <w:rFonts w:asciiTheme="majorHAnsi" w:hAnsiTheme="majorHAnsi"/>
                <w:b/>
                <w:sz w:val="16"/>
                <w:szCs w:val="16"/>
              </w:rPr>
            </w:pPr>
          </w:p>
        </w:tc>
        <w:tc>
          <w:tcPr>
            <w:tcW w:w="1238" w:type="dxa"/>
            <w:shd w:val="clear" w:color="auto" w:fill="auto"/>
          </w:tcPr>
          <w:p w14:paraId="4163AE50" w14:textId="77777777" w:rsidR="00DE680A" w:rsidRPr="00287853" w:rsidRDefault="00DE680A" w:rsidP="00C77F8A">
            <w:pPr>
              <w:rPr>
                <w:rFonts w:asciiTheme="majorHAnsi" w:hAnsiTheme="majorHAnsi"/>
                <w:b/>
                <w:sz w:val="16"/>
                <w:szCs w:val="16"/>
              </w:rPr>
            </w:pPr>
          </w:p>
        </w:tc>
      </w:tr>
      <w:tr w:rsidR="00DE680A" w:rsidRPr="00287853" w14:paraId="23767691" w14:textId="77777777" w:rsidTr="00C77F8A">
        <w:trPr>
          <w:trHeight w:val="91"/>
        </w:trPr>
        <w:tc>
          <w:tcPr>
            <w:tcW w:w="2560" w:type="dxa"/>
            <w:shd w:val="clear" w:color="auto" w:fill="auto"/>
          </w:tcPr>
          <w:p w14:paraId="64B85FD2" w14:textId="77777777" w:rsidR="00DE680A" w:rsidRPr="00287853" w:rsidRDefault="00DE680A" w:rsidP="00C77F8A">
            <w:pPr>
              <w:rPr>
                <w:rFonts w:asciiTheme="majorHAnsi" w:hAnsiTheme="majorHAnsi"/>
                <w:b/>
                <w:sz w:val="16"/>
                <w:szCs w:val="16"/>
              </w:rPr>
            </w:pPr>
          </w:p>
        </w:tc>
        <w:tc>
          <w:tcPr>
            <w:tcW w:w="1238" w:type="dxa"/>
            <w:shd w:val="clear" w:color="auto" w:fill="auto"/>
          </w:tcPr>
          <w:p w14:paraId="1040DD4C" w14:textId="77777777" w:rsidR="00DE680A" w:rsidRPr="00287853" w:rsidRDefault="00DE680A" w:rsidP="00C77F8A">
            <w:pPr>
              <w:rPr>
                <w:rFonts w:asciiTheme="majorHAnsi" w:hAnsiTheme="majorHAnsi"/>
                <w:b/>
                <w:sz w:val="16"/>
                <w:szCs w:val="16"/>
              </w:rPr>
            </w:pPr>
          </w:p>
        </w:tc>
      </w:tr>
      <w:tr w:rsidR="00DE680A" w:rsidRPr="00287853" w14:paraId="1A1E48DD" w14:textId="77777777" w:rsidTr="00C77F8A">
        <w:trPr>
          <w:trHeight w:val="182"/>
        </w:trPr>
        <w:tc>
          <w:tcPr>
            <w:tcW w:w="2560" w:type="dxa"/>
            <w:shd w:val="clear" w:color="auto" w:fill="auto"/>
          </w:tcPr>
          <w:p w14:paraId="12AF56DF" w14:textId="77777777" w:rsidR="00DE680A" w:rsidRPr="00287853" w:rsidRDefault="00DE680A" w:rsidP="00C77F8A">
            <w:pPr>
              <w:rPr>
                <w:rFonts w:asciiTheme="majorHAnsi" w:hAnsiTheme="majorHAnsi"/>
                <w:b/>
                <w:sz w:val="16"/>
                <w:szCs w:val="16"/>
              </w:rPr>
            </w:pPr>
          </w:p>
        </w:tc>
        <w:tc>
          <w:tcPr>
            <w:tcW w:w="1238" w:type="dxa"/>
            <w:shd w:val="clear" w:color="auto" w:fill="auto"/>
          </w:tcPr>
          <w:p w14:paraId="6BA45358" w14:textId="77777777" w:rsidR="00DE680A" w:rsidRPr="00287853" w:rsidRDefault="00DE680A" w:rsidP="00C77F8A">
            <w:pPr>
              <w:rPr>
                <w:rFonts w:asciiTheme="majorHAnsi" w:hAnsiTheme="majorHAnsi"/>
                <w:b/>
                <w:sz w:val="16"/>
                <w:szCs w:val="16"/>
              </w:rPr>
            </w:pPr>
          </w:p>
        </w:tc>
      </w:tr>
      <w:tr w:rsidR="00DE680A" w:rsidRPr="00287853" w14:paraId="003378BC" w14:textId="77777777" w:rsidTr="00C77F8A">
        <w:trPr>
          <w:trHeight w:val="444"/>
        </w:trPr>
        <w:tc>
          <w:tcPr>
            <w:tcW w:w="2560" w:type="dxa"/>
            <w:shd w:val="clear" w:color="auto" w:fill="auto"/>
          </w:tcPr>
          <w:p w14:paraId="16DDFD5C" w14:textId="77777777" w:rsidR="00DE680A" w:rsidRPr="00287853" w:rsidRDefault="00DE680A" w:rsidP="00C77F8A">
            <w:pPr>
              <w:rPr>
                <w:rFonts w:asciiTheme="majorHAnsi" w:hAnsiTheme="majorHAnsi"/>
                <w:b/>
                <w:sz w:val="16"/>
                <w:szCs w:val="16"/>
              </w:rPr>
            </w:pPr>
          </w:p>
        </w:tc>
        <w:tc>
          <w:tcPr>
            <w:tcW w:w="1238" w:type="dxa"/>
            <w:shd w:val="clear" w:color="auto" w:fill="auto"/>
          </w:tcPr>
          <w:p w14:paraId="5D4D794D" w14:textId="77777777" w:rsidR="00DE680A" w:rsidRPr="00287853" w:rsidRDefault="00DE680A" w:rsidP="00C77F8A">
            <w:pPr>
              <w:rPr>
                <w:rFonts w:asciiTheme="majorHAnsi" w:hAnsiTheme="majorHAnsi"/>
                <w:b/>
                <w:sz w:val="16"/>
                <w:szCs w:val="16"/>
              </w:rPr>
            </w:pPr>
          </w:p>
        </w:tc>
      </w:tr>
    </w:tbl>
    <w:tbl>
      <w:tblPr>
        <w:tblStyle w:val="TableGrid"/>
        <w:tblpPr w:leftFromText="180" w:rightFromText="180" w:vertAnchor="text" w:horzAnchor="margin" w:tblpY="2258"/>
        <w:tblW w:w="9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82"/>
      </w:tblGrid>
      <w:tr w:rsidR="00DE680A" w:rsidRPr="003649B8" w14:paraId="64FDFC6D" w14:textId="77777777" w:rsidTr="00C77F8A">
        <w:trPr>
          <w:trHeight w:val="220"/>
        </w:trPr>
        <w:tc>
          <w:tcPr>
            <w:tcW w:w="4681" w:type="dxa"/>
            <w:shd w:val="clear" w:color="auto" w:fill="8EAADB" w:themeFill="accent1" w:themeFillTint="99"/>
          </w:tcPr>
          <w:p w14:paraId="51AB7E24" w14:textId="77777777" w:rsidR="00DE680A" w:rsidRPr="001E043E" w:rsidRDefault="00DE680A" w:rsidP="00C77F8A">
            <w:pPr>
              <w:rPr>
                <w:rFonts w:asciiTheme="majorHAnsi" w:hAnsiTheme="majorHAnsi"/>
                <w:b/>
                <w:sz w:val="24"/>
                <w:szCs w:val="24"/>
              </w:rPr>
            </w:pPr>
            <w:r w:rsidRPr="001E043E">
              <w:rPr>
                <w:rFonts w:asciiTheme="majorHAnsi" w:hAnsiTheme="majorHAnsi"/>
                <w:b/>
                <w:sz w:val="24"/>
                <w:szCs w:val="24"/>
              </w:rPr>
              <w:t>Profile</w:t>
            </w:r>
          </w:p>
        </w:tc>
        <w:tc>
          <w:tcPr>
            <w:tcW w:w="4682" w:type="dxa"/>
            <w:shd w:val="clear" w:color="auto" w:fill="8EAADB" w:themeFill="accent1" w:themeFillTint="99"/>
          </w:tcPr>
          <w:p w14:paraId="3B130D9C" w14:textId="77777777" w:rsidR="00DE680A" w:rsidRPr="003649B8" w:rsidRDefault="00DE680A" w:rsidP="00C77F8A">
            <w:pPr>
              <w:rPr>
                <w:rFonts w:asciiTheme="majorHAnsi" w:hAnsiTheme="majorHAnsi"/>
                <w:sz w:val="18"/>
                <w:szCs w:val="18"/>
              </w:rPr>
            </w:pPr>
          </w:p>
        </w:tc>
      </w:tr>
      <w:tr w:rsidR="00DE680A" w:rsidRPr="004E60A6" w14:paraId="38DE4E30" w14:textId="77777777" w:rsidTr="00C77F8A">
        <w:trPr>
          <w:trHeight w:val="2529"/>
        </w:trPr>
        <w:tc>
          <w:tcPr>
            <w:tcW w:w="4681" w:type="dxa"/>
          </w:tcPr>
          <w:p w14:paraId="7EC9CADE" w14:textId="77777777" w:rsidR="00DE680A" w:rsidRPr="004E60A6" w:rsidRDefault="00DE680A" w:rsidP="00C77F8A">
            <w:pPr>
              <w:rPr>
                <w:rFonts w:asciiTheme="majorHAnsi" w:hAnsiTheme="majorHAnsi"/>
                <w:sz w:val="24"/>
                <w:szCs w:val="24"/>
              </w:rPr>
            </w:pPr>
          </w:p>
          <w:p w14:paraId="1E78AEB8" w14:textId="77777777" w:rsidR="00DE680A" w:rsidRPr="004E60A6" w:rsidRDefault="00DE680A" w:rsidP="00C77F8A">
            <w:pPr>
              <w:rPr>
                <w:rFonts w:asciiTheme="majorHAnsi" w:hAnsiTheme="majorHAnsi"/>
                <w:sz w:val="24"/>
                <w:szCs w:val="24"/>
              </w:rPr>
            </w:pPr>
          </w:p>
          <w:p w14:paraId="16D39D4A" w14:textId="77777777" w:rsidR="00DE680A" w:rsidRPr="004E60A6" w:rsidRDefault="00DE680A" w:rsidP="00C77F8A">
            <w:pPr>
              <w:rPr>
                <w:rFonts w:asciiTheme="majorHAnsi" w:hAnsiTheme="majorHAnsi"/>
                <w:sz w:val="24"/>
                <w:szCs w:val="24"/>
              </w:rPr>
            </w:pPr>
          </w:p>
          <w:p w14:paraId="4F45EE8F" w14:textId="77777777" w:rsidR="00DE680A" w:rsidRPr="004E60A6" w:rsidRDefault="00DE680A" w:rsidP="00C77F8A">
            <w:pPr>
              <w:rPr>
                <w:rFonts w:asciiTheme="majorHAnsi" w:hAnsiTheme="majorHAnsi"/>
                <w:sz w:val="24"/>
                <w:szCs w:val="24"/>
              </w:rPr>
            </w:pPr>
          </w:p>
          <w:p w14:paraId="48DDB326" w14:textId="77777777" w:rsidR="00DE680A" w:rsidRPr="004E60A6" w:rsidRDefault="00DE680A" w:rsidP="00C77F8A">
            <w:pPr>
              <w:rPr>
                <w:rFonts w:asciiTheme="majorHAnsi" w:hAnsiTheme="majorHAnsi"/>
                <w:sz w:val="24"/>
                <w:szCs w:val="24"/>
              </w:rPr>
            </w:pPr>
          </w:p>
          <w:p w14:paraId="7C2E926A"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Personal Statement</w:t>
            </w:r>
          </w:p>
        </w:tc>
        <w:tc>
          <w:tcPr>
            <w:tcW w:w="4682" w:type="dxa"/>
          </w:tcPr>
          <w:p w14:paraId="21B3F601" w14:textId="77777777" w:rsidR="00DE680A" w:rsidRPr="004E60A6" w:rsidRDefault="00DE680A" w:rsidP="00C77F8A">
            <w:pPr>
              <w:rPr>
                <w:rFonts w:asciiTheme="majorHAnsi" w:hAnsiTheme="majorHAnsi"/>
                <w:sz w:val="24"/>
                <w:szCs w:val="24"/>
              </w:rPr>
            </w:pPr>
          </w:p>
          <w:p w14:paraId="0FF143D5"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Experienced in administrative duties: scheduled meetings, writing letters on behalf of the Director- Operations, An efficient, organized and approachable person who is always willing to help work colleagues out. Possessing fast and effective secretarial skills. Office management techniques and experience of using specialist software packages. Always happy t</w:t>
            </w:r>
            <w:r>
              <w:rPr>
                <w:rFonts w:asciiTheme="majorHAnsi" w:hAnsiTheme="majorHAnsi"/>
                <w:sz w:val="24"/>
                <w:szCs w:val="24"/>
              </w:rPr>
              <w:t>o do the mundane office duties.</w:t>
            </w:r>
            <w:r w:rsidRPr="004E60A6">
              <w:rPr>
                <w:rFonts w:asciiTheme="majorHAnsi" w:hAnsiTheme="majorHAnsi"/>
                <w:sz w:val="24"/>
                <w:szCs w:val="24"/>
              </w:rPr>
              <w:t xml:space="preserve"> </w:t>
            </w:r>
          </w:p>
          <w:p w14:paraId="35C3F016"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Maintaining departmental electronic and manual filing systems. Presently searching for</w:t>
            </w:r>
            <w:r>
              <w:rPr>
                <w:rFonts w:asciiTheme="majorHAnsi" w:hAnsiTheme="majorHAnsi"/>
                <w:sz w:val="24"/>
                <w:szCs w:val="24"/>
              </w:rPr>
              <w:t xml:space="preserve"> a suitable </w:t>
            </w:r>
            <w:r w:rsidRPr="004E60A6">
              <w:rPr>
                <w:rFonts w:asciiTheme="majorHAnsi" w:hAnsiTheme="majorHAnsi"/>
                <w:sz w:val="24"/>
                <w:szCs w:val="24"/>
              </w:rPr>
              <w:t>role with an exciting and progressive company.</w:t>
            </w:r>
          </w:p>
        </w:tc>
      </w:tr>
    </w:tbl>
    <w:p w14:paraId="436A6B3E" w14:textId="77777777" w:rsidR="00DE680A" w:rsidRPr="004E60A6" w:rsidRDefault="00DE680A" w:rsidP="00C77F8A">
      <w:pPr>
        <w:rPr>
          <w:b/>
          <w:sz w:val="24"/>
          <w:szCs w:val="24"/>
        </w:rPr>
      </w:pPr>
    </w:p>
    <w:tbl>
      <w:tblPr>
        <w:tblStyle w:val="TableGrid"/>
        <w:tblpPr w:leftFromText="180" w:rightFromText="180" w:vertAnchor="text" w:horzAnchor="margin" w:tblpY="15"/>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690"/>
      </w:tblGrid>
      <w:tr w:rsidR="00DE680A" w:rsidRPr="004E60A6" w14:paraId="7B6B44F4" w14:textId="77777777" w:rsidTr="00C77F8A">
        <w:trPr>
          <w:trHeight w:val="232"/>
        </w:trPr>
        <w:tc>
          <w:tcPr>
            <w:tcW w:w="4689" w:type="dxa"/>
            <w:shd w:val="clear" w:color="auto" w:fill="8EAADB" w:themeFill="accent1" w:themeFillTint="99"/>
          </w:tcPr>
          <w:p w14:paraId="64A10143" w14:textId="77777777" w:rsidR="00DE680A" w:rsidRPr="004E60A6" w:rsidRDefault="00DE680A" w:rsidP="00C77F8A">
            <w:pPr>
              <w:rPr>
                <w:rFonts w:asciiTheme="majorHAnsi" w:hAnsiTheme="majorHAnsi"/>
                <w:b/>
                <w:sz w:val="24"/>
                <w:szCs w:val="24"/>
              </w:rPr>
            </w:pPr>
            <w:r w:rsidRPr="004E60A6">
              <w:rPr>
                <w:rFonts w:asciiTheme="majorHAnsi" w:hAnsiTheme="majorHAnsi"/>
                <w:b/>
                <w:sz w:val="24"/>
                <w:szCs w:val="24"/>
              </w:rPr>
              <w:t>Academic Qualifications</w:t>
            </w:r>
          </w:p>
        </w:tc>
        <w:tc>
          <w:tcPr>
            <w:tcW w:w="4690" w:type="dxa"/>
            <w:shd w:val="clear" w:color="auto" w:fill="8EAADB" w:themeFill="accent1" w:themeFillTint="99"/>
          </w:tcPr>
          <w:p w14:paraId="0FBA5C15" w14:textId="77777777" w:rsidR="00DE680A" w:rsidRPr="004E60A6" w:rsidRDefault="00DE680A" w:rsidP="00C77F8A">
            <w:pPr>
              <w:rPr>
                <w:rFonts w:asciiTheme="majorHAnsi" w:hAnsiTheme="majorHAnsi"/>
                <w:b/>
                <w:sz w:val="24"/>
                <w:szCs w:val="24"/>
              </w:rPr>
            </w:pPr>
          </w:p>
        </w:tc>
      </w:tr>
      <w:tr w:rsidR="00DE680A" w:rsidRPr="004E60A6" w14:paraId="56503793" w14:textId="77777777" w:rsidTr="00C77F8A">
        <w:trPr>
          <w:trHeight w:val="484"/>
        </w:trPr>
        <w:tc>
          <w:tcPr>
            <w:tcW w:w="4689" w:type="dxa"/>
          </w:tcPr>
          <w:p w14:paraId="5D412EBD" w14:textId="77777777" w:rsidR="00DE680A" w:rsidRPr="004E60A6" w:rsidRDefault="00DE680A" w:rsidP="00C77F8A">
            <w:pPr>
              <w:rPr>
                <w:rFonts w:asciiTheme="majorHAnsi" w:hAnsiTheme="majorHAnsi"/>
                <w:sz w:val="24"/>
                <w:szCs w:val="24"/>
              </w:rPr>
            </w:pPr>
          </w:p>
          <w:p w14:paraId="28AAEA4B" w14:textId="77777777" w:rsidR="00DE680A" w:rsidRPr="004E60A6" w:rsidRDefault="00DE680A" w:rsidP="00C77F8A">
            <w:pPr>
              <w:rPr>
                <w:rFonts w:asciiTheme="majorHAnsi" w:hAnsiTheme="majorHAnsi"/>
                <w:sz w:val="24"/>
                <w:szCs w:val="24"/>
              </w:rPr>
            </w:pPr>
          </w:p>
          <w:p w14:paraId="3FEB0CB9"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Followed the BA Social Sciences degree at the Open University Sri Lanka (1</w:t>
            </w:r>
            <w:r w:rsidRPr="004E60A6">
              <w:rPr>
                <w:rFonts w:asciiTheme="majorHAnsi" w:hAnsiTheme="majorHAnsi"/>
                <w:sz w:val="24"/>
                <w:szCs w:val="24"/>
                <w:vertAlign w:val="superscript"/>
              </w:rPr>
              <w:t>st</w:t>
            </w:r>
            <w:r w:rsidRPr="004E60A6">
              <w:rPr>
                <w:rFonts w:asciiTheme="majorHAnsi" w:hAnsiTheme="majorHAnsi"/>
                <w:sz w:val="24"/>
                <w:szCs w:val="24"/>
              </w:rPr>
              <w:t xml:space="preserve"> year student)</w:t>
            </w:r>
          </w:p>
          <w:p w14:paraId="3753E801" w14:textId="77777777" w:rsidR="00DE680A" w:rsidRPr="004E60A6" w:rsidRDefault="00DE680A" w:rsidP="00C77F8A">
            <w:pPr>
              <w:rPr>
                <w:rFonts w:asciiTheme="majorHAnsi" w:hAnsiTheme="majorHAnsi"/>
                <w:sz w:val="24"/>
                <w:szCs w:val="24"/>
              </w:rPr>
            </w:pPr>
          </w:p>
        </w:tc>
        <w:tc>
          <w:tcPr>
            <w:tcW w:w="4690" w:type="dxa"/>
          </w:tcPr>
          <w:p w14:paraId="28F83D31" w14:textId="77777777" w:rsidR="00DE680A" w:rsidRPr="004E60A6" w:rsidRDefault="00DE680A" w:rsidP="00C77F8A">
            <w:pPr>
              <w:rPr>
                <w:rFonts w:asciiTheme="majorHAnsi" w:hAnsiTheme="majorHAnsi"/>
                <w:sz w:val="24"/>
                <w:szCs w:val="24"/>
              </w:rPr>
            </w:pPr>
          </w:p>
        </w:tc>
      </w:tr>
      <w:tr w:rsidR="00DE680A" w:rsidRPr="004E60A6" w14:paraId="2CD5FE9F" w14:textId="77777777" w:rsidTr="00C77F8A">
        <w:trPr>
          <w:trHeight w:val="826"/>
        </w:trPr>
        <w:tc>
          <w:tcPr>
            <w:tcW w:w="4689" w:type="dxa"/>
          </w:tcPr>
          <w:p w14:paraId="5E70D3C6" w14:textId="77777777" w:rsidR="00DE680A" w:rsidRDefault="00DE680A" w:rsidP="00C77F8A">
            <w:pPr>
              <w:rPr>
                <w:rFonts w:asciiTheme="majorHAnsi" w:hAnsiTheme="majorHAnsi"/>
                <w:sz w:val="24"/>
                <w:szCs w:val="24"/>
              </w:rPr>
            </w:pPr>
            <w:r w:rsidRPr="004E60A6">
              <w:rPr>
                <w:rFonts w:asciiTheme="majorHAnsi" w:hAnsiTheme="majorHAnsi"/>
                <w:sz w:val="24"/>
                <w:szCs w:val="24"/>
              </w:rPr>
              <w:t>Successfully completed the Secretarial Practices Certificate level course at Ladies College Vocational Study Centre, Sri Lanka.</w:t>
            </w:r>
          </w:p>
          <w:p w14:paraId="297936D0" w14:textId="77777777" w:rsidR="00DE680A" w:rsidRDefault="00DE680A" w:rsidP="00C77F8A">
            <w:pPr>
              <w:rPr>
                <w:rFonts w:asciiTheme="majorHAnsi" w:hAnsiTheme="majorHAnsi"/>
                <w:sz w:val="24"/>
                <w:szCs w:val="24"/>
              </w:rPr>
            </w:pPr>
          </w:p>
          <w:p w14:paraId="2A3881E9" w14:textId="77777777" w:rsidR="00DE680A" w:rsidRPr="004E60A6" w:rsidRDefault="00DE680A" w:rsidP="00C77F8A">
            <w:pPr>
              <w:rPr>
                <w:rFonts w:asciiTheme="majorHAnsi" w:hAnsiTheme="majorHAnsi"/>
                <w:sz w:val="24"/>
                <w:szCs w:val="24"/>
              </w:rPr>
            </w:pPr>
          </w:p>
        </w:tc>
        <w:tc>
          <w:tcPr>
            <w:tcW w:w="4690" w:type="dxa"/>
          </w:tcPr>
          <w:p w14:paraId="54DC91E6" w14:textId="77777777" w:rsidR="00DE680A" w:rsidRPr="004E60A6" w:rsidRDefault="00DE680A" w:rsidP="00C77F8A">
            <w:pPr>
              <w:rPr>
                <w:rFonts w:asciiTheme="majorHAnsi" w:hAnsiTheme="majorHAnsi"/>
                <w:sz w:val="24"/>
                <w:szCs w:val="24"/>
              </w:rPr>
            </w:pPr>
          </w:p>
        </w:tc>
      </w:tr>
      <w:tr w:rsidR="00DE680A" w:rsidRPr="004E60A6" w14:paraId="2478AB57" w14:textId="77777777" w:rsidTr="00C77F8A">
        <w:trPr>
          <w:trHeight w:val="735"/>
        </w:trPr>
        <w:tc>
          <w:tcPr>
            <w:tcW w:w="4689" w:type="dxa"/>
          </w:tcPr>
          <w:p w14:paraId="2895D9FA"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Passed the local Advance Level Examination in 2012</w:t>
            </w:r>
          </w:p>
          <w:p w14:paraId="17D818D9"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(Holy Cross College Gampaha)</w:t>
            </w:r>
          </w:p>
          <w:p w14:paraId="583E0C2E"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xml:space="preserve">                  </w:t>
            </w:r>
          </w:p>
          <w:p w14:paraId="5F662843" w14:textId="77777777" w:rsidR="00DE680A" w:rsidRPr="004E60A6" w:rsidRDefault="00DE680A" w:rsidP="00C77F8A">
            <w:pPr>
              <w:rPr>
                <w:rFonts w:asciiTheme="majorHAnsi" w:hAnsiTheme="majorHAnsi"/>
                <w:sz w:val="24"/>
                <w:szCs w:val="24"/>
              </w:rPr>
            </w:pPr>
          </w:p>
        </w:tc>
        <w:tc>
          <w:tcPr>
            <w:tcW w:w="4690" w:type="dxa"/>
          </w:tcPr>
          <w:p w14:paraId="6D236D3A"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xml:space="preserve">English Literature    </w:t>
            </w:r>
            <w:r>
              <w:rPr>
                <w:rFonts w:asciiTheme="majorHAnsi" w:hAnsiTheme="majorHAnsi"/>
                <w:sz w:val="24"/>
                <w:szCs w:val="24"/>
              </w:rPr>
              <w:t xml:space="preserve"> </w:t>
            </w:r>
            <w:r w:rsidRPr="004E60A6">
              <w:rPr>
                <w:rFonts w:asciiTheme="majorHAnsi" w:hAnsiTheme="majorHAnsi"/>
                <w:sz w:val="24"/>
                <w:szCs w:val="24"/>
              </w:rPr>
              <w:t xml:space="preserve"> : C (Credit Pass)</w:t>
            </w:r>
          </w:p>
          <w:p w14:paraId="03223094"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xml:space="preserve">French                        </w:t>
            </w:r>
            <w:r>
              <w:rPr>
                <w:rFonts w:asciiTheme="majorHAnsi" w:hAnsiTheme="majorHAnsi"/>
                <w:sz w:val="24"/>
                <w:szCs w:val="24"/>
              </w:rPr>
              <w:t xml:space="preserve">    </w:t>
            </w:r>
            <w:r w:rsidRPr="004E60A6">
              <w:rPr>
                <w:rFonts w:asciiTheme="majorHAnsi" w:hAnsiTheme="majorHAnsi"/>
                <w:sz w:val="24"/>
                <w:szCs w:val="24"/>
              </w:rPr>
              <w:t>: S (Simple Pass)</w:t>
            </w:r>
          </w:p>
          <w:p w14:paraId="51AE3D76"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xml:space="preserve">Logic                           </w:t>
            </w:r>
            <w:r>
              <w:rPr>
                <w:rFonts w:asciiTheme="majorHAnsi" w:hAnsiTheme="majorHAnsi"/>
                <w:sz w:val="24"/>
                <w:szCs w:val="24"/>
              </w:rPr>
              <w:t xml:space="preserve">   </w:t>
            </w:r>
            <w:r w:rsidRPr="004E60A6">
              <w:rPr>
                <w:rFonts w:asciiTheme="majorHAnsi" w:hAnsiTheme="majorHAnsi"/>
                <w:sz w:val="24"/>
                <w:szCs w:val="24"/>
              </w:rPr>
              <w:t xml:space="preserve"> : S (Simple Pass)</w:t>
            </w:r>
          </w:p>
        </w:tc>
      </w:tr>
    </w:tbl>
    <w:p w14:paraId="4452006C" w14:textId="77777777" w:rsidR="00DE680A" w:rsidRPr="004E60A6" w:rsidRDefault="00DE680A" w:rsidP="00C77F8A">
      <w:pPr>
        <w:rPr>
          <w:rFonts w:asciiTheme="majorHAnsi" w:hAnsiTheme="majorHAnsi"/>
          <w:sz w:val="24"/>
          <w:szCs w:val="24"/>
        </w:rPr>
      </w:pPr>
    </w:p>
    <w:tbl>
      <w:tblPr>
        <w:tblStyle w:val="TableGrid"/>
        <w:tblpPr w:leftFromText="180" w:rightFromText="180" w:vertAnchor="text" w:tblpY="83"/>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DE680A" w:rsidRPr="004E60A6" w14:paraId="71A77755" w14:textId="77777777" w:rsidTr="00C77F8A">
        <w:trPr>
          <w:trHeight w:val="235"/>
        </w:trPr>
        <w:tc>
          <w:tcPr>
            <w:tcW w:w="9430" w:type="dxa"/>
            <w:shd w:val="clear" w:color="auto" w:fill="8EAADB" w:themeFill="accent1" w:themeFillTint="99"/>
          </w:tcPr>
          <w:p w14:paraId="18E70495" w14:textId="77777777" w:rsidR="00DE680A" w:rsidRPr="004E60A6" w:rsidRDefault="00DE680A" w:rsidP="00C77F8A">
            <w:pPr>
              <w:rPr>
                <w:rFonts w:asciiTheme="majorHAnsi" w:hAnsiTheme="majorHAnsi"/>
                <w:b/>
                <w:sz w:val="24"/>
                <w:szCs w:val="24"/>
              </w:rPr>
            </w:pPr>
            <w:r w:rsidRPr="004E60A6">
              <w:rPr>
                <w:rFonts w:asciiTheme="majorHAnsi" w:hAnsiTheme="majorHAnsi"/>
                <w:b/>
                <w:sz w:val="24"/>
                <w:szCs w:val="24"/>
              </w:rPr>
              <w:t>Duties</w:t>
            </w:r>
          </w:p>
        </w:tc>
      </w:tr>
      <w:tr w:rsidR="00DE680A" w:rsidRPr="004E60A6" w14:paraId="0D6EF339" w14:textId="77777777" w:rsidTr="00C77F8A">
        <w:trPr>
          <w:trHeight w:val="981"/>
        </w:trPr>
        <w:tc>
          <w:tcPr>
            <w:tcW w:w="9430" w:type="dxa"/>
          </w:tcPr>
          <w:p w14:paraId="4099E25A" w14:textId="77777777" w:rsidR="00DE680A" w:rsidRPr="004E60A6" w:rsidRDefault="00DE680A" w:rsidP="00C77F8A">
            <w:pPr>
              <w:rPr>
                <w:rFonts w:asciiTheme="majorHAnsi" w:hAnsiTheme="majorHAnsi"/>
                <w:sz w:val="24"/>
                <w:szCs w:val="24"/>
              </w:rPr>
            </w:pPr>
          </w:p>
          <w:p w14:paraId="6A8D74E1" w14:textId="77777777" w:rsidR="00DE680A" w:rsidRPr="004E60A6" w:rsidRDefault="00DE680A" w:rsidP="00C77F8A">
            <w:pPr>
              <w:rPr>
                <w:rFonts w:asciiTheme="majorHAnsi" w:hAnsiTheme="majorHAnsi"/>
                <w:sz w:val="24"/>
                <w:szCs w:val="24"/>
              </w:rPr>
            </w:pPr>
          </w:p>
          <w:p w14:paraId="4FC9C1F1"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xml:space="preserve">Making telephone calls and </w:t>
            </w:r>
            <w:r>
              <w:rPr>
                <w:rFonts w:asciiTheme="majorHAnsi" w:hAnsiTheme="majorHAnsi"/>
                <w:sz w:val="24"/>
                <w:szCs w:val="24"/>
              </w:rPr>
              <w:t>i</w:t>
            </w:r>
            <w:r w:rsidRPr="004E60A6">
              <w:rPr>
                <w:rFonts w:asciiTheme="majorHAnsi" w:hAnsiTheme="majorHAnsi"/>
                <w:sz w:val="24"/>
                <w:szCs w:val="24"/>
              </w:rPr>
              <w:t>nquiries.</w:t>
            </w:r>
          </w:p>
          <w:p w14:paraId="0A220B1A"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xml:space="preserve">Writing letters on behalf of the Management. </w:t>
            </w:r>
          </w:p>
          <w:p w14:paraId="5710A209"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Administrative duties like filing, updating records.</w:t>
            </w:r>
          </w:p>
          <w:p w14:paraId="342518F3"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xml:space="preserve">Answering emails and phone </w:t>
            </w:r>
            <w:r>
              <w:rPr>
                <w:rFonts w:asciiTheme="majorHAnsi" w:hAnsiTheme="majorHAnsi"/>
                <w:sz w:val="24"/>
                <w:szCs w:val="24"/>
              </w:rPr>
              <w:t>i</w:t>
            </w:r>
            <w:r w:rsidRPr="004E60A6">
              <w:rPr>
                <w:rFonts w:asciiTheme="majorHAnsi" w:hAnsiTheme="majorHAnsi"/>
                <w:sz w:val="24"/>
                <w:szCs w:val="24"/>
              </w:rPr>
              <w:t>nquiries.</w:t>
            </w:r>
          </w:p>
          <w:p w14:paraId="0E3AE86A"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Preparing attendance reports.</w:t>
            </w:r>
          </w:p>
          <w:p w14:paraId="04F2DE96"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Serve visitors by greeting, welcoming, directing and announcing them appropriately.</w:t>
            </w:r>
          </w:p>
          <w:p w14:paraId="7451DD2E"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Perform other clerical receptionist duties such as photocopying, faxing etc.</w:t>
            </w:r>
          </w:p>
          <w:p w14:paraId="039F32DD" w14:textId="77777777" w:rsidR="00DE680A" w:rsidRPr="004E60A6" w:rsidRDefault="00DE680A" w:rsidP="00C77F8A">
            <w:pPr>
              <w:ind w:firstLine="720"/>
              <w:rPr>
                <w:rFonts w:asciiTheme="majorHAnsi" w:hAnsiTheme="majorHAnsi"/>
                <w:sz w:val="24"/>
                <w:szCs w:val="24"/>
              </w:rPr>
            </w:pPr>
          </w:p>
        </w:tc>
      </w:tr>
    </w:tbl>
    <w:p w14:paraId="74758841" w14:textId="77777777" w:rsidR="00DE680A" w:rsidRPr="004E60A6" w:rsidRDefault="00DE680A" w:rsidP="00C77F8A">
      <w:pPr>
        <w:rPr>
          <w:rFonts w:asciiTheme="majorHAnsi" w:hAnsiTheme="majorHAnsi"/>
          <w:sz w:val="24"/>
          <w:szCs w:val="24"/>
        </w:rPr>
      </w:pPr>
    </w:p>
    <w:tbl>
      <w:tblPr>
        <w:tblStyle w:val="TableGrid"/>
        <w:tblpPr w:leftFromText="180" w:rightFromText="180" w:vertAnchor="text" w:horzAnchor="margin" w:tblpY="385"/>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78"/>
      </w:tblGrid>
      <w:tr w:rsidR="00DE680A" w:rsidRPr="004E60A6" w14:paraId="7BC5C75D" w14:textId="77777777" w:rsidTr="00C77F8A">
        <w:tc>
          <w:tcPr>
            <w:tcW w:w="9378" w:type="dxa"/>
            <w:shd w:val="clear" w:color="auto" w:fill="8EAADB" w:themeFill="accent1" w:themeFillTint="99"/>
          </w:tcPr>
          <w:p w14:paraId="5BF90871" w14:textId="77777777" w:rsidR="00DE680A" w:rsidRPr="004E60A6" w:rsidRDefault="00DE680A" w:rsidP="00C77F8A">
            <w:pPr>
              <w:rPr>
                <w:rFonts w:asciiTheme="majorHAnsi" w:hAnsiTheme="majorHAnsi"/>
                <w:b/>
                <w:sz w:val="24"/>
                <w:szCs w:val="24"/>
              </w:rPr>
            </w:pPr>
            <w:r w:rsidRPr="004E60A6">
              <w:rPr>
                <w:rFonts w:asciiTheme="majorHAnsi" w:hAnsiTheme="majorHAnsi"/>
                <w:b/>
                <w:sz w:val="24"/>
                <w:szCs w:val="24"/>
              </w:rPr>
              <w:t>Personal Skills</w:t>
            </w:r>
          </w:p>
        </w:tc>
      </w:tr>
      <w:tr w:rsidR="00DE680A" w:rsidRPr="004E60A6" w14:paraId="12AAE824" w14:textId="77777777" w:rsidTr="00C77F8A">
        <w:tc>
          <w:tcPr>
            <w:tcW w:w="9378" w:type="dxa"/>
          </w:tcPr>
          <w:p w14:paraId="6D7E45B3" w14:textId="77777777" w:rsidR="00DE680A" w:rsidRPr="004E60A6" w:rsidRDefault="00DE680A" w:rsidP="00C77F8A">
            <w:pPr>
              <w:rPr>
                <w:rFonts w:asciiTheme="majorHAnsi" w:hAnsiTheme="majorHAnsi"/>
                <w:sz w:val="24"/>
                <w:szCs w:val="24"/>
              </w:rPr>
            </w:pPr>
          </w:p>
          <w:p w14:paraId="2044DB3E"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Success and results driven.</w:t>
            </w:r>
          </w:p>
          <w:p w14:paraId="0C9B8CB4"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Excellent numeracy and IT skills.</w:t>
            </w:r>
          </w:p>
          <w:p w14:paraId="46718B30"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Research and analyze financial information.</w:t>
            </w:r>
          </w:p>
          <w:p w14:paraId="0CF59A51"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Proven sales and negotiation skills.</w:t>
            </w:r>
          </w:p>
          <w:p w14:paraId="452DBBCA"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Punctual and well presented.</w:t>
            </w:r>
          </w:p>
          <w:p w14:paraId="068A0E3A"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Confident outlook.</w:t>
            </w:r>
          </w:p>
          <w:p w14:paraId="79507260"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xml:space="preserve">• Good listener. </w:t>
            </w:r>
          </w:p>
          <w:p w14:paraId="1E40CCA1"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Able to work individually or in a team.</w:t>
            </w:r>
          </w:p>
          <w:p w14:paraId="36F70ACA"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Open minded and non-judgmental.</w:t>
            </w:r>
          </w:p>
          <w:p w14:paraId="3E65BA1B"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Attention to detail.</w:t>
            </w:r>
          </w:p>
          <w:p w14:paraId="5FA165AA"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Adaptable to new situations.</w:t>
            </w:r>
          </w:p>
          <w:p w14:paraId="4DC60C04"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Enjoy a competitive environment.</w:t>
            </w:r>
          </w:p>
          <w:p w14:paraId="41C7C673"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High energy levels.</w:t>
            </w:r>
          </w:p>
          <w:p w14:paraId="2815112E"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Able to work under pressure.</w:t>
            </w:r>
          </w:p>
          <w:p w14:paraId="4B40DEA9" w14:textId="77777777" w:rsidR="00DE680A" w:rsidRPr="004E60A6" w:rsidRDefault="00DE680A" w:rsidP="00C77F8A">
            <w:pPr>
              <w:rPr>
                <w:rFonts w:asciiTheme="majorHAnsi" w:hAnsiTheme="majorHAnsi"/>
                <w:sz w:val="24"/>
                <w:szCs w:val="24"/>
              </w:rPr>
            </w:pPr>
            <w:r w:rsidRPr="004E60A6">
              <w:rPr>
                <w:rFonts w:asciiTheme="majorHAnsi" w:hAnsiTheme="majorHAnsi"/>
                <w:sz w:val="24"/>
                <w:szCs w:val="24"/>
              </w:rPr>
              <w:t>• Problem solving.</w:t>
            </w:r>
          </w:p>
        </w:tc>
      </w:tr>
    </w:tbl>
    <w:p w14:paraId="41987263" w14:textId="77777777" w:rsidR="00DE680A" w:rsidRDefault="00DE680A" w:rsidP="00C77F8A">
      <w:pPr>
        <w:rPr>
          <w:rFonts w:asciiTheme="majorHAnsi" w:hAnsiTheme="majorHAnsi"/>
          <w:sz w:val="24"/>
          <w:szCs w:val="24"/>
        </w:rPr>
      </w:pPr>
    </w:p>
    <w:p w14:paraId="10691A7B" w14:textId="77777777" w:rsidR="00DE680A" w:rsidRPr="004E60A6" w:rsidRDefault="00DE680A" w:rsidP="00C77F8A">
      <w:pPr>
        <w:rPr>
          <w:rFonts w:asciiTheme="majorHAnsi" w:hAnsiTheme="majorHAnsi"/>
          <w:sz w:val="24"/>
          <w:szCs w:val="24"/>
        </w:rPr>
      </w:pPr>
    </w:p>
    <w:tbl>
      <w:tblPr>
        <w:tblStyle w:val="TableGrid"/>
        <w:tblW w:w="67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4756"/>
      </w:tblGrid>
      <w:tr w:rsidR="00DE680A" w:rsidRPr="004E60A6" w14:paraId="4EDC7E73" w14:textId="77777777" w:rsidTr="00C77F8A">
        <w:tc>
          <w:tcPr>
            <w:tcW w:w="1998" w:type="dxa"/>
            <w:shd w:val="clear" w:color="auto" w:fill="8EAADB" w:themeFill="accent1" w:themeFillTint="99"/>
          </w:tcPr>
          <w:p w14:paraId="2B29A458" w14:textId="77777777" w:rsidR="00DE680A" w:rsidRPr="004E60A6" w:rsidRDefault="00DE680A" w:rsidP="00C77F8A">
            <w:pPr>
              <w:rPr>
                <w:rFonts w:asciiTheme="majorHAnsi" w:hAnsiTheme="majorHAnsi"/>
                <w:b/>
                <w:sz w:val="24"/>
                <w:szCs w:val="24"/>
              </w:rPr>
            </w:pPr>
            <w:r w:rsidRPr="004E60A6">
              <w:rPr>
                <w:rFonts w:asciiTheme="majorHAnsi" w:hAnsiTheme="majorHAnsi"/>
                <w:b/>
                <w:sz w:val="24"/>
                <w:szCs w:val="24"/>
              </w:rPr>
              <w:t>Personal</w:t>
            </w:r>
          </w:p>
        </w:tc>
        <w:tc>
          <w:tcPr>
            <w:tcW w:w="4756" w:type="dxa"/>
            <w:shd w:val="clear" w:color="auto" w:fill="8EAADB" w:themeFill="accent1" w:themeFillTint="99"/>
          </w:tcPr>
          <w:p w14:paraId="77929EA1" w14:textId="77777777" w:rsidR="00DE680A" w:rsidRPr="004E60A6" w:rsidRDefault="00DE680A" w:rsidP="00C77F8A">
            <w:pPr>
              <w:rPr>
                <w:rFonts w:asciiTheme="majorHAnsi" w:hAnsiTheme="majorHAnsi"/>
                <w:sz w:val="24"/>
                <w:szCs w:val="24"/>
              </w:rPr>
            </w:pPr>
          </w:p>
        </w:tc>
      </w:tr>
      <w:tr w:rsidR="00DE680A" w:rsidRPr="004E60A6" w14:paraId="3A6CBAAE" w14:textId="77777777" w:rsidTr="00C77F8A">
        <w:tc>
          <w:tcPr>
            <w:tcW w:w="1998" w:type="dxa"/>
          </w:tcPr>
          <w:p w14:paraId="7BEBD445" w14:textId="77777777" w:rsidR="00DE680A" w:rsidRPr="004E60A6" w:rsidRDefault="00DE680A" w:rsidP="00C77F8A">
            <w:pPr>
              <w:rPr>
                <w:rFonts w:asciiTheme="majorHAnsi" w:hAnsiTheme="majorHAnsi"/>
                <w:b/>
                <w:sz w:val="20"/>
                <w:szCs w:val="20"/>
              </w:rPr>
            </w:pPr>
          </w:p>
          <w:p w14:paraId="213B5ABF"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Nationality</w:t>
            </w:r>
          </w:p>
        </w:tc>
        <w:tc>
          <w:tcPr>
            <w:tcW w:w="4756" w:type="dxa"/>
          </w:tcPr>
          <w:p w14:paraId="7D1518A4" w14:textId="77777777" w:rsidR="00DE680A" w:rsidRPr="004E60A6" w:rsidRDefault="00DE680A" w:rsidP="00C77F8A">
            <w:pPr>
              <w:rPr>
                <w:rFonts w:asciiTheme="majorHAnsi" w:hAnsiTheme="majorHAnsi"/>
                <w:b/>
                <w:sz w:val="20"/>
                <w:szCs w:val="20"/>
              </w:rPr>
            </w:pPr>
          </w:p>
          <w:p w14:paraId="2D5F41D1"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 xml:space="preserve">  Sri Lankan</w:t>
            </w:r>
          </w:p>
        </w:tc>
      </w:tr>
      <w:tr w:rsidR="00DE680A" w:rsidRPr="004E60A6" w14:paraId="63EEFB4F" w14:textId="77777777" w:rsidTr="00C77F8A">
        <w:tc>
          <w:tcPr>
            <w:tcW w:w="1998" w:type="dxa"/>
          </w:tcPr>
          <w:p w14:paraId="7842712F"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Languages</w:t>
            </w:r>
          </w:p>
          <w:p w14:paraId="27FD1F52"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Date of Birth</w:t>
            </w:r>
          </w:p>
          <w:p w14:paraId="34A76162"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Gender</w:t>
            </w:r>
          </w:p>
        </w:tc>
        <w:tc>
          <w:tcPr>
            <w:tcW w:w="4756" w:type="dxa"/>
          </w:tcPr>
          <w:p w14:paraId="144FC937"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 xml:space="preserve">  Sinhala, English, Hindi, French</w:t>
            </w:r>
          </w:p>
          <w:p w14:paraId="53E709F0"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 xml:space="preserve">  19</w:t>
            </w:r>
            <w:r w:rsidRPr="004E60A6">
              <w:rPr>
                <w:rFonts w:asciiTheme="majorHAnsi" w:hAnsiTheme="majorHAnsi"/>
                <w:b/>
                <w:sz w:val="20"/>
                <w:szCs w:val="20"/>
                <w:vertAlign w:val="superscript"/>
              </w:rPr>
              <w:t>th</w:t>
            </w:r>
            <w:r w:rsidRPr="004E60A6">
              <w:rPr>
                <w:rFonts w:asciiTheme="majorHAnsi" w:hAnsiTheme="majorHAnsi"/>
                <w:b/>
                <w:sz w:val="20"/>
                <w:szCs w:val="20"/>
              </w:rPr>
              <w:t xml:space="preserve"> Feb.1993</w:t>
            </w:r>
          </w:p>
          <w:p w14:paraId="6175168D"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 xml:space="preserve">  Female</w:t>
            </w:r>
          </w:p>
        </w:tc>
      </w:tr>
    </w:tbl>
    <w:p w14:paraId="622BE89A" w14:textId="77777777" w:rsidR="00DE680A" w:rsidRDefault="00DE680A" w:rsidP="00C77F8A">
      <w:pPr>
        <w:spacing w:after="0"/>
        <w:rPr>
          <w:rFonts w:asciiTheme="majorHAnsi" w:hAnsiTheme="majorHAnsi"/>
          <w:b/>
          <w:sz w:val="20"/>
          <w:szCs w:val="20"/>
        </w:rPr>
      </w:pPr>
      <w:r>
        <w:rPr>
          <w:rFonts w:asciiTheme="majorHAnsi" w:hAnsiTheme="majorHAnsi"/>
          <w:b/>
          <w:sz w:val="20"/>
          <w:szCs w:val="20"/>
        </w:rPr>
        <w:t xml:space="preserve">  </w:t>
      </w:r>
      <w:r w:rsidRPr="004E60A6">
        <w:rPr>
          <w:rFonts w:asciiTheme="majorHAnsi" w:hAnsiTheme="majorHAnsi"/>
          <w:b/>
          <w:sz w:val="20"/>
          <w:szCs w:val="20"/>
        </w:rPr>
        <w:t xml:space="preserve">Civil Status  </w:t>
      </w:r>
      <w:r w:rsidRPr="004E60A6">
        <w:rPr>
          <w:rFonts w:asciiTheme="majorHAnsi" w:hAnsiTheme="majorHAnsi"/>
          <w:b/>
          <w:sz w:val="20"/>
          <w:szCs w:val="20"/>
        </w:rPr>
        <w:tab/>
        <w:t xml:space="preserve">            </w:t>
      </w:r>
      <w:r>
        <w:rPr>
          <w:rFonts w:asciiTheme="majorHAnsi" w:hAnsiTheme="majorHAnsi"/>
          <w:b/>
          <w:sz w:val="20"/>
          <w:szCs w:val="20"/>
        </w:rPr>
        <w:t xml:space="preserve">  </w:t>
      </w:r>
      <w:r w:rsidRPr="004E60A6">
        <w:rPr>
          <w:rFonts w:asciiTheme="majorHAnsi" w:hAnsiTheme="majorHAnsi"/>
          <w:b/>
          <w:sz w:val="20"/>
          <w:szCs w:val="20"/>
        </w:rPr>
        <w:t xml:space="preserve"> </w:t>
      </w:r>
      <w:r>
        <w:rPr>
          <w:rFonts w:asciiTheme="majorHAnsi" w:hAnsiTheme="majorHAnsi"/>
          <w:b/>
          <w:sz w:val="20"/>
          <w:szCs w:val="20"/>
        </w:rPr>
        <w:t xml:space="preserve">  Engaged</w:t>
      </w:r>
    </w:p>
    <w:p w14:paraId="49875328" w14:textId="77777777" w:rsidR="00DE680A" w:rsidRPr="004E60A6" w:rsidRDefault="00DE680A" w:rsidP="00C77F8A">
      <w:pPr>
        <w:spacing w:after="0"/>
        <w:rPr>
          <w:rFonts w:asciiTheme="majorHAnsi" w:hAnsiTheme="majorHAnsi"/>
          <w:b/>
          <w:sz w:val="20"/>
          <w:szCs w:val="20"/>
        </w:rPr>
      </w:pPr>
      <w:r>
        <w:rPr>
          <w:rFonts w:asciiTheme="majorHAnsi" w:hAnsiTheme="majorHAnsi"/>
          <w:b/>
          <w:sz w:val="20"/>
          <w:szCs w:val="20"/>
        </w:rPr>
        <w:t xml:space="preserve">  </w:t>
      </w:r>
      <w:r w:rsidRPr="004E60A6">
        <w:rPr>
          <w:rFonts w:asciiTheme="majorHAnsi" w:hAnsiTheme="majorHAnsi"/>
          <w:b/>
          <w:sz w:val="20"/>
          <w:szCs w:val="20"/>
        </w:rPr>
        <w:t xml:space="preserve">Visa Status </w:t>
      </w:r>
      <w:r w:rsidRPr="004E60A6">
        <w:rPr>
          <w:rFonts w:asciiTheme="majorHAnsi" w:hAnsiTheme="majorHAnsi"/>
          <w:b/>
          <w:sz w:val="20"/>
          <w:szCs w:val="20"/>
        </w:rPr>
        <w:tab/>
        <w:t xml:space="preserve">             </w:t>
      </w:r>
      <w:r>
        <w:rPr>
          <w:rFonts w:asciiTheme="majorHAnsi" w:hAnsiTheme="majorHAnsi"/>
          <w:b/>
          <w:sz w:val="20"/>
          <w:szCs w:val="20"/>
        </w:rPr>
        <w:t xml:space="preserve">    Visi</w:t>
      </w:r>
      <w:r w:rsidRPr="004E60A6">
        <w:rPr>
          <w:rFonts w:asciiTheme="majorHAnsi" w:hAnsiTheme="majorHAnsi"/>
          <w:b/>
          <w:sz w:val="20"/>
          <w:szCs w:val="20"/>
        </w:rPr>
        <w:t>t Visa</w:t>
      </w:r>
    </w:p>
    <w:p w14:paraId="678DFEFE" w14:textId="77777777" w:rsidR="00DE680A" w:rsidRPr="004E60A6" w:rsidRDefault="00DE680A" w:rsidP="00C77F8A">
      <w:pPr>
        <w:spacing w:after="0"/>
        <w:rPr>
          <w:rFonts w:asciiTheme="majorHAnsi" w:hAnsiTheme="majorHAnsi"/>
          <w:b/>
          <w:sz w:val="24"/>
          <w:szCs w:val="24"/>
        </w:rPr>
      </w:pPr>
    </w:p>
    <w:p w14:paraId="4D7C51D4" w14:textId="77777777" w:rsidR="00DE680A" w:rsidRPr="004E60A6" w:rsidRDefault="00DE680A" w:rsidP="00C77F8A">
      <w:pPr>
        <w:spacing w:after="0"/>
        <w:rPr>
          <w:rFonts w:asciiTheme="majorHAnsi" w:hAnsiTheme="majorHAnsi"/>
          <w:sz w:val="24"/>
          <w:szCs w:val="24"/>
        </w:rPr>
      </w:pPr>
    </w:p>
    <w:tbl>
      <w:tblPr>
        <w:tblStyle w:val="TableGrid"/>
        <w:tblpPr w:leftFromText="180" w:rightFromText="180" w:horzAnchor="margin" w:tblpY="619"/>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8"/>
        <w:gridCol w:w="2509"/>
        <w:gridCol w:w="2561"/>
      </w:tblGrid>
      <w:tr w:rsidR="00DE680A" w:rsidRPr="004E60A6" w14:paraId="4AEDD56C" w14:textId="77777777" w:rsidTr="00C77F8A">
        <w:tc>
          <w:tcPr>
            <w:tcW w:w="4308" w:type="dxa"/>
            <w:shd w:val="clear" w:color="auto" w:fill="8EAADB" w:themeFill="accent1" w:themeFillTint="99"/>
          </w:tcPr>
          <w:p w14:paraId="355C2003" w14:textId="77777777" w:rsidR="00DE680A" w:rsidRPr="004E60A6" w:rsidRDefault="00DE680A" w:rsidP="00C77F8A">
            <w:pPr>
              <w:rPr>
                <w:rFonts w:asciiTheme="majorHAnsi" w:hAnsiTheme="majorHAnsi"/>
                <w:b/>
                <w:sz w:val="24"/>
                <w:szCs w:val="24"/>
              </w:rPr>
            </w:pPr>
            <w:r w:rsidRPr="004E60A6">
              <w:rPr>
                <w:rFonts w:asciiTheme="majorHAnsi" w:hAnsiTheme="majorHAnsi"/>
                <w:b/>
                <w:sz w:val="24"/>
                <w:szCs w:val="24"/>
              </w:rPr>
              <w:t>Employment History</w:t>
            </w:r>
          </w:p>
        </w:tc>
        <w:tc>
          <w:tcPr>
            <w:tcW w:w="2509" w:type="dxa"/>
            <w:shd w:val="clear" w:color="auto" w:fill="8EAADB" w:themeFill="accent1" w:themeFillTint="99"/>
          </w:tcPr>
          <w:p w14:paraId="2A44DF72" w14:textId="77777777" w:rsidR="00DE680A" w:rsidRPr="004E60A6" w:rsidRDefault="00DE680A" w:rsidP="00C77F8A">
            <w:pPr>
              <w:rPr>
                <w:rFonts w:asciiTheme="majorHAnsi" w:hAnsiTheme="majorHAnsi"/>
                <w:sz w:val="24"/>
                <w:szCs w:val="24"/>
              </w:rPr>
            </w:pPr>
          </w:p>
        </w:tc>
        <w:tc>
          <w:tcPr>
            <w:tcW w:w="2561" w:type="dxa"/>
            <w:shd w:val="clear" w:color="auto" w:fill="8EAADB" w:themeFill="accent1" w:themeFillTint="99"/>
          </w:tcPr>
          <w:p w14:paraId="2F3CCF6A" w14:textId="77777777" w:rsidR="00DE680A" w:rsidRPr="004E60A6" w:rsidRDefault="00DE680A" w:rsidP="00C77F8A">
            <w:pPr>
              <w:rPr>
                <w:rFonts w:asciiTheme="majorHAnsi" w:hAnsiTheme="majorHAnsi"/>
                <w:sz w:val="24"/>
                <w:szCs w:val="24"/>
              </w:rPr>
            </w:pPr>
          </w:p>
        </w:tc>
      </w:tr>
      <w:tr w:rsidR="00DE680A" w:rsidRPr="004E60A6" w14:paraId="2CEA2385" w14:textId="77777777" w:rsidTr="00C77F8A">
        <w:tc>
          <w:tcPr>
            <w:tcW w:w="4308" w:type="dxa"/>
          </w:tcPr>
          <w:p w14:paraId="212167C1" w14:textId="77777777" w:rsidR="00DE680A" w:rsidRPr="004E60A6" w:rsidRDefault="00DE680A" w:rsidP="00C77F8A">
            <w:pPr>
              <w:rPr>
                <w:rFonts w:asciiTheme="majorHAnsi" w:hAnsiTheme="majorHAnsi"/>
                <w:b/>
                <w:sz w:val="20"/>
                <w:szCs w:val="20"/>
              </w:rPr>
            </w:pPr>
          </w:p>
          <w:p w14:paraId="19961096" w14:textId="77777777" w:rsidR="00DE680A" w:rsidRPr="004E60A6" w:rsidRDefault="00DE680A" w:rsidP="00C77F8A">
            <w:pPr>
              <w:rPr>
                <w:rFonts w:asciiTheme="majorHAnsi" w:hAnsiTheme="majorHAnsi"/>
                <w:b/>
                <w:sz w:val="20"/>
                <w:szCs w:val="20"/>
              </w:rPr>
            </w:pPr>
          </w:p>
          <w:p w14:paraId="2D070A2F" w14:textId="77777777" w:rsidR="00DE680A" w:rsidRPr="004E60A6" w:rsidRDefault="00DE680A" w:rsidP="00C77F8A">
            <w:pPr>
              <w:rPr>
                <w:rFonts w:asciiTheme="majorHAnsi" w:hAnsiTheme="majorHAnsi"/>
                <w:b/>
                <w:sz w:val="20"/>
                <w:szCs w:val="20"/>
              </w:rPr>
            </w:pPr>
          </w:p>
          <w:p w14:paraId="021E6FB1"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Receptionist – Hygiene Fresh FZE, Sharjah</w:t>
            </w:r>
          </w:p>
          <w:p w14:paraId="64AF78C5" w14:textId="77777777" w:rsidR="00DE680A" w:rsidRPr="004E60A6" w:rsidRDefault="00DE680A" w:rsidP="00C77F8A">
            <w:pPr>
              <w:rPr>
                <w:rFonts w:asciiTheme="majorHAnsi" w:hAnsiTheme="majorHAnsi"/>
                <w:b/>
                <w:sz w:val="20"/>
                <w:szCs w:val="20"/>
              </w:rPr>
            </w:pPr>
          </w:p>
          <w:p w14:paraId="3AB9027F"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Receptionist cum Secretary – Kamal Cables (Pvt) Ltd</w:t>
            </w:r>
          </w:p>
          <w:p w14:paraId="66A1A650" w14:textId="77777777" w:rsidR="00DE680A" w:rsidRPr="004E60A6" w:rsidRDefault="00DE680A" w:rsidP="00C77F8A">
            <w:pPr>
              <w:rPr>
                <w:rFonts w:asciiTheme="majorHAnsi" w:hAnsiTheme="majorHAnsi"/>
                <w:b/>
                <w:sz w:val="20"/>
                <w:szCs w:val="20"/>
              </w:rPr>
            </w:pPr>
          </w:p>
        </w:tc>
        <w:tc>
          <w:tcPr>
            <w:tcW w:w="2509" w:type="dxa"/>
          </w:tcPr>
          <w:p w14:paraId="627645A5" w14:textId="77777777" w:rsidR="00DE680A" w:rsidRPr="004E60A6" w:rsidRDefault="00DE680A" w:rsidP="00C77F8A">
            <w:pPr>
              <w:rPr>
                <w:rFonts w:asciiTheme="majorHAnsi" w:hAnsiTheme="majorHAnsi"/>
                <w:sz w:val="20"/>
                <w:szCs w:val="20"/>
              </w:rPr>
            </w:pPr>
          </w:p>
          <w:p w14:paraId="6E5AAB12" w14:textId="77777777" w:rsidR="00DE680A" w:rsidRPr="004E60A6" w:rsidRDefault="00DE680A" w:rsidP="00C77F8A">
            <w:pPr>
              <w:rPr>
                <w:rFonts w:asciiTheme="majorHAnsi" w:hAnsiTheme="majorHAnsi"/>
                <w:sz w:val="20"/>
                <w:szCs w:val="20"/>
              </w:rPr>
            </w:pPr>
          </w:p>
          <w:p w14:paraId="2761D377" w14:textId="77777777" w:rsidR="00DE680A" w:rsidRPr="004E60A6" w:rsidRDefault="00DE680A" w:rsidP="00C77F8A">
            <w:pPr>
              <w:rPr>
                <w:rFonts w:asciiTheme="majorHAnsi" w:hAnsiTheme="majorHAnsi"/>
                <w:sz w:val="20"/>
                <w:szCs w:val="20"/>
              </w:rPr>
            </w:pPr>
          </w:p>
          <w:p w14:paraId="6EFA54DE" w14:textId="77777777" w:rsidR="00DE680A" w:rsidRPr="004E60A6" w:rsidRDefault="00DE680A" w:rsidP="00C77F8A">
            <w:pPr>
              <w:rPr>
                <w:rFonts w:asciiTheme="majorHAnsi" w:hAnsiTheme="majorHAnsi"/>
                <w:sz w:val="20"/>
                <w:szCs w:val="20"/>
              </w:rPr>
            </w:pPr>
            <w:r w:rsidRPr="004E60A6">
              <w:rPr>
                <w:rFonts w:asciiTheme="majorHAnsi" w:hAnsiTheme="majorHAnsi"/>
                <w:sz w:val="20"/>
                <w:szCs w:val="20"/>
              </w:rPr>
              <w:t xml:space="preserve"> 29</w:t>
            </w:r>
            <w:r w:rsidRPr="004E60A6">
              <w:rPr>
                <w:rFonts w:asciiTheme="majorHAnsi" w:hAnsiTheme="majorHAnsi"/>
                <w:sz w:val="20"/>
                <w:szCs w:val="20"/>
                <w:vertAlign w:val="superscript"/>
              </w:rPr>
              <w:t>th</w:t>
            </w:r>
            <w:r w:rsidRPr="004E60A6">
              <w:rPr>
                <w:rFonts w:asciiTheme="majorHAnsi" w:hAnsiTheme="majorHAnsi"/>
                <w:sz w:val="20"/>
                <w:szCs w:val="20"/>
              </w:rPr>
              <w:t xml:space="preserve"> July 2016</w:t>
            </w:r>
            <w:r>
              <w:rPr>
                <w:rFonts w:asciiTheme="majorHAnsi" w:hAnsiTheme="majorHAnsi"/>
                <w:sz w:val="20"/>
                <w:szCs w:val="20"/>
              </w:rPr>
              <w:t xml:space="preserve"> to Oct 2016</w:t>
            </w:r>
          </w:p>
          <w:p w14:paraId="1496C448" w14:textId="77777777" w:rsidR="00DE680A" w:rsidRPr="004E60A6" w:rsidRDefault="00DE680A" w:rsidP="00C77F8A">
            <w:pPr>
              <w:rPr>
                <w:rFonts w:asciiTheme="majorHAnsi" w:hAnsiTheme="majorHAnsi"/>
                <w:sz w:val="20"/>
                <w:szCs w:val="20"/>
              </w:rPr>
            </w:pPr>
          </w:p>
          <w:p w14:paraId="76F4CCE7" w14:textId="77777777" w:rsidR="00DE680A" w:rsidRPr="004E60A6" w:rsidRDefault="00DE680A" w:rsidP="00C77F8A">
            <w:pPr>
              <w:rPr>
                <w:rFonts w:asciiTheme="majorHAnsi" w:hAnsiTheme="majorHAnsi"/>
                <w:sz w:val="20"/>
                <w:szCs w:val="20"/>
              </w:rPr>
            </w:pPr>
            <w:r w:rsidRPr="004E60A6">
              <w:rPr>
                <w:rFonts w:asciiTheme="majorHAnsi" w:hAnsiTheme="majorHAnsi"/>
                <w:sz w:val="20"/>
                <w:szCs w:val="20"/>
              </w:rPr>
              <w:t>June 2015 to January 2016</w:t>
            </w:r>
          </w:p>
        </w:tc>
        <w:tc>
          <w:tcPr>
            <w:tcW w:w="2561" w:type="dxa"/>
          </w:tcPr>
          <w:p w14:paraId="2865B673" w14:textId="77777777" w:rsidR="00DE680A" w:rsidRPr="004E60A6" w:rsidRDefault="00DE680A" w:rsidP="00C77F8A">
            <w:pPr>
              <w:rPr>
                <w:rFonts w:asciiTheme="majorHAnsi" w:hAnsiTheme="majorHAnsi"/>
                <w:b/>
                <w:sz w:val="20"/>
                <w:szCs w:val="20"/>
              </w:rPr>
            </w:pPr>
          </w:p>
          <w:p w14:paraId="61152F6B" w14:textId="77777777" w:rsidR="00DE680A" w:rsidRPr="004E60A6" w:rsidRDefault="00DE680A" w:rsidP="00C77F8A">
            <w:pPr>
              <w:rPr>
                <w:rFonts w:asciiTheme="majorHAnsi" w:hAnsiTheme="majorHAnsi"/>
                <w:b/>
                <w:sz w:val="20"/>
                <w:szCs w:val="20"/>
              </w:rPr>
            </w:pPr>
          </w:p>
          <w:p w14:paraId="04C90D51" w14:textId="77777777" w:rsidR="00DE680A" w:rsidRPr="004E60A6" w:rsidRDefault="00DE680A" w:rsidP="00C77F8A">
            <w:pPr>
              <w:rPr>
                <w:rFonts w:asciiTheme="majorHAnsi" w:hAnsiTheme="majorHAnsi"/>
                <w:b/>
                <w:sz w:val="20"/>
                <w:szCs w:val="20"/>
              </w:rPr>
            </w:pPr>
          </w:p>
          <w:p w14:paraId="3010900D"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UAE</w:t>
            </w:r>
          </w:p>
          <w:p w14:paraId="06732256" w14:textId="77777777" w:rsidR="00DE680A" w:rsidRPr="004E60A6" w:rsidRDefault="00DE680A" w:rsidP="00C77F8A">
            <w:pPr>
              <w:rPr>
                <w:rFonts w:asciiTheme="majorHAnsi" w:hAnsiTheme="majorHAnsi"/>
                <w:b/>
                <w:sz w:val="20"/>
                <w:szCs w:val="20"/>
              </w:rPr>
            </w:pPr>
          </w:p>
          <w:p w14:paraId="09F8E808"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Sri Lanka</w:t>
            </w:r>
          </w:p>
        </w:tc>
      </w:tr>
      <w:tr w:rsidR="00DE680A" w:rsidRPr="004E60A6" w14:paraId="52E8F84C" w14:textId="77777777" w:rsidTr="00C77F8A">
        <w:tc>
          <w:tcPr>
            <w:tcW w:w="4308" w:type="dxa"/>
          </w:tcPr>
          <w:p w14:paraId="2D616A07"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lastRenderedPageBreak/>
              <w:t>Secretary to the Director- Operations at Link Natural Products(Pvt)Ltd.</w:t>
            </w:r>
          </w:p>
          <w:p w14:paraId="0D2D57AD" w14:textId="77777777" w:rsidR="00DE680A" w:rsidRPr="004E60A6" w:rsidRDefault="00DE680A" w:rsidP="00C77F8A">
            <w:pPr>
              <w:rPr>
                <w:rFonts w:asciiTheme="majorHAnsi" w:hAnsiTheme="majorHAnsi"/>
                <w:b/>
                <w:sz w:val="20"/>
                <w:szCs w:val="20"/>
              </w:rPr>
            </w:pPr>
          </w:p>
        </w:tc>
        <w:tc>
          <w:tcPr>
            <w:tcW w:w="2509" w:type="dxa"/>
          </w:tcPr>
          <w:p w14:paraId="1F89461E" w14:textId="77777777" w:rsidR="00DE680A" w:rsidRPr="004E60A6" w:rsidRDefault="00DE680A" w:rsidP="00C77F8A">
            <w:pPr>
              <w:rPr>
                <w:rFonts w:asciiTheme="majorHAnsi" w:hAnsiTheme="majorHAnsi"/>
                <w:sz w:val="20"/>
                <w:szCs w:val="20"/>
              </w:rPr>
            </w:pPr>
            <w:r w:rsidRPr="004E60A6">
              <w:rPr>
                <w:rFonts w:asciiTheme="majorHAnsi" w:hAnsiTheme="majorHAnsi"/>
                <w:sz w:val="20"/>
                <w:szCs w:val="20"/>
              </w:rPr>
              <w:t>June 2014 to March 2015.</w:t>
            </w:r>
          </w:p>
        </w:tc>
        <w:tc>
          <w:tcPr>
            <w:tcW w:w="2561" w:type="dxa"/>
          </w:tcPr>
          <w:p w14:paraId="70539E33"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Sri Lanka</w:t>
            </w:r>
          </w:p>
        </w:tc>
      </w:tr>
      <w:tr w:rsidR="00DE680A" w:rsidRPr="004E60A6" w14:paraId="7D72C482" w14:textId="77777777" w:rsidTr="00C77F8A">
        <w:tc>
          <w:tcPr>
            <w:tcW w:w="4308" w:type="dxa"/>
          </w:tcPr>
          <w:p w14:paraId="4E8A597E"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Front Office Junior executive at Link Natural Products(Pvt)Ltd</w:t>
            </w:r>
          </w:p>
          <w:p w14:paraId="2C982778" w14:textId="77777777" w:rsidR="00DE680A" w:rsidRPr="004E60A6" w:rsidRDefault="00DE680A" w:rsidP="00C77F8A">
            <w:pPr>
              <w:rPr>
                <w:rFonts w:asciiTheme="majorHAnsi" w:hAnsiTheme="majorHAnsi"/>
                <w:b/>
                <w:sz w:val="20"/>
                <w:szCs w:val="20"/>
              </w:rPr>
            </w:pPr>
          </w:p>
        </w:tc>
        <w:tc>
          <w:tcPr>
            <w:tcW w:w="2509" w:type="dxa"/>
          </w:tcPr>
          <w:p w14:paraId="642EE143" w14:textId="77777777" w:rsidR="00DE680A" w:rsidRPr="004E60A6" w:rsidRDefault="00DE680A" w:rsidP="00C77F8A">
            <w:pPr>
              <w:rPr>
                <w:rFonts w:asciiTheme="majorHAnsi" w:hAnsiTheme="majorHAnsi"/>
                <w:sz w:val="20"/>
                <w:szCs w:val="20"/>
              </w:rPr>
            </w:pPr>
            <w:r w:rsidRPr="004E60A6">
              <w:rPr>
                <w:rFonts w:asciiTheme="majorHAnsi" w:hAnsiTheme="majorHAnsi"/>
                <w:sz w:val="20"/>
                <w:szCs w:val="20"/>
              </w:rPr>
              <w:t>December 2013 to June 2014</w:t>
            </w:r>
          </w:p>
        </w:tc>
        <w:tc>
          <w:tcPr>
            <w:tcW w:w="2561" w:type="dxa"/>
          </w:tcPr>
          <w:p w14:paraId="7584A9CB"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Sri Lanka</w:t>
            </w:r>
          </w:p>
        </w:tc>
      </w:tr>
      <w:tr w:rsidR="00DE680A" w:rsidRPr="004E60A6" w14:paraId="4249BCED" w14:textId="77777777" w:rsidTr="00C77F8A">
        <w:tc>
          <w:tcPr>
            <w:tcW w:w="4308" w:type="dxa"/>
          </w:tcPr>
          <w:p w14:paraId="36E9A17E"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Public Relations Officer at Hemas Hospital Wattala.</w:t>
            </w:r>
          </w:p>
        </w:tc>
        <w:tc>
          <w:tcPr>
            <w:tcW w:w="2509" w:type="dxa"/>
          </w:tcPr>
          <w:p w14:paraId="3BE538C3" w14:textId="77777777" w:rsidR="00DE680A" w:rsidRPr="004E60A6" w:rsidRDefault="00DE680A" w:rsidP="00C77F8A">
            <w:pPr>
              <w:rPr>
                <w:rFonts w:asciiTheme="majorHAnsi" w:hAnsiTheme="majorHAnsi"/>
                <w:sz w:val="20"/>
                <w:szCs w:val="20"/>
              </w:rPr>
            </w:pPr>
            <w:r w:rsidRPr="004E60A6">
              <w:rPr>
                <w:rFonts w:asciiTheme="majorHAnsi" w:hAnsiTheme="majorHAnsi"/>
                <w:sz w:val="20"/>
                <w:szCs w:val="20"/>
              </w:rPr>
              <w:t>June 2013 to December 2013</w:t>
            </w:r>
          </w:p>
        </w:tc>
        <w:tc>
          <w:tcPr>
            <w:tcW w:w="2561" w:type="dxa"/>
          </w:tcPr>
          <w:p w14:paraId="63BF7072" w14:textId="77777777" w:rsidR="00DE680A" w:rsidRPr="004E60A6" w:rsidRDefault="00DE680A" w:rsidP="00C77F8A">
            <w:pPr>
              <w:rPr>
                <w:rFonts w:asciiTheme="majorHAnsi" w:hAnsiTheme="majorHAnsi"/>
                <w:b/>
                <w:sz w:val="20"/>
                <w:szCs w:val="20"/>
              </w:rPr>
            </w:pPr>
            <w:r w:rsidRPr="004E60A6">
              <w:rPr>
                <w:rFonts w:asciiTheme="majorHAnsi" w:hAnsiTheme="majorHAnsi"/>
                <w:b/>
                <w:sz w:val="20"/>
                <w:szCs w:val="20"/>
              </w:rPr>
              <w:t>Sri Lanka</w:t>
            </w:r>
          </w:p>
        </w:tc>
      </w:tr>
    </w:tbl>
    <w:p w14:paraId="21E19F13" w14:textId="77777777" w:rsidR="00DE680A" w:rsidRPr="004E60A6" w:rsidRDefault="00DE680A" w:rsidP="00C77F8A">
      <w:pPr>
        <w:rPr>
          <w:rFonts w:asciiTheme="majorHAnsi" w:hAnsiTheme="majorHAnsi"/>
          <w:sz w:val="24"/>
          <w:szCs w:val="24"/>
        </w:rPr>
      </w:pPr>
    </w:p>
    <w:p w14:paraId="67A0609C" w14:textId="77777777" w:rsidR="00DE680A" w:rsidRPr="004E60A6" w:rsidRDefault="00DE680A" w:rsidP="00C77F8A">
      <w:pPr>
        <w:rPr>
          <w:rFonts w:asciiTheme="majorHAnsi" w:hAnsiTheme="majorHAnsi"/>
          <w:sz w:val="24"/>
          <w:szCs w:val="24"/>
        </w:rPr>
      </w:pPr>
    </w:p>
    <w:p w14:paraId="0EA7302B" w14:textId="77777777" w:rsidR="00DE680A" w:rsidRPr="004E60A6" w:rsidRDefault="00DE680A" w:rsidP="00C77F8A">
      <w:pPr>
        <w:rPr>
          <w:rFonts w:asciiTheme="majorHAnsi" w:hAnsiTheme="majorHAnsi"/>
          <w:sz w:val="24"/>
          <w:szCs w:val="24"/>
        </w:rPr>
      </w:pPr>
    </w:p>
    <w:p w14:paraId="3EEF9FE3" w14:textId="77777777" w:rsidR="00DE680A" w:rsidRPr="004E60A6" w:rsidRDefault="00DE680A" w:rsidP="00C77F8A">
      <w:pPr>
        <w:rPr>
          <w:rFonts w:asciiTheme="majorHAnsi" w:hAnsiTheme="majorHAnsi"/>
          <w:sz w:val="24"/>
          <w:szCs w:val="24"/>
        </w:rPr>
      </w:pPr>
    </w:p>
    <w:p w14:paraId="09D59F22" w14:textId="77777777" w:rsidR="00DE680A" w:rsidRPr="004E60A6" w:rsidRDefault="00DE680A" w:rsidP="00C77F8A">
      <w:pPr>
        <w:rPr>
          <w:rFonts w:asciiTheme="majorHAnsi" w:hAnsiTheme="majorHAnsi"/>
          <w:sz w:val="24"/>
          <w:szCs w:val="24"/>
        </w:rPr>
      </w:pPr>
    </w:p>
    <w:p w14:paraId="29033C3F" w14:textId="77777777" w:rsidR="00DE680A" w:rsidRDefault="00DE680A"/>
    <w:sectPr w:rsidR="00DE6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0A"/>
    <w:rsid w:val="00202116"/>
    <w:rsid w:val="003000D2"/>
    <w:rsid w:val="007F6AEA"/>
    <w:rsid w:val="00DE680A"/>
    <w:rsid w:val="00E8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4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80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DE680A"/>
    <w:rPr>
      <w:color w:val="0000FF"/>
      <w:u w:val="single"/>
    </w:rPr>
  </w:style>
  <w:style w:type="paragraph" w:styleId="NoSpacing">
    <w:name w:val="No Spacing"/>
    <w:link w:val="NoSpacingChar"/>
    <w:uiPriority w:val="1"/>
    <w:qFormat/>
    <w:rsid w:val="00DE680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E680A"/>
    <w:rPr>
      <w:rFonts w:ascii="Calibri" w:eastAsia="Times New Roman" w:hAnsi="Calibri" w:cs="Times New Roman"/>
    </w:rPr>
  </w:style>
  <w:style w:type="paragraph" w:styleId="BalloonText">
    <w:name w:val="Balloon Text"/>
    <w:basedOn w:val="Normal"/>
    <w:link w:val="BalloonTextChar"/>
    <w:uiPriority w:val="99"/>
    <w:semiHidden/>
    <w:unhideWhenUsed/>
    <w:rsid w:val="0030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80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rsid w:val="00DE680A"/>
    <w:rPr>
      <w:color w:val="0000FF"/>
      <w:u w:val="single"/>
    </w:rPr>
  </w:style>
  <w:style w:type="paragraph" w:styleId="NoSpacing">
    <w:name w:val="No Spacing"/>
    <w:link w:val="NoSpacingChar"/>
    <w:uiPriority w:val="1"/>
    <w:qFormat/>
    <w:rsid w:val="00DE680A"/>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DE680A"/>
    <w:rPr>
      <w:rFonts w:ascii="Calibri" w:eastAsia="Times New Roman" w:hAnsi="Calibri" w:cs="Times New Roman"/>
    </w:rPr>
  </w:style>
  <w:style w:type="paragraph" w:styleId="BalloonText">
    <w:name w:val="Balloon Text"/>
    <w:basedOn w:val="Normal"/>
    <w:link w:val="BalloonTextChar"/>
    <w:uiPriority w:val="99"/>
    <w:semiHidden/>
    <w:unhideWhenUsed/>
    <w:rsid w:val="0030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0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athsala.149302@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Wathsala93 Balasuriya</dc:creator>
  <cp:lastModifiedBy>602HRDESK</cp:lastModifiedBy>
  <cp:revision>4</cp:revision>
  <dcterms:created xsi:type="dcterms:W3CDTF">2017-08-01T07:03:00Z</dcterms:created>
  <dcterms:modified xsi:type="dcterms:W3CDTF">2017-08-02T11:09:00Z</dcterms:modified>
</cp:coreProperties>
</file>