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C" w:rsidRDefault="00A67293" w:rsidP="00F94293">
      <w:pPr>
        <w:pStyle w:val="Header"/>
        <w:ind w:left="-86"/>
        <w:rPr>
          <w:rFonts w:ascii="Georgia" w:hAnsi="Georgia"/>
          <w:b/>
          <w:sz w:val="24"/>
          <w:szCs w:val="24"/>
          <w:lang w:val="en-US"/>
        </w:rPr>
      </w:pPr>
      <w:r w:rsidRPr="00A67293">
        <w:rPr>
          <w:rFonts w:ascii="Verdana" w:hAnsi="Verdana"/>
          <w:b/>
          <w:noProof/>
          <w:sz w:val="28"/>
          <w:szCs w:val="28"/>
          <w:lang w:val="en-US"/>
        </w:rPr>
        <w:drawing>
          <wp:inline distT="0" distB="0" distL="0" distR="0">
            <wp:extent cx="1819275" cy="1647825"/>
            <wp:effectExtent l="0" t="0" r="9525" b="9525"/>
            <wp:docPr id="2" name="Picture 2" descr="C:\Users\chand\Desktop\CHANDAN\PERSONAL\PASSPORT SIZE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d\Desktop\CHANDAN\PERSONAL\PASSPORT SIZE PI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293">
        <w:rPr>
          <w:rFonts w:ascii="Verdana" w:hAnsi="Verdana"/>
          <w:b/>
          <w:noProof/>
          <w:sz w:val="28"/>
          <w:szCs w:val="28"/>
          <w:lang w:val="en-IN" w:eastAsia="en-IN"/>
        </w:rPr>
        <w:t xml:space="preserve"> </w:t>
      </w:r>
      <w:r w:rsidR="00F94293">
        <w:rPr>
          <w:rFonts w:ascii="Verdana" w:hAnsi="Verdana"/>
          <w:b/>
          <w:sz w:val="28"/>
          <w:szCs w:val="28"/>
          <w:lang w:val="en-US"/>
        </w:rPr>
        <w:tab/>
      </w:r>
      <w:r w:rsidR="00564663">
        <w:rPr>
          <w:rFonts w:ascii="Verdana" w:hAnsi="Verdana"/>
          <w:b/>
          <w:sz w:val="28"/>
          <w:szCs w:val="28"/>
          <w:lang w:val="en-US"/>
        </w:rPr>
        <w:t xml:space="preserve">             </w:t>
      </w:r>
      <w:r w:rsidR="00057653">
        <w:rPr>
          <w:rFonts w:ascii="Georgia" w:hAnsi="Georgia"/>
          <w:b/>
          <w:sz w:val="24"/>
          <w:szCs w:val="24"/>
          <w:lang w:val="en-US"/>
        </w:rPr>
        <w:t xml:space="preserve">                      </w:t>
      </w:r>
      <w:r w:rsidR="00564663" w:rsidRPr="003C6782">
        <w:rPr>
          <w:rFonts w:ascii="Georgia" w:hAnsi="Georgia"/>
          <w:b/>
          <w:sz w:val="24"/>
          <w:szCs w:val="24"/>
          <w:lang w:val="en-US"/>
        </w:rPr>
        <w:t>CA</w:t>
      </w:r>
      <w:r w:rsidR="003D032D" w:rsidRPr="003C6782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A77C8C">
        <w:rPr>
          <w:rFonts w:ascii="Georgia" w:hAnsi="Georgia"/>
          <w:b/>
          <w:sz w:val="24"/>
          <w:szCs w:val="24"/>
          <w:lang w:val="en-US"/>
        </w:rPr>
        <w:t xml:space="preserve">CHANDAN </w:t>
      </w:r>
    </w:p>
    <w:p w:rsidR="00A806A5" w:rsidRPr="003C6782" w:rsidRDefault="00A806A5" w:rsidP="00F94293">
      <w:pPr>
        <w:pStyle w:val="Header"/>
        <w:ind w:left="-86"/>
        <w:rPr>
          <w:rFonts w:ascii="Georgia" w:hAnsi="Georgia"/>
          <w:b/>
          <w:sz w:val="24"/>
          <w:szCs w:val="24"/>
          <w:lang w:val="en-US"/>
        </w:rPr>
      </w:pPr>
      <w:hyperlink r:id="rId9" w:history="1">
        <w:r w:rsidRPr="00097C76">
          <w:rPr>
            <w:rStyle w:val="Hyperlink"/>
            <w:rFonts w:ascii="Georgia" w:hAnsi="Georgia"/>
            <w:b/>
            <w:sz w:val="24"/>
            <w:szCs w:val="24"/>
            <w:lang w:val="en-US"/>
          </w:rPr>
          <w:t>CHANDAN.149385@2freemail.com</w:t>
        </w:r>
      </w:hyperlink>
      <w:r>
        <w:rPr>
          <w:rFonts w:ascii="Georgia" w:hAnsi="Georgia"/>
          <w:b/>
          <w:sz w:val="24"/>
          <w:szCs w:val="24"/>
          <w:lang w:val="en-US"/>
        </w:rPr>
        <w:t xml:space="preserve"> </w:t>
      </w:r>
    </w:p>
    <w:p w:rsidR="00611AED" w:rsidRDefault="00057653" w:rsidP="00A806A5">
      <w:pPr>
        <w:pStyle w:val="Header"/>
        <w:ind w:left="-86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76D4A" w:rsidRPr="00176D4A" w:rsidRDefault="00176D4A" w:rsidP="00176D4A">
      <w:pPr>
        <w:pStyle w:val="Header"/>
        <w:ind w:left="-86"/>
        <w:jc w:val="right"/>
        <w:rPr>
          <w:rFonts w:ascii="Georgia" w:hAnsi="Georgia"/>
          <w:b/>
          <w:sz w:val="24"/>
          <w:szCs w:val="24"/>
        </w:rPr>
      </w:pPr>
    </w:p>
    <w:p w:rsidR="008F2247" w:rsidRPr="003C6782" w:rsidRDefault="008853E5" w:rsidP="003C6782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3C6782">
        <w:rPr>
          <w:rFonts w:ascii="Georgia" w:hAnsi="Georgia"/>
          <w:b/>
          <w:sz w:val="22"/>
          <w:szCs w:val="22"/>
        </w:rPr>
        <w:t>SYN</w:t>
      </w:r>
      <w:r w:rsidR="007F6D33" w:rsidRPr="003C6782">
        <w:rPr>
          <w:rFonts w:ascii="Georgia" w:hAnsi="Georgia"/>
          <w:b/>
          <w:sz w:val="22"/>
          <w:szCs w:val="22"/>
        </w:rPr>
        <w:t>OP</w:t>
      </w:r>
      <w:r w:rsidRPr="003C6782">
        <w:rPr>
          <w:rFonts w:ascii="Georgia" w:hAnsi="Georgia"/>
          <w:b/>
          <w:sz w:val="22"/>
          <w:szCs w:val="22"/>
        </w:rPr>
        <w:t>SIS</w:t>
      </w:r>
    </w:p>
    <w:p w:rsidR="00DD3C69" w:rsidRDefault="00DD3C69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 xml:space="preserve">A </w:t>
      </w:r>
      <w:r w:rsidR="0036475D" w:rsidRPr="003C6782">
        <w:rPr>
          <w:rFonts w:ascii="Georgia" w:hAnsi="Georgia" w:cs="Arial"/>
          <w:bCs/>
          <w:sz w:val="22"/>
          <w:szCs w:val="22"/>
        </w:rPr>
        <w:t>self-confident</w:t>
      </w:r>
      <w:r w:rsidRPr="003C6782">
        <w:rPr>
          <w:rFonts w:ascii="Georgia" w:hAnsi="Georgia" w:cs="Arial"/>
          <w:bCs/>
          <w:sz w:val="22"/>
          <w:szCs w:val="22"/>
        </w:rPr>
        <w:t>, motivated Professional and Chartered Accountant by qualification with h</w:t>
      </w:r>
      <w:r w:rsidR="004B46F7" w:rsidRPr="003C6782">
        <w:rPr>
          <w:rFonts w:ascii="Georgia" w:hAnsi="Georgia" w:cs="Arial"/>
          <w:bCs/>
          <w:sz w:val="22"/>
          <w:szCs w:val="22"/>
        </w:rPr>
        <w:t xml:space="preserve">aving total experience of </w:t>
      </w:r>
      <w:r w:rsidR="00DC030C">
        <w:rPr>
          <w:rFonts w:ascii="Georgia" w:hAnsi="Georgia" w:cs="Arial"/>
          <w:bCs/>
          <w:sz w:val="22"/>
          <w:szCs w:val="22"/>
        </w:rPr>
        <w:t xml:space="preserve">more than </w:t>
      </w:r>
      <w:r w:rsidR="0036475D">
        <w:rPr>
          <w:rFonts w:ascii="Georgia" w:hAnsi="Georgia" w:cs="Arial"/>
          <w:bCs/>
          <w:sz w:val="22"/>
          <w:szCs w:val="22"/>
        </w:rPr>
        <w:t>8</w:t>
      </w:r>
      <w:r w:rsidRPr="003C6782">
        <w:rPr>
          <w:rFonts w:ascii="Georgia" w:hAnsi="Georgia" w:cs="Arial"/>
          <w:bCs/>
          <w:sz w:val="22"/>
          <w:szCs w:val="22"/>
        </w:rPr>
        <w:t xml:space="preserve"> years.</w:t>
      </w:r>
      <w:r w:rsidR="003B6DDD">
        <w:rPr>
          <w:rFonts w:ascii="Georgia" w:hAnsi="Georgia" w:cs="Arial"/>
          <w:bCs/>
          <w:sz w:val="22"/>
          <w:szCs w:val="22"/>
        </w:rPr>
        <w:t xml:space="preserve"> </w:t>
      </w:r>
    </w:p>
    <w:p w:rsidR="00305B61" w:rsidRPr="003C6782" w:rsidRDefault="00305B61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Currently working as Finance manager – Sun International Corporation SIC FZC at </w:t>
      </w:r>
      <w:proofErr w:type="spellStart"/>
      <w:r>
        <w:rPr>
          <w:rFonts w:ascii="Georgia" w:hAnsi="Georgia" w:cs="Arial"/>
          <w:bCs/>
          <w:sz w:val="22"/>
          <w:szCs w:val="22"/>
        </w:rPr>
        <w:t>Sharjah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 SAIF Zone, UAE.</w:t>
      </w:r>
    </w:p>
    <w:p w:rsidR="0086311B" w:rsidRDefault="00214168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>Have worked as</w:t>
      </w:r>
      <w:r w:rsidR="00DD3C69" w:rsidRPr="003C6782">
        <w:rPr>
          <w:rFonts w:ascii="Georgia" w:hAnsi="Georgia" w:cs="Arial"/>
          <w:bCs/>
          <w:sz w:val="22"/>
          <w:szCs w:val="22"/>
        </w:rPr>
        <w:t xml:space="preserve"> </w:t>
      </w:r>
      <w:r w:rsidR="00DD3C69" w:rsidRPr="00A2039A">
        <w:rPr>
          <w:rFonts w:ascii="Georgia" w:hAnsi="Georgia" w:cs="Arial"/>
          <w:bCs/>
          <w:sz w:val="22"/>
          <w:szCs w:val="22"/>
        </w:rPr>
        <w:t>Assistant Manager – Accounts</w:t>
      </w:r>
      <w:r w:rsidR="00D57532" w:rsidRPr="00A2039A">
        <w:rPr>
          <w:rFonts w:ascii="Georgia" w:hAnsi="Georgia" w:cs="Arial"/>
          <w:bCs/>
          <w:sz w:val="22"/>
          <w:szCs w:val="22"/>
        </w:rPr>
        <w:t xml:space="preserve"> &amp;</w:t>
      </w:r>
      <w:r w:rsidR="00A82237" w:rsidRPr="00A2039A">
        <w:rPr>
          <w:rFonts w:ascii="Georgia" w:hAnsi="Georgia" w:cs="Arial"/>
          <w:bCs/>
          <w:sz w:val="22"/>
          <w:szCs w:val="22"/>
        </w:rPr>
        <w:t xml:space="preserve"> Finance</w:t>
      </w:r>
      <w:r w:rsidR="00FF4058">
        <w:rPr>
          <w:rFonts w:ascii="Georgia" w:hAnsi="Georgia" w:cs="Arial"/>
          <w:bCs/>
          <w:sz w:val="22"/>
          <w:szCs w:val="22"/>
        </w:rPr>
        <w:t xml:space="preserve"> with LDH AGRO FOODS PVT LTD </w:t>
      </w:r>
      <w:r w:rsidR="00DD3C69" w:rsidRPr="003C6782">
        <w:rPr>
          <w:rFonts w:ascii="Georgia" w:hAnsi="Georgia" w:cs="Arial"/>
          <w:bCs/>
          <w:sz w:val="22"/>
          <w:szCs w:val="22"/>
        </w:rPr>
        <w:t>at Mumbai</w:t>
      </w:r>
    </w:p>
    <w:p w:rsidR="00DC030C" w:rsidRDefault="00DC030C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Have work as Accounts and Finance Manager with Superstar </w:t>
      </w:r>
      <w:proofErr w:type="spellStart"/>
      <w:r>
        <w:rPr>
          <w:rFonts w:ascii="Georgia" w:hAnsi="Georgia" w:cs="Arial"/>
          <w:bCs/>
          <w:sz w:val="22"/>
          <w:szCs w:val="22"/>
        </w:rPr>
        <w:t>Multitrade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bCs/>
          <w:sz w:val="22"/>
          <w:szCs w:val="22"/>
        </w:rPr>
        <w:t>Pvt.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 Ltd. at Mumbai.</w:t>
      </w:r>
    </w:p>
    <w:p w:rsidR="00FF4058" w:rsidRPr="003C6782" w:rsidRDefault="00FF4058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Have worked as Assistant Manager – AERS Statutory Audit Deloitte Haskins and Sells at Mumbai.</w:t>
      </w:r>
    </w:p>
    <w:p w:rsidR="00DD3C69" w:rsidRDefault="00F51BFD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>Finalised</w:t>
      </w:r>
      <w:r w:rsidR="00E4003C" w:rsidRPr="003C6782">
        <w:rPr>
          <w:rFonts w:ascii="Georgia" w:hAnsi="Georgia" w:cs="Arial"/>
          <w:bCs/>
          <w:sz w:val="22"/>
          <w:szCs w:val="22"/>
        </w:rPr>
        <w:t xml:space="preserve"> </w:t>
      </w:r>
      <w:r w:rsidR="00DD3C69" w:rsidRPr="003C6782">
        <w:rPr>
          <w:rFonts w:ascii="Georgia" w:hAnsi="Georgia" w:cs="Arial"/>
          <w:bCs/>
          <w:sz w:val="22"/>
          <w:szCs w:val="22"/>
        </w:rPr>
        <w:t xml:space="preserve">Independently </w:t>
      </w:r>
      <w:r w:rsidRPr="003C6782">
        <w:rPr>
          <w:rFonts w:ascii="Georgia" w:hAnsi="Georgia" w:cs="Arial"/>
          <w:bCs/>
          <w:sz w:val="22"/>
          <w:szCs w:val="22"/>
        </w:rPr>
        <w:t>a</w:t>
      </w:r>
      <w:r w:rsidR="00DD3C69" w:rsidRPr="003C6782">
        <w:rPr>
          <w:rFonts w:ascii="Georgia" w:hAnsi="Georgia" w:cs="Arial"/>
          <w:bCs/>
          <w:sz w:val="22"/>
          <w:szCs w:val="22"/>
        </w:rPr>
        <w:t xml:space="preserve"> Financial Statements of the </w:t>
      </w:r>
      <w:r w:rsidR="00163635" w:rsidRPr="003C6782">
        <w:rPr>
          <w:rFonts w:ascii="Georgia" w:hAnsi="Georgia" w:cs="Arial"/>
          <w:bCs/>
          <w:sz w:val="22"/>
          <w:szCs w:val="22"/>
        </w:rPr>
        <w:t>company having net worth over $1</w:t>
      </w:r>
      <w:r w:rsidR="00DD3C69" w:rsidRPr="003C6782">
        <w:rPr>
          <w:rFonts w:ascii="Georgia" w:hAnsi="Georgia" w:cs="Arial"/>
          <w:bCs/>
          <w:sz w:val="22"/>
          <w:szCs w:val="22"/>
        </w:rPr>
        <w:t xml:space="preserve"> Billion</w:t>
      </w:r>
    </w:p>
    <w:p w:rsidR="00DC030C" w:rsidRDefault="00DC030C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Preparation of Cash Budget, Monthly MIS and Financial forecast on monthly and quarterly budget.</w:t>
      </w:r>
    </w:p>
    <w:p w:rsidR="00DC030C" w:rsidRPr="003C6782" w:rsidRDefault="00DC030C" w:rsidP="00437074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Handling with accounts receivable and payable with respective ageing.</w:t>
      </w:r>
    </w:p>
    <w:p w:rsidR="0086311B" w:rsidRDefault="007A7F10" w:rsidP="007A7F10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 w:rsidRPr="007A7F10">
        <w:rPr>
          <w:rFonts w:ascii="Georgia" w:hAnsi="Georgia" w:cs="Arial"/>
          <w:bCs/>
          <w:sz w:val="22"/>
          <w:szCs w:val="22"/>
        </w:rPr>
        <w:t xml:space="preserve">Handled Internal Audit, Statutory Audit &amp; payroll Audit as a </w:t>
      </w:r>
      <w:r w:rsidRPr="002C008D">
        <w:rPr>
          <w:rFonts w:ascii="Georgia" w:hAnsi="Georgia" w:cs="Arial"/>
          <w:b/>
          <w:bCs/>
          <w:sz w:val="22"/>
          <w:szCs w:val="22"/>
        </w:rPr>
        <w:t>Team Leader</w:t>
      </w:r>
    </w:p>
    <w:p w:rsidR="007A7F10" w:rsidRPr="005F5522" w:rsidRDefault="007A7F10" w:rsidP="005F5522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>Handled Statutory Audits of Listed manufacturing corporate clients in several industries including Lubricant, Textile</w:t>
      </w:r>
      <w:r w:rsidR="00DC030C">
        <w:rPr>
          <w:rFonts w:ascii="Georgia" w:hAnsi="Georgia" w:cs="Arial"/>
          <w:bCs/>
          <w:sz w:val="22"/>
          <w:szCs w:val="22"/>
        </w:rPr>
        <w:t xml:space="preserve">, Energy, </w:t>
      </w:r>
      <w:r w:rsidR="00FF4058">
        <w:rPr>
          <w:rFonts w:ascii="Georgia" w:hAnsi="Georgia" w:cs="Arial"/>
          <w:bCs/>
          <w:sz w:val="22"/>
          <w:szCs w:val="22"/>
        </w:rPr>
        <w:t>and Metals</w:t>
      </w:r>
      <w:r w:rsidRPr="003C6782">
        <w:rPr>
          <w:rFonts w:ascii="Georgia" w:hAnsi="Georgia" w:cs="Arial"/>
          <w:bCs/>
          <w:sz w:val="22"/>
          <w:szCs w:val="22"/>
        </w:rPr>
        <w:t>.</w:t>
      </w:r>
    </w:p>
    <w:p w:rsidR="000E7347" w:rsidRPr="00DC030C" w:rsidRDefault="007A7F10" w:rsidP="00DC030C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 w:line="240" w:lineRule="exact"/>
        <w:ind w:left="302" w:hanging="302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 xml:space="preserve">Acquired practical knowledge of preparing and reviewing Concurrent Audit report of nationalized banks </w:t>
      </w:r>
      <w:r w:rsidRPr="003C6782">
        <w:rPr>
          <w:rFonts w:ascii="Georgia" w:hAnsi="Georgia"/>
          <w:sz w:val="22"/>
          <w:szCs w:val="22"/>
        </w:rPr>
        <w:t>at Mumbai.</w:t>
      </w:r>
    </w:p>
    <w:p w:rsidR="008853E5" w:rsidRPr="003C6782" w:rsidRDefault="008853E5" w:rsidP="008853E5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/>
        <w:ind w:left="284" w:hanging="284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>Ability</w:t>
      </w:r>
      <w:r w:rsidR="00A0330F" w:rsidRPr="003C6782">
        <w:rPr>
          <w:rFonts w:ascii="Georgia" w:hAnsi="Georgia" w:cs="Arial"/>
          <w:bCs/>
          <w:sz w:val="22"/>
          <w:szCs w:val="22"/>
        </w:rPr>
        <w:t xml:space="preserve"> to work in a dynamic environment and under pressure situations.</w:t>
      </w:r>
    </w:p>
    <w:p w:rsidR="008853E5" w:rsidRPr="003C6782" w:rsidRDefault="00246787" w:rsidP="008853E5">
      <w:pPr>
        <w:numPr>
          <w:ilvl w:val="0"/>
          <w:numId w:val="26"/>
        </w:numPr>
        <w:tabs>
          <w:tab w:val="clear" w:pos="648"/>
          <w:tab w:val="num" w:pos="300"/>
        </w:tabs>
        <w:spacing w:before="120" w:after="120"/>
        <w:ind w:hanging="648"/>
        <w:jc w:val="both"/>
        <w:rPr>
          <w:rFonts w:ascii="Georgia" w:hAnsi="Georgia" w:cs="Arial"/>
          <w:bCs/>
          <w:sz w:val="22"/>
          <w:szCs w:val="22"/>
        </w:rPr>
      </w:pPr>
      <w:r w:rsidRPr="003C6782">
        <w:rPr>
          <w:rFonts w:ascii="Georgia" w:hAnsi="Georgia" w:cs="Arial"/>
          <w:bCs/>
          <w:sz w:val="22"/>
          <w:szCs w:val="22"/>
        </w:rPr>
        <w:t>Possess honesty and</w:t>
      </w:r>
      <w:r w:rsidR="000462CA">
        <w:rPr>
          <w:rFonts w:ascii="Georgia" w:hAnsi="Georgia" w:cs="Arial"/>
          <w:bCs/>
          <w:sz w:val="22"/>
          <w:szCs w:val="22"/>
        </w:rPr>
        <w:t xml:space="preserve"> the ability to work hard with determination and dedication.</w:t>
      </w:r>
    </w:p>
    <w:p w:rsidR="00EC2197" w:rsidRDefault="00EC2197" w:rsidP="00EC2197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</w:p>
    <w:p w:rsidR="003B6DDD" w:rsidRDefault="003B6DDD" w:rsidP="00EC2197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</w:p>
    <w:p w:rsidR="003B6DDD" w:rsidRPr="00176D4A" w:rsidRDefault="003B6DDD" w:rsidP="00EC2197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</w:p>
    <w:p w:rsidR="00411364" w:rsidRPr="003C6782" w:rsidRDefault="00411364" w:rsidP="003C6782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3C6782">
        <w:rPr>
          <w:rFonts w:ascii="Georgia" w:hAnsi="Georgia"/>
          <w:b/>
          <w:sz w:val="22"/>
          <w:szCs w:val="22"/>
        </w:rPr>
        <w:t>CORE COMPETENCIES</w:t>
      </w:r>
    </w:p>
    <w:p w:rsidR="00411364" w:rsidRPr="003C6782" w:rsidRDefault="00293E8B" w:rsidP="00411364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  <w:r w:rsidRPr="003C6782">
        <w:rPr>
          <w:rFonts w:ascii="Georgia" w:hAnsi="Georgia"/>
          <w:sz w:val="22"/>
          <w:szCs w:val="22"/>
        </w:rPr>
        <w:t>Financial statement</w:t>
      </w:r>
      <w:r w:rsidR="00411364" w:rsidRPr="003C6782">
        <w:rPr>
          <w:rFonts w:ascii="Georgia" w:hAnsi="Georgia"/>
          <w:sz w:val="22"/>
          <w:szCs w:val="22"/>
        </w:rPr>
        <w:t xml:space="preserve"> and </w:t>
      </w:r>
      <w:r w:rsidRPr="003C6782">
        <w:rPr>
          <w:rFonts w:ascii="Georgia" w:hAnsi="Georgia"/>
          <w:sz w:val="22"/>
          <w:szCs w:val="22"/>
        </w:rPr>
        <w:t>variance</w:t>
      </w:r>
      <w:r w:rsidR="00411364" w:rsidRPr="003C6782">
        <w:rPr>
          <w:rFonts w:ascii="Georgia" w:hAnsi="Georgia"/>
          <w:sz w:val="22"/>
          <w:szCs w:val="22"/>
        </w:rPr>
        <w:t xml:space="preserve"> Analysis</w:t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D216FD">
        <w:rPr>
          <w:rFonts w:ascii="Georgia" w:hAnsi="Georgia"/>
          <w:sz w:val="22"/>
          <w:szCs w:val="22"/>
        </w:rPr>
        <w:t>Investment</w:t>
      </w:r>
      <w:r w:rsidR="00411364" w:rsidRPr="003C6782">
        <w:rPr>
          <w:rFonts w:ascii="Georgia" w:hAnsi="Georgia"/>
          <w:sz w:val="22"/>
          <w:szCs w:val="22"/>
        </w:rPr>
        <w:t xml:space="preserve"> Planning and Management</w:t>
      </w:r>
    </w:p>
    <w:p w:rsidR="00411364" w:rsidRPr="003C6782" w:rsidRDefault="00411364" w:rsidP="00411364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  <w:r w:rsidRPr="003C6782">
        <w:rPr>
          <w:rFonts w:ascii="Georgia" w:hAnsi="Georgia"/>
          <w:sz w:val="22"/>
          <w:szCs w:val="22"/>
        </w:rPr>
        <w:t>Business Process Reengineering</w:t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="003C6782">
        <w:rPr>
          <w:rFonts w:ascii="Georgia" w:hAnsi="Georgia"/>
          <w:sz w:val="22"/>
          <w:szCs w:val="22"/>
        </w:rPr>
        <w:t xml:space="preserve">     </w:t>
      </w:r>
      <w:r w:rsidR="00293E8B" w:rsidRPr="003C6782">
        <w:rPr>
          <w:rFonts w:ascii="Georgia" w:hAnsi="Georgia"/>
          <w:sz w:val="22"/>
          <w:szCs w:val="22"/>
        </w:rPr>
        <w:t>Profitability</w:t>
      </w:r>
      <w:r w:rsidRPr="003C6782">
        <w:rPr>
          <w:rFonts w:ascii="Georgia" w:hAnsi="Georgia"/>
          <w:sz w:val="22"/>
          <w:szCs w:val="22"/>
        </w:rPr>
        <w:t xml:space="preserve"> Analysis</w:t>
      </w:r>
    </w:p>
    <w:p w:rsidR="00411364" w:rsidRPr="003C6782" w:rsidRDefault="00411364" w:rsidP="00411364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  <w:r w:rsidRPr="003C6782">
        <w:rPr>
          <w:rFonts w:ascii="Georgia" w:hAnsi="Georgia"/>
          <w:sz w:val="22"/>
          <w:szCs w:val="22"/>
        </w:rPr>
        <w:t>Budgeting and Forecasting</w:t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ab/>
      </w:r>
      <w:r w:rsidR="00293E8B" w:rsidRPr="003C6782">
        <w:rPr>
          <w:rFonts w:ascii="Georgia" w:hAnsi="Georgia"/>
          <w:sz w:val="22"/>
          <w:szCs w:val="22"/>
        </w:rPr>
        <w:t xml:space="preserve">Project </w:t>
      </w:r>
      <w:r w:rsidR="003B6DDD">
        <w:rPr>
          <w:rFonts w:ascii="Georgia" w:hAnsi="Georgia"/>
          <w:sz w:val="22"/>
          <w:szCs w:val="22"/>
        </w:rPr>
        <w:t>&amp; Trade Finance</w:t>
      </w:r>
    </w:p>
    <w:p w:rsidR="00411364" w:rsidRPr="003C6782" w:rsidRDefault="00293E8B" w:rsidP="00411364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  <w:r w:rsidRPr="003C6782">
        <w:rPr>
          <w:rFonts w:ascii="Georgia" w:hAnsi="Georgia"/>
          <w:sz w:val="22"/>
          <w:szCs w:val="22"/>
        </w:rPr>
        <w:t>Cost Accounting</w:t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Pr="003C6782">
        <w:rPr>
          <w:rFonts w:ascii="Georgia" w:hAnsi="Georgia"/>
          <w:sz w:val="22"/>
          <w:szCs w:val="22"/>
        </w:rPr>
        <w:t xml:space="preserve">         </w:t>
      </w:r>
      <w:r w:rsidR="003C6782">
        <w:rPr>
          <w:rFonts w:ascii="Georgia" w:hAnsi="Georgia"/>
          <w:sz w:val="22"/>
          <w:szCs w:val="22"/>
        </w:rPr>
        <w:t xml:space="preserve">      </w:t>
      </w:r>
      <w:r w:rsidR="00A67293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>Financial Management</w:t>
      </w:r>
    </w:p>
    <w:p w:rsidR="00411364" w:rsidRPr="003C6782" w:rsidRDefault="00293E8B" w:rsidP="00411364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  <w:r w:rsidRPr="003C6782">
        <w:rPr>
          <w:rFonts w:ascii="Georgia" w:hAnsi="Georgia"/>
          <w:sz w:val="22"/>
          <w:szCs w:val="22"/>
        </w:rPr>
        <w:t xml:space="preserve">Working Capital Analysis      </w:t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ab/>
      </w:r>
      <w:r w:rsidR="003C6782">
        <w:rPr>
          <w:rFonts w:ascii="Georgia" w:hAnsi="Georgia"/>
          <w:sz w:val="22"/>
          <w:szCs w:val="22"/>
        </w:rPr>
        <w:t xml:space="preserve">     </w:t>
      </w:r>
      <w:r w:rsidR="00A67293">
        <w:rPr>
          <w:rFonts w:ascii="Georgia" w:hAnsi="Georgia"/>
          <w:sz w:val="22"/>
          <w:szCs w:val="22"/>
        </w:rPr>
        <w:tab/>
      </w:r>
      <w:r w:rsidR="00411364" w:rsidRPr="003C6782">
        <w:rPr>
          <w:rFonts w:ascii="Georgia" w:hAnsi="Georgia"/>
          <w:sz w:val="22"/>
          <w:szCs w:val="22"/>
        </w:rPr>
        <w:t>Financial Ana</w:t>
      </w:r>
      <w:r w:rsidR="00AF1E3D" w:rsidRPr="003C6782">
        <w:rPr>
          <w:rFonts w:ascii="Georgia" w:hAnsi="Georgia"/>
          <w:sz w:val="22"/>
          <w:szCs w:val="22"/>
        </w:rPr>
        <w:t>l</w:t>
      </w:r>
      <w:r w:rsidR="00411364" w:rsidRPr="003C6782">
        <w:rPr>
          <w:rFonts w:ascii="Georgia" w:hAnsi="Georgia"/>
          <w:sz w:val="22"/>
          <w:szCs w:val="22"/>
        </w:rPr>
        <w:t>ysis</w:t>
      </w:r>
    </w:p>
    <w:p w:rsidR="003B6DDD" w:rsidRDefault="003B6DDD" w:rsidP="006A0E05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Fund Raising through Banks / FIs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Corporate Relationship Management</w:t>
      </w:r>
    </w:p>
    <w:p w:rsidR="006A0E05" w:rsidRDefault="006A0E05" w:rsidP="006A0E05">
      <w:pPr>
        <w:spacing w:before="120" w:after="120" w:line="240" w:lineRule="exact"/>
        <w:ind w:left="302"/>
        <w:jc w:val="both"/>
        <w:rPr>
          <w:rFonts w:ascii="Georgia" w:hAnsi="Georgia"/>
          <w:sz w:val="22"/>
          <w:szCs w:val="22"/>
        </w:rPr>
      </w:pPr>
    </w:p>
    <w:p w:rsidR="002059FC" w:rsidRPr="00D32F5F" w:rsidRDefault="002059FC" w:rsidP="00D32F5F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D32F5F">
        <w:rPr>
          <w:rFonts w:ascii="Georgia" w:hAnsi="Georgia"/>
          <w:b/>
          <w:sz w:val="22"/>
          <w:szCs w:val="22"/>
        </w:rPr>
        <w:t>ACADEMIA</w:t>
      </w:r>
    </w:p>
    <w:p w:rsidR="002A5FB2" w:rsidRPr="00AA2E69" w:rsidRDefault="002A5FB2" w:rsidP="008853E5">
      <w:pPr>
        <w:jc w:val="both"/>
        <w:rPr>
          <w:rFonts w:ascii="Verdana" w:hAnsi="Verdana"/>
          <w:sz w:val="18"/>
          <w:szCs w:val="18"/>
        </w:rPr>
      </w:pPr>
    </w:p>
    <w:p w:rsidR="00DC71CC" w:rsidRPr="0036475D" w:rsidRDefault="000462CA" w:rsidP="00DC71C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2011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CA from Institute of Chartered Accountant of India (ICAI).</w:t>
      </w:r>
    </w:p>
    <w:p w:rsidR="00DC71CC" w:rsidRPr="0036475D" w:rsidRDefault="00611AED" w:rsidP="00DC71CC">
      <w:pPr>
        <w:jc w:val="both"/>
        <w:rPr>
          <w:rFonts w:ascii="Georgia" w:hAnsi="Georgia"/>
          <w:sz w:val="22"/>
          <w:szCs w:val="22"/>
        </w:rPr>
      </w:pPr>
      <w:r w:rsidRPr="0036475D">
        <w:rPr>
          <w:rFonts w:ascii="Georgia" w:hAnsi="Georgia"/>
          <w:sz w:val="22"/>
          <w:szCs w:val="22"/>
        </w:rPr>
        <w:t>2011</w:t>
      </w:r>
      <w:r w:rsidR="00437074" w:rsidRPr="0036475D">
        <w:rPr>
          <w:rFonts w:ascii="Georgia" w:hAnsi="Georgia"/>
          <w:sz w:val="22"/>
          <w:szCs w:val="22"/>
        </w:rPr>
        <w:tab/>
      </w:r>
      <w:r w:rsidR="00437074" w:rsidRPr="0036475D">
        <w:rPr>
          <w:rFonts w:ascii="Georgia" w:hAnsi="Georgia"/>
          <w:sz w:val="22"/>
          <w:szCs w:val="22"/>
        </w:rPr>
        <w:tab/>
      </w:r>
      <w:r w:rsidR="00437074" w:rsidRPr="0036475D">
        <w:rPr>
          <w:rFonts w:ascii="Georgia" w:hAnsi="Georgia"/>
          <w:sz w:val="22"/>
          <w:szCs w:val="22"/>
        </w:rPr>
        <w:tab/>
      </w:r>
      <w:r w:rsidRPr="0036475D">
        <w:rPr>
          <w:rFonts w:ascii="Georgia" w:hAnsi="Georgia"/>
          <w:sz w:val="22"/>
          <w:szCs w:val="22"/>
        </w:rPr>
        <w:t>M</w:t>
      </w:r>
      <w:r w:rsidR="00437074" w:rsidRPr="0036475D">
        <w:rPr>
          <w:rFonts w:ascii="Georgia" w:hAnsi="Georgia"/>
          <w:sz w:val="22"/>
          <w:szCs w:val="22"/>
        </w:rPr>
        <w:t>.Com</w:t>
      </w:r>
      <w:r w:rsidR="000643F2" w:rsidRPr="0036475D">
        <w:rPr>
          <w:rFonts w:ascii="Georgia" w:hAnsi="Georgia"/>
          <w:sz w:val="22"/>
          <w:szCs w:val="22"/>
        </w:rPr>
        <w:t xml:space="preserve"> </w:t>
      </w:r>
      <w:r w:rsidR="000462CA">
        <w:rPr>
          <w:rFonts w:ascii="Georgia" w:hAnsi="Georgia"/>
          <w:sz w:val="22"/>
          <w:szCs w:val="22"/>
        </w:rPr>
        <w:t>from</w:t>
      </w:r>
      <w:r w:rsidR="00437074" w:rsidRPr="0036475D">
        <w:rPr>
          <w:rFonts w:ascii="Georgia" w:hAnsi="Georgia"/>
          <w:sz w:val="22"/>
          <w:szCs w:val="22"/>
        </w:rPr>
        <w:t xml:space="preserve"> </w:t>
      </w:r>
      <w:r w:rsidR="00DC71CC" w:rsidRPr="0036475D">
        <w:rPr>
          <w:rFonts w:ascii="Georgia" w:hAnsi="Georgia"/>
          <w:sz w:val="22"/>
          <w:szCs w:val="22"/>
        </w:rPr>
        <w:t>University of Mumbai</w:t>
      </w:r>
      <w:r w:rsidR="00437074" w:rsidRPr="0036475D">
        <w:rPr>
          <w:rFonts w:ascii="Georgia" w:hAnsi="Georgia"/>
          <w:sz w:val="22"/>
          <w:szCs w:val="22"/>
        </w:rPr>
        <w:t>.</w:t>
      </w:r>
    </w:p>
    <w:p w:rsidR="00EC2197" w:rsidRPr="0036475D" w:rsidRDefault="00611AED" w:rsidP="000462CA">
      <w:pPr>
        <w:jc w:val="both"/>
        <w:rPr>
          <w:rFonts w:ascii="Georgia" w:hAnsi="Georgia"/>
          <w:sz w:val="22"/>
          <w:szCs w:val="22"/>
        </w:rPr>
      </w:pPr>
      <w:r w:rsidRPr="0036475D">
        <w:rPr>
          <w:rFonts w:ascii="Georgia" w:hAnsi="Georgia"/>
          <w:sz w:val="22"/>
          <w:szCs w:val="22"/>
        </w:rPr>
        <w:t>2007</w:t>
      </w:r>
      <w:r w:rsidRPr="0036475D">
        <w:rPr>
          <w:rFonts w:ascii="Georgia" w:hAnsi="Georgia"/>
          <w:sz w:val="22"/>
          <w:szCs w:val="22"/>
        </w:rPr>
        <w:tab/>
      </w:r>
      <w:r w:rsidRPr="0036475D">
        <w:rPr>
          <w:rFonts w:ascii="Georgia" w:hAnsi="Georgia"/>
          <w:sz w:val="22"/>
          <w:szCs w:val="22"/>
        </w:rPr>
        <w:tab/>
      </w:r>
      <w:r w:rsidRPr="0036475D">
        <w:rPr>
          <w:rFonts w:ascii="Georgia" w:hAnsi="Georgia"/>
          <w:sz w:val="22"/>
          <w:szCs w:val="22"/>
        </w:rPr>
        <w:tab/>
        <w:t>B.Com</w:t>
      </w:r>
      <w:r w:rsidR="00437074" w:rsidRPr="0036475D">
        <w:rPr>
          <w:rFonts w:ascii="Georgia" w:hAnsi="Georgia"/>
          <w:sz w:val="22"/>
          <w:szCs w:val="22"/>
        </w:rPr>
        <w:t xml:space="preserve"> from </w:t>
      </w:r>
      <w:r w:rsidRPr="0036475D">
        <w:rPr>
          <w:rFonts w:ascii="Georgia" w:hAnsi="Georgia"/>
          <w:sz w:val="22"/>
          <w:szCs w:val="22"/>
        </w:rPr>
        <w:t>University of Mumbai</w:t>
      </w:r>
      <w:r w:rsidR="00437074" w:rsidRPr="0036475D">
        <w:rPr>
          <w:rFonts w:ascii="Georgia" w:hAnsi="Georgia"/>
          <w:sz w:val="22"/>
          <w:szCs w:val="22"/>
        </w:rPr>
        <w:t>.</w:t>
      </w:r>
      <w:r w:rsidRPr="0036475D">
        <w:rPr>
          <w:rFonts w:ascii="Georgia" w:hAnsi="Georgia"/>
          <w:sz w:val="22"/>
          <w:szCs w:val="22"/>
        </w:rPr>
        <w:t xml:space="preserve"> </w:t>
      </w:r>
    </w:p>
    <w:p w:rsidR="00A0330F" w:rsidRDefault="00A0330F" w:rsidP="008853E5">
      <w:pPr>
        <w:jc w:val="both"/>
        <w:rPr>
          <w:rFonts w:ascii="Verdana" w:hAnsi="Verdana"/>
          <w:sz w:val="18"/>
          <w:szCs w:val="18"/>
          <w:u w:val="single"/>
        </w:rPr>
      </w:pPr>
    </w:p>
    <w:p w:rsidR="00EC2197" w:rsidRPr="00AA2E69" w:rsidRDefault="00EC2197" w:rsidP="008853E5">
      <w:pPr>
        <w:jc w:val="both"/>
        <w:rPr>
          <w:rFonts w:ascii="Verdana" w:hAnsi="Verdana"/>
          <w:sz w:val="18"/>
          <w:szCs w:val="18"/>
          <w:u w:val="single"/>
        </w:rPr>
      </w:pPr>
    </w:p>
    <w:p w:rsidR="00911142" w:rsidRPr="005F6DAA" w:rsidRDefault="00823950" w:rsidP="005F6DAA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WORK EXPERIENCE &amp;</w:t>
      </w:r>
      <w:r w:rsidR="00246787" w:rsidRPr="005F6DAA">
        <w:rPr>
          <w:rFonts w:ascii="Georgia" w:hAnsi="Georgia"/>
          <w:b/>
          <w:sz w:val="22"/>
          <w:szCs w:val="22"/>
        </w:rPr>
        <w:t xml:space="preserve"> </w:t>
      </w:r>
      <w:r w:rsidR="000744E1" w:rsidRPr="005F6DAA">
        <w:rPr>
          <w:rFonts w:ascii="Georgia" w:hAnsi="Georgia"/>
          <w:b/>
          <w:sz w:val="22"/>
          <w:szCs w:val="22"/>
        </w:rPr>
        <w:t>ARTICLESHIP</w:t>
      </w:r>
    </w:p>
    <w:p w:rsidR="00046F62" w:rsidRDefault="00046F62" w:rsidP="008853E5">
      <w:pPr>
        <w:jc w:val="both"/>
        <w:rPr>
          <w:rFonts w:ascii="Georgia" w:hAnsi="Georgia"/>
          <w:b/>
          <w:sz w:val="22"/>
          <w:szCs w:val="22"/>
          <w:lang w:val="de-DE"/>
        </w:rPr>
      </w:pPr>
    </w:p>
    <w:p w:rsidR="008B26C5" w:rsidRPr="005F6DAA" w:rsidRDefault="008B26C5" w:rsidP="008B26C5">
      <w:pPr>
        <w:ind w:left="2268" w:hanging="226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Organisation   </w:t>
      </w:r>
      <w:r w:rsidR="0036475D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5F6DAA">
        <w:rPr>
          <w:rFonts w:ascii="Georgia" w:hAnsi="Georgia"/>
          <w:b/>
          <w:sz w:val="22"/>
          <w:szCs w:val="22"/>
        </w:rPr>
        <w:t>:</w:t>
      </w:r>
      <w:r w:rsidRPr="005F6DAA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Finance</w:t>
      </w:r>
      <w:r w:rsidRPr="005F6DAA">
        <w:rPr>
          <w:rFonts w:ascii="Georgia" w:hAnsi="Georgia"/>
          <w:b/>
          <w:sz w:val="22"/>
          <w:szCs w:val="22"/>
        </w:rPr>
        <w:t xml:space="preserve"> Manager </w:t>
      </w:r>
      <w:r>
        <w:rPr>
          <w:rFonts w:ascii="Georgia" w:hAnsi="Georgia"/>
          <w:b/>
          <w:sz w:val="22"/>
          <w:szCs w:val="22"/>
        </w:rPr>
        <w:t>–</w:t>
      </w:r>
      <w:r w:rsidRPr="005F6DAA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Sun International Corporation (SIC) FZC.</w:t>
      </w:r>
      <w:r w:rsidRPr="005F6DAA">
        <w:rPr>
          <w:rFonts w:ascii="Georgia" w:hAnsi="Georgia"/>
          <w:b/>
          <w:sz w:val="22"/>
          <w:szCs w:val="22"/>
        </w:rPr>
        <w:t xml:space="preserve"> </w:t>
      </w:r>
    </w:p>
    <w:p w:rsidR="008B26C5" w:rsidRPr="005F6DAA" w:rsidRDefault="008B26C5" w:rsidP="008B26C5">
      <w:pPr>
        <w:ind w:left="2268" w:hanging="2268"/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 xml:space="preserve">                                     </w:t>
      </w:r>
      <w:r>
        <w:rPr>
          <w:rFonts w:ascii="Georgia" w:hAnsi="Georgia"/>
          <w:b/>
          <w:sz w:val="22"/>
          <w:szCs w:val="22"/>
        </w:rPr>
        <w:t xml:space="preserve">   (Reporting to Managing Director</w:t>
      </w:r>
      <w:r w:rsidRPr="005F6DAA">
        <w:rPr>
          <w:rFonts w:ascii="Georgia" w:hAnsi="Georgia"/>
          <w:b/>
          <w:sz w:val="22"/>
          <w:szCs w:val="22"/>
        </w:rPr>
        <w:t>)</w:t>
      </w:r>
    </w:p>
    <w:p w:rsidR="008B26C5" w:rsidRPr="005F6DAA" w:rsidRDefault="008B26C5" w:rsidP="008B26C5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Period</w:t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="006A0E05">
        <w:rPr>
          <w:rFonts w:ascii="Georgia" w:hAnsi="Georgia"/>
          <w:b/>
          <w:sz w:val="22"/>
          <w:szCs w:val="22"/>
        </w:rPr>
        <w:t xml:space="preserve"> </w:t>
      </w:r>
      <w:r w:rsidRPr="005F6DAA">
        <w:rPr>
          <w:rFonts w:ascii="Georgia" w:hAnsi="Georgia"/>
          <w:b/>
          <w:sz w:val="22"/>
          <w:szCs w:val="22"/>
        </w:rPr>
        <w:t>:</w:t>
      </w:r>
      <w:r w:rsidRPr="005F6DAA">
        <w:rPr>
          <w:rFonts w:ascii="Georgia" w:hAnsi="Georgia"/>
          <w:b/>
          <w:sz w:val="22"/>
          <w:szCs w:val="22"/>
        </w:rPr>
        <w:tab/>
        <w:t xml:space="preserve">    </w:t>
      </w:r>
      <w:r>
        <w:rPr>
          <w:rFonts w:ascii="Georgia" w:hAnsi="Georgia"/>
          <w:b/>
          <w:sz w:val="22"/>
          <w:szCs w:val="22"/>
        </w:rPr>
        <w:t>September 2015 till Date</w:t>
      </w:r>
    </w:p>
    <w:p w:rsidR="00BA0AA1" w:rsidRPr="006A0E05" w:rsidRDefault="008B26C5" w:rsidP="008B26C5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Role:</w:t>
      </w:r>
    </w:p>
    <w:p w:rsidR="00BA0AA1" w:rsidRPr="0036475D" w:rsidRDefault="00BA0AA1" w:rsidP="00BA0AA1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Maintaining Regular Cash Flow and Budget Forecast on monthly and quarterly basis.</w:t>
      </w:r>
    </w:p>
    <w:p w:rsidR="00A77C8C" w:rsidRDefault="00A77C8C" w:rsidP="00491D32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Preparation of Monthly MIS including cash flow, profit &amp; loss account and balance sheet with comparisons from budget.  </w:t>
      </w:r>
    </w:p>
    <w:p w:rsidR="00BA0AA1" w:rsidRDefault="00BA0AA1" w:rsidP="00BA0AA1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Monitoring of Accounts Payable</w:t>
      </w:r>
      <w:r w:rsidR="00A77C8C">
        <w:rPr>
          <w:rFonts w:ascii="Georgia" w:hAnsi="Georgia"/>
        </w:rPr>
        <w:t xml:space="preserve"> (AP)</w:t>
      </w:r>
      <w:r w:rsidRPr="0036475D">
        <w:rPr>
          <w:rFonts w:ascii="Georgia" w:hAnsi="Georgia"/>
        </w:rPr>
        <w:t xml:space="preserve"> and accounts receivables</w:t>
      </w:r>
      <w:r w:rsidR="00A77C8C">
        <w:rPr>
          <w:rFonts w:ascii="Georgia" w:hAnsi="Georgia"/>
        </w:rPr>
        <w:t xml:space="preserve"> (AR)</w:t>
      </w:r>
      <w:r w:rsidRPr="0036475D">
        <w:rPr>
          <w:rFonts w:ascii="Georgia" w:hAnsi="Georgia"/>
        </w:rPr>
        <w:t xml:space="preserve"> functions within</w:t>
      </w:r>
      <w:r w:rsidR="00A77C8C">
        <w:rPr>
          <w:rFonts w:ascii="Georgia" w:hAnsi="Georgia"/>
        </w:rPr>
        <w:t xml:space="preserve"> department and General Ledger tally with reconciliation on monthly basis.</w:t>
      </w:r>
    </w:p>
    <w:p w:rsidR="00A77C8C" w:rsidRDefault="00A77C8C" w:rsidP="003B6DDD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Leading a team of four colleagues discussing various factors such as cost reduction, funding options with optimum utilisation of resources. </w:t>
      </w:r>
    </w:p>
    <w:p w:rsidR="00A77C8C" w:rsidRDefault="00A77C8C" w:rsidP="003B6DDD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>
        <w:rPr>
          <w:rFonts w:ascii="Georgia" w:hAnsi="Georgia"/>
        </w:rPr>
        <w:t>Budgeting with detailed variance analysis on quarterly, half yearly and yearly basis.</w:t>
      </w:r>
    </w:p>
    <w:p w:rsidR="003B6DDD" w:rsidRDefault="003B6DDD" w:rsidP="003B6DDD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B6DDD">
        <w:rPr>
          <w:rFonts w:ascii="Georgia" w:hAnsi="Georgia"/>
        </w:rPr>
        <w:t>Involved in structuring the innovative credit products cateri</w:t>
      </w:r>
      <w:r w:rsidR="00A77C8C">
        <w:rPr>
          <w:rFonts w:ascii="Georgia" w:hAnsi="Georgia"/>
        </w:rPr>
        <w:t>ng the needs of large trade facilities</w:t>
      </w:r>
      <w:r>
        <w:rPr>
          <w:rFonts w:ascii="Georgia" w:hAnsi="Georgia"/>
        </w:rPr>
        <w:t xml:space="preserve"> such as LC / TR / LCD / Factoring.</w:t>
      </w:r>
    </w:p>
    <w:p w:rsidR="003B6DDD" w:rsidRPr="003B6DDD" w:rsidRDefault="003B6DDD" w:rsidP="003B6DDD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B6DDD">
        <w:rPr>
          <w:rFonts w:ascii="Georgia" w:hAnsi="Georgia"/>
        </w:rPr>
        <w:t>Consulting corporate clients on their financial structure and in raising bank finance for them.</w:t>
      </w:r>
    </w:p>
    <w:p w:rsidR="00BA0AA1" w:rsidRPr="0036475D" w:rsidRDefault="00BA0AA1" w:rsidP="00BA0AA1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Overall responsibility of providing accurate and timely information to Management,</w:t>
      </w:r>
    </w:p>
    <w:p w:rsidR="00491D32" w:rsidRDefault="00BA0AA1" w:rsidP="00491D32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Managing Funds across various group companies including related parties and raising funds through various sources to avail optimum utilisation of resources.</w:t>
      </w:r>
    </w:p>
    <w:p w:rsidR="000462CA" w:rsidRPr="000462CA" w:rsidRDefault="000462CA" w:rsidP="000462CA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Finalization of Company Accounts as of 31st December 2015,</w:t>
      </w:r>
      <w:r>
        <w:rPr>
          <w:rFonts w:ascii="Georgia" w:hAnsi="Georgia"/>
        </w:rPr>
        <w:t xml:space="preserve"> and on yearly basis.</w:t>
      </w:r>
    </w:p>
    <w:p w:rsidR="00BA0AA1" w:rsidRPr="0036475D" w:rsidRDefault="00BA0AA1" w:rsidP="00491D32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Coordinating with various bankers as well as dealing with major International Banks for Trade Finance and other banking facilities.</w:t>
      </w:r>
    </w:p>
    <w:p w:rsidR="005F5522" w:rsidRPr="003B6DDD" w:rsidRDefault="00491D32" w:rsidP="003B6DDD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Overall responsible for implementing Internal Controls and Financial Controls in the Organization.</w:t>
      </w:r>
    </w:p>
    <w:p w:rsidR="005F5522" w:rsidRPr="0036475D" w:rsidRDefault="005F5522" w:rsidP="005F5522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Evaluating the need for the financing and arranging the credit facilities in terms of TR, LC, Cheque discounting (LCD), Invoice discounting (factoring) from various banks and non – banking financial institutions (For ex. DIFC banks),</w:t>
      </w:r>
    </w:p>
    <w:p w:rsidR="005F5522" w:rsidRPr="0036475D" w:rsidRDefault="005F5522" w:rsidP="005F5522">
      <w:pPr>
        <w:numPr>
          <w:ilvl w:val="0"/>
          <w:numId w:val="34"/>
        </w:numPr>
        <w:ind w:hanging="720"/>
        <w:jc w:val="both"/>
        <w:rPr>
          <w:rFonts w:ascii="Georgia" w:hAnsi="Georgia"/>
        </w:rPr>
      </w:pPr>
      <w:r w:rsidRPr="0036475D">
        <w:rPr>
          <w:rFonts w:ascii="Georgia" w:hAnsi="Georgia"/>
        </w:rPr>
        <w:t>Monitoring of LCs to ensure that delivery milestones as per LC is achieved and ensuring the fulfilment of other terms &amp; conditions to avoid the discrepancies,</w:t>
      </w:r>
    </w:p>
    <w:p w:rsidR="000462CA" w:rsidRDefault="000462CA" w:rsidP="008853E5">
      <w:pPr>
        <w:jc w:val="both"/>
        <w:rPr>
          <w:rFonts w:ascii="Georgia" w:hAnsi="Georgia"/>
          <w:b/>
          <w:sz w:val="22"/>
          <w:szCs w:val="22"/>
          <w:lang w:val="de-DE"/>
        </w:rPr>
      </w:pPr>
    </w:p>
    <w:p w:rsidR="000462CA" w:rsidRPr="005F6DAA" w:rsidRDefault="000462CA" w:rsidP="008853E5">
      <w:pPr>
        <w:jc w:val="both"/>
        <w:rPr>
          <w:rFonts w:ascii="Georgia" w:hAnsi="Georgia"/>
          <w:b/>
          <w:sz w:val="22"/>
          <w:szCs w:val="22"/>
          <w:lang w:val="de-DE"/>
        </w:rPr>
      </w:pPr>
    </w:p>
    <w:p w:rsidR="000643F2" w:rsidRPr="005F6DAA" w:rsidRDefault="00232E88" w:rsidP="006A0E05">
      <w:pPr>
        <w:ind w:left="2268" w:hanging="226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Organisation    </w:t>
      </w:r>
      <w:r w:rsidR="00642C48" w:rsidRPr="005F6DAA">
        <w:rPr>
          <w:rFonts w:ascii="Georgia" w:hAnsi="Georgia"/>
          <w:b/>
          <w:sz w:val="22"/>
          <w:szCs w:val="22"/>
        </w:rPr>
        <w:t>:</w:t>
      </w:r>
      <w:r w:rsidR="00642C48" w:rsidRPr="005F6DAA">
        <w:rPr>
          <w:rFonts w:ascii="Georgia" w:hAnsi="Georgia"/>
          <w:b/>
          <w:sz w:val="22"/>
          <w:szCs w:val="22"/>
        </w:rPr>
        <w:tab/>
      </w:r>
      <w:r w:rsidR="000643F2" w:rsidRPr="005F6DAA">
        <w:rPr>
          <w:rFonts w:ascii="Georgia" w:hAnsi="Georgia"/>
          <w:b/>
          <w:sz w:val="22"/>
          <w:szCs w:val="22"/>
        </w:rPr>
        <w:t xml:space="preserve">Assistant Manager </w:t>
      </w:r>
      <w:r w:rsidR="0013200A">
        <w:rPr>
          <w:rFonts w:ascii="Georgia" w:hAnsi="Georgia"/>
          <w:b/>
          <w:sz w:val="22"/>
          <w:szCs w:val="22"/>
        </w:rPr>
        <w:t>–</w:t>
      </w:r>
      <w:r w:rsidR="000643F2" w:rsidRPr="005F6DAA">
        <w:rPr>
          <w:rFonts w:ascii="Georgia" w:hAnsi="Georgia"/>
          <w:b/>
          <w:sz w:val="22"/>
          <w:szCs w:val="22"/>
        </w:rPr>
        <w:t xml:space="preserve"> Accounts</w:t>
      </w:r>
      <w:r w:rsidR="0013200A">
        <w:rPr>
          <w:rFonts w:ascii="Georgia" w:hAnsi="Georgia"/>
          <w:b/>
          <w:sz w:val="22"/>
          <w:szCs w:val="22"/>
        </w:rPr>
        <w:t xml:space="preserve"> and </w:t>
      </w:r>
      <w:r w:rsidR="008B26C5">
        <w:rPr>
          <w:rFonts w:ascii="Georgia" w:hAnsi="Georgia"/>
          <w:b/>
          <w:sz w:val="22"/>
          <w:szCs w:val="22"/>
        </w:rPr>
        <w:t xml:space="preserve">Finance </w:t>
      </w:r>
      <w:r w:rsidR="008B26C5" w:rsidRPr="005F6DAA">
        <w:rPr>
          <w:rFonts w:ascii="Georgia" w:hAnsi="Georgia"/>
          <w:b/>
          <w:sz w:val="22"/>
          <w:szCs w:val="22"/>
        </w:rPr>
        <w:t>at</w:t>
      </w:r>
      <w:r w:rsidR="000643F2" w:rsidRPr="005F6DAA">
        <w:rPr>
          <w:rFonts w:ascii="Georgia" w:hAnsi="Georgia"/>
          <w:b/>
          <w:sz w:val="22"/>
          <w:szCs w:val="22"/>
        </w:rPr>
        <w:t xml:space="preserve"> </w:t>
      </w:r>
      <w:r w:rsidR="0013200A">
        <w:rPr>
          <w:rFonts w:ascii="Georgia" w:hAnsi="Georgia"/>
          <w:b/>
          <w:sz w:val="22"/>
          <w:szCs w:val="22"/>
        </w:rPr>
        <w:t xml:space="preserve">LDH Agro Food </w:t>
      </w:r>
      <w:r w:rsidR="008B26C5">
        <w:rPr>
          <w:rFonts w:ascii="Georgia" w:hAnsi="Georgia"/>
          <w:b/>
          <w:sz w:val="22"/>
          <w:szCs w:val="22"/>
        </w:rPr>
        <w:t xml:space="preserve">Pvt </w:t>
      </w:r>
      <w:r w:rsidR="008B26C5" w:rsidRPr="005F6DAA">
        <w:rPr>
          <w:rFonts w:ascii="Georgia" w:hAnsi="Georgia"/>
          <w:b/>
          <w:sz w:val="22"/>
          <w:szCs w:val="22"/>
        </w:rPr>
        <w:t>Ltd</w:t>
      </w:r>
      <w:r w:rsidR="000643F2" w:rsidRPr="005F6DAA">
        <w:rPr>
          <w:rFonts w:ascii="Georgia" w:hAnsi="Georgia"/>
          <w:b/>
          <w:sz w:val="22"/>
          <w:szCs w:val="22"/>
        </w:rPr>
        <w:t>, Mumbai</w:t>
      </w:r>
      <w:r w:rsidR="00642C48" w:rsidRPr="005F6DAA">
        <w:rPr>
          <w:rFonts w:ascii="Georgia" w:hAnsi="Georgia"/>
          <w:b/>
          <w:sz w:val="22"/>
          <w:szCs w:val="22"/>
        </w:rPr>
        <w:t xml:space="preserve"> </w:t>
      </w:r>
      <w:r w:rsidR="000643F2" w:rsidRPr="005F6DAA">
        <w:rPr>
          <w:rFonts w:ascii="Georgia" w:hAnsi="Georgia"/>
          <w:b/>
          <w:sz w:val="22"/>
          <w:szCs w:val="22"/>
        </w:rPr>
        <w:t>(Reporting to CFO)</w:t>
      </w:r>
    </w:p>
    <w:p w:rsidR="00642C48" w:rsidRPr="005F6DAA" w:rsidRDefault="00642C48" w:rsidP="00642C48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Period</w:t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  <w:t>:</w:t>
      </w:r>
      <w:r w:rsidRPr="005F6DAA">
        <w:rPr>
          <w:rFonts w:ascii="Georgia" w:hAnsi="Georgia"/>
          <w:b/>
          <w:sz w:val="22"/>
          <w:szCs w:val="22"/>
        </w:rPr>
        <w:tab/>
        <w:t xml:space="preserve">    </w:t>
      </w:r>
      <w:r w:rsidR="006417C2">
        <w:rPr>
          <w:rFonts w:ascii="Georgia" w:hAnsi="Georgia"/>
          <w:b/>
          <w:sz w:val="22"/>
          <w:szCs w:val="22"/>
        </w:rPr>
        <w:t>July 2013</w:t>
      </w:r>
      <w:r w:rsidRPr="005F6DAA">
        <w:rPr>
          <w:rFonts w:ascii="Georgia" w:hAnsi="Georgia"/>
          <w:b/>
          <w:sz w:val="22"/>
          <w:szCs w:val="22"/>
        </w:rPr>
        <w:t xml:space="preserve"> </w:t>
      </w:r>
      <w:r w:rsidR="008B26C5">
        <w:rPr>
          <w:rFonts w:ascii="Georgia" w:hAnsi="Georgia"/>
          <w:b/>
          <w:sz w:val="22"/>
          <w:szCs w:val="22"/>
        </w:rPr>
        <w:t>till August 2015</w:t>
      </w:r>
    </w:p>
    <w:p w:rsidR="000462CA" w:rsidRPr="005F6DAA" w:rsidRDefault="00642C48" w:rsidP="00642C48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Role:</w:t>
      </w:r>
    </w:p>
    <w:p w:rsidR="00E4003C" w:rsidRPr="005F6DAA" w:rsidRDefault="008B26C5" w:rsidP="00642C48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Finalization of Standalone and Consolidation of 12 Company</w:t>
      </w:r>
      <w:r w:rsidR="000643F2" w:rsidRPr="005F6DAA">
        <w:rPr>
          <w:rFonts w:ascii="Georgia" w:hAnsi="Georgia"/>
          <w:sz w:val="22"/>
          <w:szCs w:val="22"/>
        </w:rPr>
        <w:t xml:space="preserve"> Accounts as of 31st March 2013</w:t>
      </w:r>
      <w:r w:rsidR="0013200A">
        <w:rPr>
          <w:rFonts w:ascii="Georgia" w:hAnsi="Georgia"/>
          <w:sz w:val="22"/>
          <w:szCs w:val="22"/>
        </w:rPr>
        <w:t>, March 2014 and March 2015</w:t>
      </w:r>
      <w:r w:rsidR="004D39CE" w:rsidRPr="005F6DAA">
        <w:rPr>
          <w:rFonts w:ascii="Georgia" w:hAnsi="Georgia"/>
          <w:sz w:val="22"/>
          <w:szCs w:val="22"/>
        </w:rPr>
        <w:t xml:space="preserve"> </w:t>
      </w:r>
      <w:r w:rsidR="00246787" w:rsidRPr="005F6DAA">
        <w:rPr>
          <w:rFonts w:ascii="Georgia" w:hAnsi="Georgia"/>
          <w:sz w:val="22"/>
          <w:szCs w:val="22"/>
        </w:rPr>
        <w:t>(Limited Review and</w:t>
      </w:r>
      <w:r w:rsidR="000643F2" w:rsidRPr="005F6DAA">
        <w:rPr>
          <w:rFonts w:ascii="Georgia" w:hAnsi="Georgia"/>
          <w:sz w:val="22"/>
          <w:szCs w:val="22"/>
        </w:rPr>
        <w:t xml:space="preserve"> Finalization)</w:t>
      </w:r>
    </w:p>
    <w:p w:rsidR="00642C48" w:rsidRDefault="00915696" w:rsidP="00642C48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Coordinating with External, Internal, Cost &amp; Tax Auditors of the Group.</w:t>
      </w:r>
    </w:p>
    <w:p w:rsidR="00450624" w:rsidRDefault="00915696" w:rsidP="00915696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Controlling finance, costing a</w:t>
      </w:r>
      <w:r w:rsidR="00DA59A1">
        <w:rPr>
          <w:rFonts w:ascii="Georgia" w:hAnsi="Georgia"/>
          <w:sz w:val="22"/>
          <w:szCs w:val="22"/>
        </w:rPr>
        <w:t>nd tax implications of projects and at entity level.</w:t>
      </w:r>
    </w:p>
    <w:p w:rsidR="006417C2" w:rsidRDefault="006417C2" w:rsidP="00915696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Dealing with Accounts Receivables and Payables.</w:t>
      </w:r>
    </w:p>
    <w:p w:rsidR="006417C2" w:rsidRPr="00915696" w:rsidRDefault="006417C2" w:rsidP="00915696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Maintaining Regular Cash Flow and Budget Forecast on monthly and quarterly basis.</w:t>
      </w:r>
    </w:p>
    <w:p w:rsidR="000462CA" w:rsidRDefault="000462CA" w:rsidP="00A67293">
      <w:pPr>
        <w:jc w:val="both"/>
        <w:rPr>
          <w:rFonts w:ascii="Georgia" w:hAnsi="Georgia"/>
          <w:sz w:val="22"/>
          <w:szCs w:val="22"/>
        </w:rPr>
      </w:pPr>
    </w:p>
    <w:p w:rsidR="006A0E05" w:rsidRDefault="006A0E05" w:rsidP="00A67293">
      <w:pPr>
        <w:jc w:val="both"/>
        <w:rPr>
          <w:rFonts w:ascii="Georgia" w:hAnsi="Georgia"/>
          <w:sz w:val="22"/>
          <w:szCs w:val="22"/>
        </w:rPr>
      </w:pPr>
    </w:p>
    <w:p w:rsidR="006A0E05" w:rsidRDefault="006A0E05" w:rsidP="00A67293">
      <w:pPr>
        <w:jc w:val="both"/>
        <w:rPr>
          <w:rFonts w:ascii="Georgia" w:hAnsi="Georgia"/>
          <w:sz w:val="22"/>
          <w:szCs w:val="22"/>
        </w:rPr>
      </w:pPr>
    </w:p>
    <w:p w:rsidR="006A0E05" w:rsidRDefault="006A0E05" w:rsidP="006A0E05">
      <w:pPr>
        <w:jc w:val="both"/>
        <w:rPr>
          <w:rFonts w:ascii="Georgia" w:hAnsi="Georgia"/>
          <w:b/>
          <w:sz w:val="22"/>
          <w:szCs w:val="22"/>
        </w:rPr>
      </w:pPr>
    </w:p>
    <w:p w:rsidR="00A77C8C" w:rsidRDefault="00A77C8C" w:rsidP="006A0E05">
      <w:pPr>
        <w:jc w:val="both"/>
        <w:rPr>
          <w:rFonts w:ascii="Georgia" w:hAnsi="Georgia"/>
          <w:b/>
          <w:sz w:val="22"/>
          <w:szCs w:val="22"/>
        </w:rPr>
      </w:pPr>
    </w:p>
    <w:p w:rsidR="006A0E05" w:rsidRDefault="006A0E05" w:rsidP="006A0E05">
      <w:pPr>
        <w:jc w:val="both"/>
        <w:rPr>
          <w:rFonts w:ascii="Georgia" w:hAnsi="Georgia"/>
          <w:b/>
          <w:sz w:val="22"/>
          <w:szCs w:val="22"/>
        </w:rPr>
      </w:pPr>
    </w:p>
    <w:p w:rsidR="006417C2" w:rsidRPr="005F6DAA" w:rsidRDefault="006A0E05" w:rsidP="006A0E05">
      <w:pPr>
        <w:ind w:left="1728" w:hanging="1725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Organisation </w:t>
      </w:r>
      <w:r>
        <w:rPr>
          <w:rFonts w:ascii="Georgia" w:hAnsi="Georgia"/>
          <w:b/>
          <w:sz w:val="22"/>
          <w:szCs w:val="22"/>
        </w:rPr>
        <w:tab/>
      </w:r>
      <w:r w:rsidR="006417C2">
        <w:rPr>
          <w:rFonts w:ascii="Georgia" w:hAnsi="Georgia"/>
          <w:b/>
          <w:sz w:val="22"/>
          <w:szCs w:val="22"/>
        </w:rPr>
        <w:t xml:space="preserve">:  </w:t>
      </w:r>
      <w:r w:rsidR="006417C2" w:rsidRPr="005F6DAA">
        <w:rPr>
          <w:rFonts w:ascii="Georgia" w:hAnsi="Georgia"/>
          <w:b/>
          <w:sz w:val="22"/>
          <w:szCs w:val="22"/>
        </w:rPr>
        <w:t>Accounts</w:t>
      </w:r>
      <w:r w:rsidR="006417C2">
        <w:rPr>
          <w:rFonts w:ascii="Georgia" w:hAnsi="Georgia"/>
          <w:b/>
          <w:sz w:val="22"/>
          <w:szCs w:val="22"/>
        </w:rPr>
        <w:t xml:space="preserve"> and Finance Manager </w:t>
      </w:r>
      <w:proofErr w:type="spellStart"/>
      <w:r w:rsidR="006417C2">
        <w:rPr>
          <w:rFonts w:ascii="Georgia" w:hAnsi="Georgia"/>
          <w:b/>
          <w:sz w:val="22"/>
          <w:szCs w:val="22"/>
        </w:rPr>
        <w:t>SuperStar</w:t>
      </w:r>
      <w:proofErr w:type="spellEnd"/>
      <w:r w:rsidR="006417C2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6417C2">
        <w:rPr>
          <w:rFonts w:ascii="Georgia" w:hAnsi="Georgia"/>
          <w:b/>
          <w:sz w:val="22"/>
          <w:szCs w:val="22"/>
        </w:rPr>
        <w:t>Multitrade</w:t>
      </w:r>
      <w:proofErr w:type="spellEnd"/>
      <w:r w:rsidR="006417C2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6417C2">
        <w:rPr>
          <w:rFonts w:ascii="Georgia" w:hAnsi="Georgia"/>
          <w:b/>
          <w:sz w:val="22"/>
          <w:szCs w:val="22"/>
        </w:rPr>
        <w:t>Pvt.</w:t>
      </w:r>
      <w:proofErr w:type="spellEnd"/>
      <w:r w:rsidR="006417C2" w:rsidRPr="005F6DAA">
        <w:rPr>
          <w:rFonts w:ascii="Georgia" w:hAnsi="Georgia"/>
          <w:b/>
          <w:sz w:val="22"/>
          <w:szCs w:val="22"/>
        </w:rPr>
        <w:t xml:space="preserve"> Ltd, </w:t>
      </w:r>
      <w:r w:rsidR="006417C2">
        <w:rPr>
          <w:rFonts w:ascii="Georgia" w:hAnsi="Georgia"/>
          <w:b/>
          <w:sz w:val="22"/>
          <w:szCs w:val="22"/>
        </w:rPr>
        <w:t xml:space="preserve">  </w:t>
      </w:r>
      <w:r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</w:t>
      </w:r>
      <w:r w:rsidR="006417C2" w:rsidRPr="005F6DAA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                    </w:t>
      </w:r>
    </w:p>
    <w:p w:rsidR="006417C2" w:rsidRPr="005F6DAA" w:rsidRDefault="006417C2" w:rsidP="006417C2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Period</w:t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="006A0E05">
        <w:rPr>
          <w:rFonts w:ascii="Georgia" w:hAnsi="Georgia"/>
          <w:b/>
          <w:sz w:val="22"/>
          <w:szCs w:val="22"/>
        </w:rPr>
        <w:t>:</w:t>
      </w:r>
      <w:r w:rsidR="006A0E05">
        <w:rPr>
          <w:rFonts w:ascii="Georgia" w:hAnsi="Georgia"/>
          <w:b/>
          <w:sz w:val="22"/>
          <w:szCs w:val="22"/>
        </w:rPr>
        <w:tab/>
        <w:t xml:space="preserve"> </w:t>
      </w:r>
      <w:r w:rsidR="004C1005">
        <w:rPr>
          <w:rFonts w:ascii="Georgia" w:hAnsi="Georgia"/>
          <w:b/>
          <w:sz w:val="22"/>
          <w:szCs w:val="22"/>
        </w:rPr>
        <w:t>September</w:t>
      </w:r>
      <w:r>
        <w:rPr>
          <w:rFonts w:ascii="Georgia" w:hAnsi="Georgia"/>
          <w:b/>
          <w:sz w:val="22"/>
          <w:szCs w:val="22"/>
        </w:rPr>
        <w:t xml:space="preserve"> 2012 to June 13</w:t>
      </w:r>
      <w:r w:rsidRPr="005F6DAA">
        <w:rPr>
          <w:rFonts w:ascii="Georgia" w:hAnsi="Georgia"/>
          <w:b/>
          <w:sz w:val="22"/>
          <w:szCs w:val="22"/>
        </w:rPr>
        <w:t xml:space="preserve"> </w:t>
      </w:r>
    </w:p>
    <w:p w:rsidR="006417C2" w:rsidRDefault="006417C2" w:rsidP="006417C2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Role:</w:t>
      </w:r>
    </w:p>
    <w:p w:rsidR="006417C2" w:rsidRDefault="006417C2" w:rsidP="006417C2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Finalization of Standalone Accounts as of 31st March 2013</w:t>
      </w:r>
      <w:r>
        <w:rPr>
          <w:rFonts w:ascii="Georgia" w:hAnsi="Georgia"/>
          <w:sz w:val="22"/>
          <w:szCs w:val="22"/>
        </w:rPr>
        <w:t>.</w:t>
      </w:r>
    </w:p>
    <w:p w:rsidR="006417C2" w:rsidRDefault="006417C2" w:rsidP="006417C2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Coordinating with Bank regarding Export receivabl</w:t>
      </w:r>
      <w:r w:rsidR="0036475D">
        <w:rPr>
          <w:rFonts w:ascii="Georgia" w:hAnsi="Georgia"/>
          <w:sz w:val="22"/>
          <w:szCs w:val="22"/>
        </w:rPr>
        <w:t>es and Foreign Currency loan.</w:t>
      </w:r>
    </w:p>
    <w:p w:rsidR="0036475D" w:rsidRDefault="0036475D" w:rsidP="00305B61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Maintaining Regular Cash Flow and Budget Forecast on monthly and quarterly basis,</w:t>
      </w:r>
    </w:p>
    <w:p w:rsidR="00305B61" w:rsidRDefault="00305B61" w:rsidP="00305B61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Dealing with Ac</w:t>
      </w:r>
      <w:r w:rsidR="0036475D">
        <w:rPr>
          <w:rFonts w:ascii="Georgia" w:hAnsi="Georgia"/>
          <w:sz w:val="22"/>
          <w:szCs w:val="22"/>
        </w:rPr>
        <w:t>counts Receivables and Payables for foreign suppliers and customers.</w:t>
      </w:r>
    </w:p>
    <w:p w:rsidR="0036475D" w:rsidRDefault="0036475D" w:rsidP="00305B61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Involved in arranging finance through LCs and Bank Guarantees.</w:t>
      </w:r>
    </w:p>
    <w:p w:rsidR="00A67293" w:rsidRDefault="00A67293" w:rsidP="00305B61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Handling Export and Import with costing in respect of various customs duty and taxes.</w:t>
      </w:r>
    </w:p>
    <w:p w:rsidR="0036475D" w:rsidRDefault="00A67293" w:rsidP="00305B61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Preparing Cash flow and Fund flow on daily and weekly basis to ensure smooth functioning of business. </w:t>
      </w:r>
    </w:p>
    <w:p w:rsidR="003B6DDD" w:rsidRPr="005F6DAA" w:rsidRDefault="003B6DDD" w:rsidP="006417C2">
      <w:pPr>
        <w:jc w:val="both"/>
        <w:rPr>
          <w:rFonts w:ascii="Georgia" w:hAnsi="Georgia"/>
          <w:b/>
          <w:sz w:val="22"/>
          <w:szCs w:val="22"/>
        </w:rPr>
      </w:pPr>
    </w:p>
    <w:p w:rsidR="002A5FB2" w:rsidRPr="005F6DAA" w:rsidRDefault="00232E88" w:rsidP="008853E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Organisation</w:t>
      </w:r>
      <w:r>
        <w:rPr>
          <w:rFonts w:ascii="Georgia" w:hAnsi="Georgia"/>
          <w:b/>
          <w:sz w:val="22"/>
          <w:szCs w:val="22"/>
        </w:rPr>
        <w:tab/>
      </w:r>
      <w:r w:rsidR="000E601C" w:rsidRPr="005F6DAA">
        <w:rPr>
          <w:rFonts w:ascii="Georgia" w:hAnsi="Georgia"/>
          <w:b/>
          <w:sz w:val="22"/>
          <w:szCs w:val="22"/>
        </w:rPr>
        <w:t>:</w:t>
      </w:r>
      <w:r w:rsidR="000E601C" w:rsidRPr="005F6DAA">
        <w:rPr>
          <w:rFonts w:ascii="Georgia" w:hAnsi="Georgia"/>
          <w:b/>
          <w:sz w:val="22"/>
          <w:szCs w:val="22"/>
        </w:rPr>
        <w:tab/>
      </w:r>
      <w:r w:rsidR="000E601C" w:rsidRPr="005F6DAA">
        <w:rPr>
          <w:rFonts w:ascii="Georgia" w:hAnsi="Georgia"/>
          <w:b/>
          <w:sz w:val="22"/>
          <w:szCs w:val="22"/>
        </w:rPr>
        <w:tab/>
      </w:r>
      <w:r w:rsidR="0013200A">
        <w:rPr>
          <w:rFonts w:ascii="Georgia" w:hAnsi="Georgia"/>
          <w:b/>
          <w:sz w:val="22"/>
          <w:szCs w:val="22"/>
        </w:rPr>
        <w:t>Deloitte Haskins and Sells</w:t>
      </w:r>
      <w:r w:rsidR="004D39CE" w:rsidRPr="005F6DAA">
        <w:rPr>
          <w:rFonts w:ascii="Georgia" w:hAnsi="Georgia"/>
          <w:b/>
          <w:sz w:val="22"/>
          <w:szCs w:val="22"/>
        </w:rPr>
        <w:t xml:space="preserve"> Chartered Accountants</w:t>
      </w:r>
      <w:r w:rsidR="00642C48" w:rsidRPr="005F6DAA">
        <w:rPr>
          <w:rFonts w:ascii="Georgia" w:hAnsi="Georgia"/>
          <w:b/>
          <w:sz w:val="22"/>
          <w:szCs w:val="22"/>
        </w:rPr>
        <w:t xml:space="preserve"> at Mumbai</w:t>
      </w:r>
    </w:p>
    <w:p w:rsidR="000744E1" w:rsidRPr="005F6DAA" w:rsidRDefault="002A5FB2" w:rsidP="008B688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right" w:pos="9893"/>
        </w:tabs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Period</w:t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="000E601C" w:rsidRPr="005F6DAA">
        <w:rPr>
          <w:rFonts w:ascii="Georgia" w:hAnsi="Georgia"/>
          <w:b/>
          <w:sz w:val="22"/>
          <w:szCs w:val="22"/>
        </w:rPr>
        <w:tab/>
      </w:r>
      <w:r w:rsidR="000E601C"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>:</w:t>
      </w:r>
      <w:r w:rsidRPr="005F6DAA">
        <w:rPr>
          <w:rFonts w:ascii="Georgia" w:hAnsi="Georgia"/>
          <w:b/>
          <w:sz w:val="22"/>
          <w:szCs w:val="22"/>
        </w:rPr>
        <w:tab/>
      </w:r>
      <w:r w:rsidR="000E601C" w:rsidRPr="005F6DAA">
        <w:rPr>
          <w:rFonts w:ascii="Georgia" w:hAnsi="Georgia"/>
          <w:b/>
          <w:sz w:val="22"/>
          <w:szCs w:val="22"/>
        </w:rPr>
        <w:tab/>
      </w:r>
      <w:r w:rsidR="0013200A">
        <w:rPr>
          <w:rFonts w:ascii="Georgia" w:hAnsi="Georgia"/>
          <w:b/>
          <w:sz w:val="22"/>
          <w:szCs w:val="22"/>
        </w:rPr>
        <w:t>September</w:t>
      </w:r>
      <w:r w:rsidR="004C1005">
        <w:rPr>
          <w:rFonts w:ascii="Georgia" w:hAnsi="Georgia"/>
          <w:b/>
          <w:sz w:val="22"/>
          <w:szCs w:val="22"/>
        </w:rPr>
        <w:t xml:space="preserve"> 2011 to Aug 12</w:t>
      </w:r>
      <w:r w:rsidR="008B688D" w:rsidRPr="005F6DAA">
        <w:rPr>
          <w:rFonts w:ascii="Georgia" w:hAnsi="Georgia"/>
          <w:b/>
          <w:sz w:val="22"/>
          <w:szCs w:val="22"/>
        </w:rPr>
        <w:tab/>
      </w:r>
      <w:r w:rsidR="008B688D" w:rsidRPr="005F6DAA">
        <w:rPr>
          <w:rFonts w:ascii="Georgia" w:hAnsi="Georgia"/>
          <w:b/>
          <w:sz w:val="22"/>
          <w:szCs w:val="22"/>
        </w:rPr>
        <w:tab/>
      </w:r>
    </w:p>
    <w:p w:rsidR="00550EDD" w:rsidRPr="005F6DAA" w:rsidRDefault="00550EDD" w:rsidP="00550EDD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Role:</w:t>
      </w:r>
    </w:p>
    <w:p w:rsidR="00BF3BF4" w:rsidRDefault="00BF3BF4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b/>
          <w:sz w:val="22"/>
          <w:szCs w:val="22"/>
        </w:rPr>
      </w:pPr>
      <w:r w:rsidRPr="00BF3BF4">
        <w:rPr>
          <w:rFonts w:ascii="Georgia" w:hAnsi="Georgia"/>
          <w:b/>
          <w:sz w:val="22"/>
          <w:szCs w:val="22"/>
        </w:rPr>
        <w:t>Statutory Audit (Handled as Team Leader)</w:t>
      </w:r>
    </w:p>
    <w:p w:rsidR="00BF3BF4" w:rsidRDefault="00470D59" w:rsidP="00BF3BF4">
      <w:pPr>
        <w:pStyle w:val="ListParagraph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Jet Airways </w:t>
      </w:r>
      <w:r w:rsidR="00BF3BF4">
        <w:rPr>
          <w:rFonts w:ascii="Georgia" w:hAnsi="Georgia"/>
          <w:sz w:val="22"/>
          <w:szCs w:val="22"/>
        </w:rPr>
        <w:t xml:space="preserve"> (Statutory Audit &amp; Finalization)</w:t>
      </w:r>
    </w:p>
    <w:p w:rsidR="00BF3BF4" w:rsidRPr="00BF3BF4" w:rsidRDefault="00470D59" w:rsidP="00BF3BF4">
      <w:pPr>
        <w:pStyle w:val="ListParagraph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Vedanta &amp; </w:t>
      </w:r>
      <w:proofErr w:type="spellStart"/>
      <w:r>
        <w:rPr>
          <w:rFonts w:ascii="Georgia" w:hAnsi="Georgia"/>
          <w:sz w:val="22"/>
          <w:szCs w:val="22"/>
        </w:rPr>
        <w:t>Sterlite</w:t>
      </w:r>
      <w:proofErr w:type="spellEnd"/>
      <w:r>
        <w:rPr>
          <w:rFonts w:ascii="Georgia" w:hAnsi="Georgia"/>
          <w:sz w:val="22"/>
          <w:szCs w:val="22"/>
        </w:rPr>
        <w:t xml:space="preserve"> Industries with Subsidiaries</w:t>
      </w:r>
      <w:r w:rsidR="00BF3BF4">
        <w:rPr>
          <w:rFonts w:ascii="Georgia" w:hAnsi="Georgia"/>
          <w:sz w:val="22"/>
          <w:szCs w:val="22"/>
        </w:rPr>
        <w:t xml:space="preserve"> (Statutory Audit &amp; Finalization)</w:t>
      </w:r>
    </w:p>
    <w:p w:rsidR="00BF3BF4" w:rsidRDefault="00BF3BF4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b/>
          <w:sz w:val="22"/>
          <w:szCs w:val="22"/>
        </w:rPr>
      </w:pPr>
      <w:r w:rsidRPr="00BF3BF4">
        <w:rPr>
          <w:rFonts w:ascii="Georgia" w:hAnsi="Georgia"/>
          <w:b/>
          <w:sz w:val="22"/>
          <w:szCs w:val="22"/>
        </w:rPr>
        <w:t>Statutory Audit (Handled as a part of team)</w:t>
      </w:r>
    </w:p>
    <w:p w:rsidR="00BF3BF4" w:rsidRPr="00A52EBB" w:rsidRDefault="00BF3BF4" w:rsidP="00A52EBB">
      <w:pPr>
        <w:pStyle w:val="ListParagraph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BF3BF4">
        <w:rPr>
          <w:rFonts w:ascii="Georgia" w:hAnsi="Georgia"/>
          <w:sz w:val="22"/>
          <w:szCs w:val="22"/>
        </w:rPr>
        <w:t>Gulf Oil Corporation Ltd</w:t>
      </w:r>
      <w:r>
        <w:rPr>
          <w:rFonts w:ascii="Georgia" w:hAnsi="Georgia"/>
          <w:sz w:val="22"/>
          <w:szCs w:val="22"/>
        </w:rPr>
        <w:t xml:space="preserve"> (Listed Company)</w:t>
      </w:r>
    </w:p>
    <w:p w:rsidR="00BF3BF4" w:rsidRPr="00A52EBB" w:rsidRDefault="00BF3BF4" w:rsidP="00A52EBB">
      <w:pPr>
        <w:pStyle w:val="ListParagraph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Banco</w:t>
      </w:r>
      <w:proofErr w:type="spellEnd"/>
      <w:r>
        <w:rPr>
          <w:rFonts w:ascii="Georgia" w:hAnsi="Georgia"/>
          <w:sz w:val="22"/>
          <w:szCs w:val="22"/>
        </w:rPr>
        <w:t xml:space="preserve"> Products (I) Ltd (Listed Company)</w:t>
      </w:r>
    </w:p>
    <w:p w:rsidR="00D216FD" w:rsidRPr="00D216FD" w:rsidRDefault="00BF3BF4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Checking financial statements as per compliance of Major Accounting Standards and GAAPs</w:t>
      </w:r>
    </w:p>
    <w:p w:rsidR="00D216FD" w:rsidRPr="005F6DAA" w:rsidRDefault="00D216FD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Detailed Trail Balance Analysis and Ledger Scrutiny.</w:t>
      </w:r>
    </w:p>
    <w:p w:rsidR="00342400" w:rsidRPr="00D216FD" w:rsidRDefault="00D216FD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In-depth checking and scrutiny of all kinds of statutory payments.</w:t>
      </w:r>
    </w:p>
    <w:p w:rsidR="00342400" w:rsidRPr="005F6DAA" w:rsidRDefault="009A7A70" w:rsidP="00342400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 xml:space="preserve">Checking and reviewing </w:t>
      </w:r>
      <w:r w:rsidR="00566C7A" w:rsidRPr="005F6DAA">
        <w:rPr>
          <w:rFonts w:ascii="Georgia" w:hAnsi="Georgia"/>
          <w:sz w:val="22"/>
          <w:szCs w:val="22"/>
        </w:rPr>
        <w:t>compliance of Income Tax Returns of Listed Entities</w:t>
      </w:r>
      <w:r w:rsidR="00342400" w:rsidRPr="005F6DAA">
        <w:rPr>
          <w:rFonts w:ascii="Georgia" w:hAnsi="Georgia"/>
          <w:sz w:val="22"/>
          <w:szCs w:val="22"/>
        </w:rPr>
        <w:t>.</w:t>
      </w:r>
    </w:p>
    <w:p w:rsidR="00DC71CC" w:rsidRPr="005F6DAA" w:rsidRDefault="00DC71CC" w:rsidP="00342400">
      <w:pPr>
        <w:jc w:val="both"/>
        <w:rPr>
          <w:rFonts w:ascii="Georgia" w:hAnsi="Georgia"/>
          <w:sz w:val="22"/>
          <w:szCs w:val="22"/>
        </w:rPr>
      </w:pPr>
    </w:p>
    <w:p w:rsidR="00342400" w:rsidRPr="005F6DAA" w:rsidRDefault="00232E88" w:rsidP="0034240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Organisation</w:t>
      </w:r>
      <w:r>
        <w:rPr>
          <w:rFonts w:ascii="Georgia" w:hAnsi="Georgia"/>
          <w:b/>
          <w:sz w:val="22"/>
          <w:szCs w:val="22"/>
        </w:rPr>
        <w:tab/>
      </w:r>
      <w:r w:rsidR="00342400" w:rsidRPr="005F6DAA">
        <w:rPr>
          <w:rFonts w:ascii="Georgia" w:hAnsi="Georgia"/>
          <w:b/>
          <w:sz w:val="22"/>
          <w:szCs w:val="22"/>
        </w:rPr>
        <w:t>:</w:t>
      </w:r>
      <w:r w:rsidR="00342400" w:rsidRPr="005F6DAA">
        <w:rPr>
          <w:rFonts w:ascii="Georgia" w:hAnsi="Georgia"/>
          <w:b/>
          <w:sz w:val="22"/>
          <w:szCs w:val="22"/>
        </w:rPr>
        <w:tab/>
      </w:r>
      <w:r w:rsidR="00342400" w:rsidRPr="005F6DAA">
        <w:rPr>
          <w:rFonts w:ascii="Georgia" w:hAnsi="Georgia"/>
          <w:b/>
          <w:sz w:val="22"/>
          <w:szCs w:val="22"/>
        </w:rPr>
        <w:tab/>
      </w:r>
      <w:proofErr w:type="spellStart"/>
      <w:r w:rsidR="00041C18" w:rsidRPr="005F6DAA">
        <w:rPr>
          <w:rFonts w:ascii="Georgia" w:hAnsi="Georgia"/>
          <w:b/>
          <w:sz w:val="22"/>
          <w:szCs w:val="22"/>
        </w:rPr>
        <w:t>Chaturvedi</w:t>
      </w:r>
      <w:proofErr w:type="spellEnd"/>
      <w:r w:rsidR="00342400" w:rsidRPr="005F6DAA">
        <w:rPr>
          <w:rFonts w:ascii="Georgia" w:hAnsi="Georgia"/>
          <w:b/>
          <w:sz w:val="22"/>
          <w:szCs w:val="22"/>
        </w:rPr>
        <w:t xml:space="preserve"> &amp; </w:t>
      </w:r>
      <w:r w:rsidR="0013200A">
        <w:rPr>
          <w:rFonts w:ascii="Georgia" w:hAnsi="Georgia"/>
          <w:b/>
          <w:sz w:val="22"/>
          <w:szCs w:val="22"/>
        </w:rPr>
        <w:t>Shah</w:t>
      </w:r>
      <w:r w:rsidR="00342400" w:rsidRPr="005F6DAA">
        <w:rPr>
          <w:rFonts w:ascii="Georgia" w:hAnsi="Georgia"/>
          <w:b/>
          <w:sz w:val="22"/>
          <w:szCs w:val="22"/>
        </w:rPr>
        <w:t xml:space="preserve"> Chartered Accountants</w:t>
      </w:r>
      <w:r w:rsidR="00642C48" w:rsidRPr="005F6DAA">
        <w:rPr>
          <w:rFonts w:ascii="Georgia" w:hAnsi="Georgia"/>
          <w:b/>
          <w:sz w:val="22"/>
          <w:szCs w:val="22"/>
        </w:rPr>
        <w:t xml:space="preserve"> at Mumbai</w:t>
      </w:r>
    </w:p>
    <w:p w:rsidR="00342400" w:rsidRPr="005F6DAA" w:rsidRDefault="00342400" w:rsidP="00342400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Period</w:t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  <w:t>:</w:t>
      </w:r>
      <w:r w:rsidRPr="005F6DAA">
        <w:rPr>
          <w:rFonts w:ascii="Georgia" w:hAnsi="Georgia"/>
          <w:b/>
          <w:sz w:val="22"/>
          <w:szCs w:val="22"/>
        </w:rPr>
        <w:tab/>
      </w:r>
      <w:r w:rsidRPr="005F6DAA">
        <w:rPr>
          <w:rFonts w:ascii="Georgia" w:hAnsi="Georgia"/>
          <w:b/>
          <w:sz w:val="22"/>
          <w:szCs w:val="22"/>
        </w:rPr>
        <w:tab/>
      </w:r>
      <w:r w:rsidR="0013200A">
        <w:rPr>
          <w:rFonts w:ascii="Georgia" w:hAnsi="Georgia"/>
          <w:b/>
          <w:sz w:val="22"/>
          <w:szCs w:val="22"/>
        </w:rPr>
        <w:t>February 2008</w:t>
      </w:r>
      <w:r w:rsidRPr="005F6DAA">
        <w:rPr>
          <w:rFonts w:ascii="Georgia" w:hAnsi="Georgia"/>
          <w:b/>
          <w:sz w:val="22"/>
          <w:szCs w:val="22"/>
        </w:rPr>
        <w:t xml:space="preserve"> to </w:t>
      </w:r>
      <w:r w:rsidR="0013200A">
        <w:rPr>
          <w:rFonts w:ascii="Georgia" w:hAnsi="Georgia"/>
          <w:b/>
          <w:sz w:val="22"/>
          <w:szCs w:val="22"/>
        </w:rPr>
        <w:t>June</w:t>
      </w:r>
      <w:r w:rsidR="00041C18" w:rsidRPr="005F6DAA">
        <w:rPr>
          <w:rFonts w:ascii="Georgia" w:hAnsi="Georgia"/>
          <w:b/>
          <w:sz w:val="22"/>
          <w:szCs w:val="22"/>
        </w:rPr>
        <w:t xml:space="preserve"> 2011</w:t>
      </w:r>
      <w:r w:rsidRPr="005F6DAA">
        <w:rPr>
          <w:rFonts w:ascii="Georgia" w:hAnsi="Georgia"/>
          <w:b/>
          <w:sz w:val="22"/>
          <w:szCs w:val="22"/>
        </w:rPr>
        <w:t xml:space="preserve"> </w:t>
      </w:r>
    </w:p>
    <w:p w:rsidR="00342400" w:rsidRPr="005F6DAA" w:rsidRDefault="00342400" w:rsidP="00342400">
      <w:pPr>
        <w:jc w:val="both"/>
        <w:rPr>
          <w:rFonts w:ascii="Georgia" w:hAnsi="Georgia"/>
          <w:b/>
          <w:sz w:val="22"/>
          <w:szCs w:val="22"/>
        </w:rPr>
      </w:pPr>
      <w:r w:rsidRPr="005F6DAA">
        <w:rPr>
          <w:rFonts w:ascii="Georgia" w:hAnsi="Georgia"/>
          <w:b/>
          <w:sz w:val="22"/>
          <w:szCs w:val="22"/>
        </w:rPr>
        <w:t>Role:</w:t>
      </w:r>
    </w:p>
    <w:p w:rsidR="001F743B" w:rsidRDefault="001F743B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b/>
          <w:sz w:val="22"/>
          <w:szCs w:val="22"/>
        </w:rPr>
      </w:pPr>
      <w:r w:rsidRPr="001F743B">
        <w:rPr>
          <w:rFonts w:ascii="Georgia" w:hAnsi="Georgia"/>
          <w:b/>
          <w:sz w:val="22"/>
          <w:szCs w:val="22"/>
        </w:rPr>
        <w:t>Statutory Audit (Handled as Team Leader)</w:t>
      </w:r>
    </w:p>
    <w:p w:rsidR="001F743B" w:rsidRDefault="001F743B" w:rsidP="001F743B">
      <w:pPr>
        <w:pStyle w:val="ListParagraph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F743B">
        <w:rPr>
          <w:rFonts w:ascii="Georgia" w:hAnsi="Georgia"/>
          <w:sz w:val="22"/>
          <w:szCs w:val="22"/>
        </w:rPr>
        <w:t>Sahara Prime City Ltd (Including 166 Group Companies)</w:t>
      </w:r>
    </w:p>
    <w:p w:rsidR="00FC2903" w:rsidRDefault="00FC2903" w:rsidP="001F743B">
      <w:pPr>
        <w:pStyle w:val="ListParagraph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Sterlite</w:t>
      </w:r>
      <w:proofErr w:type="spellEnd"/>
      <w:r>
        <w:rPr>
          <w:rFonts w:ascii="Georgia" w:hAnsi="Georgia"/>
          <w:sz w:val="22"/>
          <w:szCs w:val="22"/>
        </w:rPr>
        <w:t xml:space="preserve"> Industries </w:t>
      </w:r>
      <w:proofErr w:type="spellStart"/>
      <w:r>
        <w:rPr>
          <w:rFonts w:ascii="Georgia" w:hAnsi="Georgia"/>
          <w:sz w:val="22"/>
          <w:szCs w:val="22"/>
        </w:rPr>
        <w:t>Lts</w:t>
      </w:r>
      <w:proofErr w:type="spellEnd"/>
      <w:r>
        <w:rPr>
          <w:rFonts w:ascii="Georgia" w:hAnsi="Georgia"/>
          <w:sz w:val="22"/>
          <w:szCs w:val="22"/>
        </w:rPr>
        <w:t xml:space="preserve"> (Including Group Companies)</w:t>
      </w:r>
    </w:p>
    <w:p w:rsidR="00FC2903" w:rsidRDefault="00FC2903" w:rsidP="001F743B">
      <w:pPr>
        <w:pStyle w:val="ListParagraph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Reliance SEZ group companies</w:t>
      </w:r>
    </w:p>
    <w:p w:rsidR="00FC2903" w:rsidRPr="000462CA" w:rsidRDefault="00FC2903" w:rsidP="000462CA">
      <w:pPr>
        <w:pStyle w:val="ListParagraph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Urban Infrastructure Pvt. Ltd.</w:t>
      </w:r>
    </w:p>
    <w:p w:rsidR="001F743B" w:rsidRPr="00D216FD" w:rsidRDefault="001F743B" w:rsidP="00D216FD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Review of Fund requirements, working capital requirement/limits and their utilization.</w:t>
      </w:r>
    </w:p>
    <w:p w:rsidR="00DC71CC" w:rsidRPr="005F6DAA" w:rsidRDefault="00041C18" w:rsidP="00550EDD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5F6DAA">
        <w:rPr>
          <w:rFonts w:ascii="Georgia" w:hAnsi="Georgia"/>
          <w:sz w:val="22"/>
          <w:szCs w:val="22"/>
        </w:rPr>
        <w:t>Prepared internal and concurrent audit report</w:t>
      </w:r>
      <w:r w:rsidR="00D216FD">
        <w:rPr>
          <w:rFonts w:ascii="Georgia" w:hAnsi="Georgia"/>
          <w:sz w:val="22"/>
          <w:szCs w:val="22"/>
        </w:rPr>
        <w:t xml:space="preserve"> for Investment Companies.</w:t>
      </w:r>
    </w:p>
    <w:p w:rsidR="00653047" w:rsidRDefault="00653047" w:rsidP="00A67293">
      <w:pPr>
        <w:jc w:val="both"/>
        <w:rPr>
          <w:rFonts w:ascii="Verdana" w:hAnsi="Verdana"/>
          <w:sz w:val="18"/>
          <w:szCs w:val="18"/>
        </w:rPr>
      </w:pPr>
    </w:p>
    <w:p w:rsidR="00877823" w:rsidRPr="000072A3" w:rsidRDefault="000744E1" w:rsidP="000072A3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0072A3">
        <w:rPr>
          <w:rFonts w:ascii="Georgia" w:hAnsi="Georgia"/>
          <w:b/>
          <w:sz w:val="22"/>
          <w:szCs w:val="22"/>
        </w:rPr>
        <w:t>EXTRAMURAL ENGAGEMENTS</w:t>
      </w:r>
    </w:p>
    <w:p w:rsidR="00DC71CC" w:rsidRPr="000072A3" w:rsidRDefault="00DC71CC" w:rsidP="00810B00">
      <w:pPr>
        <w:jc w:val="both"/>
        <w:rPr>
          <w:rFonts w:ascii="Georgia" w:hAnsi="Georgia"/>
          <w:sz w:val="22"/>
          <w:szCs w:val="22"/>
        </w:rPr>
      </w:pPr>
    </w:p>
    <w:p w:rsidR="000744E1" w:rsidRPr="00FC2903" w:rsidRDefault="00437074" w:rsidP="00437074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0072A3">
        <w:rPr>
          <w:rFonts w:ascii="Georgia" w:hAnsi="Georgia"/>
          <w:sz w:val="22"/>
          <w:szCs w:val="22"/>
        </w:rPr>
        <w:t>Bagged</w:t>
      </w:r>
      <w:r w:rsidR="00041C18" w:rsidRPr="000072A3">
        <w:rPr>
          <w:rFonts w:ascii="Georgia" w:hAnsi="Georgia"/>
          <w:sz w:val="22"/>
          <w:szCs w:val="22"/>
        </w:rPr>
        <w:t xml:space="preserve"> </w:t>
      </w:r>
      <w:r w:rsidR="00FC2903">
        <w:rPr>
          <w:rFonts w:ascii="Georgia" w:hAnsi="Georgia"/>
          <w:sz w:val="22"/>
          <w:szCs w:val="22"/>
        </w:rPr>
        <w:t>First</w:t>
      </w:r>
      <w:r w:rsidR="00DC71CC" w:rsidRPr="000072A3">
        <w:rPr>
          <w:rFonts w:ascii="Georgia" w:hAnsi="Georgia"/>
          <w:sz w:val="22"/>
          <w:szCs w:val="22"/>
        </w:rPr>
        <w:t xml:space="preserve"> pri</w:t>
      </w:r>
      <w:r w:rsidRPr="000072A3">
        <w:rPr>
          <w:rFonts w:ascii="Georgia" w:hAnsi="Georgia"/>
          <w:sz w:val="22"/>
          <w:szCs w:val="22"/>
        </w:rPr>
        <w:t>z</w:t>
      </w:r>
      <w:r w:rsidR="00FC2903">
        <w:rPr>
          <w:rFonts w:ascii="Georgia" w:hAnsi="Georgia"/>
          <w:sz w:val="22"/>
          <w:szCs w:val="22"/>
        </w:rPr>
        <w:t xml:space="preserve">e in </w:t>
      </w:r>
      <w:proofErr w:type="spellStart"/>
      <w:r w:rsidR="00FC2903">
        <w:rPr>
          <w:rFonts w:ascii="Georgia" w:hAnsi="Georgia"/>
          <w:sz w:val="22"/>
          <w:szCs w:val="22"/>
        </w:rPr>
        <w:t>Carrom</w:t>
      </w:r>
      <w:proofErr w:type="spellEnd"/>
      <w:r w:rsidR="00810B00" w:rsidRPr="000072A3">
        <w:rPr>
          <w:rFonts w:ascii="Georgia" w:hAnsi="Georgia"/>
          <w:sz w:val="22"/>
          <w:szCs w:val="22"/>
        </w:rPr>
        <w:t xml:space="preserve"> at </w:t>
      </w:r>
      <w:r w:rsidR="00B05E79" w:rsidRPr="000072A3">
        <w:rPr>
          <w:rFonts w:ascii="Georgia" w:hAnsi="Georgia"/>
          <w:sz w:val="22"/>
          <w:szCs w:val="22"/>
        </w:rPr>
        <w:t>District Level</w:t>
      </w:r>
      <w:r w:rsidR="00810B00" w:rsidRPr="000072A3">
        <w:rPr>
          <w:rFonts w:ascii="Georgia" w:hAnsi="Georgia"/>
          <w:sz w:val="22"/>
          <w:szCs w:val="22"/>
        </w:rPr>
        <w:t xml:space="preserve"> competition </w:t>
      </w:r>
      <w:r w:rsidR="00B05E79" w:rsidRPr="000072A3">
        <w:rPr>
          <w:rFonts w:ascii="Georgia" w:hAnsi="Georgia"/>
          <w:sz w:val="22"/>
          <w:szCs w:val="22"/>
        </w:rPr>
        <w:t>in Gujarat</w:t>
      </w:r>
      <w:r w:rsidRPr="000072A3">
        <w:rPr>
          <w:rFonts w:ascii="Georgia" w:hAnsi="Georgia" w:cs="Arial"/>
          <w:spacing w:val="-2"/>
          <w:sz w:val="22"/>
          <w:szCs w:val="22"/>
        </w:rPr>
        <w:t>.</w:t>
      </w:r>
    </w:p>
    <w:p w:rsidR="00415BB1" w:rsidRPr="009275D4" w:rsidRDefault="00FC2903" w:rsidP="009275D4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pacing w:val="-2"/>
          <w:sz w:val="22"/>
          <w:szCs w:val="22"/>
        </w:rPr>
        <w:t>Lecturer at various Institutes for accounting Standard and many more.</w:t>
      </w:r>
    </w:p>
    <w:p w:rsidR="00415BB1" w:rsidRPr="00AA2E69" w:rsidRDefault="00415BB1" w:rsidP="00DC71CC">
      <w:pPr>
        <w:tabs>
          <w:tab w:val="left" w:pos="2898"/>
          <w:tab w:val="left" w:pos="8838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0744E1" w:rsidRPr="000072A3" w:rsidRDefault="000744E1" w:rsidP="000072A3">
      <w:pPr>
        <w:pBdr>
          <w:top w:val="single" w:sz="18" w:space="1" w:color="auto"/>
        </w:pBdr>
        <w:shd w:val="clear" w:color="auto" w:fill="D9D9D9"/>
        <w:jc w:val="center"/>
        <w:rPr>
          <w:rFonts w:ascii="Georgia" w:hAnsi="Georgia"/>
          <w:b/>
          <w:sz w:val="22"/>
          <w:szCs w:val="22"/>
        </w:rPr>
      </w:pPr>
      <w:r w:rsidRPr="000072A3">
        <w:rPr>
          <w:rFonts w:ascii="Georgia" w:hAnsi="Georgia"/>
          <w:b/>
          <w:sz w:val="22"/>
          <w:szCs w:val="22"/>
        </w:rPr>
        <w:t>IT FORTE</w:t>
      </w:r>
    </w:p>
    <w:p w:rsidR="000744E1" w:rsidRPr="000072A3" w:rsidRDefault="000744E1" w:rsidP="008853E5">
      <w:pPr>
        <w:jc w:val="both"/>
        <w:rPr>
          <w:rFonts w:ascii="Georgia" w:hAnsi="Georgia"/>
          <w:sz w:val="22"/>
          <w:szCs w:val="22"/>
        </w:rPr>
      </w:pPr>
    </w:p>
    <w:p w:rsidR="000744E1" w:rsidRPr="000072A3" w:rsidRDefault="000744E1" w:rsidP="00DC71CC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0072A3">
        <w:rPr>
          <w:rFonts w:ascii="Georgia" w:hAnsi="Georgia"/>
          <w:sz w:val="22"/>
          <w:szCs w:val="22"/>
        </w:rPr>
        <w:t xml:space="preserve">Proficient in </w:t>
      </w:r>
      <w:r w:rsidR="005D0593" w:rsidRPr="000072A3">
        <w:rPr>
          <w:rFonts w:ascii="Georgia" w:hAnsi="Georgia"/>
          <w:sz w:val="22"/>
          <w:szCs w:val="22"/>
        </w:rPr>
        <w:t xml:space="preserve">MS-Office (Word, </w:t>
      </w:r>
      <w:r w:rsidR="00DC71CC" w:rsidRPr="000072A3">
        <w:rPr>
          <w:rFonts w:ascii="Georgia" w:hAnsi="Georgia"/>
          <w:sz w:val="22"/>
          <w:szCs w:val="22"/>
        </w:rPr>
        <w:t>Excel</w:t>
      </w:r>
      <w:r w:rsidR="00BF64FB">
        <w:rPr>
          <w:rFonts w:ascii="Georgia" w:hAnsi="Georgia"/>
          <w:sz w:val="22"/>
          <w:szCs w:val="22"/>
        </w:rPr>
        <w:t xml:space="preserve"> </w:t>
      </w:r>
      <w:r w:rsidR="005D0593" w:rsidRPr="000072A3">
        <w:rPr>
          <w:rFonts w:ascii="Georgia" w:hAnsi="Georgia"/>
          <w:sz w:val="22"/>
          <w:szCs w:val="22"/>
        </w:rPr>
        <w:t>&amp; Power point</w:t>
      </w:r>
      <w:r w:rsidR="00DC71CC" w:rsidRPr="000072A3">
        <w:rPr>
          <w:rFonts w:ascii="Georgia" w:hAnsi="Georgia"/>
          <w:sz w:val="22"/>
          <w:szCs w:val="22"/>
        </w:rPr>
        <w:t>)</w:t>
      </w:r>
      <w:r w:rsidR="002E78E9" w:rsidRPr="000072A3">
        <w:rPr>
          <w:rFonts w:ascii="Georgia" w:hAnsi="Georgia"/>
          <w:sz w:val="22"/>
          <w:szCs w:val="22"/>
        </w:rPr>
        <w:t xml:space="preserve"> and</w:t>
      </w:r>
      <w:r w:rsidR="00DC71CC" w:rsidRPr="000072A3">
        <w:rPr>
          <w:rFonts w:ascii="Georgia" w:hAnsi="Georgia"/>
          <w:sz w:val="22"/>
          <w:szCs w:val="22"/>
        </w:rPr>
        <w:t xml:space="preserve"> Tally</w:t>
      </w:r>
      <w:r w:rsidR="002E78E9" w:rsidRPr="000072A3">
        <w:rPr>
          <w:rFonts w:ascii="Georgia" w:hAnsi="Georgia"/>
          <w:sz w:val="22"/>
          <w:szCs w:val="22"/>
        </w:rPr>
        <w:t xml:space="preserve"> ERP 9</w:t>
      </w:r>
      <w:r w:rsidR="00DC71CC" w:rsidRPr="000072A3">
        <w:rPr>
          <w:rFonts w:ascii="Georgia" w:hAnsi="Georgia"/>
          <w:sz w:val="22"/>
          <w:szCs w:val="22"/>
        </w:rPr>
        <w:t>.</w:t>
      </w:r>
    </w:p>
    <w:p w:rsidR="005D0593" w:rsidRPr="000072A3" w:rsidRDefault="005D0593" w:rsidP="00DC71CC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0072A3">
        <w:rPr>
          <w:rFonts w:ascii="Georgia" w:hAnsi="Georgia"/>
          <w:sz w:val="22"/>
          <w:szCs w:val="22"/>
        </w:rPr>
        <w:t>Conversant with SAP</w:t>
      </w:r>
    </w:p>
    <w:p w:rsidR="00B05E79" w:rsidRPr="000072A3" w:rsidRDefault="00B05E79" w:rsidP="00DC71CC">
      <w:pPr>
        <w:numPr>
          <w:ilvl w:val="0"/>
          <w:numId w:val="34"/>
        </w:numPr>
        <w:ind w:hanging="720"/>
        <w:jc w:val="both"/>
        <w:rPr>
          <w:rFonts w:ascii="Georgia" w:hAnsi="Georgia"/>
          <w:sz w:val="22"/>
          <w:szCs w:val="22"/>
        </w:rPr>
      </w:pPr>
      <w:r w:rsidRPr="000072A3">
        <w:rPr>
          <w:rFonts w:ascii="Georgia" w:hAnsi="Georgia"/>
          <w:sz w:val="22"/>
          <w:szCs w:val="22"/>
        </w:rPr>
        <w:t>Participation in implementing and making on-line Finance Module of SAP in Listed Entity.</w:t>
      </w:r>
    </w:p>
    <w:p w:rsidR="00DC71CC" w:rsidRPr="000072A3" w:rsidRDefault="00DC71CC" w:rsidP="00DC71CC">
      <w:pPr>
        <w:ind w:left="720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sectPr w:rsidR="00DC71CC" w:rsidRPr="000072A3" w:rsidSect="00201673">
      <w:pgSz w:w="11909" w:h="16834" w:code="9"/>
      <w:pgMar w:top="1152" w:right="1008" w:bottom="1152" w:left="100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8A" w:rsidRDefault="00DD2D8A" w:rsidP="007177D5">
      <w:r>
        <w:separator/>
      </w:r>
    </w:p>
  </w:endnote>
  <w:endnote w:type="continuationSeparator" w:id="0">
    <w:p w:rsidR="00DD2D8A" w:rsidRDefault="00DD2D8A" w:rsidP="007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8A" w:rsidRDefault="00DD2D8A" w:rsidP="007177D5">
      <w:r>
        <w:separator/>
      </w:r>
    </w:p>
  </w:footnote>
  <w:footnote w:type="continuationSeparator" w:id="0">
    <w:p w:rsidR="00DD2D8A" w:rsidRDefault="00DD2D8A" w:rsidP="0071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465"/>
    <w:multiLevelType w:val="hybridMultilevel"/>
    <w:tmpl w:val="7362EB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FA3947"/>
    <w:multiLevelType w:val="hybridMultilevel"/>
    <w:tmpl w:val="4C42D7DA"/>
    <w:lvl w:ilvl="0" w:tplc="D4007FB4">
      <w:start w:val="5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87AE911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F1B90"/>
    <w:multiLevelType w:val="hybridMultilevel"/>
    <w:tmpl w:val="2BE8ECF6"/>
    <w:lvl w:ilvl="0" w:tplc="8F2C27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B51"/>
    <w:multiLevelType w:val="multilevel"/>
    <w:tmpl w:val="86F876D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5CDB"/>
    <w:multiLevelType w:val="hybridMultilevel"/>
    <w:tmpl w:val="BD3AF328"/>
    <w:lvl w:ilvl="0" w:tplc="CFE8B23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774CC"/>
    <w:multiLevelType w:val="hybridMultilevel"/>
    <w:tmpl w:val="FC6A37CE"/>
    <w:lvl w:ilvl="0" w:tplc="6A64EDB6">
      <w:numFmt w:val="bullet"/>
      <w:lvlText w:val="•"/>
      <w:lvlJc w:val="left"/>
      <w:pPr>
        <w:ind w:left="765" w:hanging="405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22C6"/>
    <w:multiLevelType w:val="hybridMultilevel"/>
    <w:tmpl w:val="73086D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6FE5038"/>
    <w:multiLevelType w:val="hybridMultilevel"/>
    <w:tmpl w:val="02DE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1D84"/>
    <w:multiLevelType w:val="hybridMultilevel"/>
    <w:tmpl w:val="332A28B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26127"/>
    <w:multiLevelType w:val="hybridMultilevel"/>
    <w:tmpl w:val="A9E2E3FE"/>
    <w:lvl w:ilvl="0" w:tplc="2E282054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52FC"/>
    <w:multiLevelType w:val="hybridMultilevel"/>
    <w:tmpl w:val="9B3270BE"/>
    <w:lvl w:ilvl="0" w:tplc="C36825A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26F28"/>
    <w:multiLevelType w:val="hybridMultilevel"/>
    <w:tmpl w:val="1C8CB134"/>
    <w:lvl w:ilvl="0" w:tplc="9668C2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DF1D60"/>
    <w:multiLevelType w:val="hybridMultilevel"/>
    <w:tmpl w:val="5C28FC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B6B64"/>
    <w:multiLevelType w:val="hybridMultilevel"/>
    <w:tmpl w:val="72BADA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BED5A36"/>
    <w:multiLevelType w:val="hybridMultilevel"/>
    <w:tmpl w:val="1A20AC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D0355"/>
    <w:multiLevelType w:val="hybridMultilevel"/>
    <w:tmpl w:val="15BA04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25BF6"/>
    <w:multiLevelType w:val="hybridMultilevel"/>
    <w:tmpl w:val="899EEA0E"/>
    <w:lvl w:ilvl="0" w:tplc="8F2C2738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4D74B48"/>
    <w:multiLevelType w:val="hybridMultilevel"/>
    <w:tmpl w:val="873C8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5695F"/>
    <w:multiLevelType w:val="hybridMultilevel"/>
    <w:tmpl w:val="517C8A2C"/>
    <w:lvl w:ilvl="0" w:tplc="D4007FB4">
      <w:start w:val="5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67354"/>
    <w:multiLevelType w:val="hybridMultilevel"/>
    <w:tmpl w:val="6814275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B114D97"/>
    <w:multiLevelType w:val="hybridMultilevel"/>
    <w:tmpl w:val="BC1CF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32114C"/>
    <w:multiLevelType w:val="singleLevel"/>
    <w:tmpl w:val="3C32114C"/>
    <w:lvl w:ilvl="0">
      <w:start w:val="1"/>
      <w:numFmt w:val="bullet"/>
      <w:lvlText w:val="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lang w:val="en-US"/>
      </w:rPr>
    </w:lvl>
  </w:abstractNum>
  <w:abstractNum w:abstractNumId="22">
    <w:nsid w:val="3E614D79"/>
    <w:multiLevelType w:val="hybridMultilevel"/>
    <w:tmpl w:val="69DED056"/>
    <w:lvl w:ilvl="0" w:tplc="CFE8B23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44984"/>
    <w:multiLevelType w:val="multilevel"/>
    <w:tmpl w:val="02DE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77855"/>
    <w:multiLevelType w:val="hybridMultilevel"/>
    <w:tmpl w:val="4F141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C30894"/>
    <w:multiLevelType w:val="hybridMultilevel"/>
    <w:tmpl w:val="739A577C"/>
    <w:lvl w:ilvl="0" w:tplc="5704C23E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628747D"/>
    <w:multiLevelType w:val="hybridMultilevel"/>
    <w:tmpl w:val="41467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DF7E5F"/>
    <w:multiLevelType w:val="hybridMultilevel"/>
    <w:tmpl w:val="A1DC27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89F06E2"/>
    <w:multiLevelType w:val="hybridMultilevel"/>
    <w:tmpl w:val="7256D07E"/>
    <w:lvl w:ilvl="0" w:tplc="0409000B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359CF"/>
    <w:multiLevelType w:val="multilevel"/>
    <w:tmpl w:val="A9E2E3FE"/>
    <w:lvl w:ilvl="0">
      <w:start w:val="1"/>
      <w:numFmt w:val="bullet"/>
      <w:lvlText w:val="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D7CA0"/>
    <w:multiLevelType w:val="hybridMultilevel"/>
    <w:tmpl w:val="CBA032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EA2148"/>
    <w:multiLevelType w:val="hybridMultilevel"/>
    <w:tmpl w:val="F618BC3E"/>
    <w:lvl w:ilvl="0" w:tplc="A21CA17A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3">
    <w:nsid w:val="66F17BB5"/>
    <w:multiLevelType w:val="multilevel"/>
    <w:tmpl w:val="86F876D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15258"/>
    <w:multiLevelType w:val="hybridMultilevel"/>
    <w:tmpl w:val="8C065968"/>
    <w:lvl w:ilvl="0" w:tplc="A046304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AF27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BBCF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2E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8C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A5AF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0D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47C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D25DA"/>
    <w:multiLevelType w:val="hybridMultilevel"/>
    <w:tmpl w:val="960022C8"/>
    <w:lvl w:ilvl="0" w:tplc="FFFFFFFF">
      <w:start w:val="1"/>
      <w:numFmt w:val="bullet"/>
      <w:lvlText w:val="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6FA55466"/>
    <w:multiLevelType w:val="hybridMultilevel"/>
    <w:tmpl w:val="37E84ECE"/>
    <w:lvl w:ilvl="0" w:tplc="E9BA094E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4E664AE"/>
    <w:multiLevelType w:val="hybridMultilevel"/>
    <w:tmpl w:val="5E1CD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EFC65E0"/>
    <w:multiLevelType w:val="hybridMultilevel"/>
    <w:tmpl w:val="041CF7B0"/>
    <w:lvl w:ilvl="0" w:tplc="0409000B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38"/>
  </w:num>
  <w:num w:numId="4">
    <w:abstractNumId w:val="16"/>
  </w:num>
  <w:num w:numId="5">
    <w:abstractNumId w:val="4"/>
  </w:num>
  <w:num w:numId="6">
    <w:abstractNumId w:val="28"/>
  </w:num>
  <w:num w:numId="7">
    <w:abstractNumId w:val="34"/>
  </w:num>
  <w:num w:numId="8">
    <w:abstractNumId w:val="10"/>
  </w:num>
  <w:num w:numId="9">
    <w:abstractNumId w:val="35"/>
  </w:num>
  <w:num w:numId="10">
    <w:abstractNumId w:val="31"/>
  </w:num>
  <w:num w:numId="11">
    <w:abstractNumId w:val="36"/>
  </w:num>
  <w:num w:numId="12">
    <w:abstractNumId w:val="13"/>
  </w:num>
  <w:num w:numId="13">
    <w:abstractNumId w:val="6"/>
  </w:num>
  <w:num w:numId="14">
    <w:abstractNumId w:val="0"/>
  </w:num>
  <w:num w:numId="15">
    <w:abstractNumId w:val="26"/>
  </w:num>
  <w:num w:numId="16">
    <w:abstractNumId w:val="37"/>
  </w:num>
  <w:num w:numId="17">
    <w:abstractNumId w:val="25"/>
  </w:num>
  <w:num w:numId="18">
    <w:abstractNumId w:val="27"/>
  </w:num>
  <w:num w:numId="19">
    <w:abstractNumId w:val="19"/>
  </w:num>
  <w:num w:numId="20">
    <w:abstractNumId w:val="33"/>
  </w:num>
  <w:num w:numId="21">
    <w:abstractNumId w:val="14"/>
  </w:num>
  <w:num w:numId="22">
    <w:abstractNumId w:val="3"/>
  </w:num>
  <w:num w:numId="23">
    <w:abstractNumId w:val="8"/>
  </w:num>
  <w:num w:numId="24">
    <w:abstractNumId w:val="7"/>
  </w:num>
  <w:num w:numId="25">
    <w:abstractNumId w:val="23"/>
  </w:num>
  <w:num w:numId="26">
    <w:abstractNumId w:val="9"/>
  </w:num>
  <w:num w:numId="27">
    <w:abstractNumId w:val="29"/>
  </w:num>
  <w:num w:numId="28">
    <w:abstractNumId w:val="12"/>
  </w:num>
  <w:num w:numId="29">
    <w:abstractNumId w:val="30"/>
  </w:num>
  <w:num w:numId="30">
    <w:abstractNumId w:val="11"/>
  </w:num>
  <w:num w:numId="31">
    <w:abstractNumId w:val="2"/>
  </w:num>
  <w:num w:numId="32">
    <w:abstractNumId w:val="5"/>
  </w:num>
  <w:num w:numId="33">
    <w:abstractNumId w:val="21"/>
  </w:num>
  <w:num w:numId="34">
    <w:abstractNumId w:val="22"/>
  </w:num>
  <w:num w:numId="35">
    <w:abstractNumId w:val="18"/>
  </w:num>
  <w:num w:numId="36">
    <w:abstractNumId w:val="15"/>
  </w:num>
  <w:num w:numId="37">
    <w:abstractNumId w:val="20"/>
  </w:num>
  <w:num w:numId="38">
    <w:abstractNumId w:val="17"/>
  </w:num>
  <w:num w:numId="3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6"/>
    <w:rsid w:val="000072A3"/>
    <w:rsid w:val="00007E06"/>
    <w:rsid w:val="00016870"/>
    <w:rsid w:val="00024615"/>
    <w:rsid w:val="0003362C"/>
    <w:rsid w:val="00034FAF"/>
    <w:rsid w:val="00036007"/>
    <w:rsid w:val="00041C18"/>
    <w:rsid w:val="000462CA"/>
    <w:rsid w:val="00046F62"/>
    <w:rsid w:val="00057653"/>
    <w:rsid w:val="00062FC7"/>
    <w:rsid w:val="00063A73"/>
    <w:rsid w:val="000643F2"/>
    <w:rsid w:val="000666B9"/>
    <w:rsid w:val="000744E1"/>
    <w:rsid w:val="000762A6"/>
    <w:rsid w:val="00076457"/>
    <w:rsid w:val="00080502"/>
    <w:rsid w:val="000808EF"/>
    <w:rsid w:val="00081201"/>
    <w:rsid w:val="0008470C"/>
    <w:rsid w:val="0008543C"/>
    <w:rsid w:val="000918AB"/>
    <w:rsid w:val="000976C3"/>
    <w:rsid w:val="000977B9"/>
    <w:rsid w:val="000A1F42"/>
    <w:rsid w:val="000B59D9"/>
    <w:rsid w:val="000B5B55"/>
    <w:rsid w:val="000B76CF"/>
    <w:rsid w:val="000C21BC"/>
    <w:rsid w:val="000C7D5F"/>
    <w:rsid w:val="000D42FD"/>
    <w:rsid w:val="000D4DD5"/>
    <w:rsid w:val="000E1094"/>
    <w:rsid w:val="000E3E0C"/>
    <w:rsid w:val="000E49E1"/>
    <w:rsid w:val="000E601C"/>
    <w:rsid w:val="000E7347"/>
    <w:rsid w:val="000F3119"/>
    <w:rsid w:val="000F5EFC"/>
    <w:rsid w:val="00101510"/>
    <w:rsid w:val="0012491C"/>
    <w:rsid w:val="00124CAE"/>
    <w:rsid w:val="00125322"/>
    <w:rsid w:val="00130A50"/>
    <w:rsid w:val="0013200A"/>
    <w:rsid w:val="0014293A"/>
    <w:rsid w:val="001475D4"/>
    <w:rsid w:val="00151177"/>
    <w:rsid w:val="0015183C"/>
    <w:rsid w:val="00151A4E"/>
    <w:rsid w:val="00155A4C"/>
    <w:rsid w:val="00160793"/>
    <w:rsid w:val="00163635"/>
    <w:rsid w:val="00171980"/>
    <w:rsid w:val="00176D4A"/>
    <w:rsid w:val="00190CD1"/>
    <w:rsid w:val="0019682F"/>
    <w:rsid w:val="001A6267"/>
    <w:rsid w:val="001A6569"/>
    <w:rsid w:val="001A69F9"/>
    <w:rsid w:val="001B3425"/>
    <w:rsid w:val="001D2619"/>
    <w:rsid w:val="001D6D84"/>
    <w:rsid w:val="001F14C3"/>
    <w:rsid w:val="001F361D"/>
    <w:rsid w:val="001F486D"/>
    <w:rsid w:val="001F4927"/>
    <w:rsid w:val="001F5460"/>
    <w:rsid w:val="001F6350"/>
    <w:rsid w:val="001F6B45"/>
    <w:rsid w:val="001F743B"/>
    <w:rsid w:val="00201673"/>
    <w:rsid w:val="0020259F"/>
    <w:rsid w:val="00204CC6"/>
    <w:rsid w:val="002059FC"/>
    <w:rsid w:val="00214168"/>
    <w:rsid w:val="0021597E"/>
    <w:rsid w:val="00225250"/>
    <w:rsid w:val="00225305"/>
    <w:rsid w:val="00232E88"/>
    <w:rsid w:val="002455F4"/>
    <w:rsid w:val="00246787"/>
    <w:rsid w:val="0025305E"/>
    <w:rsid w:val="00254A72"/>
    <w:rsid w:val="002564E6"/>
    <w:rsid w:val="00256C39"/>
    <w:rsid w:val="00256F8F"/>
    <w:rsid w:val="00261099"/>
    <w:rsid w:val="00261349"/>
    <w:rsid w:val="00266549"/>
    <w:rsid w:val="00280167"/>
    <w:rsid w:val="002853A3"/>
    <w:rsid w:val="00290835"/>
    <w:rsid w:val="00293E8B"/>
    <w:rsid w:val="00296E07"/>
    <w:rsid w:val="002A057E"/>
    <w:rsid w:val="002A13BC"/>
    <w:rsid w:val="002A161F"/>
    <w:rsid w:val="002A1D2C"/>
    <w:rsid w:val="002A2822"/>
    <w:rsid w:val="002A5FB2"/>
    <w:rsid w:val="002B1EBE"/>
    <w:rsid w:val="002B2E29"/>
    <w:rsid w:val="002B6A3E"/>
    <w:rsid w:val="002B7606"/>
    <w:rsid w:val="002C008D"/>
    <w:rsid w:val="002C1983"/>
    <w:rsid w:val="002D1308"/>
    <w:rsid w:val="002D25C1"/>
    <w:rsid w:val="002D45C5"/>
    <w:rsid w:val="002E0588"/>
    <w:rsid w:val="002E78E9"/>
    <w:rsid w:val="002F16C2"/>
    <w:rsid w:val="002F3B95"/>
    <w:rsid w:val="00300779"/>
    <w:rsid w:val="00300B2B"/>
    <w:rsid w:val="00305B61"/>
    <w:rsid w:val="0030739B"/>
    <w:rsid w:val="00325EB5"/>
    <w:rsid w:val="00326782"/>
    <w:rsid w:val="003333AB"/>
    <w:rsid w:val="00333D68"/>
    <w:rsid w:val="00337928"/>
    <w:rsid w:val="00342400"/>
    <w:rsid w:val="0034500A"/>
    <w:rsid w:val="00346535"/>
    <w:rsid w:val="00346DA9"/>
    <w:rsid w:val="00350533"/>
    <w:rsid w:val="00363501"/>
    <w:rsid w:val="0036475D"/>
    <w:rsid w:val="003652A3"/>
    <w:rsid w:val="0037527E"/>
    <w:rsid w:val="00381385"/>
    <w:rsid w:val="0038163B"/>
    <w:rsid w:val="00381CB0"/>
    <w:rsid w:val="00385D56"/>
    <w:rsid w:val="00392EA2"/>
    <w:rsid w:val="00397E18"/>
    <w:rsid w:val="003A4509"/>
    <w:rsid w:val="003A4A39"/>
    <w:rsid w:val="003A5677"/>
    <w:rsid w:val="003B01FD"/>
    <w:rsid w:val="003B3075"/>
    <w:rsid w:val="003B5ECB"/>
    <w:rsid w:val="003B6DDD"/>
    <w:rsid w:val="003C3F75"/>
    <w:rsid w:val="003C6782"/>
    <w:rsid w:val="003C7B4B"/>
    <w:rsid w:val="003D032D"/>
    <w:rsid w:val="003D6DE2"/>
    <w:rsid w:val="003D7E92"/>
    <w:rsid w:val="003E363F"/>
    <w:rsid w:val="003E4945"/>
    <w:rsid w:val="003E5B3A"/>
    <w:rsid w:val="003E74D2"/>
    <w:rsid w:val="00411364"/>
    <w:rsid w:val="00411B3E"/>
    <w:rsid w:val="00415BB1"/>
    <w:rsid w:val="00430255"/>
    <w:rsid w:val="00430D53"/>
    <w:rsid w:val="004322B7"/>
    <w:rsid w:val="00436A97"/>
    <w:rsid w:val="00437074"/>
    <w:rsid w:val="00441F21"/>
    <w:rsid w:val="00444562"/>
    <w:rsid w:val="00447790"/>
    <w:rsid w:val="00450624"/>
    <w:rsid w:val="004519D2"/>
    <w:rsid w:val="00453DF2"/>
    <w:rsid w:val="00456AD4"/>
    <w:rsid w:val="00460703"/>
    <w:rsid w:val="00470D59"/>
    <w:rsid w:val="0047206C"/>
    <w:rsid w:val="0047228C"/>
    <w:rsid w:val="00473766"/>
    <w:rsid w:val="00480704"/>
    <w:rsid w:val="00491B07"/>
    <w:rsid w:val="00491D32"/>
    <w:rsid w:val="004932F0"/>
    <w:rsid w:val="004A3368"/>
    <w:rsid w:val="004A3A24"/>
    <w:rsid w:val="004B0FE2"/>
    <w:rsid w:val="004B14D0"/>
    <w:rsid w:val="004B46F7"/>
    <w:rsid w:val="004B51C3"/>
    <w:rsid w:val="004C1005"/>
    <w:rsid w:val="004C35CF"/>
    <w:rsid w:val="004C7D84"/>
    <w:rsid w:val="004D2C32"/>
    <w:rsid w:val="004D39CE"/>
    <w:rsid w:val="004F37FC"/>
    <w:rsid w:val="00504776"/>
    <w:rsid w:val="00521E06"/>
    <w:rsid w:val="00522864"/>
    <w:rsid w:val="00526357"/>
    <w:rsid w:val="005324CB"/>
    <w:rsid w:val="00532C4D"/>
    <w:rsid w:val="00533506"/>
    <w:rsid w:val="00534108"/>
    <w:rsid w:val="00541F5E"/>
    <w:rsid w:val="00543AEB"/>
    <w:rsid w:val="005441B7"/>
    <w:rsid w:val="00547239"/>
    <w:rsid w:val="00550EDD"/>
    <w:rsid w:val="0055152B"/>
    <w:rsid w:val="00551A10"/>
    <w:rsid w:val="00553EA3"/>
    <w:rsid w:val="00560073"/>
    <w:rsid w:val="00560101"/>
    <w:rsid w:val="00564663"/>
    <w:rsid w:val="00566C7A"/>
    <w:rsid w:val="00572859"/>
    <w:rsid w:val="00576289"/>
    <w:rsid w:val="00577AAA"/>
    <w:rsid w:val="0059246E"/>
    <w:rsid w:val="005B04CB"/>
    <w:rsid w:val="005B3BDD"/>
    <w:rsid w:val="005B4625"/>
    <w:rsid w:val="005C1910"/>
    <w:rsid w:val="005C3E8A"/>
    <w:rsid w:val="005C5C84"/>
    <w:rsid w:val="005C6227"/>
    <w:rsid w:val="005C71B4"/>
    <w:rsid w:val="005D0593"/>
    <w:rsid w:val="005D3EF5"/>
    <w:rsid w:val="005D40D9"/>
    <w:rsid w:val="005E152C"/>
    <w:rsid w:val="005E4501"/>
    <w:rsid w:val="005E45FE"/>
    <w:rsid w:val="005F33AC"/>
    <w:rsid w:val="005F5522"/>
    <w:rsid w:val="005F5B53"/>
    <w:rsid w:val="005F6DAA"/>
    <w:rsid w:val="005F7894"/>
    <w:rsid w:val="0060295D"/>
    <w:rsid w:val="0060307C"/>
    <w:rsid w:val="00604ED7"/>
    <w:rsid w:val="00610761"/>
    <w:rsid w:val="00611AED"/>
    <w:rsid w:val="006131C0"/>
    <w:rsid w:val="0061486F"/>
    <w:rsid w:val="00616EDE"/>
    <w:rsid w:val="0061704B"/>
    <w:rsid w:val="00621874"/>
    <w:rsid w:val="006313FA"/>
    <w:rsid w:val="006417C2"/>
    <w:rsid w:val="00642C48"/>
    <w:rsid w:val="00653047"/>
    <w:rsid w:val="00655C5D"/>
    <w:rsid w:val="00675378"/>
    <w:rsid w:val="00682822"/>
    <w:rsid w:val="00691AC5"/>
    <w:rsid w:val="00695A80"/>
    <w:rsid w:val="006960BE"/>
    <w:rsid w:val="006A0E05"/>
    <w:rsid w:val="006A38E9"/>
    <w:rsid w:val="006A44D9"/>
    <w:rsid w:val="006B1148"/>
    <w:rsid w:val="006C1BA0"/>
    <w:rsid w:val="006C3602"/>
    <w:rsid w:val="006C4A70"/>
    <w:rsid w:val="006D6CF4"/>
    <w:rsid w:val="006E1724"/>
    <w:rsid w:val="006E282B"/>
    <w:rsid w:val="006E3C60"/>
    <w:rsid w:val="006F26E6"/>
    <w:rsid w:val="006F419C"/>
    <w:rsid w:val="007177D5"/>
    <w:rsid w:val="0071784D"/>
    <w:rsid w:val="00722CEF"/>
    <w:rsid w:val="00733786"/>
    <w:rsid w:val="00734395"/>
    <w:rsid w:val="00746570"/>
    <w:rsid w:val="007471D6"/>
    <w:rsid w:val="00750FB3"/>
    <w:rsid w:val="00751D24"/>
    <w:rsid w:val="00752515"/>
    <w:rsid w:val="0075311A"/>
    <w:rsid w:val="00755007"/>
    <w:rsid w:val="007569B6"/>
    <w:rsid w:val="007643C1"/>
    <w:rsid w:val="0077001E"/>
    <w:rsid w:val="007704EA"/>
    <w:rsid w:val="0077326E"/>
    <w:rsid w:val="007830BD"/>
    <w:rsid w:val="00784551"/>
    <w:rsid w:val="0078781B"/>
    <w:rsid w:val="00790354"/>
    <w:rsid w:val="00792B61"/>
    <w:rsid w:val="007A48DD"/>
    <w:rsid w:val="007A7F10"/>
    <w:rsid w:val="007B1268"/>
    <w:rsid w:val="007B5CE0"/>
    <w:rsid w:val="007B7493"/>
    <w:rsid w:val="007C72A6"/>
    <w:rsid w:val="007D04A4"/>
    <w:rsid w:val="007D112C"/>
    <w:rsid w:val="007D1520"/>
    <w:rsid w:val="007D6960"/>
    <w:rsid w:val="007F07BB"/>
    <w:rsid w:val="007F4692"/>
    <w:rsid w:val="007F5287"/>
    <w:rsid w:val="007F62D5"/>
    <w:rsid w:val="007F6999"/>
    <w:rsid w:val="007F6D33"/>
    <w:rsid w:val="00810B00"/>
    <w:rsid w:val="008141B8"/>
    <w:rsid w:val="00817927"/>
    <w:rsid w:val="00823950"/>
    <w:rsid w:val="0082767A"/>
    <w:rsid w:val="00833CD9"/>
    <w:rsid w:val="00837E4F"/>
    <w:rsid w:val="0084036B"/>
    <w:rsid w:val="00840543"/>
    <w:rsid w:val="0085138B"/>
    <w:rsid w:val="00854B60"/>
    <w:rsid w:val="008611EC"/>
    <w:rsid w:val="0086311B"/>
    <w:rsid w:val="00877823"/>
    <w:rsid w:val="00883580"/>
    <w:rsid w:val="008853E5"/>
    <w:rsid w:val="008A5F1C"/>
    <w:rsid w:val="008B26C5"/>
    <w:rsid w:val="008B309D"/>
    <w:rsid w:val="008B688D"/>
    <w:rsid w:val="008B787B"/>
    <w:rsid w:val="008C098E"/>
    <w:rsid w:val="008C2726"/>
    <w:rsid w:val="008C53F4"/>
    <w:rsid w:val="008C702D"/>
    <w:rsid w:val="008D048B"/>
    <w:rsid w:val="008D34AC"/>
    <w:rsid w:val="008E3AC6"/>
    <w:rsid w:val="008E559F"/>
    <w:rsid w:val="008F2247"/>
    <w:rsid w:val="00911142"/>
    <w:rsid w:val="00915677"/>
    <w:rsid w:val="00915696"/>
    <w:rsid w:val="00917FE1"/>
    <w:rsid w:val="00922432"/>
    <w:rsid w:val="00923586"/>
    <w:rsid w:val="009266E5"/>
    <w:rsid w:val="009275D4"/>
    <w:rsid w:val="00930E8C"/>
    <w:rsid w:val="0093164E"/>
    <w:rsid w:val="00931B68"/>
    <w:rsid w:val="00937FF6"/>
    <w:rsid w:val="0094393F"/>
    <w:rsid w:val="00953B22"/>
    <w:rsid w:val="00954C94"/>
    <w:rsid w:val="009616E6"/>
    <w:rsid w:val="009632D7"/>
    <w:rsid w:val="009647DC"/>
    <w:rsid w:val="00964E8B"/>
    <w:rsid w:val="0097624A"/>
    <w:rsid w:val="00984D14"/>
    <w:rsid w:val="00991218"/>
    <w:rsid w:val="00995342"/>
    <w:rsid w:val="009A357E"/>
    <w:rsid w:val="009A623C"/>
    <w:rsid w:val="009A7A70"/>
    <w:rsid w:val="009B40D7"/>
    <w:rsid w:val="009B6697"/>
    <w:rsid w:val="009D3964"/>
    <w:rsid w:val="009E004E"/>
    <w:rsid w:val="009E3B00"/>
    <w:rsid w:val="009F0F40"/>
    <w:rsid w:val="009F29C2"/>
    <w:rsid w:val="009F2AA2"/>
    <w:rsid w:val="009F428A"/>
    <w:rsid w:val="009F4681"/>
    <w:rsid w:val="009F6DB7"/>
    <w:rsid w:val="00A0330F"/>
    <w:rsid w:val="00A040C4"/>
    <w:rsid w:val="00A06C62"/>
    <w:rsid w:val="00A076EA"/>
    <w:rsid w:val="00A12FC3"/>
    <w:rsid w:val="00A2039A"/>
    <w:rsid w:val="00A23E4C"/>
    <w:rsid w:val="00A27362"/>
    <w:rsid w:val="00A31E43"/>
    <w:rsid w:val="00A371EE"/>
    <w:rsid w:val="00A374E5"/>
    <w:rsid w:val="00A439C4"/>
    <w:rsid w:val="00A50814"/>
    <w:rsid w:val="00A5093D"/>
    <w:rsid w:val="00A52EBB"/>
    <w:rsid w:val="00A53932"/>
    <w:rsid w:val="00A5699E"/>
    <w:rsid w:val="00A5724C"/>
    <w:rsid w:val="00A57C34"/>
    <w:rsid w:val="00A6383B"/>
    <w:rsid w:val="00A65891"/>
    <w:rsid w:val="00A67293"/>
    <w:rsid w:val="00A7277F"/>
    <w:rsid w:val="00A76F76"/>
    <w:rsid w:val="00A77C8C"/>
    <w:rsid w:val="00A8013E"/>
    <w:rsid w:val="00A806A5"/>
    <w:rsid w:val="00A82237"/>
    <w:rsid w:val="00A833EE"/>
    <w:rsid w:val="00A849C7"/>
    <w:rsid w:val="00A9194F"/>
    <w:rsid w:val="00A93617"/>
    <w:rsid w:val="00A94F28"/>
    <w:rsid w:val="00A97D11"/>
    <w:rsid w:val="00AA2E69"/>
    <w:rsid w:val="00AA39B0"/>
    <w:rsid w:val="00AA5547"/>
    <w:rsid w:val="00AB0E0F"/>
    <w:rsid w:val="00AB5C4D"/>
    <w:rsid w:val="00AD0951"/>
    <w:rsid w:val="00AD09F8"/>
    <w:rsid w:val="00AE6C84"/>
    <w:rsid w:val="00AF1E3D"/>
    <w:rsid w:val="00AF6176"/>
    <w:rsid w:val="00B05E79"/>
    <w:rsid w:val="00B05F84"/>
    <w:rsid w:val="00B10E42"/>
    <w:rsid w:val="00B166C3"/>
    <w:rsid w:val="00B21E42"/>
    <w:rsid w:val="00B26FED"/>
    <w:rsid w:val="00B31EDF"/>
    <w:rsid w:val="00B3736A"/>
    <w:rsid w:val="00B42028"/>
    <w:rsid w:val="00B537A1"/>
    <w:rsid w:val="00B604F0"/>
    <w:rsid w:val="00B64A6D"/>
    <w:rsid w:val="00B77807"/>
    <w:rsid w:val="00B804DD"/>
    <w:rsid w:val="00B9152D"/>
    <w:rsid w:val="00BA0AA1"/>
    <w:rsid w:val="00BA2099"/>
    <w:rsid w:val="00BC7413"/>
    <w:rsid w:val="00BD0E3C"/>
    <w:rsid w:val="00BD2A6A"/>
    <w:rsid w:val="00BE0924"/>
    <w:rsid w:val="00BF05BC"/>
    <w:rsid w:val="00BF12E4"/>
    <w:rsid w:val="00BF1E00"/>
    <w:rsid w:val="00BF3BF4"/>
    <w:rsid w:val="00BF64FB"/>
    <w:rsid w:val="00C0522E"/>
    <w:rsid w:val="00C14DD0"/>
    <w:rsid w:val="00C14F1F"/>
    <w:rsid w:val="00C1704F"/>
    <w:rsid w:val="00C247CA"/>
    <w:rsid w:val="00C25FF3"/>
    <w:rsid w:val="00C27137"/>
    <w:rsid w:val="00C33B0A"/>
    <w:rsid w:val="00C3455F"/>
    <w:rsid w:val="00C40579"/>
    <w:rsid w:val="00C40865"/>
    <w:rsid w:val="00C4285A"/>
    <w:rsid w:val="00C500DA"/>
    <w:rsid w:val="00C50ACA"/>
    <w:rsid w:val="00C52AC8"/>
    <w:rsid w:val="00C54C0A"/>
    <w:rsid w:val="00C5553E"/>
    <w:rsid w:val="00C60CB8"/>
    <w:rsid w:val="00C6172A"/>
    <w:rsid w:val="00C71DB2"/>
    <w:rsid w:val="00C835DE"/>
    <w:rsid w:val="00C87C36"/>
    <w:rsid w:val="00C966C8"/>
    <w:rsid w:val="00CA045E"/>
    <w:rsid w:val="00CA28BE"/>
    <w:rsid w:val="00CA2CFF"/>
    <w:rsid w:val="00CB03FF"/>
    <w:rsid w:val="00CC2289"/>
    <w:rsid w:val="00CC5A80"/>
    <w:rsid w:val="00CC729F"/>
    <w:rsid w:val="00CF36DD"/>
    <w:rsid w:val="00CF4115"/>
    <w:rsid w:val="00CF42FE"/>
    <w:rsid w:val="00CF55C5"/>
    <w:rsid w:val="00D01286"/>
    <w:rsid w:val="00D014C4"/>
    <w:rsid w:val="00D040B4"/>
    <w:rsid w:val="00D14FEC"/>
    <w:rsid w:val="00D216FD"/>
    <w:rsid w:val="00D32F5F"/>
    <w:rsid w:val="00D33D60"/>
    <w:rsid w:val="00D36D1F"/>
    <w:rsid w:val="00D40051"/>
    <w:rsid w:val="00D42095"/>
    <w:rsid w:val="00D428C9"/>
    <w:rsid w:val="00D42D37"/>
    <w:rsid w:val="00D44FAE"/>
    <w:rsid w:val="00D57532"/>
    <w:rsid w:val="00D746D1"/>
    <w:rsid w:val="00D81AB0"/>
    <w:rsid w:val="00D83BCB"/>
    <w:rsid w:val="00D86639"/>
    <w:rsid w:val="00D919FD"/>
    <w:rsid w:val="00D92A25"/>
    <w:rsid w:val="00D93AA6"/>
    <w:rsid w:val="00DA4A18"/>
    <w:rsid w:val="00DA59A1"/>
    <w:rsid w:val="00DC030C"/>
    <w:rsid w:val="00DC71CC"/>
    <w:rsid w:val="00DD1293"/>
    <w:rsid w:val="00DD2D8A"/>
    <w:rsid w:val="00DD3C69"/>
    <w:rsid w:val="00DD50FC"/>
    <w:rsid w:val="00DD5315"/>
    <w:rsid w:val="00DE4112"/>
    <w:rsid w:val="00DE7E2A"/>
    <w:rsid w:val="00DF1F37"/>
    <w:rsid w:val="00E04F09"/>
    <w:rsid w:val="00E17B28"/>
    <w:rsid w:val="00E20734"/>
    <w:rsid w:val="00E320C5"/>
    <w:rsid w:val="00E4003C"/>
    <w:rsid w:val="00E53578"/>
    <w:rsid w:val="00E576EE"/>
    <w:rsid w:val="00E61326"/>
    <w:rsid w:val="00E655DB"/>
    <w:rsid w:val="00E76D01"/>
    <w:rsid w:val="00E90751"/>
    <w:rsid w:val="00E92EE9"/>
    <w:rsid w:val="00E94638"/>
    <w:rsid w:val="00E94BBF"/>
    <w:rsid w:val="00EA4BC7"/>
    <w:rsid w:val="00EA5205"/>
    <w:rsid w:val="00EC20DF"/>
    <w:rsid w:val="00EC2197"/>
    <w:rsid w:val="00EC5117"/>
    <w:rsid w:val="00EE03DC"/>
    <w:rsid w:val="00EF425D"/>
    <w:rsid w:val="00EF483E"/>
    <w:rsid w:val="00EF4EE3"/>
    <w:rsid w:val="00F02BF3"/>
    <w:rsid w:val="00F12E63"/>
    <w:rsid w:val="00F21E86"/>
    <w:rsid w:val="00F22EEB"/>
    <w:rsid w:val="00F2729E"/>
    <w:rsid w:val="00F323DC"/>
    <w:rsid w:val="00F331C6"/>
    <w:rsid w:val="00F342F5"/>
    <w:rsid w:val="00F51BFD"/>
    <w:rsid w:val="00F62FC1"/>
    <w:rsid w:val="00F645EE"/>
    <w:rsid w:val="00F661EE"/>
    <w:rsid w:val="00F66944"/>
    <w:rsid w:val="00F701DD"/>
    <w:rsid w:val="00F7651C"/>
    <w:rsid w:val="00F76DAD"/>
    <w:rsid w:val="00F76F59"/>
    <w:rsid w:val="00F8424F"/>
    <w:rsid w:val="00F93497"/>
    <w:rsid w:val="00F938CC"/>
    <w:rsid w:val="00F94293"/>
    <w:rsid w:val="00F971F1"/>
    <w:rsid w:val="00FA0D5B"/>
    <w:rsid w:val="00FA2C8B"/>
    <w:rsid w:val="00FA31DD"/>
    <w:rsid w:val="00FB3971"/>
    <w:rsid w:val="00FB4A49"/>
    <w:rsid w:val="00FC1630"/>
    <w:rsid w:val="00FC2903"/>
    <w:rsid w:val="00FD2E16"/>
    <w:rsid w:val="00FE76C0"/>
    <w:rsid w:val="00FE7900"/>
    <w:rsid w:val="00FF2F87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7537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A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IN"/>
    </w:rPr>
  </w:style>
  <w:style w:type="paragraph" w:styleId="Heading7">
    <w:name w:val="heading 7"/>
    <w:basedOn w:val="Normal"/>
    <w:next w:val="Normal"/>
    <w:qFormat/>
    <w:rsid w:val="00B05F8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5378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675378"/>
    <w:pPr>
      <w:jc w:val="both"/>
    </w:pPr>
  </w:style>
  <w:style w:type="character" w:styleId="Hyperlink">
    <w:name w:val="Hyperlink"/>
    <w:rsid w:val="00560073"/>
    <w:rPr>
      <w:color w:val="0000FF"/>
      <w:u w:val="single"/>
    </w:rPr>
  </w:style>
  <w:style w:type="paragraph" w:styleId="BodyTextIndent">
    <w:name w:val="Body Text Indent"/>
    <w:basedOn w:val="Normal"/>
    <w:rsid w:val="00547239"/>
    <w:pPr>
      <w:spacing w:after="120"/>
      <w:ind w:left="360"/>
    </w:pPr>
  </w:style>
  <w:style w:type="paragraph" w:customStyle="1" w:styleId="Achievement">
    <w:name w:val="Achievement"/>
    <w:basedOn w:val="BodyText"/>
    <w:rsid w:val="00346DA9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Address1">
    <w:name w:val="Address 1"/>
    <w:basedOn w:val="Normal"/>
    <w:rsid w:val="00300B2B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300B2B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rsid w:val="000805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rsid w:val="00BD2A6A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37527E"/>
    <w:pPr>
      <w:spacing w:after="120" w:line="480" w:lineRule="auto"/>
      <w:ind w:left="360"/>
    </w:pPr>
  </w:style>
  <w:style w:type="paragraph" w:styleId="Subtitle">
    <w:name w:val="Subtitle"/>
    <w:basedOn w:val="Normal"/>
    <w:qFormat/>
    <w:rsid w:val="002853A3"/>
    <w:rPr>
      <w:b/>
      <w:bCs/>
      <w:sz w:val="28"/>
    </w:rPr>
  </w:style>
  <w:style w:type="paragraph" w:styleId="NormalWeb">
    <w:name w:val="Normal (Web)"/>
    <w:basedOn w:val="Normal"/>
    <w:rsid w:val="000977B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rsid w:val="0091114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CharCharChar">
    <w:name w:val="Char Char Char Char Char Char Char"/>
    <w:basedOn w:val="Normal"/>
    <w:rsid w:val="00381CB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4A3368"/>
    <w:rPr>
      <w:sz w:val="16"/>
      <w:szCs w:val="16"/>
    </w:rPr>
  </w:style>
  <w:style w:type="paragraph" w:styleId="CommentText">
    <w:name w:val="annotation text"/>
    <w:basedOn w:val="Normal"/>
    <w:semiHidden/>
    <w:rsid w:val="004A33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3368"/>
    <w:rPr>
      <w:b/>
      <w:bCs/>
    </w:rPr>
  </w:style>
  <w:style w:type="paragraph" w:styleId="BalloonText">
    <w:name w:val="Balloon Text"/>
    <w:basedOn w:val="Normal"/>
    <w:semiHidden/>
    <w:rsid w:val="004A3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59FC"/>
    <w:pPr>
      <w:ind w:left="720"/>
    </w:pPr>
    <w:rPr>
      <w:lang w:val="en-US"/>
    </w:rPr>
  </w:style>
  <w:style w:type="character" w:customStyle="1" w:styleId="HeaderChar">
    <w:name w:val="Header Char"/>
    <w:link w:val="Header"/>
    <w:locked/>
    <w:rsid w:val="0061486F"/>
    <w:rPr>
      <w:lang w:val="en-GB" w:eastAsia="en-US" w:bidi="ar-SA"/>
    </w:rPr>
  </w:style>
  <w:style w:type="paragraph" w:customStyle="1" w:styleId="Objective">
    <w:name w:val="Objective"/>
    <w:basedOn w:val="Normal"/>
    <w:next w:val="BodyText"/>
    <w:link w:val="ObjectiveChar"/>
    <w:rsid w:val="006A38E9"/>
    <w:pPr>
      <w:spacing w:before="220" w:after="220" w:line="220" w:lineRule="atLeast"/>
    </w:pPr>
    <w:rPr>
      <w:sz w:val="20"/>
      <w:szCs w:val="20"/>
      <w:lang w:val="en-US"/>
    </w:rPr>
  </w:style>
  <w:style w:type="character" w:customStyle="1" w:styleId="ObjectiveChar">
    <w:name w:val="Objective Char"/>
    <w:link w:val="Objective"/>
    <w:rsid w:val="006A38E9"/>
    <w:rPr>
      <w:lang w:val="en-US" w:eastAsia="en-US" w:bidi="ar-SA"/>
    </w:rPr>
  </w:style>
  <w:style w:type="character" w:customStyle="1" w:styleId="apple-style-span">
    <w:name w:val="apple-style-span"/>
    <w:basedOn w:val="DefaultParagraphFont"/>
    <w:rsid w:val="00722CEF"/>
  </w:style>
  <w:style w:type="paragraph" w:styleId="Footer">
    <w:name w:val="footer"/>
    <w:basedOn w:val="Normal"/>
    <w:link w:val="FooterChar"/>
    <w:rsid w:val="0071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7D5"/>
    <w:rPr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A0AA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description">
    <w:name w:val="description"/>
    <w:basedOn w:val="Normal"/>
    <w:rsid w:val="00BA0AA1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BA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7537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A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IN"/>
    </w:rPr>
  </w:style>
  <w:style w:type="paragraph" w:styleId="Heading7">
    <w:name w:val="heading 7"/>
    <w:basedOn w:val="Normal"/>
    <w:next w:val="Normal"/>
    <w:qFormat/>
    <w:rsid w:val="00B05F8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5378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675378"/>
    <w:pPr>
      <w:jc w:val="both"/>
    </w:pPr>
  </w:style>
  <w:style w:type="character" w:styleId="Hyperlink">
    <w:name w:val="Hyperlink"/>
    <w:rsid w:val="00560073"/>
    <w:rPr>
      <w:color w:val="0000FF"/>
      <w:u w:val="single"/>
    </w:rPr>
  </w:style>
  <w:style w:type="paragraph" w:styleId="BodyTextIndent">
    <w:name w:val="Body Text Indent"/>
    <w:basedOn w:val="Normal"/>
    <w:rsid w:val="00547239"/>
    <w:pPr>
      <w:spacing w:after="120"/>
      <w:ind w:left="360"/>
    </w:pPr>
  </w:style>
  <w:style w:type="paragraph" w:customStyle="1" w:styleId="Achievement">
    <w:name w:val="Achievement"/>
    <w:basedOn w:val="BodyText"/>
    <w:rsid w:val="00346DA9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Address1">
    <w:name w:val="Address 1"/>
    <w:basedOn w:val="Normal"/>
    <w:rsid w:val="00300B2B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300B2B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rsid w:val="000805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rsid w:val="00BD2A6A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rsid w:val="0037527E"/>
    <w:pPr>
      <w:spacing w:after="120" w:line="480" w:lineRule="auto"/>
      <w:ind w:left="360"/>
    </w:pPr>
  </w:style>
  <w:style w:type="paragraph" w:styleId="Subtitle">
    <w:name w:val="Subtitle"/>
    <w:basedOn w:val="Normal"/>
    <w:qFormat/>
    <w:rsid w:val="002853A3"/>
    <w:rPr>
      <w:b/>
      <w:bCs/>
      <w:sz w:val="28"/>
    </w:rPr>
  </w:style>
  <w:style w:type="paragraph" w:styleId="NormalWeb">
    <w:name w:val="Normal (Web)"/>
    <w:basedOn w:val="Normal"/>
    <w:rsid w:val="000977B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rsid w:val="00911142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CharCharChar">
    <w:name w:val="Char Char Char Char Char Char Char"/>
    <w:basedOn w:val="Normal"/>
    <w:rsid w:val="00381CB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4A3368"/>
    <w:rPr>
      <w:sz w:val="16"/>
      <w:szCs w:val="16"/>
    </w:rPr>
  </w:style>
  <w:style w:type="paragraph" w:styleId="CommentText">
    <w:name w:val="annotation text"/>
    <w:basedOn w:val="Normal"/>
    <w:semiHidden/>
    <w:rsid w:val="004A33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3368"/>
    <w:rPr>
      <w:b/>
      <w:bCs/>
    </w:rPr>
  </w:style>
  <w:style w:type="paragraph" w:styleId="BalloonText">
    <w:name w:val="Balloon Text"/>
    <w:basedOn w:val="Normal"/>
    <w:semiHidden/>
    <w:rsid w:val="004A3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59FC"/>
    <w:pPr>
      <w:ind w:left="720"/>
    </w:pPr>
    <w:rPr>
      <w:lang w:val="en-US"/>
    </w:rPr>
  </w:style>
  <w:style w:type="character" w:customStyle="1" w:styleId="HeaderChar">
    <w:name w:val="Header Char"/>
    <w:link w:val="Header"/>
    <w:locked/>
    <w:rsid w:val="0061486F"/>
    <w:rPr>
      <w:lang w:val="en-GB" w:eastAsia="en-US" w:bidi="ar-SA"/>
    </w:rPr>
  </w:style>
  <w:style w:type="paragraph" w:customStyle="1" w:styleId="Objective">
    <w:name w:val="Objective"/>
    <w:basedOn w:val="Normal"/>
    <w:next w:val="BodyText"/>
    <w:link w:val="ObjectiveChar"/>
    <w:rsid w:val="006A38E9"/>
    <w:pPr>
      <w:spacing w:before="220" w:after="220" w:line="220" w:lineRule="atLeast"/>
    </w:pPr>
    <w:rPr>
      <w:sz w:val="20"/>
      <w:szCs w:val="20"/>
      <w:lang w:val="en-US"/>
    </w:rPr>
  </w:style>
  <w:style w:type="character" w:customStyle="1" w:styleId="ObjectiveChar">
    <w:name w:val="Objective Char"/>
    <w:link w:val="Objective"/>
    <w:rsid w:val="006A38E9"/>
    <w:rPr>
      <w:lang w:val="en-US" w:eastAsia="en-US" w:bidi="ar-SA"/>
    </w:rPr>
  </w:style>
  <w:style w:type="character" w:customStyle="1" w:styleId="apple-style-span">
    <w:name w:val="apple-style-span"/>
    <w:basedOn w:val="DefaultParagraphFont"/>
    <w:rsid w:val="00722CEF"/>
  </w:style>
  <w:style w:type="paragraph" w:styleId="Footer">
    <w:name w:val="footer"/>
    <w:basedOn w:val="Normal"/>
    <w:link w:val="FooterChar"/>
    <w:rsid w:val="0071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7D5"/>
    <w:rPr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A0AA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description">
    <w:name w:val="description"/>
    <w:basedOn w:val="Normal"/>
    <w:rsid w:val="00BA0AA1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BA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DAN.149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SONALI G</vt:lpstr>
    </vt:vector>
  </TitlesOfParts>
  <Company>Info Edge (I) Ltd.</Company>
  <LinksUpToDate>false</LinksUpToDate>
  <CharactersWithSpaces>6896</CharactersWithSpaces>
  <SharedDoc>false</SharedDoc>
  <HLinks>
    <vt:vector size="6" baseType="variant"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mailto:jaydeep@headstartfilms.com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SONALI G</dc:title>
  <dc:creator>chand</dc:creator>
  <cp:lastModifiedBy>602HRDESK</cp:lastModifiedBy>
  <cp:revision>4</cp:revision>
  <dcterms:created xsi:type="dcterms:W3CDTF">2017-08-01T13:30:00Z</dcterms:created>
  <dcterms:modified xsi:type="dcterms:W3CDTF">2017-08-02T11:34:00Z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_ReviewingToolsShownOnce">
    <vt:lpwstr/>
  </property>
  <property fmtid="{D5CDD505-2E9C-101B-9397-08002B2CF9AE}" pid="7" name="TransactionCode">
    <vt:lpwstr>111008TS679113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Order">
    <vt:lpwstr>24478900.0000000</vt:lpwstr>
  </property>
  <property fmtid="{D5CDD505-2E9C-101B-9397-08002B2CF9AE}" pid="11" name="FlaggedParentExecutionIDs">
    <vt:lpwstr/>
  </property>
  <property fmtid="{D5CDD505-2E9C-101B-9397-08002B2CF9AE}" pid="12" name="ExperienceLevel">
    <vt:lpwstr>0</vt:lpwstr>
  </property>
  <property fmtid="{D5CDD505-2E9C-101B-9397-08002B2CF9AE}" pid="13" name="OriginalDocumentVersionID">
    <vt:lpwstr>512.000000000000</vt:lpwstr>
  </property>
  <property fmtid="{D5CDD505-2E9C-101B-9397-08002B2CF9AE}" pid="14" name="FunctionalArea">
    <vt:lpwstr>Pharma / Biotech / Healthcare / Medical / R&amp;D;</vt:lpwstr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/>
  </property>
  <property fmtid="{D5CDD505-2E9C-101B-9397-08002B2CF9AE}" pid="18" name="SendMail">
    <vt:lpwstr>True</vt:lpwstr>
  </property>
  <property fmtid="{D5CDD505-2E9C-101B-9397-08002B2CF9AE}" pid="19" name="TransactionID">
    <vt:lpwstr>679113.000000000</vt:lpwstr>
  </property>
  <property fmtid="{D5CDD505-2E9C-101B-9397-08002B2CF9AE}" pid="20" name="SuspendedBy">
    <vt:lpwstr/>
  </property>
  <property fmtid="{D5CDD505-2E9C-101B-9397-08002B2CF9AE}" pid="21" name="ReFlashParentExecutionIDs">
    <vt:lpwstr/>
  </property>
  <property fmtid="{D5CDD505-2E9C-101B-9397-08002B2CF9AE}" pid="22" name="IsReFlashed">
    <vt:lpwstr>False</vt:lpwstr>
  </property>
  <property fmtid="{D5CDD505-2E9C-101B-9397-08002B2CF9AE}" pid="23" name="CustomerID">
    <vt:lpwstr>531850.000000000</vt:lpwstr>
  </property>
  <property fmtid="{D5CDD505-2E9C-101B-9397-08002B2CF9AE}" pid="24" name="ExecutionStage">
    <vt:lpwstr>Auditing Done</vt:lpwstr>
  </property>
  <property fmtid="{D5CDD505-2E9C-101B-9397-08002B2CF9AE}" pid="25" name="_AuthorEmailDisplayName">
    <vt:lpwstr>Sushant Bisht</vt:lpwstr>
  </property>
  <property fmtid="{D5CDD505-2E9C-101B-9397-08002B2CF9AE}" pid="26" name="CustomerCode">
    <vt:lpwstr>111008CS531850</vt:lpwstr>
  </property>
  <property fmtid="{D5CDD505-2E9C-101B-9397-08002B2CF9AE}" pid="27" name="xd_ProgID">
    <vt:lpwstr/>
  </property>
  <property fmtid="{D5CDD505-2E9C-101B-9397-08002B2CF9AE}" pid="28" name="AuditorName">
    <vt:lpwstr>Poonam Ahuja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IsFlagDraftRequestRejected">
    <vt:lpwstr>False</vt:lpwstr>
  </property>
  <property fmtid="{D5CDD505-2E9C-101B-9397-08002B2CF9AE}" pid="32" name="QAFactualFiguresScore">
    <vt:lpwstr>0</vt:lpwstr>
  </property>
  <property fmtid="{D5CDD505-2E9C-101B-9397-08002B2CF9AE}" pid="33" name="QABonusScore">
    <vt:lpwstr>0</vt:lpwstr>
  </property>
  <property fmtid="{D5CDD505-2E9C-101B-9397-08002B2CF9AE}" pid="34" name="OriginalDeveloperID">
    <vt:lpwstr>025edc1c-6645-465e-9a30-4997e6f8b903</vt:lpwstr>
  </property>
  <property fmtid="{D5CDD505-2E9C-101B-9397-08002B2CF9AE}" pid="35" name="QAGrammarScore">
    <vt:lpwstr>0</vt:lpwstr>
  </property>
  <property fmtid="{D5CDD505-2E9C-101B-9397-08002B2CF9AE}" pid="36" name="_AdHocReviewCycleID">
    <vt:lpwstr/>
  </property>
  <property fmtid="{D5CDD505-2E9C-101B-9397-08002B2CF9AE}" pid="37" name="_EmailSubject">
    <vt:lpwstr>stuff to do</vt:lpwstr>
  </property>
  <property fmtid="{D5CDD505-2E9C-101B-9397-08002B2CF9AE}" pid="38" name="Rating">
    <vt:lpwstr>1</vt:lpwstr>
  </property>
  <property fmtid="{D5CDD505-2E9C-101B-9397-08002B2CF9AE}" pid="39" name="QADateTime">
    <vt:lpwstr>2011-10-10T11:27:36Z</vt:lpwstr>
  </property>
  <property fmtid="{D5CDD505-2E9C-101B-9397-08002B2CF9AE}" pid="40" name="DeveloperName">
    <vt:lpwstr>Asmita Amrit</vt:lpwstr>
  </property>
  <property fmtid="{D5CDD505-2E9C-101B-9397-08002B2CF9AE}" pid="41" name="_SourceUrl">
    <vt:lpwstr/>
  </property>
  <property fmtid="{D5CDD505-2E9C-101B-9397-08002B2CF9AE}" pid="42" name="IsRUA">
    <vt:lpwstr>False</vt:lpwstr>
  </property>
  <property fmtid="{D5CDD505-2E9C-101B-9397-08002B2CF9AE}" pid="43" name="WorkflowStatus">
    <vt:lpwstr>Under Process</vt:lpwstr>
  </property>
  <property fmtid="{D5CDD505-2E9C-101B-9397-08002B2CF9AE}" pid="44" name="WorkflowExecutionID">
    <vt:lpwstr>193950.000000000</vt:lpwstr>
  </property>
  <property fmtid="{D5CDD505-2E9C-101B-9397-08002B2CF9AE}" pid="45" name="DeveloperVersionID">
    <vt:lpwstr>3584.00000000000</vt:lpwstr>
  </property>
  <property fmtid="{D5CDD505-2E9C-101B-9397-08002B2CF9AE}" pid="46" name="DeveloperAllocationDateTime">
    <vt:lpwstr>2011-10-08T18:09:12Z</vt:lpwstr>
  </property>
  <property fmtid="{D5CDD505-2E9C-101B-9397-08002B2CF9AE}" pid="47" name="NormDays">
    <vt:lpwstr>12.00:00:00</vt:lpwstr>
  </property>
  <property fmtid="{D5CDD505-2E9C-101B-9397-08002B2CF9AE}" pid="48" name="TemplateUrl">
    <vt:lpwstr/>
  </property>
  <property fmtid="{D5CDD505-2E9C-101B-9397-08002B2CF9AE}" pid="49" name="_AuthorEmail">
    <vt:lpwstr>1skbisht@iimahd.ernet.in</vt:lpwstr>
  </property>
  <property fmtid="{D5CDD505-2E9C-101B-9397-08002B2CF9AE}" pid="50" name="Trans_Service_ID">
    <vt:lpwstr>2219688</vt:lpwstr>
  </property>
  <property fmtid="{D5CDD505-2E9C-101B-9397-08002B2CF9AE}" pid="51" name="Format">
    <vt:lpwstr>Chronological</vt:lpwstr>
  </property>
</Properties>
</file>