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51" w:rsidRPr="00950ED5" w:rsidRDefault="00725C3E" w:rsidP="00725C3E">
      <w:pPr>
        <w:spacing w:line="276" w:lineRule="auto"/>
        <w:ind w:left="504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        </w:t>
      </w:r>
      <w:r w:rsidRPr="00950ED5">
        <w:rPr>
          <w:rFonts w:ascii="Trebuchet MS" w:hAnsi="Trebuchet MS"/>
          <w:sz w:val="22"/>
        </w:rPr>
        <w:t xml:space="preserve"> </w:t>
      </w:r>
    </w:p>
    <w:p w:rsidR="00950ED5" w:rsidRPr="00950ED5" w:rsidRDefault="00950ED5" w:rsidP="00950ED5">
      <w:pPr>
        <w:spacing w:line="276" w:lineRule="auto"/>
        <w:ind w:left="5040"/>
        <w:rPr>
          <w:rFonts w:ascii="Trebuchet MS" w:hAnsi="Trebuchet MS"/>
          <w:b/>
          <w:sz w:val="28"/>
          <w:szCs w:val="28"/>
        </w:rPr>
      </w:pPr>
    </w:p>
    <w:p w:rsidR="00725C3E" w:rsidRDefault="00950ED5" w:rsidP="00950ED5">
      <w:pPr>
        <w:spacing w:line="276" w:lineRule="auto"/>
        <w:jc w:val="left"/>
        <w:rPr>
          <w:rFonts w:ascii="Trebuchet MS" w:hAnsi="Trebuchet MS"/>
          <w:b/>
          <w:szCs w:val="32"/>
        </w:rPr>
      </w:pPr>
      <w:r w:rsidRPr="00950ED5">
        <w:rPr>
          <w:rFonts w:ascii="Trebuchet MS" w:hAnsi="Trebuchet MS"/>
          <w:b/>
          <w:szCs w:val="32"/>
        </w:rPr>
        <w:t>MERWIN</w:t>
      </w:r>
    </w:p>
    <w:p w:rsidR="00950ED5" w:rsidRPr="00950ED5" w:rsidRDefault="00725C3E" w:rsidP="00950ED5">
      <w:pPr>
        <w:spacing w:line="276" w:lineRule="auto"/>
        <w:jc w:val="left"/>
        <w:rPr>
          <w:rFonts w:ascii="Trebuchet MS" w:hAnsi="Trebuchet MS"/>
          <w:b/>
          <w:szCs w:val="32"/>
        </w:rPr>
      </w:pPr>
      <w:hyperlink r:id="rId9" w:history="1">
        <w:r w:rsidRPr="005235C1">
          <w:rPr>
            <w:rStyle w:val="Hyperlink"/>
            <w:rFonts w:ascii="Trebuchet MS" w:hAnsi="Trebuchet MS"/>
            <w:b/>
            <w:szCs w:val="32"/>
          </w:rPr>
          <w:t>MERWIN.149685@2freemail.com</w:t>
        </w:r>
      </w:hyperlink>
      <w:r>
        <w:rPr>
          <w:rFonts w:ascii="Trebuchet MS" w:hAnsi="Trebuchet MS"/>
          <w:b/>
          <w:szCs w:val="32"/>
        </w:rPr>
        <w:t xml:space="preserve">  </w:t>
      </w:r>
      <w:r w:rsidRPr="00725C3E">
        <w:rPr>
          <w:rFonts w:ascii="Trebuchet MS" w:hAnsi="Trebuchet MS"/>
          <w:b/>
          <w:szCs w:val="32"/>
        </w:rPr>
        <w:tab/>
      </w:r>
      <w:r w:rsidR="00950ED5" w:rsidRPr="00950ED5">
        <w:rPr>
          <w:rFonts w:ascii="Trebuchet MS" w:hAnsi="Trebuchet MS"/>
          <w:b/>
          <w:szCs w:val="32"/>
        </w:rPr>
        <w:t xml:space="preserve"> </w:t>
      </w:r>
    </w:p>
    <w:p w:rsidR="00950ED5" w:rsidRPr="00950ED5" w:rsidRDefault="00950ED5" w:rsidP="00950ED5">
      <w:pPr>
        <w:spacing w:line="276" w:lineRule="auto"/>
        <w:ind w:left="5040"/>
        <w:rPr>
          <w:rFonts w:ascii="Trebuchet MS" w:hAnsi="Trebuchet MS"/>
          <w:b/>
          <w:sz w:val="28"/>
          <w:szCs w:val="28"/>
        </w:rPr>
      </w:pPr>
    </w:p>
    <w:p w:rsidR="00F25058" w:rsidRPr="00950ED5" w:rsidRDefault="000321C2" w:rsidP="000F7A6B">
      <w:pPr>
        <w:spacing w:line="276" w:lineRule="auto"/>
        <w:jc w:val="left"/>
        <w:rPr>
          <w:rFonts w:ascii="Trebuchet MS" w:hAnsi="Trebuchet MS"/>
          <w:noProof/>
        </w:rPr>
      </w:pP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Pr="00950ED5">
        <w:rPr>
          <w:rFonts w:ascii="Trebuchet MS" w:hAnsi="Trebuchet MS"/>
        </w:rPr>
        <w:tab/>
      </w:r>
      <w:r w:rsidR="007C4DAF" w:rsidRPr="00950ED5">
        <w:rPr>
          <w:rFonts w:ascii="Trebuchet MS" w:hAnsi="Trebuchet MS"/>
        </w:rPr>
        <w:tab/>
      </w:r>
      <w:r w:rsidR="007C4DAF" w:rsidRPr="00950ED5">
        <w:rPr>
          <w:rFonts w:ascii="Trebuchet MS" w:hAnsi="Trebuchet MS"/>
        </w:rPr>
        <w:tab/>
      </w:r>
    </w:p>
    <w:p w:rsidR="008B6309" w:rsidRPr="009548EB" w:rsidRDefault="003603F8" w:rsidP="009548EB">
      <w:pPr>
        <w:spacing w:line="276" w:lineRule="auto"/>
        <w:jc w:val="left"/>
        <w:rPr>
          <w:rFonts w:ascii="Trebuchet MS" w:hAnsi="Trebuchet MS"/>
          <w:b/>
        </w:rPr>
      </w:pPr>
      <w:r w:rsidRPr="009548EB">
        <w:rPr>
          <w:rFonts w:ascii="Trebuchet MS" w:hAnsi="Trebuchet MS"/>
          <w:b/>
          <w:highlight w:val="lightGray"/>
        </w:rPr>
        <w:t>SUMMARY</w:t>
      </w:r>
    </w:p>
    <w:p w:rsidR="00195B4F" w:rsidRPr="009548EB" w:rsidRDefault="008B6309" w:rsidP="003603F8">
      <w:pPr>
        <w:spacing w:after="160" w:line="259" w:lineRule="auto"/>
        <w:rPr>
          <w:rFonts w:ascii="Trebuchet MS" w:hAnsi="Trebuchet MS"/>
          <w:color w:val="000000"/>
          <w:sz w:val="22"/>
          <w:szCs w:val="22"/>
        </w:rPr>
      </w:pPr>
      <w:r w:rsidRPr="009548EB">
        <w:rPr>
          <w:rFonts w:ascii="Trebuchet MS" w:hAnsi="Trebuchet MS"/>
          <w:sz w:val="22"/>
          <w:szCs w:val="22"/>
        </w:rPr>
        <w:t>A keen and growth oriented</w:t>
      </w:r>
      <w:r w:rsidR="00C05406" w:rsidRPr="009548EB">
        <w:rPr>
          <w:rFonts w:ascii="Trebuchet MS" w:hAnsi="Trebuchet MS"/>
          <w:sz w:val="22"/>
          <w:szCs w:val="22"/>
        </w:rPr>
        <w:t xml:space="preserve"> marketing </w:t>
      </w:r>
      <w:r w:rsidRPr="009548EB">
        <w:rPr>
          <w:rFonts w:ascii="Trebuchet MS" w:hAnsi="Trebuchet MS"/>
          <w:sz w:val="22"/>
          <w:szCs w:val="22"/>
        </w:rPr>
        <w:t>professional with</w:t>
      </w:r>
      <w:r w:rsidR="00303D11">
        <w:rPr>
          <w:rFonts w:ascii="Trebuchet MS" w:hAnsi="Trebuchet MS"/>
          <w:sz w:val="22"/>
          <w:szCs w:val="22"/>
        </w:rPr>
        <w:t xml:space="preserve"> M</w:t>
      </w:r>
      <w:r w:rsidR="00C05406" w:rsidRPr="009548EB">
        <w:rPr>
          <w:rFonts w:ascii="Trebuchet MS" w:hAnsi="Trebuchet MS"/>
          <w:sz w:val="22"/>
          <w:szCs w:val="22"/>
        </w:rPr>
        <w:t xml:space="preserve">asters in </w:t>
      </w:r>
      <w:r w:rsidRPr="009548EB">
        <w:rPr>
          <w:rFonts w:ascii="Trebuchet MS" w:hAnsi="Trebuchet MS"/>
          <w:sz w:val="22"/>
          <w:szCs w:val="22"/>
        </w:rPr>
        <w:t>Business Administration (Marketing) with</w:t>
      </w:r>
      <w:r w:rsidR="00C05406" w:rsidRPr="009548EB">
        <w:rPr>
          <w:rFonts w:ascii="Trebuchet MS" w:hAnsi="Trebuchet MS"/>
          <w:sz w:val="22"/>
          <w:szCs w:val="22"/>
        </w:rPr>
        <w:t xml:space="preserve"> an</w:t>
      </w:r>
      <w:r w:rsidR="003603F8" w:rsidRPr="009548EB">
        <w:rPr>
          <w:rFonts w:ascii="Trebuchet MS" w:hAnsi="Trebuchet MS"/>
          <w:sz w:val="22"/>
          <w:szCs w:val="22"/>
        </w:rPr>
        <w:t xml:space="preserve"> experience of </w:t>
      </w:r>
      <w:r w:rsidR="00231EF6">
        <w:rPr>
          <w:rFonts w:ascii="Trebuchet MS" w:hAnsi="Trebuchet MS"/>
          <w:sz w:val="22"/>
          <w:szCs w:val="22"/>
        </w:rPr>
        <w:t xml:space="preserve">more than </w:t>
      </w:r>
      <w:r w:rsidR="00D11908">
        <w:rPr>
          <w:rFonts w:ascii="Trebuchet MS" w:hAnsi="Trebuchet MS"/>
          <w:sz w:val="22"/>
          <w:szCs w:val="22"/>
        </w:rPr>
        <w:t>5</w:t>
      </w:r>
      <w:r w:rsidR="00C05406" w:rsidRPr="009548EB">
        <w:rPr>
          <w:rFonts w:ascii="Trebuchet MS" w:hAnsi="Trebuchet MS"/>
          <w:sz w:val="22"/>
          <w:szCs w:val="22"/>
        </w:rPr>
        <w:t xml:space="preserve"> years in retail portfolio</w:t>
      </w:r>
      <w:r w:rsidR="003603F8" w:rsidRPr="009548EB">
        <w:rPr>
          <w:rFonts w:ascii="Trebuchet MS" w:hAnsi="Trebuchet MS"/>
          <w:sz w:val="22"/>
          <w:szCs w:val="22"/>
        </w:rPr>
        <w:t>.</w:t>
      </w:r>
      <w:r w:rsidR="00303D11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C05406" w:rsidRPr="009548EB">
        <w:rPr>
          <w:rFonts w:ascii="Trebuchet MS" w:hAnsi="Trebuchet MS"/>
          <w:color w:val="000000"/>
          <w:sz w:val="22"/>
          <w:szCs w:val="22"/>
        </w:rPr>
        <w:t xml:space="preserve">Seeking for a more </w:t>
      </w:r>
      <w:r w:rsidR="00195B4F" w:rsidRPr="009548EB">
        <w:rPr>
          <w:rFonts w:ascii="Trebuchet MS" w:hAnsi="Trebuchet MS"/>
          <w:color w:val="000000"/>
          <w:sz w:val="22"/>
          <w:szCs w:val="22"/>
        </w:rPr>
        <w:t>challenging position in administration department with expertise in using SAP, Retail Pro, MS Office &amp; absolute ability to meet the set standards &amp; deadlines in this fast paced professional environment.</w:t>
      </w:r>
      <w:proofErr w:type="gramEnd"/>
    </w:p>
    <w:p w:rsidR="008B6309" w:rsidRPr="00950ED5" w:rsidRDefault="008B6309" w:rsidP="003603F8">
      <w:pPr>
        <w:spacing w:after="160" w:line="259" w:lineRule="auto"/>
        <w:rPr>
          <w:rFonts w:ascii="Trebuchet MS" w:hAnsi="Trebuchet MS"/>
        </w:rPr>
      </w:pPr>
    </w:p>
    <w:p w:rsidR="00B96808" w:rsidRPr="009548EB" w:rsidRDefault="008B6309" w:rsidP="00B96808">
      <w:pPr>
        <w:pStyle w:val="Subtitle"/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ACADEMIC QUALIFICATIONS</w:t>
      </w:r>
      <w:r w:rsidR="00B96808"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:</w:t>
      </w:r>
    </w:p>
    <w:p w:rsidR="006A066F" w:rsidRPr="00EF696D" w:rsidRDefault="006A066F" w:rsidP="000F7A6B">
      <w:pPr>
        <w:spacing w:line="276" w:lineRule="auto"/>
        <w:rPr>
          <w:rFonts w:ascii="Trebuchet MS" w:hAnsi="Trebuchet MS"/>
          <w:b/>
          <w:i/>
          <w:sz w:val="22"/>
          <w:szCs w:val="22"/>
          <w:lang w:val="en-GB"/>
        </w:rPr>
      </w:pPr>
      <w:r w:rsidRPr="00EF696D">
        <w:rPr>
          <w:rFonts w:ascii="Trebuchet MS" w:hAnsi="Trebuchet MS"/>
          <w:b/>
          <w:i/>
          <w:sz w:val="22"/>
          <w:szCs w:val="22"/>
          <w:lang w:val="en-GB"/>
        </w:rPr>
        <w:t xml:space="preserve">Master of Business </w:t>
      </w:r>
      <w:r w:rsidR="00970513" w:rsidRPr="00EF696D">
        <w:rPr>
          <w:rFonts w:ascii="Trebuchet MS" w:hAnsi="Trebuchet MS"/>
          <w:b/>
          <w:i/>
          <w:sz w:val="22"/>
          <w:szCs w:val="22"/>
          <w:lang w:val="en-GB"/>
        </w:rPr>
        <w:t>Administration</w:t>
      </w:r>
      <w:r w:rsidRPr="00EF696D">
        <w:rPr>
          <w:rFonts w:ascii="Trebuchet MS" w:hAnsi="Trebuchet MS"/>
          <w:b/>
          <w:i/>
          <w:sz w:val="22"/>
          <w:szCs w:val="22"/>
          <w:lang w:val="en-GB"/>
        </w:rPr>
        <w:tab/>
      </w:r>
      <w:r w:rsidR="00970513" w:rsidRPr="00EF696D">
        <w:rPr>
          <w:rFonts w:ascii="Trebuchet MS" w:hAnsi="Trebuchet MS"/>
          <w:b/>
          <w:i/>
          <w:sz w:val="22"/>
          <w:szCs w:val="22"/>
          <w:lang w:val="en-GB"/>
        </w:rPr>
        <w:t>2009-2011</w:t>
      </w:r>
    </w:p>
    <w:p w:rsidR="006A066F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proofErr w:type="spellStart"/>
      <w:proofErr w:type="gramStart"/>
      <w:r w:rsidRPr="00EF696D">
        <w:rPr>
          <w:rFonts w:ascii="Trebuchet MS" w:hAnsi="Trebuchet MS"/>
          <w:sz w:val="22"/>
          <w:szCs w:val="22"/>
          <w:lang w:val="en-GB"/>
        </w:rPr>
        <w:t>Visvesvaraiah</w:t>
      </w:r>
      <w:proofErr w:type="spellEnd"/>
      <w:r w:rsidRPr="00EF696D">
        <w:rPr>
          <w:rFonts w:ascii="Trebuchet MS" w:hAnsi="Trebuchet MS"/>
          <w:sz w:val="22"/>
          <w:szCs w:val="22"/>
          <w:lang w:val="en-GB"/>
        </w:rPr>
        <w:t xml:space="preserve"> Technological University, Belgaum.</w:t>
      </w:r>
      <w:proofErr w:type="gramEnd"/>
    </w:p>
    <w:p w:rsidR="00970513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PA College, Mangalore</w:t>
      </w:r>
    </w:p>
    <w:p w:rsidR="00970513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Major: Marketing.</w:t>
      </w:r>
    </w:p>
    <w:p w:rsidR="00970513" w:rsidRPr="00950ED5" w:rsidRDefault="00970513" w:rsidP="000F7A6B">
      <w:pPr>
        <w:spacing w:line="276" w:lineRule="auto"/>
        <w:rPr>
          <w:rFonts w:ascii="Trebuchet MS" w:hAnsi="Trebuchet MS"/>
          <w:lang w:val="en-GB"/>
        </w:rPr>
      </w:pPr>
    </w:p>
    <w:p w:rsidR="00970513" w:rsidRPr="00EF696D" w:rsidRDefault="00970513" w:rsidP="000F7A6B">
      <w:pPr>
        <w:spacing w:line="276" w:lineRule="auto"/>
        <w:rPr>
          <w:rFonts w:ascii="Trebuchet MS" w:hAnsi="Trebuchet MS"/>
          <w:b/>
          <w:i/>
          <w:sz w:val="22"/>
          <w:szCs w:val="22"/>
          <w:lang w:val="en-GB"/>
        </w:rPr>
      </w:pPr>
      <w:r w:rsidRPr="00EF696D">
        <w:rPr>
          <w:rFonts w:ascii="Trebuchet MS" w:hAnsi="Trebuchet MS"/>
          <w:b/>
          <w:i/>
          <w:sz w:val="22"/>
          <w:szCs w:val="22"/>
          <w:lang w:val="en-GB"/>
        </w:rPr>
        <w:t>Bachelor Of Arts 2005- 2008</w:t>
      </w:r>
    </w:p>
    <w:p w:rsidR="00970513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Mangalore University, Mangalore</w:t>
      </w:r>
    </w:p>
    <w:p w:rsidR="00970513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proofErr w:type="spellStart"/>
      <w:r w:rsidRPr="00EF696D">
        <w:rPr>
          <w:rFonts w:ascii="Trebuchet MS" w:hAnsi="Trebuchet MS"/>
          <w:sz w:val="22"/>
          <w:szCs w:val="22"/>
          <w:lang w:val="en-GB"/>
        </w:rPr>
        <w:t>Pompei</w:t>
      </w:r>
      <w:proofErr w:type="spellEnd"/>
      <w:r w:rsidRPr="00EF696D">
        <w:rPr>
          <w:rFonts w:ascii="Trebuchet MS" w:hAnsi="Trebuchet MS"/>
          <w:sz w:val="22"/>
          <w:szCs w:val="22"/>
          <w:lang w:val="en-GB"/>
        </w:rPr>
        <w:t xml:space="preserve"> College, Mangalore</w:t>
      </w:r>
    </w:p>
    <w:p w:rsidR="00970513" w:rsidRPr="00EF696D" w:rsidRDefault="00970513" w:rsidP="000F7A6B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Major: Economics, History &amp; Sociology</w:t>
      </w:r>
    </w:p>
    <w:p w:rsidR="00970513" w:rsidRPr="00950ED5" w:rsidRDefault="00970513" w:rsidP="000F7A6B">
      <w:pPr>
        <w:spacing w:line="276" w:lineRule="auto"/>
        <w:rPr>
          <w:rFonts w:ascii="Trebuchet MS" w:hAnsi="Trebuchet MS"/>
          <w:lang w:val="en-GB"/>
        </w:rPr>
      </w:pPr>
    </w:p>
    <w:p w:rsidR="00970513" w:rsidRPr="009548EB" w:rsidRDefault="00B96808" w:rsidP="00B96808">
      <w:pPr>
        <w:pStyle w:val="Subtitle"/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PROFESSIONAL EXPERIENCE:</w:t>
      </w:r>
    </w:p>
    <w:p w:rsidR="00970513" w:rsidRPr="00950ED5" w:rsidRDefault="00036269" w:rsidP="00D93F55">
      <w:pPr>
        <w:spacing w:line="276" w:lineRule="auto"/>
        <w:rPr>
          <w:rFonts w:ascii="Trebuchet MS" w:hAnsi="Trebuchet MS"/>
          <w:b/>
          <w:i/>
          <w:highlight w:val="lightGray"/>
          <w:lang w:val="en-GB"/>
        </w:rPr>
      </w:pPr>
      <w:r>
        <w:rPr>
          <w:rFonts w:ascii="Trebuchet MS" w:hAnsi="Trebuchet MS"/>
          <w:b/>
          <w:i/>
          <w:highlight w:val="lightGray"/>
          <w:lang w:val="en-GB"/>
        </w:rPr>
        <w:t>Administrative Officer</w:t>
      </w:r>
      <w:r w:rsidR="00970513" w:rsidRPr="00950ED5">
        <w:rPr>
          <w:rFonts w:ascii="Trebuchet MS" w:hAnsi="Trebuchet MS"/>
          <w:b/>
          <w:i/>
          <w:highlight w:val="lightGray"/>
          <w:lang w:val="en-GB"/>
        </w:rPr>
        <w:t xml:space="preserve"> (May, 2013- Present)</w:t>
      </w:r>
    </w:p>
    <w:p w:rsidR="00970513" w:rsidRPr="00950ED5" w:rsidRDefault="00970513" w:rsidP="00D93F55">
      <w:pPr>
        <w:spacing w:line="276" w:lineRule="auto"/>
        <w:rPr>
          <w:rFonts w:ascii="Trebuchet MS" w:hAnsi="Trebuchet MS"/>
          <w:b/>
          <w:i/>
          <w:lang w:val="en-GB"/>
        </w:rPr>
      </w:pPr>
      <w:r w:rsidRPr="00950ED5">
        <w:rPr>
          <w:rFonts w:ascii="Trebuchet MS" w:hAnsi="Trebuchet MS"/>
          <w:b/>
          <w:i/>
          <w:highlight w:val="lightGray"/>
          <w:lang w:val="en-GB"/>
        </w:rPr>
        <w:t xml:space="preserve">Marks &amp; Spencer, Al </w:t>
      </w:r>
      <w:proofErr w:type="spellStart"/>
      <w:r w:rsidRPr="00950ED5">
        <w:rPr>
          <w:rFonts w:ascii="Trebuchet MS" w:hAnsi="Trebuchet MS"/>
          <w:b/>
          <w:i/>
          <w:highlight w:val="lightGray"/>
          <w:lang w:val="en-GB"/>
        </w:rPr>
        <w:t>Futtaim</w:t>
      </w:r>
      <w:proofErr w:type="spellEnd"/>
      <w:r w:rsidRPr="00950ED5">
        <w:rPr>
          <w:rFonts w:ascii="Trebuchet MS" w:hAnsi="Trebuchet MS"/>
          <w:b/>
          <w:i/>
          <w:highlight w:val="lightGray"/>
          <w:lang w:val="en-GB"/>
        </w:rPr>
        <w:t xml:space="preserve"> Group LLC.</w:t>
      </w:r>
      <w:r w:rsidR="00DF5002" w:rsidRPr="00950ED5">
        <w:rPr>
          <w:rFonts w:ascii="Trebuchet MS" w:hAnsi="Trebuchet MS"/>
          <w:b/>
          <w:i/>
          <w:highlight w:val="lightGray"/>
          <w:lang w:val="en-GB"/>
        </w:rPr>
        <w:t xml:space="preserve"> </w:t>
      </w:r>
      <w:proofErr w:type="spellStart"/>
      <w:proofErr w:type="gramStart"/>
      <w:r w:rsidR="00231EF6">
        <w:rPr>
          <w:rFonts w:ascii="Trebuchet MS" w:hAnsi="Trebuchet MS"/>
          <w:b/>
          <w:i/>
          <w:highlight w:val="lightGray"/>
          <w:lang w:val="en-GB"/>
        </w:rPr>
        <w:t>Yas</w:t>
      </w:r>
      <w:proofErr w:type="spellEnd"/>
      <w:r w:rsidR="00231EF6">
        <w:rPr>
          <w:rFonts w:ascii="Trebuchet MS" w:hAnsi="Trebuchet MS"/>
          <w:b/>
          <w:i/>
          <w:highlight w:val="lightGray"/>
          <w:lang w:val="en-GB"/>
        </w:rPr>
        <w:t xml:space="preserve"> Mall, Abu Dhabi</w:t>
      </w:r>
      <w:r w:rsidR="00DF5002" w:rsidRPr="00950ED5">
        <w:rPr>
          <w:rFonts w:ascii="Trebuchet MS" w:hAnsi="Trebuchet MS"/>
          <w:b/>
          <w:i/>
          <w:highlight w:val="lightGray"/>
          <w:lang w:val="en-GB"/>
        </w:rPr>
        <w:t>, UAE.</w:t>
      </w:r>
      <w:proofErr w:type="gramEnd"/>
    </w:p>
    <w:p w:rsidR="00DF5002" w:rsidRPr="00950ED5" w:rsidRDefault="00DF5002" w:rsidP="00D93F55">
      <w:pPr>
        <w:spacing w:line="276" w:lineRule="auto"/>
        <w:rPr>
          <w:rFonts w:ascii="Trebuchet MS" w:hAnsi="Trebuchet MS"/>
          <w:b/>
          <w:i/>
          <w:lang w:val="en-GB"/>
        </w:rPr>
      </w:pPr>
    </w:p>
    <w:p w:rsidR="00DF5002" w:rsidRPr="00950ED5" w:rsidRDefault="00D93F55" w:rsidP="00D93F55">
      <w:pPr>
        <w:spacing w:line="276" w:lineRule="auto"/>
        <w:rPr>
          <w:rFonts w:ascii="Trebuchet MS" w:hAnsi="Trebuchet MS"/>
          <w:b/>
          <w:bCs/>
          <w:lang w:val="en-GB"/>
        </w:rPr>
      </w:pPr>
      <w:r w:rsidRPr="00950ED5">
        <w:rPr>
          <w:rFonts w:ascii="Trebuchet MS" w:hAnsi="Trebuchet MS"/>
          <w:b/>
          <w:bCs/>
          <w:lang w:val="en-GB"/>
        </w:rPr>
        <w:t>Key accountabilities:</w:t>
      </w:r>
    </w:p>
    <w:p w:rsidR="00231EF6" w:rsidRDefault="00231EF6" w:rsidP="00D93F55">
      <w:pPr>
        <w:pStyle w:val="ListParagraph"/>
        <w:numPr>
          <w:ilvl w:val="0"/>
          <w:numId w:val="24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Conducting stock takes once in 6 months to ensure the stock accuracy in the store.</w:t>
      </w:r>
    </w:p>
    <w:p w:rsidR="00C76181" w:rsidRPr="00EF696D" w:rsidRDefault="00C76181" w:rsidP="00C76181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 w:cs="Arial"/>
          <w:bCs/>
          <w:color w:val="000000"/>
          <w:sz w:val="22"/>
          <w:szCs w:val="22"/>
          <w:lang w:eastAsia="en-IN"/>
        </w:rPr>
        <w:t>All the reports, deliveries, purchase orders, stock replenishments and issues related to stocks been updated on SAP.</w:t>
      </w:r>
    </w:p>
    <w:p w:rsidR="00C76181" w:rsidRDefault="00C76181" w:rsidP="00C76181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 w:cs="Arial"/>
          <w:bCs/>
          <w:color w:val="000000"/>
          <w:sz w:val="22"/>
          <w:szCs w:val="22"/>
          <w:lang w:eastAsia="en-IN"/>
        </w:rPr>
        <w:t>Working on Retail pro ERP software for generating periodical reports, total sale volumes and coordinating with IT team for posting of all transactions on SAP.</w:t>
      </w:r>
    </w:p>
    <w:p w:rsidR="003603F8" w:rsidRPr="00C76181" w:rsidRDefault="00186BF0" w:rsidP="00C76181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C76181">
        <w:rPr>
          <w:rFonts w:ascii="Trebuchet MS" w:hAnsi="Trebuchet MS"/>
          <w:sz w:val="22"/>
          <w:szCs w:val="22"/>
          <w:lang w:val="en-GB"/>
        </w:rPr>
        <w:t>Monitor</w:t>
      </w:r>
      <w:r w:rsidR="003603F8" w:rsidRPr="00C76181">
        <w:rPr>
          <w:rFonts w:ascii="Trebuchet MS" w:hAnsi="Trebuchet MS"/>
          <w:sz w:val="22"/>
          <w:szCs w:val="22"/>
          <w:lang w:val="en-GB"/>
        </w:rPr>
        <w:t xml:space="preserve"> inventory, office stock and ordering supplies as necessary</w:t>
      </w:r>
      <w:r w:rsidRPr="00C76181">
        <w:rPr>
          <w:rFonts w:ascii="Trebuchet MS" w:hAnsi="Trebuchet MS"/>
          <w:sz w:val="22"/>
          <w:szCs w:val="22"/>
          <w:lang w:val="en-GB"/>
        </w:rPr>
        <w:t xml:space="preserve"> for the smooth flow of office operations</w:t>
      </w:r>
      <w:r w:rsidR="003603F8" w:rsidRPr="00C76181">
        <w:rPr>
          <w:rFonts w:ascii="Trebuchet MS" w:hAnsi="Trebuchet MS"/>
          <w:sz w:val="22"/>
          <w:szCs w:val="22"/>
          <w:lang w:val="en-GB"/>
        </w:rPr>
        <w:t xml:space="preserve">. </w:t>
      </w:r>
    </w:p>
    <w:p w:rsidR="003603F8" w:rsidRPr="00EF696D" w:rsidRDefault="003603F8" w:rsidP="00186BF0">
      <w:pPr>
        <w:numPr>
          <w:ilvl w:val="0"/>
          <w:numId w:val="24"/>
        </w:numPr>
        <w:shd w:val="clear" w:color="auto" w:fill="FFFFFF"/>
        <w:spacing w:line="276" w:lineRule="auto"/>
        <w:jc w:val="left"/>
        <w:rPr>
          <w:rFonts w:ascii="Trebuchet MS" w:hAnsi="Trebuchet MS"/>
          <w:color w:val="000000"/>
          <w:sz w:val="22"/>
          <w:szCs w:val="22"/>
        </w:rPr>
      </w:pPr>
      <w:r w:rsidRPr="00EF696D">
        <w:rPr>
          <w:rFonts w:ascii="Trebuchet MS" w:hAnsi="Trebuchet MS"/>
          <w:color w:val="000000"/>
          <w:sz w:val="22"/>
          <w:szCs w:val="22"/>
        </w:rPr>
        <w:t>Assist the Manager by providing daily, weekly &amp; monthly reports to track the store performance for the effective functioning of the store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 xml:space="preserve"> without any tussles.</w:t>
      </w:r>
    </w:p>
    <w:p w:rsidR="00F339CE" w:rsidRPr="00EF696D" w:rsidRDefault="00F339CE" w:rsidP="00186BF0">
      <w:pPr>
        <w:numPr>
          <w:ilvl w:val="0"/>
          <w:numId w:val="24"/>
        </w:numPr>
        <w:shd w:val="clear" w:color="auto" w:fill="FFFFFF"/>
        <w:spacing w:line="276" w:lineRule="auto"/>
        <w:jc w:val="left"/>
        <w:rPr>
          <w:rFonts w:ascii="Trebuchet MS" w:hAnsi="Trebuchet MS"/>
          <w:color w:val="000000"/>
          <w:sz w:val="22"/>
          <w:szCs w:val="22"/>
        </w:rPr>
      </w:pPr>
      <w:r w:rsidRPr="00EF696D">
        <w:rPr>
          <w:rFonts w:ascii="Trebuchet MS" w:hAnsi="Trebuchet MS"/>
          <w:color w:val="000000"/>
          <w:sz w:val="22"/>
          <w:szCs w:val="22"/>
        </w:rPr>
        <w:t xml:space="preserve">Schedule staff’s visa, medical, coordinating with other internal and external departments by 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>collecting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 all appropriate documentation necessary for visa and permits required to be processed</w:t>
      </w:r>
      <w:r w:rsidR="00303D11">
        <w:rPr>
          <w:rFonts w:ascii="Trebuchet MS" w:hAnsi="Trebuchet MS"/>
          <w:color w:val="000000"/>
          <w:sz w:val="22"/>
          <w:szCs w:val="22"/>
        </w:rPr>
        <w:t xml:space="preserve"> 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>&amp; r</w:t>
      </w:r>
      <w:r w:rsidRPr="00EF696D">
        <w:rPr>
          <w:rFonts w:ascii="Trebuchet MS" w:hAnsi="Trebuchet MS"/>
          <w:color w:val="000000"/>
          <w:sz w:val="22"/>
          <w:szCs w:val="22"/>
        </w:rPr>
        <w:t>espon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>d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 to staff queries on Visa/ </w:t>
      </w:r>
      <w:r w:rsidR="00303D11" w:rsidRPr="00EF696D">
        <w:rPr>
          <w:rFonts w:ascii="Trebuchet MS" w:hAnsi="Trebuchet MS"/>
          <w:color w:val="000000"/>
          <w:sz w:val="22"/>
          <w:szCs w:val="22"/>
        </w:rPr>
        <w:t>Labor</w:t>
      </w:r>
      <w:r w:rsidRPr="00EF696D">
        <w:rPr>
          <w:rFonts w:ascii="Trebuchet MS" w:hAnsi="Trebuchet MS"/>
          <w:color w:val="000000"/>
          <w:sz w:val="22"/>
          <w:szCs w:val="22"/>
        </w:rPr>
        <w:t>/ Passport related matters.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 xml:space="preserve"> Finally, 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Ensure all visa, medical and </w:t>
      </w:r>
      <w:r w:rsidR="00303D11" w:rsidRPr="00EF696D">
        <w:rPr>
          <w:rFonts w:ascii="Trebuchet MS" w:hAnsi="Trebuchet MS"/>
          <w:color w:val="000000"/>
          <w:sz w:val="22"/>
          <w:szCs w:val="22"/>
        </w:rPr>
        <w:t>labor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 permits are up to date and arrange 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 xml:space="preserve">for </w:t>
      </w:r>
      <w:r w:rsidRPr="00EF696D">
        <w:rPr>
          <w:rFonts w:ascii="Trebuchet MS" w:hAnsi="Trebuchet MS"/>
          <w:color w:val="000000"/>
          <w:sz w:val="22"/>
          <w:szCs w:val="22"/>
        </w:rPr>
        <w:t>timely renewal</w:t>
      </w:r>
      <w:r w:rsidR="00186BF0" w:rsidRPr="00EF696D">
        <w:rPr>
          <w:rFonts w:ascii="Trebuchet MS" w:hAnsi="Trebuchet MS"/>
          <w:color w:val="000000"/>
          <w:sz w:val="22"/>
          <w:szCs w:val="22"/>
        </w:rPr>
        <w:t>.</w:t>
      </w:r>
    </w:p>
    <w:p w:rsidR="00186BF0" w:rsidRPr="00EF696D" w:rsidRDefault="00186BF0" w:rsidP="00186BF0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 w:cs="Arial"/>
          <w:color w:val="000000"/>
          <w:sz w:val="22"/>
          <w:szCs w:val="22"/>
        </w:rPr>
        <w:t>Update</w:t>
      </w:r>
      <w:r w:rsidR="00303D1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EF696D">
        <w:rPr>
          <w:rFonts w:ascii="Trebuchet MS" w:hAnsi="Trebuchet MS" w:cs="Arial"/>
          <w:color w:val="000000"/>
          <w:sz w:val="22"/>
          <w:szCs w:val="22"/>
        </w:rPr>
        <w:t xml:space="preserve">&amp; maintain the holiday, absence and training records of staff. </w:t>
      </w:r>
      <w:r w:rsidRPr="00EF696D">
        <w:rPr>
          <w:rFonts w:ascii="Trebuchet MS" w:hAnsi="Trebuchet MS" w:cs="Arial"/>
          <w:bCs/>
          <w:color w:val="000000"/>
          <w:sz w:val="22"/>
          <w:szCs w:val="22"/>
          <w:lang w:eastAsia="en-IN"/>
        </w:rPr>
        <w:t>Conduct trainings for all the staffs with regard to new processes and other subject related aspects.</w:t>
      </w:r>
    </w:p>
    <w:p w:rsidR="003603F8" w:rsidRPr="00EF696D" w:rsidRDefault="00186BF0" w:rsidP="00186BF0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/>
          <w:color w:val="000000"/>
          <w:sz w:val="22"/>
          <w:szCs w:val="22"/>
        </w:rPr>
        <w:lastRenderedPageBreak/>
        <w:t>Maintain</w:t>
      </w:r>
      <w:r w:rsidR="003603F8" w:rsidRPr="00EF696D">
        <w:rPr>
          <w:rFonts w:ascii="Trebuchet MS" w:hAnsi="Trebuchet MS"/>
          <w:color w:val="000000"/>
          <w:sz w:val="22"/>
          <w:szCs w:val="22"/>
        </w:rPr>
        <w:t xml:space="preserve"> up to date records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 to follow all audit procedures, </w:t>
      </w:r>
      <w:r w:rsidR="003603F8" w:rsidRPr="00EF696D">
        <w:rPr>
          <w:rFonts w:ascii="Trebuchet MS" w:hAnsi="Trebuchet MS"/>
          <w:sz w:val="22"/>
          <w:szCs w:val="22"/>
        </w:rPr>
        <w:t>conduct delivery process including scanning and updating the stocks in SAP and Create LPO’s.</w:t>
      </w:r>
      <w:r w:rsidR="00303D11">
        <w:rPr>
          <w:rFonts w:ascii="Trebuchet MS" w:hAnsi="Trebuchet MS"/>
          <w:sz w:val="22"/>
          <w:szCs w:val="22"/>
        </w:rPr>
        <w:t xml:space="preserve"> </w:t>
      </w:r>
      <w:r w:rsidRPr="00EF696D">
        <w:rPr>
          <w:rFonts w:ascii="Trebuchet MS" w:hAnsi="Trebuchet MS"/>
          <w:sz w:val="22"/>
          <w:szCs w:val="22"/>
        </w:rPr>
        <w:t>Identify damaged items received from transfers or deliveries and raise –SRD’s and follow up in an accurate manner.</w:t>
      </w:r>
    </w:p>
    <w:p w:rsidR="003603F8" w:rsidRPr="00EF696D" w:rsidRDefault="00FE1CFE" w:rsidP="003603F8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 w:cs="Arial"/>
          <w:color w:val="000000"/>
          <w:sz w:val="22"/>
          <w:szCs w:val="22"/>
        </w:rPr>
        <w:t>L</w:t>
      </w:r>
      <w:r w:rsidR="00472CC9" w:rsidRPr="00EF696D">
        <w:rPr>
          <w:rFonts w:ascii="Trebuchet MS" w:hAnsi="Trebuchet MS" w:cs="Arial"/>
          <w:color w:val="000000"/>
          <w:sz w:val="22"/>
          <w:szCs w:val="22"/>
        </w:rPr>
        <w:t>iaising with suppliers to check the progress of existing orders</w:t>
      </w:r>
    </w:p>
    <w:p w:rsidR="00B96808" w:rsidRPr="00EF696D" w:rsidRDefault="003603F8" w:rsidP="0060614A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rebuchet MS" w:hAnsi="Trebuchet MS"/>
          <w:sz w:val="22"/>
          <w:szCs w:val="22"/>
        </w:rPr>
      </w:pPr>
      <w:r w:rsidRPr="00EF696D">
        <w:rPr>
          <w:rFonts w:ascii="Trebuchet MS" w:hAnsi="Trebuchet MS"/>
          <w:sz w:val="22"/>
          <w:szCs w:val="22"/>
        </w:rPr>
        <w:t>Updating, processing and filing of all documents.</w:t>
      </w:r>
    </w:p>
    <w:p w:rsidR="00B24C19" w:rsidRDefault="00B24C19" w:rsidP="00B96808">
      <w:pPr>
        <w:spacing w:after="200" w:line="276" w:lineRule="auto"/>
        <w:contextualSpacing/>
        <w:jc w:val="left"/>
        <w:rPr>
          <w:rFonts w:ascii="Trebuchet MS" w:hAnsi="Trebuchet MS"/>
          <w:b/>
          <w:bCs/>
        </w:rPr>
      </w:pPr>
    </w:p>
    <w:p w:rsidR="00B96808" w:rsidRPr="00950ED5" w:rsidRDefault="00B96808" w:rsidP="00B96808">
      <w:pPr>
        <w:spacing w:after="200" w:line="276" w:lineRule="auto"/>
        <w:contextualSpacing/>
        <w:jc w:val="left"/>
        <w:rPr>
          <w:rFonts w:ascii="Trebuchet MS" w:hAnsi="Trebuchet MS"/>
          <w:b/>
          <w:bCs/>
        </w:rPr>
      </w:pPr>
      <w:r w:rsidRPr="00950ED5">
        <w:rPr>
          <w:rFonts w:ascii="Trebuchet MS" w:hAnsi="Trebuchet MS"/>
          <w:b/>
          <w:bCs/>
        </w:rPr>
        <w:t>Achievements:</w:t>
      </w:r>
    </w:p>
    <w:p w:rsidR="00B96808" w:rsidRPr="00EF696D" w:rsidRDefault="00B96808" w:rsidP="00B96808">
      <w:pPr>
        <w:pStyle w:val="ListParagraph"/>
        <w:numPr>
          <w:ilvl w:val="0"/>
          <w:numId w:val="24"/>
        </w:numPr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b/>
          <w:sz w:val="22"/>
          <w:szCs w:val="22"/>
          <w:lang w:val="en-GB"/>
        </w:rPr>
        <w:t>“YOU ARE SPOTTED”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 award for delivering good customer service &amp; dedication towards the work.</w:t>
      </w:r>
    </w:p>
    <w:p w:rsidR="00B654CD" w:rsidRPr="00EF696D" w:rsidRDefault="00B96808" w:rsidP="005F6FC7">
      <w:pPr>
        <w:pStyle w:val="ListParagraph"/>
        <w:numPr>
          <w:ilvl w:val="0"/>
          <w:numId w:val="24"/>
        </w:numPr>
        <w:spacing w:line="276" w:lineRule="auto"/>
        <w:rPr>
          <w:rFonts w:ascii="Trebuchet MS" w:hAnsi="Trebuchet MS"/>
          <w:b/>
          <w:sz w:val="22"/>
          <w:szCs w:val="22"/>
          <w:u w:val="single"/>
          <w:lang w:val="en-GB"/>
        </w:rPr>
      </w:pPr>
      <w:r w:rsidRPr="00EF696D">
        <w:rPr>
          <w:rFonts w:ascii="Trebuchet MS" w:hAnsi="Trebuchet MS"/>
          <w:b/>
          <w:sz w:val="22"/>
          <w:szCs w:val="22"/>
          <w:lang w:val="en-GB"/>
        </w:rPr>
        <w:t>“SERVICE CHAMPION”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 Award for delivering exceptional customer service.</w:t>
      </w:r>
    </w:p>
    <w:p w:rsidR="00B96808" w:rsidRPr="00EF696D" w:rsidRDefault="00B24C19" w:rsidP="0060614A">
      <w:pPr>
        <w:pStyle w:val="ListParagraph"/>
        <w:numPr>
          <w:ilvl w:val="0"/>
          <w:numId w:val="24"/>
        </w:numPr>
        <w:spacing w:line="276" w:lineRule="auto"/>
        <w:rPr>
          <w:rFonts w:ascii="Trebuchet MS" w:hAnsi="Trebuchet MS"/>
          <w:b/>
          <w:sz w:val="22"/>
          <w:szCs w:val="22"/>
          <w:u w:val="single"/>
          <w:lang w:val="en-GB"/>
        </w:rPr>
      </w:pPr>
      <w:r>
        <w:rPr>
          <w:rFonts w:ascii="Trebuchet MS" w:hAnsi="Trebuchet MS"/>
          <w:bCs/>
          <w:sz w:val="22"/>
          <w:szCs w:val="22"/>
          <w:lang w:val="en-GB"/>
        </w:rPr>
        <w:t>Was recognized in the company for successfully</w:t>
      </w:r>
      <w:r w:rsidR="00950ED5" w:rsidRPr="00EF696D">
        <w:rPr>
          <w:rFonts w:ascii="Trebuchet MS" w:hAnsi="Trebuchet MS"/>
          <w:bCs/>
          <w:sz w:val="22"/>
          <w:szCs w:val="22"/>
          <w:lang w:val="en-GB"/>
        </w:rPr>
        <w:t xml:space="preserve"> </w:t>
      </w:r>
      <w:r>
        <w:rPr>
          <w:rFonts w:ascii="Trebuchet MS" w:hAnsi="Trebuchet MS"/>
          <w:bCs/>
          <w:sz w:val="22"/>
          <w:szCs w:val="22"/>
          <w:lang w:val="en-GB"/>
        </w:rPr>
        <w:t xml:space="preserve">taking </w:t>
      </w:r>
      <w:r w:rsidR="00B96808" w:rsidRPr="00EF696D">
        <w:rPr>
          <w:rFonts w:ascii="Trebuchet MS" w:hAnsi="Trebuchet MS"/>
          <w:bCs/>
          <w:sz w:val="22"/>
          <w:szCs w:val="22"/>
          <w:lang w:val="en-GB"/>
        </w:rPr>
        <w:t xml:space="preserve">initiatives to reduce the operating costs of the store </w:t>
      </w:r>
      <w:r w:rsidR="0060614A" w:rsidRPr="00EF696D">
        <w:rPr>
          <w:rFonts w:ascii="Trebuchet MS" w:hAnsi="Trebuchet MS"/>
          <w:bCs/>
          <w:sz w:val="22"/>
          <w:szCs w:val="22"/>
          <w:lang w:val="en-GB"/>
        </w:rPr>
        <w:t xml:space="preserve">in order to improve the profit margin of the store: </w:t>
      </w:r>
      <w:r w:rsidR="00B96808" w:rsidRPr="00EF696D">
        <w:rPr>
          <w:rFonts w:ascii="Trebuchet MS" w:hAnsi="Trebuchet MS"/>
          <w:bCs/>
          <w:sz w:val="22"/>
          <w:szCs w:val="22"/>
          <w:lang w:val="en-GB"/>
        </w:rPr>
        <w:t>like reducing the electricity expenses, stationary costs, stock transport expenses</w:t>
      </w:r>
      <w:r w:rsidR="00F87050" w:rsidRPr="00EF696D">
        <w:rPr>
          <w:rFonts w:ascii="Trebuchet MS" w:hAnsi="Trebuchet MS"/>
          <w:bCs/>
          <w:sz w:val="22"/>
          <w:szCs w:val="22"/>
          <w:lang w:val="en-GB"/>
        </w:rPr>
        <w:t xml:space="preserve"> etc.</w:t>
      </w:r>
      <w:r w:rsidR="00B0371F" w:rsidRPr="00EF696D">
        <w:rPr>
          <w:rFonts w:ascii="Trebuchet MS" w:hAnsi="Trebuchet MS"/>
          <w:bCs/>
          <w:sz w:val="22"/>
          <w:szCs w:val="22"/>
          <w:lang w:val="en-GB"/>
        </w:rPr>
        <w:t xml:space="preserve">, </w:t>
      </w:r>
    </w:p>
    <w:p w:rsidR="0060614A" w:rsidRPr="00950ED5" w:rsidRDefault="0060614A" w:rsidP="0060614A">
      <w:pPr>
        <w:pStyle w:val="ListParagraph"/>
        <w:spacing w:line="276" w:lineRule="auto"/>
        <w:rPr>
          <w:rFonts w:ascii="Trebuchet MS" w:hAnsi="Trebuchet MS"/>
          <w:b/>
          <w:u w:val="single"/>
          <w:lang w:val="en-GB"/>
        </w:rPr>
      </w:pPr>
    </w:p>
    <w:p w:rsidR="00DF5002" w:rsidRPr="00950ED5" w:rsidRDefault="00DF5002" w:rsidP="005F6FC7">
      <w:pPr>
        <w:spacing w:line="276" w:lineRule="auto"/>
        <w:rPr>
          <w:rFonts w:ascii="Trebuchet MS" w:hAnsi="Trebuchet MS"/>
          <w:b/>
          <w:i/>
          <w:highlight w:val="lightGray"/>
          <w:lang w:val="en-GB"/>
        </w:rPr>
      </w:pPr>
      <w:r w:rsidRPr="00950ED5">
        <w:rPr>
          <w:rFonts w:ascii="Trebuchet MS" w:hAnsi="Trebuchet MS"/>
          <w:b/>
          <w:i/>
          <w:highlight w:val="lightGray"/>
          <w:lang w:val="en-GB"/>
        </w:rPr>
        <w:t>Operations Manager (October 2011 – December 2012)</w:t>
      </w:r>
    </w:p>
    <w:p w:rsidR="007B5DA7" w:rsidRPr="00950ED5" w:rsidRDefault="007B5DA7" w:rsidP="005F6FC7">
      <w:pPr>
        <w:spacing w:line="276" w:lineRule="auto"/>
        <w:rPr>
          <w:rFonts w:ascii="Trebuchet MS" w:hAnsi="Trebuchet MS"/>
          <w:b/>
          <w:i/>
          <w:lang w:val="en-GB"/>
        </w:rPr>
      </w:pPr>
      <w:r w:rsidRPr="00950ED5">
        <w:rPr>
          <w:rFonts w:ascii="Trebuchet MS" w:hAnsi="Trebuchet MS"/>
          <w:b/>
          <w:i/>
          <w:highlight w:val="lightGray"/>
          <w:lang w:val="en-GB"/>
        </w:rPr>
        <w:t>Reliance r</w:t>
      </w:r>
      <w:r w:rsidR="005F6FC7" w:rsidRPr="00950ED5">
        <w:rPr>
          <w:rFonts w:ascii="Trebuchet MS" w:hAnsi="Trebuchet MS"/>
          <w:b/>
          <w:i/>
          <w:highlight w:val="lightGray"/>
          <w:lang w:val="en-GB"/>
        </w:rPr>
        <w:t>etail Pvt Ltd.’ Bangalore, India</w:t>
      </w:r>
      <w:r w:rsidR="00DF5002" w:rsidRPr="00950ED5">
        <w:rPr>
          <w:rFonts w:ascii="Trebuchet MS" w:hAnsi="Trebuchet MS"/>
          <w:b/>
          <w:i/>
          <w:highlight w:val="lightGray"/>
          <w:lang w:val="en-GB"/>
        </w:rPr>
        <w:t>.</w:t>
      </w:r>
    </w:p>
    <w:p w:rsidR="00DF5002" w:rsidRPr="00950ED5" w:rsidRDefault="00DF5002" w:rsidP="005F6FC7">
      <w:pPr>
        <w:spacing w:line="276" w:lineRule="auto"/>
        <w:rPr>
          <w:rFonts w:ascii="Trebuchet MS" w:hAnsi="Trebuchet MS"/>
          <w:b/>
          <w:i/>
          <w:lang w:val="en-GB"/>
        </w:rPr>
      </w:pPr>
    </w:p>
    <w:p w:rsidR="00B654CD" w:rsidRPr="00950ED5" w:rsidRDefault="005F6FC7" w:rsidP="005F6FC7">
      <w:pPr>
        <w:spacing w:line="276" w:lineRule="auto"/>
        <w:rPr>
          <w:rFonts w:ascii="Trebuchet MS" w:hAnsi="Trebuchet MS"/>
          <w:b/>
          <w:bCs/>
          <w:lang w:val="en-GB"/>
        </w:rPr>
      </w:pPr>
      <w:r w:rsidRPr="00950ED5">
        <w:rPr>
          <w:rFonts w:ascii="Trebuchet MS" w:hAnsi="Trebuchet MS"/>
          <w:b/>
          <w:bCs/>
          <w:lang w:val="en-GB"/>
        </w:rPr>
        <w:t>Key accountabilities:</w:t>
      </w:r>
    </w:p>
    <w:p w:rsidR="00135C97" w:rsidRPr="00EF696D" w:rsidRDefault="00135C97" w:rsidP="00B654CD">
      <w:pPr>
        <w:pStyle w:val="ListParagraph"/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EF696D">
        <w:rPr>
          <w:rFonts w:ascii="Trebuchet MS" w:hAnsi="Trebuchet MS" w:cs="Arial"/>
          <w:sz w:val="22"/>
          <w:szCs w:val="22"/>
        </w:rPr>
        <w:t>Procurement of stock from warehouse through indenting &amp; completing GRNs on time.</w:t>
      </w:r>
    </w:p>
    <w:p w:rsidR="00B654CD" w:rsidRPr="00EF696D" w:rsidRDefault="00B654CD" w:rsidP="00135C97">
      <w:pPr>
        <w:pStyle w:val="ListParagraph"/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EF696D">
        <w:rPr>
          <w:rFonts w:ascii="Trebuchet MS" w:hAnsi="Trebuchet MS" w:cs="Arial"/>
          <w:sz w:val="22"/>
          <w:szCs w:val="22"/>
        </w:rPr>
        <w:t>Leading efforts for streamlining processes and generating cost savings in operations.</w:t>
      </w:r>
    </w:p>
    <w:p w:rsidR="00B654CD" w:rsidRPr="00EF696D" w:rsidRDefault="004972FB" w:rsidP="00B654CD">
      <w:pPr>
        <w:pStyle w:val="ListParagraph"/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EF696D">
        <w:rPr>
          <w:rFonts w:ascii="Trebuchet MS" w:hAnsi="Trebuchet MS" w:cs="Arial"/>
          <w:sz w:val="22"/>
          <w:szCs w:val="22"/>
        </w:rPr>
        <w:t>Co-ordinate with operations</w:t>
      </w:r>
      <w:r w:rsidR="00B654CD" w:rsidRPr="00EF696D">
        <w:rPr>
          <w:rFonts w:ascii="Trebuchet MS" w:hAnsi="Trebuchet MS" w:cs="Arial"/>
          <w:sz w:val="22"/>
          <w:szCs w:val="22"/>
        </w:rPr>
        <w:t xml:space="preserve"> staffs for upkeep the standards of operations.</w:t>
      </w:r>
    </w:p>
    <w:p w:rsidR="006F78DB" w:rsidRPr="00EF696D" w:rsidRDefault="006F78DB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Looking after back office operations such as inventory</w:t>
      </w:r>
      <w:r w:rsidR="00391B02" w:rsidRPr="00EF696D">
        <w:rPr>
          <w:rFonts w:ascii="Trebuchet MS" w:hAnsi="Trebuchet MS"/>
          <w:sz w:val="22"/>
          <w:szCs w:val="22"/>
          <w:lang w:val="en-GB"/>
        </w:rPr>
        <w:t xml:space="preserve"> management</w:t>
      </w:r>
      <w:r w:rsidRPr="00EF696D">
        <w:rPr>
          <w:rFonts w:ascii="Trebuchet MS" w:hAnsi="Trebuchet MS"/>
          <w:sz w:val="22"/>
          <w:szCs w:val="22"/>
          <w:lang w:val="en-GB"/>
        </w:rPr>
        <w:t>.</w:t>
      </w:r>
    </w:p>
    <w:p w:rsidR="006F78DB" w:rsidRPr="00EF696D" w:rsidRDefault="00391B02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Receipt of</w:t>
      </w:r>
      <w:r w:rsidR="002D09D8" w:rsidRPr="00EF696D">
        <w:rPr>
          <w:rFonts w:ascii="Trebuchet MS" w:hAnsi="Trebuchet MS"/>
          <w:sz w:val="22"/>
          <w:szCs w:val="22"/>
          <w:lang w:val="en-GB"/>
        </w:rPr>
        <w:t xml:space="preserve"> </w:t>
      </w:r>
      <w:r w:rsidRPr="00EF696D">
        <w:rPr>
          <w:rFonts w:ascii="Trebuchet MS" w:hAnsi="Trebuchet MS"/>
          <w:sz w:val="22"/>
          <w:szCs w:val="22"/>
          <w:lang w:val="en-GB"/>
        </w:rPr>
        <w:t>stock</w:t>
      </w:r>
      <w:r w:rsidR="006F78DB" w:rsidRPr="00EF696D">
        <w:rPr>
          <w:rFonts w:ascii="Trebuchet MS" w:hAnsi="Trebuchet MS"/>
          <w:sz w:val="22"/>
          <w:szCs w:val="22"/>
          <w:lang w:val="en-GB"/>
        </w:rPr>
        <w:t xml:space="preserve"> at the store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 through proper inspection</w:t>
      </w:r>
      <w:r w:rsidR="006F78DB" w:rsidRPr="00EF696D">
        <w:rPr>
          <w:rFonts w:ascii="Trebuchet MS" w:hAnsi="Trebuchet MS"/>
          <w:sz w:val="22"/>
          <w:szCs w:val="22"/>
          <w:lang w:val="en-GB"/>
        </w:rPr>
        <w:t>.</w:t>
      </w:r>
    </w:p>
    <w:p w:rsidR="005F6FC7" w:rsidRPr="00EF696D" w:rsidRDefault="005F6FC7" w:rsidP="005F6FC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Indenting for the FMCG, fruits and vegetables stock.</w:t>
      </w:r>
    </w:p>
    <w:p w:rsidR="005F6FC7" w:rsidRPr="00EF696D" w:rsidRDefault="00D33B63" w:rsidP="005F6FC7">
      <w:pPr>
        <w:numPr>
          <w:ilvl w:val="0"/>
          <w:numId w:val="10"/>
        </w:numPr>
        <w:shd w:val="clear" w:color="auto" w:fill="FFFFFF"/>
        <w:spacing w:line="276" w:lineRule="auto"/>
        <w:jc w:val="left"/>
        <w:rPr>
          <w:rFonts w:ascii="Trebuchet MS" w:hAnsi="Trebuchet MS"/>
          <w:color w:val="000000"/>
          <w:sz w:val="22"/>
          <w:szCs w:val="22"/>
        </w:rPr>
      </w:pPr>
      <w:r w:rsidRPr="00EF696D">
        <w:rPr>
          <w:rFonts w:ascii="Trebuchet MS" w:hAnsi="Trebuchet MS"/>
          <w:color w:val="000000"/>
          <w:sz w:val="22"/>
          <w:szCs w:val="22"/>
        </w:rPr>
        <w:t>M</w:t>
      </w:r>
      <w:r w:rsidR="005F6FC7" w:rsidRPr="00EF696D">
        <w:rPr>
          <w:rFonts w:ascii="Trebuchet MS" w:hAnsi="Trebuchet MS"/>
          <w:color w:val="000000"/>
          <w:sz w:val="22"/>
          <w:szCs w:val="22"/>
        </w:rPr>
        <w:t>aintain</w:t>
      </w:r>
      <w:r w:rsidRPr="00EF696D">
        <w:rPr>
          <w:rFonts w:ascii="Trebuchet MS" w:hAnsi="Trebuchet MS"/>
          <w:color w:val="000000"/>
          <w:sz w:val="22"/>
          <w:szCs w:val="22"/>
        </w:rPr>
        <w:t>ing</w:t>
      </w:r>
      <w:r w:rsidR="005F6FC7" w:rsidRPr="00EF696D">
        <w:rPr>
          <w:rFonts w:ascii="Trebuchet MS" w:hAnsi="Trebuchet MS"/>
          <w:color w:val="000000"/>
          <w:sz w:val="22"/>
          <w:szCs w:val="22"/>
        </w:rPr>
        <w:t xml:space="preserve"> up to date records</w:t>
      </w:r>
      <w:r w:rsidRPr="00EF696D">
        <w:rPr>
          <w:rFonts w:ascii="Trebuchet MS" w:hAnsi="Trebuchet MS"/>
          <w:color w:val="000000"/>
          <w:sz w:val="22"/>
          <w:szCs w:val="22"/>
        </w:rPr>
        <w:t xml:space="preserve"> of licenses, permissions &amp; other compliances</w:t>
      </w:r>
      <w:r w:rsidR="005F6FC7" w:rsidRPr="00EF696D">
        <w:rPr>
          <w:rFonts w:ascii="Trebuchet MS" w:hAnsi="Trebuchet MS"/>
          <w:color w:val="000000"/>
          <w:sz w:val="22"/>
          <w:szCs w:val="22"/>
        </w:rPr>
        <w:t xml:space="preserve"> to follow all audit procedures.</w:t>
      </w:r>
    </w:p>
    <w:p w:rsidR="005F6FC7" w:rsidRPr="00EF696D" w:rsidRDefault="00D33B63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 xml:space="preserve">Timely </w:t>
      </w:r>
      <w:r w:rsidR="00303D11" w:rsidRPr="00EF696D">
        <w:rPr>
          <w:rFonts w:ascii="Trebuchet MS" w:hAnsi="Trebuchet MS"/>
          <w:sz w:val="22"/>
          <w:szCs w:val="22"/>
          <w:lang w:val="en-GB"/>
        </w:rPr>
        <w:t>updating</w:t>
      </w:r>
      <w:r w:rsidR="00824248" w:rsidRPr="00EF696D">
        <w:rPr>
          <w:rFonts w:ascii="Trebuchet MS" w:hAnsi="Trebuchet MS"/>
          <w:sz w:val="22"/>
          <w:szCs w:val="22"/>
          <w:lang w:val="en-GB"/>
        </w:rPr>
        <w:t xml:space="preserve"> of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 </w:t>
      </w:r>
      <w:r w:rsidR="00824248" w:rsidRPr="00EF696D">
        <w:rPr>
          <w:rFonts w:ascii="Trebuchet MS" w:hAnsi="Trebuchet MS"/>
          <w:sz w:val="22"/>
          <w:szCs w:val="22"/>
          <w:lang w:val="en-GB"/>
        </w:rPr>
        <w:t>the entire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 store related expenses in </w:t>
      </w:r>
      <w:r w:rsidR="000F7A6B" w:rsidRPr="00EF696D">
        <w:rPr>
          <w:rFonts w:ascii="Trebuchet MS" w:hAnsi="Trebuchet MS"/>
          <w:sz w:val="22"/>
          <w:szCs w:val="22"/>
          <w:lang w:val="en-GB"/>
        </w:rPr>
        <w:t>SAP (ZFBCJ</w:t>
      </w:r>
      <w:r w:rsidRPr="00EF696D">
        <w:rPr>
          <w:rFonts w:ascii="Trebuchet MS" w:hAnsi="Trebuchet MS"/>
          <w:sz w:val="22"/>
          <w:szCs w:val="22"/>
          <w:lang w:val="en-GB"/>
        </w:rPr>
        <w:t xml:space="preserve">). </w:t>
      </w:r>
    </w:p>
    <w:p w:rsidR="006F78DB" w:rsidRPr="00EF696D" w:rsidRDefault="006F78DB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Controlling, co-ordina</w:t>
      </w:r>
      <w:r w:rsidR="00391B02" w:rsidRPr="00EF696D">
        <w:rPr>
          <w:rFonts w:ascii="Trebuchet MS" w:hAnsi="Trebuchet MS"/>
          <w:sz w:val="22"/>
          <w:szCs w:val="22"/>
          <w:lang w:val="en-GB"/>
        </w:rPr>
        <w:t>ting and monitoring of staff by implementing appropriate staffing measures.</w:t>
      </w:r>
    </w:p>
    <w:p w:rsidR="00391B02" w:rsidRPr="00EF696D" w:rsidRDefault="00391B02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Train</w:t>
      </w:r>
      <w:r w:rsidR="0005002F" w:rsidRPr="00EF696D">
        <w:rPr>
          <w:rFonts w:ascii="Trebuchet MS" w:hAnsi="Trebuchet MS"/>
          <w:sz w:val="22"/>
          <w:szCs w:val="22"/>
          <w:lang w:val="en-GB"/>
        </w:rPr>
        <w:t xml:space="preserve">ing and development of the staff </w:t>
      </w:r>
      <w:r w:rsidR="00797E97" w:rsidRPr="00EF696D">
        <w:rPr>
          <w:rFonts w:ascii="Trebuchet MS" w:hAnsi="Trebuchet MS"/>
          <w:sz w:val="22"/>
          <w:szCs w:val="22"/>
          <w:lang w:val="en-GB"/>
        </w:rPr>
        <w:t xml:space="preserve">towards new methods and techniques of store operations. </w:t>
      </w:r>
    </w:p>
    <w:p w:rsidR="00D33B63" w:rsidRPr="00EF696D" w:rsidRDefault="00D33B63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Preparing weekly &amp; monthly schedules for staff &amp; ensuring strict adherence to them by the staff.</w:t>
      </w:r>
    </w:p>
    <w:p w:rsidR="00D33B63" w:rsidRPr="00EF696D" w:rsidRDefault="00D33B63" w:rsidP="007B5DA7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Updating staff attendance in SAP on a monthly basis to ensure that the salary has been paid to the staff on time.</w:t>
      </w:r>
    </w:p>
    <w:p w:rsidR="00F87050" w:rsidRPr="00EF696D" w:rsidRDefault="006F78DB" w:rsidP="00F87050">
      <w:pPr>
        <w:pStyle w:val="ListParagraph"/>
        <w:numPr>
          <w:ilvl w:val="0"/>
          <w:numId w:val="10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>Implementing effective customer service initiatives.</w:t>
      </w:r>
    </w:p>
    <w:p w:rsidR="00F87050" w:rsidRPr="00950ED5" w:rsidRDefault="00F87050" w:rsidP="007B5DA7">
      <w:pPr>
        <w:pStyle w:val="Heading1"/>
        <w:spacing w:line="276" w:lineRule="auto"/>
        <w:jc w:val="both"/>
        <w:rPr>
          <w:rFonts w:ascii="Trebuchet MS" w:hAnsi="Trebuchet MS"/>
          <w:bCs w:val="0"/>
        </w:rPr>
      </w:pPr>
    </w:p>
    <w:p w:rsidR="0034175F" w:rsidRPr="00950ED5" w:rsidRDefault="00B96808" w:rsidP="007B5DA7">
      <w:pPr>
        <w:pStyle w:val="Heading1"/>
        <w:spacing w:line="276" w:lineRule="auto"/>
        <w:jc w:val="both"/>
        <w:rPr>
          <w:rFonts w:ascii="Trebuchet MS" w:hAnsi="Trebuchet MS"/>
          <w:bCs w:val="0"/>
        </w:rPr>
      </w:pPr>
      <w:r w:rsidRPr="00950ED5">
        <w:rPr>
          <w:rFonts w:ascii="Trebuchet MS" w:hAnsi="Trebuchet MS"/>
          <w:bCs w:val="0"/>
        </w:rPr>
        <w:t>Achievements:</w:t>
      </w:r>
    </w:p>
    <w:p w:rsidR="00B96808" w:rsidRPr="00741B82" w:rsidRDefault="00B96808" w:rsidP="00B96808">
      <w:pPr>
        <w:rPr>
          <w:rFonts w:ascii="Trebuchet MS" w:hAnsi="Trebuchet MS"/>
          <w:sz w:val="22"/>
          <w:szCs w:val="22"/>
          <w:lang w:val="en-GB"/>
        </w:rPr>
      </w:pPr>
    </w:p>
    <w:p w:rsidR="0060614A" w:rsidRPr="00741B82" w:rsidRDefault="0060614A" w:rsidP="0060614A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  <w:lang w:val="en-GB"/>
        </w:rPr>
        <w:t>Took measures to reduce store shrinkage &amp; achieved green on the dashboard in 6 months’ time.</w:t>
      </w:r>
    </w:p>
    <w:p w:rsidR="00B96808" w:rsidRPr="00741B82" w:rsidRDefault="0060614A" w:rsidP="0060614A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  <w:lang w:val="en-GB"/>
        </w:rPr>
        <w:t xml:space="preserve">Improved store profitability from -7% to -3%. </w:t>
      </w:r>
    </w:p>
    <w:p w:rsidR="00F87050" w:rsidRPr="00741B82" w:rsidRDefault="00F87050" w:rsidP="00F87050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  <w:lang w:val="en-GB"/>
        </w:rPr>
        <w:t>Helped the staffs in their career growth.</w:t>
      </w:r>
    </w:p>
    <w:p w:rsidR="00DF5002" w:rsidRPr="00950ED5" w:rsidRDefault="00DF5002" w:rsidP="00DF5002">
      <w:pPr>
        <w:rPr>
          <w:rFonts w:ascii="Trebuchet MS" w:hAnsi="Trebuchet MS"/>
          <w:lang w:val="en-GB"/>
        </w:rPr>
      </w:pPr>
    </w:p>
    <w:p w:rsidR="0060614A" w:rsidRPr="009548EB" w:rsidRDefault="0060614A" w:rsidP="00DF5002">
      <w:pPr>
        <w:rPr>
          <w:rFonts w:ascii="Trebuchet MS" w:hAnsi="Trebuchet MS"/>
          <w:sz w:val="22"/>
          <w:lang w:val="en-GB"/>
        </w:rPr>
      </w:pPr>
    </w:p>
    <w:p w:rsidR="00C325A6" w:rsidRPr="009548EB" w:rsidRDefault="00B96808" w:rsidP="00B96808">
      <w:pPr>
        <w:pStyle w:val="Subtitle"/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COMPUTER SKILLS:</w:t>
      </w:r>
    </w:p>
    <w:p w:rsidR="005F6FC7" w:rsidRPr="00741B82" w:rsidRDefault="005F6FC7" w:rsidP="007B5DA7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</w:rPr>
        <w:t>SAP ECC 6.0</w:t>
      </w:r>
    </w:p>
    <w:p w:rsidR="00B654CD" w:rsidRPr="00741B82" w:rsidRDefault="00B654CD" w:rsidP="000F7A95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</w:rPr>
        <w:t xml:space="preserve">MS Office </w:t>
      </w:r>
    </w:p>
    <w:p w:rsidR="00720F11" w:rsidRPr="00741B82" w:rsidRDefault="005F6FC7" w:rsidP="00B96808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741B82">
        <w:rPr>
          <w:rFonts w:ascii="Trebuchet MS" w:hAnsi="Trebuchet MS"/>
          <w:sz w:val="22"/>
          <w:szCs w:val="22"/>
          <w:lang w:val="en-GB"/>
        </w:rPr>
        <w:t>Retail Pro</w:t>
      </w:r>
    </w:p>
    <w:p w:rsidR="009732B6" w:rsidRPr="00741B82" w:rsidRDefault="009732B6" w:rsidP="009732B6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</w:p>
    <w:p w:rsidR="009732B6" w:rsidRPr="00741B82" w:rsidRDefault="009732B6" w:rsidP="009732B6">
      <w:pPr>
        <w:spacing w:line="276" w:lineRule="auto"/>
        <w:rPr>
          <w:rFonts w:ascii="Trebuchet MS" w:hAnsi="Trebuchet MS"/>
          <w:sz w:val="22"/>
          <w:szCs w:val="22"/>
          <w:lang w:val="en-GB"/>
        </w:rPr>
      </w:pPr>
    </w:p>
    <w:p w:rsidR="00303D11" w:rsidRDefault="00303D11" w:rsidP="00B96808">
      <w:pPr>
        <w:pStyle w:val="Subtitle"/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</w:pPr>
    </w:p>
    <w:p w:rsidR="00C325A6" w:rsidRPr="009548EB" w:rsidRDefault="00B96808" w:rsidP="00B96808">
      <w:pPr>
        <w:pStyle w:val="Subtitle"/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lastRenderedPageBreak/>
        <w:t>OTHER QUALIFICATION:</w:t>
      </w:r>
    </w:p>
    <w:p w:rsidR="00B96808" w:rsidRPr="00741B82" w:rsidRDefault="00F25058" w:rsidP="009548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41B82">
        <w:rPr>
          <w:rFonts w:ascii="Trebuchet MS" w:hAnsi="Trebuchet MS"/>
          <w:sz w:val="22"/>
          <w:szCs w:val="22"/>
          <w:lang w:val="en-GB"/>
        </w:rPr>
        <w:t xml:space="preserve">Diploma in hospitality, travel and ticketing from </w:t>
      </w:r>
      <w:proofErr w:type="spellStart"/>
      <w:r w:rsidRPr="00741B82">
        <w:rPr>
          <w:rFonts w:ascii="Trebuchet MS" w:hAnsi="Trebuchet MS"/>
          <w:sz w:val="22"/>
          <w:szCs w:val="22"/>
          <w:lang w:val="en-GB"/>
        </w:rPr>
        <w:t>Frankfinn</w:t>
      </w:r>
      <w:proofErr w:type="spellEnd"/>
      <w:r w:rsidRPr="00741B82">
        <w:rPr>
          <w:rFonts w:ascii="Trebuchet MS" w:hAnsi="Trebuchet MS"/>
          <w:sz w:val="22"/>
          <w:szCs w:val="22"/>
          <w:lang w:val="en-GB"/>
        </w:rPr>
        <w:t xml:space="preserve"> Institute of Air Hostess Training.</w:t>
      </w:r>
    </w:p>
    <w:p w:rsidR="009732B6" w:rsidRPr="009732B6" w:rsidRDefault="009732B6" w:rsidP="009732B6">
      <w:pPr>
        <w:spacing w:line="276" w:lineRule="auto"/>
        <w:rPr>
          <w:rFonts w:ascii="Trebuchet MS" w:hAnsi="Trebuchet MS"/>
        </w:rPr>
      </w:pPr>
    </w:p>
    <w:p w:rsidR="00C325A6" w:rsidRPr="009548EB" w:rsidRDefault="00B96808" w:rsidP="00B96808">
      <w:pPr>
        <w:pStyle w:val="Subtitle"/>
        <w:numPr>
          <w:ilvl w:val="0"/>
          <w:numId w:val="0"/>
        </w:numPr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LANGUAGES KNOWN AND SPOKEN:</w:t>
      </w:r>
    </w:p>
    <w:p w:rsidR="00837F85" w:rsidRDefault="005F6FC7" w:rsidP="00EF696D">
      <w:pPr>
        <w:pStyle w:val="ListParagraph"/>
        <w:numPr>
          <w:ilvl w:val="0"/>
          <w:numId w:val="5"/>
        </w:numPr>
        <w:spacing w:line="276" w:lineRule="auto"/>
        <w:rPr>
          <w:rFonts w:ascii="Trebuchet MS" w:hAnsi="Trebuchet MS"/>
          <w:sz w:val="22"/>
          <w:szCs w:val="22"/>
          <w:lang w:val="en-GB"/>
        </w:rPr>
      </w:pPr>
      <w:r w:rsidRPr="00EF696D">
        <w:rPr>
          <w:rFonts w:ascii="Trebuchet MS" w:hAnsi="Trebuchet MS"/>
          <w:sz w:val="22"/>
          <w:szCs w:val="22"/>
          <w:lang w:val="en-GB"/>
        </w:rPr>
        <w:t xml:space="preserve">English, Kannada, Hindi, </w:t>
      </w:r>
      <w:r w:rsidR="00F25058" w:rsidRPr="00EF696D">
        <w:rPr>
          <w:rFonts w:ascii="Trebuchet MS" w:hAnsi="Trebuchet MS"/>
          <w:sz w:val="22"/>
          <w:szCs w:val="22"/>
          <w:lang w:val="en-GB"/>
        </w:rPr>
        <w:t>Konkani</w:t>
      </w:r>
      <w:r w:rsidR="00D11908">
        <w:rPr>
          <w:rFonts w:ascii="Trebuchet MS" w:hAnsi="Trebuchet MS"/>
          <w:sz w:val="22"/>
          <w:szCs w:val="22"/>
          <w:lang w:val="en-GB"/>
        </w:rPr>
        <w:t xml:space="preserve"> </w:t>
      </w:r>
      <w:r w:rsidRPr="00EF696D">
        <w:rPr>
          <w:rFonts w:ascii="Trebuchet MS" w:hAnsi="Trebuchet MS"/>
          <w:sz w:val="22"/>
          <w:szCs w:val="22"/>
          <w:lang w:val="en-GB"/>
        </w:rPr>
        <w:t>&amp; Malayalam</w:t>
      </w:r>
    </w:p>
    <w:p w:rsidR="009732B6" w:rsidRPr="00EF696D" w:rsidRDefault="009732B6" w:rsidP="009732B6">
      <w:pPr>
        <w:pStyle w:val="ListParagraph"/>
        <w:spacing w:line="276" w:lineRule="auto"/>
        <w:rPr>
          <w:rFonts w:ascii="Trebuchet MS" w:hAnsi="Trebuchet MS"/>
          <w:sz w:val="22"/>
          <w:szCs w:val="22"/>
          <w:lang w:val="en-GB"/>
        </w:rPr>
      </w:pPr>
    </w:p>
    <w:p w:rsidR="00837F85" w:rsidRPr="009548EB" w:rsidRDefault="00837F85" w:rsidP="00837F85">
      <w:pPr>
        <w:pStyle w:val="Subtitle"/>
        <w:numPr>
          <w:ilvl w:val="0"/>
          <w:numId w:val="0"/>
        </w:numPr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SKILLS: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C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ommunication skills - written and verbal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lanning and organizing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rioritizing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roblem assessment and problem solving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nformation gathering and information monitoring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A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ttention to detail and accuracy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lexibility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A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daptability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C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ustomer service orientation</w:t>
      </w:r>
    </w:p>
    <w:p w:rsidR="00837F85" w:rsidRPr="00837F85" w:rsidRDefault="00303D11" w:rsidP="00837F85">
      <w:pPr>
        <w:numPr>
          <w:ilvl w:val="0"/>
          <w:numId w:val="29"/>
        </w:numPr>
        <w:shd w:val="clear" w:color="auto" w:fill="FFFFFF"/>
        <w:spacing w:after="120" w:line="254" w:lineRule="atLeast"/>
        <w:ind w:left="225"/>
        <w:jc w:val="lef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</w:t>
      </w:r>
      <w:r w:rsidR="00837F85" w:rsidRPr="00837F85">
        <w:rPr>
          <w:rFonts w:ascii="Trebuchet MS" w:hAnsi="Trebuchet MS"/>
          <w:color w:val="000000"/>
          <w:sz w:val="22"/>
          <w:szCs w:val="22"/>
        </w:rPr>
        <w:t>eamwork</w:t>
      </w:r>
    </w:p>
    <w:p w:rsidR="00C325A6" w:rsidRPr="009548EB" w:rsidRDefault="00B96808" w:rsidP="00B96808">
      <w:pPr>
        <w:pStyle w:val="Subtitle"/>
        <w:numPr>
          <w:ilvl w:val="0"/>
          <w:numId w:val="0"/>
        </w:numPr>
        <w:rPr>
          <w:rFonts w:ascii="Trebuchet MS" w:hAnsi="Trebuchet MS"/>
          <w:b/>
          <w:iCs/>
          <w:color w:val="auto"/>
          <w:sz w:val="24"/>
          <w:szCs w:val="28"/>
          <w:u w:val="single"/>
        </w:rPr>
      </w:pPr>
      <w:r w:rsidRPr="009548EB">
        <w:rPr>
          <w:rFonts w:ascii="Trebuchet MS" w:hAnsi="Trebuchet MS"/>
          <w:b/>
          <w:iCs/>
          <w:color w:val="auto"/>
          <w:sz w:val="24"/>
          <w:szCs w:val="28"/>
          <w:highlight w:val="lightGray"/>
          <w:u w:val="single"/>
        </w:rPr>
        <w:t>PERSONAL DETAILS:</w:t>
      </w:r>
    </w:p>
    <w:p w:rsidR="007C7396" w:rsidRPr="009732B6" w:rsidRDefault="007C7396" w:rsidP="007B5DA7">
      <w:pPr>
        <w:spacing w:line="276" w:lineRule="auto"/>
        <w:ind w:firstLine="720"/>
        <w:jc w:val="left"/>
        <w:rPr>
          <w:rFonts w:ascii="Trebuchet MS" w:hAnsi="Trebuchet MS"/>
          <w:sz w:val="22"/>
          <w:szCs w:val="22"/>
          <w:lang w:val="en-GB"/>
        </w:rPr>
      </w:pPr>
      <w:r w:rsidRPr="009732B6">
        <w:rPr>
          <w:rFonts w:ascii="Trebuchet MS" w:hAnsi="Trebuchet MS"/>
          <w:sz w:val="22"/>
          <w:szCs w:val="22"/>
          <w:lang w:val="en-GB"/>
        </w:rPr>
        <w:t>Date of birth</w:t>
      </w:r>
      <w:r w:rsidRPr="009732B6">
        <w:rPr>
          <w:rFonts w:ascii="Trebuchet MS" w:hAnsi="Trebuchet MS"/>
          <w:sz w:val="22"/>
          <w:szCs w:val="22"/>
          <w:lang w:val="en-GB"/>
        </w:rPr>
        <w:tab/>
      </w:r>
      <w:r w:rsidRPr="009732B6">
        <w:rPr>
          <w:rFonts w:ascii="Trebuchet MS" w:hAnsi="Trebuchet MS"/>
          <w:sz w:val="22"/>
          <w:szCs w:val="22"/>
          <w:lang w:val="en-GB"/>
        </w:rPr>
        <w:tab/>
        <w:t>: 7/12/1986</w:t>
      </w:r>
    </w:p>
    <w:p w:rsidR="00856BDB" w:rsidRPr="009732B6" w:rsidRDefault="00F25058" w:rsidP="00725C3E">
      <w:pPr>
        <w:spacing w:line="276" w:lineRule="auto"/>
        <w:jc w:val="left"/>
        <w:rPr>
          <w:rFonts w:ascii="Trebuchet MS" w:hAnsi="Trebuchet MS"/>
          <w:sz w:val="22"/>
          <w:szCs w:val="22"/>
          <w:lang w:val="en-GB"/>
        </w:rPr>
      </w:pPr>
      <w:bookmarkStart w:id="0" w:name="_GoBack"/>
      <w:bookmarkEnd w:id="0"/>
      <w:r w:rsidRPr="009732B6">
        <w:rPr>
          <w:rFonts w:ascii="Trebuchet MS" w:hAnsi="Trebuchet MS"/>
          <w:sz w:val="22"/>
          <w:szCs w:val="22"/>
          <w:lang w:val="en-GB"/>
        </w:rPr>
        <w:tab/>
      </w:r>
    </w:p>
    <w:p w:rsidR="00F25058" w:rsidRPr="009732B6" w:rsidRDefault="00F25058" w:rsidP="00A441C3">
      <w:pPr>
        <w:spacing w:line="276" w:lineRule="auto"/>
        <w:jc w:val="left"/>
        <w:rPr>
          <w:rFonts w:ascii="Trebuchet MS" w:hAnsi="Trebuchet MS"/>
          <w:sz w:val="22"/>
          <w:szCs w:val="22"/>
        </w:rPr>
      </w:pPr>
    </w:p>
    <w:p w:rsidR="004769CB" w:rsidRPr="009732B6" w:rsidRDefault="00C325A6" w:rsidP="00C325A6">
      <w:pPr>
        <w:spacing w:line="276" w:lineRule="auto"/>
        <w:rPr>
          <w:rFonts w:ascii="Trebuchet MS" w:hAnsi="Trebuchet MS"/>
          <w:b/>
          <w:sz w:val="22"/>
          <w:szCs w:val="22"/>
          <w:u w:val="single"/>
        </w:rPr>
      </w:pPr>
      <w:r w:rsidRPr="009732B6">
        <w:rPr>
          <w:rFonts w:ascii="Trebuchet MS" w:hAnsi="Trebuchet MS"/>
          <w:b/>
          <w:sz w:val="22"/>
          <w:szCs w:val="22"/>
        </w:rPr>
        <w:t>References</w:t>
      </w:r>
      <w:r w:rsidR="002E5985" w:rsidRPr="009732B6">
        <w:rPr>
          <w:rFonts w:ascii="Trebuchet MS" w:hAnsi="Trebuchet MS"/>
          <w:b/>
          <w:sz w:val="22"/>
          <w:szCs w:val="22"/>
        </w:rPr>
        <w:t xml:space="preserve"> </w:t>
      </w:r>
      <w:r w:rsidR="000125F1" w:rsidRPr="009732B6">
        <w:rPr>
          <w:rFonts w:ascii="Trebuchet MS" w:hAnsi="Trebuchet MS"/>
          <w:b/>
          <w:sz w:val="22"/>
          <w:szCs w:val="22"/>
        </w:rPr>
        <w:t>will</w:t>
      </w:r>
      <w:r w:rsidR="004769CB" w:rsidRPr="009732B6">
        <w:rPr>
          <w:rFonts w:ascii="Trebuchet MS" w:hAnsi="Trebuchet MS"/>
          <w:b/>
          <w:sz w:val="22"/>
          <w:szCs w:val="22"/>
        </w:rPr>
        <w:t xml:space="preserve"> be furnished upon request.</w:t>
      </w:r>
    </w:p>
    <w:p w:rsidR="004769CB" w:rsidRPr="009732B6" w:rsidRDefault="004769CB" w:rsidP="007B5DA7">
      <w:pPr>
        <w:spacing w:line="276" w:lineRule="auto"/>
        <w:rPr>
          <w:rFonts w:ascii="Trebuchet MS" w:hAnsi="Trebuchet MS"/>
          <w:b/>
          <w:sz w:val="22"/>
          <w:szCs w:val="22"/>
          <w:u w:val="single"/>
        </w:rPr>
      </w:pPr>
    </w:p>
    <w:p w:rsidR="009732B6" w:rsidRDefault="009732B6" w:rsidP="000F7A6B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F25058" w:rsidRPr="00950ED5" w:rsidRDefault="00F25058" w:rsidP="000F7A6B">
      <w:pPr>
        <w:spacing w:line="276" w:lineRule="auto"/>
        <w:rPr>
          <w:rFonts w:ascii="Trebuchet MS" w:hAnsi="Trebuchet MS"/>
          <w:b/>
        </w:rPr>
      </w:pPr>
      <w:r w:rsidRPr="009732B6">
        <w:rPr>
          <w:rFonts w:ascii="Trebuchet MS" w:hAnsi="Trebuchet MS"/>
          <w:b/>
          <w:sz w:val="22"/>
          <w:szCs w:val="22"/>
        </w:rPr>
        <w:t>I hereby declare that the above furnished information is true and correct to the best of my Knowledge and belief.</w:t>
      </w:r>
      <w:r w:rsidR="00EF04E0" w:rsidRPr="009732B6">
        <w:rPr>
          <w:rFonts w:ascii="Trebuchet MS" w:hAnsi="Trebuchet MS"/>
          <w:sz w:val="22"/>
          <w:szCs w:val="22"/>
        </w:rPr>
        <w:tab/>
      </w:r>
      <w:r w:rsidR="00EF04E0" w:rsidRPr="00950ED5">
        <w:rPr>
          <w:rFonts w:ascii="Trebuchet MS" w:hAnsi="Trebuchet MS"/>
        </w:rPr>
        <w:tab/>
      </w:r>
    </w:p>
    <w:sectPr w:rsidR="00F25058" w:rsidRPr="00950ED5" w:rsidSect="00D11908"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8D" w:rsidRDefault="0015178D" w:rsidP="007C7396">
      <w:r>
        <w:separator/>
      </w:r>
    </w:p>
  </w:endnote>
  <w:endnote w:type="continuationSeparator" w:id="0">
    <w:p w:rsidR="0015178D" w:rsidRDefault="0015178D" w:rsidP="007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8D" w:rsidRDefault="0015178D" w:rsidP="007C7396">
      <w:r>
        <w:separator/>
      </w:r>
    </w:p>
  </w:footnote>
  <w:footnote w:type="continuationSeparator" w:id="0">
    <w:p w:rsidR="0015178D" w:rsidRDefault="0015178D" w:rsidP="007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BF"/>
    <w:multiLevelType w:val="hybridMultilevel"/>
    <w:tmpl w:val="E292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4F3"/>
    <w:multiLevelType w:val="hybridMultilevel"/>
    <w:tmpl w:val="BE1CB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AC7"/>
    <w:multiLevelType w:val="multilevel"/>
    <w:tmpl w:val="397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4056"/>
    <w:multiLevelType w:val="hybridMultilevel"/>
    <w:tmpl w:val="D40C521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9172D"/>
    <w:multiLevelType w:val="hybridMultilevel"/>
    <w:tmpl w:val="ABE87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181"/>
    <w:multiLevelType w:val="hybridMultilevel"/>
    <w:tmpl w:val="4B9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E06"/>
    <w:multiLevelType w:val="hybridMultilevel"/>
    <w:tmpl w:val="5F8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30313"/>
    <w:multiLevelType w:val="hybridMultilevel"/>
    <w:tmpl w:val="385C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21278"/>
    <w:multiLevelType w:val="hybridMultilevel"/>
    <w:tmpl w:val="7B6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5B11"/>
    <w:multiLevelType w:val="hybridMultilevel"/>
    <w:tmpl w:val="31E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0E84"/>
    <w:multiLevelType w:val="hybridMultilevel"/>
    <w:tmpl w:val="0204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066C8"/>
    <w:multiLevelType w:val="hybridMultilevel"/>
    <w:tmpl w:val="B506383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867A6"/>
    <w:multiLevelType w:val="hybridMultilevel"/>
    <w:tmpl w:val="3B0ED072"/>
    <w:lvl w:ilvl="0" w:tplc="56B83A6C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4B2AD6"/>
    <w:multiLevelType w:val="hybridMultilevel"/>
    <w:tmpl w:val="8B5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4292E"/>
    <w:multiLevelType w:val="hybridMultilevel"/>
    <w:tmpl w:val="EF2CF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7A0C"/>
    <w:multiLevelType w:val="hybridMultilevel"/>
    <w:tmpl w:val="5EF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747B"/>
    <w:multiLevelType w:val="multilevel"/>
    <w:tmpl w:val="E95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16B93"/>
    <w:multiLevelType w:val="hybridMultilevel"/>
    <w:tmpl w:val="4EDCE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25ACE"/>
    <w:multiLevelType w:val="hybridMultilevel"/>
    <w:tmpl w:val="A0A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40360"/>
    <w:multiLevelType w:val="hybridMultilevel"/>
    <w:tmpl w:val="FE2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2408F"/>
    <w:multiLevelType w:val="hybridMultilevel"/>
    <w:tmpl w:val="432664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FE06207"/>
    <w:multiLevelType w:val="hybridMultilevel"/>
    <w:tmpl w:val="B7D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A38D8"/>
    <w:multiLevelType w:val="hybridMultilevel"/>
    <w:tmpl w:val="E21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512A4"/>
    <w:multiLevelType w:val="hybridMultilevel"/>
    <w:tmpl w:val="A29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0483"/>
    <w:multiLevelType w:val="hybridMultilevel"/>
    <w:tmpl w:val="736A4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E74847"/>
    <w:multiLevelType w:val="hybridMultilevel"/>
    <w:tmpl w:val="2CD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F2AD5"/>
    <w:multiLevelType w:val="hybridMultilevel"/>
    <w:tmpl w:val="F3A6ADC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FA7ABC76">
      <w:start w:val="1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MT Extra" w:hAnsi="MT Extra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>
    <w:nsid w:val="7A5E3FA5"/>
    <w:multiLevelType w:val="multilevel"/>
    <w:tmpl w:val="DC0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990F10"/>
    <w:multiLevelType w:val="hybridMultilevel"/>
    <w:tmpl w:val="EA4CF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3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3"/>
  </w:num>
  <w:num w:numId="10">
    <w:abstractNumId w:val="15"/>
  </w:num>
  <w:num w:numId="11">
    <w:abstractNumId w:val="21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5"/>
  </w:num>
  <w:num w:numId="20">
    <w:abstractNumId w:val="8"/>
  </w:num>
  <w:num w:numId="21">
    <w:abstractNumId w:val="26"/>
  </w:num>
  <w:num w:numId="22">
    <w:abstractNumId w:val="7"/>
  </w:num>
  <w:num w:numId="23">
    <w:abstractNumId w:val="2"/>
  </w:num>
  <w:num w:numId="24">
    <w:abstractNumId w:val="22"/>
  </w:num>
  <w:num w:numId="25">
    <w:abstractNumId w:val="28"/>
  </w:num>
  <w:num w:numId="26">
    <w:abstractNumId w:val="24"/>
  </w:num>
  <w:num w:numId="27">
    <w:abstractNumId w:val="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58"/>
    <w:rsid w:val="000125F1"/>
    <w:rsid w:val="000215FE"/>
    <w:rsid w:val="000300CC"/>
    <w:rsid w:val="000321C2"/>
    <w:rsid w:val="00036269"/>
    <w:rsid w:val="0005002F"/>
    <w:rsid w:val="000559DB"/>
    <w:rsid w:val="00055A32"/>
    <w:rsid w:val="00065E7D"/>
    <w:rsid w:val="000A44D1"/>
    <w:rsid w:val="000B3049"/>
    <w:rsid w:val="000D2665"/>
    <w:rsid w:val="000F7A6B"/>
    <w:rsid w:val="000F7A95"/>
    <w:rsid w:val="00130965"/>
    <w:rsid w:val="00135C97"/>
    <w:rsid w:val="0015178D"/>
    <w:rsid w:val="00186BF0"/>
    <w:rsid w:val="00192A68"/>
    <w:rsid w:val="00195B4F"/>
    <w:rsid w:val="001C3707"/>
    <w:rsid w:val="001E7C94"/>
    <w:rsid w:val="00231EF6"/>
    <w:rsid w:val="00242C1C"/>
    <w:rsid w:val="00264361"/>
    <w:rsid w:val="002D09D8"/>
    <w:rsid w:val="002E5985"/>
    <w:rsid w:val="00300706"/>
    <w:rsid w:val="00303D11"/>
    <w:rsid w:val="0033539E"/>
    <w:rsid w:val="0034175F"/>
    <w:rsid w:val="00346B79"/>
    <w:rsid w:val="003603F8"/>
    <w:rsid w:val="003727E2"/>
    <w:rsid w:val="00391B02"/>
    <w:rsid w:val="003C4B70"/>
    <w:rsid w:val="0040664F"/>
    <w:rsid w:val="00406C2B"/>
    <w:rsid w:val="0043313D"/>
    <w:rsid w:val="00472CC9"/>
    <w:rsid w:val="004769CB"/>
    <w:rsid w:val="004972FB"/>
    <w:rsid w:val="004A1924"/>
    <w:rsid w:val="004A5C67"/>
    <w:rsid w:val="004C057F"/>
    <w:rsid w:val="004D1FB1"/>
    <w:rsid w:val="005012AC"/>
    <w:rsid w:val="005F6FC7"/>
    <w:rsid w:val="0060614A"/>
    <w:rsid w:val="00620C21"/>
    <w:rsid w:val="006401D6"/>
    <w:rsid w:val="00647CFB"/>
    <w:rsid w:val="00664070"/>
    <w:rsid w:val="00677339"/>
    <w:rsid w:val="0069419D"/>
    <w:rsid w:val="006A066F"/>
    <w:rsid w:val="006C4F2E"/>
    <w:rsid w:val="006D0E88"/>
    <w:rsid w:val="006E1F6D"/>
    <w:rsid w:val="006F05E5"/>
    <w:rsid w:val="006F78DB"/>
    <w:rsid w:val="00712FF5"/>
    <w:rsid w:val="00720F11"/>
    <w:rsid w:val="00725C3E"/>
    <w:rsid w:val="00741B82"/>
    <w:rsid w:val="007554BC"/>
    <w:rsid w:val="007661CC"/>
    <w:rsid w:val="0076761B"/>
    <w:rsid w:val="007775EC"/>
    <w:rsid w:val="007817A0"/>
    <w:rsid w:val="007833A5"/>
    <w:rsid w:val="00797C55"/>
    <w:rsid w:val="00797E97"/>
    <w:rsid w:val="007B5DA7"/>
    <w:rsid w:val="007C426C"/>
    <w:rsid w:val="007C4DAF"/>
    <w:rsid w:val="007C7396"/>
    <w:rsid w:val="007E1165"/>
    <w:rsid w:val="007F4519"/>
    <w:rsid w:val="00824248"/>
    <w:rsid w:val="00836D54"/>
    <w:rsid w:val="00837F85"/>
    <w:rsid w:val="0084056D"/>
    <w:rsid w:val="00853147"/>
    <w:rsid w:val="00856BDB"/>
    <w:rsid w:val="008623B2"/>
    <w:rsid w:val="0087235F"/>
    <w:rsid w:val="00890816"/>
    <w:rsid w:val="00892E73"/>
    <w:rsid w:val="008B6309"/>
    <w:rsid w:val="008F0243"/>
    <w:rsid w:val="00936E6C"/>
    <w:rsid w:val="00950ED5"/>
    <w:rsid w:val="00953B66"/>
    <w:rsid w:val="009548EB"/>
    <w:rsid w:val="0096295D"/>
    <w:rsid w:val="00970513"/>
    <w:rsid w:val="009732B6"/>
    <w:rsid w:val="00990B8F"/>
    <w:rsid w:val="009D6ADC"/>
    <w:rsid w:val="00A020B3"/>
    <w:rsid w:val="00A10A0F"/>
    <w:rsid w:val="00A266D8"/>
    <w:rsid w:val="00A43837"/>
    <w:rsid w:val="00A441C3"/>
    <w:rsid w:val="00A672AF"/>
    <w:rsid w:val="00A902F1"/>
    <w:rsid w:val="00B0371F"/>
    <w:rsid w:val="00B24C19"/>
    <w:rsid w:val="00B35FF1"/>
    <w:rsid w:val="00B654CD"/>
    <w:rsid w:val="00B74985"/>
    <w:rsid w:val="00B96808"/>
    <w:rsid w:val="00BD5C7D"/>
    <w:rsid w:val="00C05406"/>
    <w:rsid w:val="00C325A6"/>
    <w:rsid w:val="00C444DE"/>
    <w:rsid w:val="00C470B8"/>
    <w:rsid w:val="00C76181"/>
    <w:rsid w:val="00C8081C"/>
    <w:rsid w:val="00C85FA6"/>
    <w:rsid w:val="00CC7A2E"/>
    <w:rsid w:val="00CD1BB4"/>
    <w:rsid w:val="00CD2D7F"/>
    <w:rsid w:val="00CF1D71"/>
    <w:rsid w:val="00D11908"/>
    <w:rsid w:val="00D33B63"/>
    <w:rsid w:val="00D62616"/>
    <w:rsid w:val="00D93F55"/>
    <w:rsid w:val="00DA3848"/>
    <w:rsid w:val="00DB146E"/>
    <w:rsid w:val="00DF5002"/>
    <w:rsid w:val="00E20C0E"/>
    <w:rsid w:val="00E32A49"/>
    <w:rsid w:val="00E44246"/>
    <w:rsid w:val="00E503E1"/>
    <w:rsid w:val="00E534AF"/>
    <w:rsid w:val="00E66C78"/>
    <w:rsid w:val="00E67260"/>
    <w:rsid w:val="00EA1C93"/>
    <w:rsid w:val="00EA3764"/>
    <w:rsid w:val="00EB1D26"/>
    <w:rsid w:val="00ED4977"/>
    <w:rsid w:val="00EE2807"/>
    <w:rsid w:val="00EF04E0"/>
    <w:rsid w:val="00EF696D"/>
    <w:rsid w:val="00EF7512"/>
    <w:rsid w:val="00F25058"/>
    <w:rsid w:val="00F319D4"/>
    <w:rsid w:val="00F339CE"/>
    <w:rsid w:val="00F361D4"/>
    <w:rsid w:val="00F42573"/>
    <w:rsid w:val="00F51AED"/>
    <w:rsid w:val="00F56794"/>
    <w:rsid w:val="00F57151"/>
    <w:rsid w:val="00F83A09"/>
    <w:rsid w:val="00F87050"/>
    <w:rsid w:val="00FB6776"/>
    <w:rsid w:val="00FE1CFE"/>
    <w:rsid w:val="00FF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058"/>
    <w:pPr>
      <w:keepNext/>
      <w:jc w:val="left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50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5058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7C73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73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C73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3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36D54"/>
    <w:rPr>
      <w:color w:val="0000FF"/>
      <w:u w:val="single"/>
    </w:rPr>
  </w:style>
  <w:style w:type="paragraph" w:customStyle="1" w:styleId="text3">
    <w:name w:val="text3"/>
    <w:basedOn w:val="Normal"/>
    <w:rsid w:val="00B654CD"/>
    <w:pPr>
      <w:spacing w:before="100" w:beforeAutospacing="1" w:after="100" w:afterAutospacing="1"/>
      <w:jc w:val="left"/>
    </w:pPr>
    <w:rPr>
      <w:color w:val="000000"/>
      <w:sz w:val="29"/>
      <w:szCs w:val="29"/>
    </w:rPr>
  </w:style>
  <w:style w:type="table" w:styleId="TableGrid">
    <w:name w:val="Table Grid"/>
    <w:basedOn w:val="TableNormal"/>
    <w:uiPriority w:val="59"/>
    <w:rsid w:val="00B65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B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B4F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95B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B4F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Education">
    <w:name w:val="Education"/>
    <w:basedOn w:val="IntenseQuote"/>
    <w:link w:val="EducationChar"/>
    <w:qFormat/>
    <w:rsid w:val="00195B4F"/>
    <w:pPr>
      <w:spacing w:before="0" w:after="0" w:line="360" w:lineRule="auto"/>
      <w:ind w:left="0"/>
      <w:jc w:val="left"/>
    </w:pPr>
    <w:rPr>
      <w:rFonts w:asciiTheme="minorHAnsi" w:hAnsiTheme="minorHAnsi"/>
      <w:color w:val="D9D9D9" w:themeColor="background1" w:themeShade="D9"/>
    </w:rPr>
  </w:style>
  <w:style w:type="character" w:styleId="BookTitle">
    <w:name w:val="Book Title"/>
    <w:basedOn w:val="DefaultParagraphFont"/>
    <w:uiPriority w:val="33"/>
    <w:qFormat/>
    <w:rsid w:val="006A066F"/>
    <w:rPr>
      <w:b/>
      <w:bCs/>
      <w:i/>
      <w:iCs/>
      <w:spacing w:val="5"/>
    </w:rPr>
  </w:style>
  <w:style w:type="character" w:customStyle="1" w:styleId="EducationChar">
    <w:name w:val="Education Char"/>
    <w:basedOn w:val="IntenseQuoteChar"/>
    <w:link w:val="Education"/>
    <w:rsid w:val="00195B4F"/>
    <w:rPr>
      <w:rFonts w:asciiTheme="minorHAnsi" w:eastAsia="Times New Roman" w:hAnsiTheme="minorHAnsi"/>
      <w:i/>
      <w:iCs/>
      <w:color w:val="D9D9D9" w:themeColor="background1" w:themeShade="D9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A066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A066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6A06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0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058"/>
    <w:pPr>
      <w:keepNext/>
      <w:jc w:val="left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50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5058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7C73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73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C73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3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36D54"/>
    <w:rPr>
      <w:color w:val="0000FF"/>
      <w:u w:val="single"/>
    </w:rPr>
  </w:style>
  <w:style w:type="paragraph" w:customStyle="1" w:styleId="text3">
    <w:name w:val="text3"/>
    <w:basedOn w:val="Normal"/>
    <w:rsid w:val="00B654CD"/>
    <w:pPr>
      <w:spacing w:before="100" w:beforeAutospacing="1" w:after="100" w:afterAutospacing="1"/>
      <w:jc w:val="left"/>
    </w:pPr>
    <w:rPr>
      <w:color w:val="000000"/>
      <w:sz w:val="29"/>
      <w:szCs w:val="29"/>
    </w:rPr>
  </w:style>
  <w:style w:type="table" w:styleId="TableGrid">
    <w:name w:val="Table Grid"/>
    <w:basedOn w:val="TableNormal"/>
    <w:uiPriority w:val="59"/>
    <w:rsid w:val="00B65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B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B4F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95B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B4F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Education">
    <w:name w:val="Education"/>
    <w:basedOn w:val="IntenseQuote"/>
    <w:link w:val="EducationChar"/>
    <w:qFormat/>
    <w:rsid w:val="00195B4F"/>
    <w:pPr>
      <w:spacing w:before="0" w:after="0" w:line="360" w:lineRule="auto"/>
      <w:ind w:left="0"/>
      <w:jc w:val="left"/>
    </w:pPr>
    <w:rPr>
      <w:rFonts w:asciiTheme="minorHAnsi" w:hAnsiTheme="minorHAnsi"/>
      <w:color w:val="D9D9D9" w:themeColor="background1" w:themeShade="D9"/>
    </w:rPr>
  </w:style>
  <w:style w:type="character" w:styleId="BookTitle">
    <w:name w:val="Book Title"/>
    <w:basedOn w:val="DefaultParagraphFont"/>
    <w:uiPriority w:val="33"/>
    <w:qFormat/>
    <w:rsid w:val="006A066F"/>
    <w:rPr>
      <w:b/>
      <w:bCs/>
      <w:i/>
      <w:iCs/>
      <w:spacing w:val="5"/>
    </w:rPr>
  </w:style>
  <w:style w:type="character" w:customStyle="1" w:styleId="EducationChar">
    <w:name w:val="Education Char"/>
    <w:basedOn w:val="IntenseQuoteChar"/>
    <w:link w:val="Education"/>
    <w:rsid w:val="00195B4F"/>
    <w:rPr>
      <w:rFonts w:asciiTheme="minorHAnsi" w:eastAsia="Times New Roman" w:hAnsiTheme="minorHAnsi"/>
      <w:i/>
      <w:iCs/>
      <w:color w:val="D9D9D9" w:themeColor="background1" w:themeShade="D9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6A066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A066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6A06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0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010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767">
                          <w:marLeft w:val="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RWIN.1496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F484-14CF-4B3F-B863-1CEEA508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5004</CharactersWithSpaces>
  <SharedDoc>false</SharedDoc>
  <HLinks>
    <vt:vector size="6" baseType="variant"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mailto:merwinsal@rediffmail.com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Merwin</dc:creator>
  <cp:lastModifiedBy>602HRDESK</cp:lastModifiedBy>
  <cp:revision>4</cp:revision>
  <dcterms:created xsi:type="dcterms:W3CDTF">2017-08-05T15:21:00Z</dcterms:created>
  <dcterms:modified xsi:type="dcterms:W3CDTF">2017-08-10T10:50:00Z</dcterms:modified>
</cp:coreProperties>
</file>