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C5" w:rsidRPr="00DD77AF" w:rsidRDefault="008745C5" w:rsidP="0043172D">
      <w:pPr>
        <w:pStyle w:val="Title"/>
        <w:tabs>
          <w:tab w:val="left" w:pos="9630"/>
        </w:tabs>
        <w:ind w:left="-630" w:right="90"/>
        <w:rPr>
          <w:rFonts w:asciiTheme="majorHAnsi" w:hAnsiTheme="majorHAnsi" w:cs="Arial"/>
          <w:sz w:val="24"/>
          <w:szCs w:val="24"/>
        </w:rPr>
      </w:pPr>
      <w:r w:rsidRPr="00DD77AF">
        <w:rPr>
          <w:rFonts w:asciiTheme="majorHAnsi" w:hAnsiTheme="majorHAnsi"/>
          <w:sz w:val="24"/>
          <w:szCs w:val="24"/>
        </w:rPr>
        <w:t>CURRICULUM VITAE</w:t>
      </w:r>
    </w:p>
    <w:p w:rsidR="008745C5" w:rsidRPr="00DD77AF" w:rsidRDefault="008745C5" w:rsidP="005F73EA">
      <w:pPr>
        <w:rPr>
          <w:rFonts w:asciiTheme="majorHAnsi" w:hAnsiTheme="majorHAnsi"/>
          <w:sz w:val="36"/>
        </w:rPr>
      </w:pPr>
    </w:p>
    <w:tbl>
      <w:tblPr>
        <w:tblW w:w="10119" w:type="dxa"/>
        <w:tblInd w:w="-16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90"/>
        <w:gridCol w:w="6429"/>
      </w:tblGrid>
      <w:tr w:rsidR="008745C5" w:rsidRPr="00DD77AF" w:rsidTr="009B7BCD">
        <w:trPr>
          <w:trHeight w:val="10768"/>
        </w:trPr>
        <w:tc>
          <w:tcPr>
            <w:tcW w:w="3690" w:type="dxa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484E6B" w:rsidRDefault="00484E6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  <w:r>
              <w:rPr>
                <w:rFonts w:asciiTheme="majorHAnsi" w:hAnsiTheme="majorHAnsi" w:cs="Arial"/>
                <w:b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447675</wp:posOffset>
                  </wp:positionH>
                  <wp:positionV relativeFrom="margin">
                    <wp:posOffset>73660</wp:posOffset>
                  </wp:positionV>
                  <wp:extent cx="923925" cy="1192530"/>
                  <wp:effectExtent l="0" t="0" r="0" b="0"/>
                  <wp:wrapSquare wrapText="bothSides"/>
                  <wp:docPr id="1" name="Picture 1" descr="06-Najeeb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6-Najeeb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E6B" w:rsidRDefault="00484E6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</w:p>
          <w:p w:rsidR="00484E6B" w:rsidRDefault="00484E6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</w:p>
          <w:p w:rsidR="00484E6B" w:rsidRDefault="00484E6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</w:p>
          <w:p w:rsidR="00484E6B" w:rsidRDefault="00484E6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</w:p>
          <w:p w:rsidR="00484E6B" w:rsidRDefault="00484E6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</w:p>
          <w:p w:rsidR="00484E6B" w:rsidRDefault="00484E6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</w:p>
          <w:p w:rsidR="00484E6B" w:rsidRDefault="00484E6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</w:p>
          <w:p w:rsidR="00741D42" w:rsidRDefault="007C6153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  <w:r>
              <w:rPr>
                <w:rFonts w:asciiTheme="majorHAnsi" w:hAnsiTheme="majorHAnsi" w:cs="Arial"/>
                <w:b/>
                <w:u w:val="single"/>
                <w:lang w:val="es-ES"/>
              </w:rPr>
              <w:t xml:space="preserve">NAJEEB </w:t>
            </w:r>
          </w:p>
          <w:p w:rsidR="007C6153" w:rsidRPr="0060501B" w:rsidRDefault="007C6153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  <w:hyperlink r:id="rId10" w:history="1">
              <w:r w:rsidRPr="00153ABF">
                <w:rPr>
                  <w:rStyle w:val="Hyperlink"/>
                  <w:rFonts w:asciiTheme="majorHAnsi" w:hAnsiTheme="majorHAnsi" w:cs="Arial"/>
                  <w:b/>
                  <w:lang w:val="es-ES"/>
                </w:rPr>
                <w:t>NAJEEB.150096@2freemail.com</w:t>
              </w:r>
            </w:hyperlink>
            <w:r>
              <w:rPr>
                <w:rFonts w:asciiTheme="majorHAnsi" w:hAnsiTheme="majorHAnsi" w:cs="Arial"/>
                <w:b/>
                <w:u w:val="single"/>
                <w:lang w:val="es-ES"/>
              </w:rPr>
              <w:t xml:space="preserve"> </w:t>
            </w:r>
            <w:r w:rsidRPr="007C6153">
              <w:rPr>
                <w:rFonts w:asciiTheme="majorHAnsi" w:hAnsiTheme="majorHAnsi" w:cs="Arial"/>
                <w:b/>
                <w:u w:val="single"/>
                <w:lang w:val="es-ES"/>
              </w:rPr>
              <w:tab/>
            </w:r>
          </w:p>
          <w:p w:rsidR="0060501B" w:rsidRDefault="0060501B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lang w:val="es-ES"/>
              </w:rPr>
            </w:pPr>
          </w:p>
          <w:p w:rsidR="00A93DBB" w:rsidRPr="0060501B" w:rsidRDefault="00296FF7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u w:val="single"/>
                <w:lang w:val="es-ES"/>
              </w:rPr>
            </w:pPr>
            <w:r w:rsidRPr="0060501B">
              <w:rPr>
                <w:rFonts w:asciiTheme="majorHAnsi" w:hAnsiTheme="majorHAnsi" w:cs="Arial"/>
                <w:b/>
                <w:u w:val="single"/>
                <w:lang w:val="es-ES"/>
              </w:rPr>
              <w:t xml:space="preserve">MEP </w:t>
            </w:r>
            <w:r w:rsidR="0006036B" w:rsidRPr="0060501B">
              <w:rPr>
                <w:rFonts w:asciiTheme="majorHAnsi" w:hAnsiTheme="majorHAnsi" w:cs="Arial"/>
                <w:b/>
                <w:u w:val="single"/>
                <w:lang w:val="es-ES"/>
              </w:rPr>
              <w:t>–</w:t>
            </w:r>
            <w:r w:rsidRPr="0060501B">
              <w:rPr>
                <w:rFonts w:asciiTheme="majorHAnsi" w:hAnsiTheme="majorHAnsi" w:cs="Arial"/>
                <w:b/>
                <w:u w:val="single"/>
                <w:lang w:val="es-ES"/>
              </w:rPr>
              <w:t xml:space="preserve"> </w:t>
            </w:r>
            <w:proofErr w:type="spellStart"/>
            <w:r w:rsidRPr="0060501B">
              <w:rPr>
                <w:rFonts w:asciiTheme="majorHAnsi" w:hAnsiTheme="majorHAnsi" w:cs="Arial"/>
                <w:b/>
                <w:u w:val="single"/>
                <w:lang w:val="es-ES"/>
              </w:rPr>
              <w:t>D</w:t>
            </w:r>
            <w:r w:rsidR="0006036B" w:rsidRPr="0060501B">
              <w:rPr>
                <w:rFonts w:asciiTheme="majorHAnsi" w:hAnsiTheme="majorHAnsi" w:cs="Arial"/>
                <w:b/>
                <w:u w:val="single"/>
                <w:lang w:val="es-ES"/>
              </w:rPr>
              <w:t>raughtsman</w:t>
            </w:r>
            <w:proofErr w:type="spellEnd"/>
          </w:p>
          <w:p w:rsidR="00482A40" w:rsidRPr="00DD77AF" w:rsidRDefault="00482A40" w:rsidP="00482A40">
            <w:pPr>
              <w:jc w:val="both"/>
              <w:rPr>
                <w:rFonts w:asciiTheme="majorHAnsi" w:hAnsiTheme="majorHAnsi"/>
                <w:b/>
                <w:bCs/>
                <w:sz w:val="18"/>
              </w:rPr>
            </w:pPr>
          </w:p>
          <w:p w:rsidR="00482A40" w:rsidRPr="00DD77AF" w:rsidRDefault="00482A40" w:rsidP="00482A40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DD77AF">
              <w:rPr>
                <w:rFonts w:asciiTheme="majorHAnsi" w:hAnsiTheme="majorHAnsi"/>
                <w:b/>
                <w:bCs/>
                <w:u w:val="single"/>
              </w:rPr>
              <w:t xml:space="preserve">Personal Profile: </w:t>
            </w:r>
          </w:p>
          <w:p w:rsidR="00BE0B78" w:rsidRPr="00DD77AF" w:rsidRDefault="00BE0B78" w:rsidP="00482A40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D77AF">
              <w:rPr>
                <w:rFonts w:asciiTheme="majorHAnsi" w:hAnsiTheme="majorHAnsi"/>
                <w:bCs/>
                <w:sz w:val="22"/>
                <w:szCs w:val="22"/>
              </w:rPr>
              <w:t>Date of Birth</w:t>
            </w:r>
            <w:r w:rsidRPr="00DD77AF">
              <w:rPr>
                <w:rFonts w:asciiTheme="majorHAnsi" w:hAnsiTheme="majorHAnsi"/>
                <w:bCs/>
                <w:sz w:val="22"/>
                <w:szCs w:val="22"/>
              </w:rPr>
              <w:tab/>
              <w:t>: 09/12/1989</w:t>
            </w:r>
          </w:p>
          <w:p w:rsidR="00482A40" w:rsidRPr="00DD77AF" w:rsidRDefault="00296FF7" w:rsidP="00482A40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D77AF">
              <w:rPr>
                <w:rFonts w:asciiTheme="majorHAnsi" w:hAnsiTheme="majorHAnsi"/>
                <w:bCs/>
                <w:sz w:val="22"/>
                <w:szCs w:val="22"/>
              </w:rPr>
              <w:t>Nationality</w:t>
            </w:r>
            <w:r w:rsidRPr="00DD77AF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482A40" w:rsidRPr="00DD77AF">
              <w:rPr>
                <w:rFonts w:asciiTheme="majorHAnsi" w:hAnsiTheme="majorHAnsi"/>
                <w:bCs/>
                <w:sz w:val="22"/>
                <w:szCs w:val="22"/>
              </w:rPr>
              <w:t>: Indian</w:t>
            </w:r>
          </w:p>
          <w:p w:rsidR="00482A40" w:rsidRDefault="00296FF7" w:rsidP="00482A40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D77AF">
              <w:rPr>
                <w:rFonts w:asciiTheme="majorHAnsi" w:hAnsiTheme="majorHAnsi"/>
                <w:bCs/>
                <w:sz w:val="22"/>
                <w:szCs w:val="22"/>
              </w:rPr>
              <w:t>Marital Status</w:t>
            </w:r>
            <w:r w:rsidRPr="00DD77AF">
              <w:rPr>
                <w:rFonts w:asciiTheme="majorHAnsi" w:hAnsiTheme="majorHAnsi"/>
                <w:bCs/>
                <w:sz w:val="22"/>
                <w:szCs w:val="22"/>
              </w:rPr>
              <w:tab/>
              <w:t>: M</w:t>
            </w:r>
            <w:r w:rsidR="00482A40" w:rsidRPr="00DD77AF">
              <w:rPr>
                <w:rFonts w:asciiTheme="majorHAnsi" w:hAnsiTheme="majorHAnsi"/>
                <w:bCs/>
                <w:sz w:val="22"/>
                <w:szCs w:val="22"/>
              </w:rPr>
              <w:t>arried</w:t>
            </w:r>
          </w:p>
          <w:p w:rsidR="00C749EC" w:rsidRPr="0044559C" w:rsidRDefault="00C749EC" w:rsidP="00482A40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4559C">
              <w:rPr>
                <w:rFonts w:ascii="Cambria" w:hAnsi="Cambria" w:cs="Arial"/>
                <w:b/>
                <w:bCs/>
                <w:sz w:val="22"/>
                <w:szCs w:val="22"/>
                <w:lang/>
              </w:rPr>
              <w:t>Driving License: U.A.E &amp; India</w:t>
            </w:r>
          </w:p>
          <w:p w:rsidR="00482A40" w:rsidRPr="00DD77AF" w:rsidRDefault="00482A40" w:rsidP="00482A40">
            <w:pPr>
              <w:jc w:val="both"/>
              <w:rPr>
                <w:rFonts w:asciiTheme="majorHAnsi" w:hAnsiTheme="majorHAnsi"/>
                <w:b/>
                <w:bCs/>
                <w:sz w:val="18"/>
              </w:rPr>
            </w:pPr>
          </w:p>
          <w:p w:rsidR="00482A40" w:rsidRPr="00DD77AF" w:rsidRDefault="00482A40" w:rsidP="00482A40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DD77AF">
              <w:rPr>
                <w:rFonts w:asciiTheme="majorHAnsi" w:hAnsiTheme="majorHAnsi"/>
                <w:b/>
                <w:bCs/>
                <w:u w:val="single"/>
              </w:rPr>
              <w:t>Languages Known:</w:t>
            </w:r>
          </w:p>
          <w:p w:rsidR="00482A40" w:rsidRPr="00DD77AF" w:rsidRDefault="00482A40" w:rsidP="00482A40">
            <w:pPr>
              <w:tabs>
                <w:tab w:val="left" w:pos="535"/>
              </w:tabs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</w:rPr>
              <w:t>English,</w:t>
            </w:r>
            <w:r w:rsidR="00DD77AF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</w:rPr>
              <w:t>Hindi</w:t>
            </w:r>
            <w:r w:rsidR="00296FF7" w:rsidRPr="00DD77AF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="00DD77AF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</w:rPr>
              <w:t>Malayalam</w:t>
            </w:r>
            <w:r w:rsidR="00C107B7" w:rsidRPr="00DD77AF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="00DD77AF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</w:rPr>
              <w:t>Arabic</w:t>
            </w:r>
            <w:r w:rsidR="00C107B7" w:rsidRPr="00DD77AF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</w:t>
            </w:r>
          </w:p>
          <w:p w:rsidR="00482A40" w:rsidRPr="00DD77AF" w:rsidRDefault="00482A40" w:rsidP="00482A40">
            <w:pPr>
              <w:tabs>
                <w:tab w:val="left" w:pos="535"/>
              </w:tabs>
              <w:rPr>
                <w:rFonts w:asciiTheme="majorHAnsi" w:hAnsiTheme="majorHAnsi" w:cs="Arial"/>
                <w:b/>
                <w:bCs/>
              </w:rPr>
            </w:pPr>
          </w:p>
          <w:p w:rsidR="00A93DBB" w:rsidRPr="00DD77AF" w:rsidRDefault="00A93DBB" w:rsidP="00482A40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/>
                <w:b/>
                <w:bCs/>
                <w:sz w:val="18"/>
                <w:szCs w:val="20"/>
              </w:rPr>
            </w:pPr>
          </w:p>
          <w:p w:rsidR="00A93DBB" w:rsidRPr="00DD77AF" w:rsidRDefault="00A93DBB" w:rsidP="00482A40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/>
                <w:b/>
                <w:u w:val="single"/>
              </w:rPr>
            </w:pPr>
          </w:p>
          <w:p w:rsidR="00A93DBB" w:rsidRPr="00DD77AF" w:rsidRDefault="00A93DBB" w:rsidP="00482A40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/>
                <w:b/>
                <w:u w:val="single"/>
              </w:rPr>
            </w:pPr>
          </w:p>
          <w:p w:rsidR="00BE0B78" w:rsidRPr="00DD77AF" w:rsidRDefault="00BE0B78" w:rsidP="00BE0B78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/>
                <w:b/>
                <w:u w:val="single"/>
              </w:rPr>
            </w:pP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From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SEP.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201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4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to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Present</w:t>
            </w:r>
          </w:p>
          <w:p w:rsidR="00A93DBB" w:rsidRPr="00DD77AF" w:rsidRDefault="00A93DBB" w:rsidP="00482A40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/>
                <w:b/>
                <w:u w:val="single"/>
              </w:rPr>
            </w:pPr>
          </w:p>
          <w:p w:rsidR="00A93DBB" w:rsidRPr="00DD77AF" w:rsidRDefault="00A93DBB" w:rsidP="00482A40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/>
                <w:b/>
                <w:bCs/>
                <w:u w:val="single"/>
              </w:rPr>
            </w:pPr>
          </w:p>
          <w:p w:rsidR="008745C5" w:rsidRPr="00DD77AF" w:rsidRDefault="008745C5" w:rsidP="00B60436">
            <w:pPr>
              <w:rPr>
                <w:rFonts w:asciiTheme="majorHAnsi" w:hAnsiTheme="majorHAnsi"/>
                <w:lang w:val="en-GB"/>
              </w:rPr>
            </w:pPr>
          </w:p>
          <w:p w:rsidR="00A93DBB" w:rsidRPr="00DD77AF" w:rsidRDefault="00A93DBB" w:rsidP="00B60436">
            <w:pPr>
              <w:rPr>
                <w:rFonts w:asciiTheme="majorHAnsi" w:hAnsiTheme="majorHAnsi"/>
                <w:lang w:val="en-GB"/>
              </w:rPr>
            </w:pPr>
          </w:p>
          <w:p w:rsidR="00A93DBB" w:rsidRPr="00DD77AF" w:rsidRDefault="00A93DBB" w:rsidP="00B60436">
            <w:pPr>
              <w:rPr>
                <w:rFonts w:asciiTheme="majorHAnsi" w:hAnsiTheme="majorHAnsi"/>
                <w:lang w:val="en-GB"/>
              </w:rPr>
            </w:pPr>
          </w:p>
          <w:p w:rsidR="00A93DBB" w:rsidRPr="00DD77AF" w:rsidRDefault="00A93DBB" w:rsidP="00B60436">
            <w:pPr>
              <w:rPr>
                <w:rFonts w:asciiTheme="majorHAnsi" w:hAnsiTheme="majorHAnsi"/>
                <w:lang w:val="en-GB"/>
              </w:rPr>
            </w:pPr>
          </w:p>
          <w:p w:rsidR="00A93DBB" w:rsidRPr="00DD77AF" w:rsidRDefault="00A93DBB" w:rsidP="00B60436">
            <w:pPr>
              <w:rPr>
                <w:rFonts w:asciiTheme="majorHAnsi" w:hAnsiTheme="majorHAnsi"/>
                <w:lang w:val="en-GB"/>
              </w:rPr>
            </w:pPr>
          </w:p>
          <w:p w:rsidR="00A93DBB" w:rsidRPr="00DD77AF" w:rsidRDefault="00A93DBB" w:rsidP="00B60436">
            <w:pPr>
              <w:rPr>
                <w:rFonts w:asciiTheme="majorHAnsi" w:hAnsiTheme="majorHAnsi"/>
                <w:lang w:val="en-GB"/>
              </w:rPr>
            </w:pPr>
          </w:p>
          <w:p w:rsidR="00A93DBB" w:rsidRPr="00DD77AF" w:rsidRDefault="00A93DBB" w:rsidP="00B60436">
            <w:pPr>
              <w:rPr>
                <w:rFonts w:asciiTheme="majorHAnsi" w:hAnsiTheme="majorHAnsi"/>
                <w:lang w:val="en-GB"/>
              </w:rPr>
            </w:pPr>
          </w:p>
          <w:p w:rsidR="00A93DBB" w:rsidRPr="00DD77AF" w:rsidRDefault="00A93DBB" w:rsidP="00B60436">
            <w:pPr>
              <w:rPr>
                <w:rFonts w:asciiTheme="majorHAnsi" w:hAnsiTheme="majorHAnsi"/>
                <w:lang w:val="en-GB"/>
              </w:rPr>
            </w:pPr>
          </w:p>
          <w:p w:rsidR="00A93DBB" w:rsidRPr="00DD77AF" w:rsidRDefault="00A93DBB" w:rsidP="00B60436">
            <w:pPr>
              <w:rPr>
                <w:rFonts w:asciiTheme="majorHAnsi" w:hAnsiTheme="majorHAnsi"/>
                <w:lang w:val="en-GB"/>
              </w:rPr>
            </w:pPr>
          </w:p>
          <w:p w:rsidR="00484E6B" w:rsidRPr="00DD77AF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FB735F">
            <w:pPr>
              <w:spacing w:line="360" w:lineRule="auto"/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FB735F">
            <w:pPr>
              <w:spacing w:line="360" w:lineRule="auto"/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FB735F">
            <w:pPr>
              <w:spacing w:line="276" w:lineRule="auto"/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FB735F">
            <w:pPr>
              <w:spacing w:line="276" w:lineRule="auto"/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Pr="00DD77AF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525D20" w:rsidRDefault="00525D20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B31644" w:rsidRDefault="00B31644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B31644" w:rsidRDefault="00B31644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B31644" w:rsidRDefault="00B31644" w:rsidP="00B31644">
            <w:pPr>
              <w:spacing w:line="360" w:lineRule="auto"/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B31644" w:rsidRDefault="00B31644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6048A9" w:rsidRDefault="006048A9" w:rsidP="00DC67EE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6048A9" w:rsidRDefault="006048A9" w:rsidP="00DC67EE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6048A9" w:rsidRDefault="006048A9" w:rsidP="00DC67EE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DC67EE" w:rsidRDefault="00DC67EE" w:rsidP="00DC67EE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From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JUL.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201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4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to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AUG.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201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4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3782E" w:rsidRDefault="0043782E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BE0B78" w:rsidRPr="00DD77AF" w:rsidRDefault="00BE0B78" w:rsidP="00BE0B78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From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SEP.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201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1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to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FEB.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201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4</w:t>
            </w: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3782E" w:rsidRDefault="0043782E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Pr="00DD77AF" w:rsidRDefault="00484E6B" w:rsidP="00484E6B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BE0B78" w:rsidRPr="00DD77AF" w:rsidRDefault="00BE0B78" w:rsidP="00BE0B78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From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AUG.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201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0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to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SEP.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201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1</w:t>
            </w:r>
            <w:r w:rsidRPr="00DD77A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Default="00484E6B" w:rsidP="00B60436">
            <w:pPr>
              <w:rPr>
                <w:rFonts w:asciiTheme="majorHAnsi" w:hAnsiTheme="majorHAnsi"/>
                <w:b/>
                <w:u w:val="single"/>
                <w:lang w:val="en-GB"/>
              </w:rPr>
            </w:pPr>
          </w:p>
          <w:p w:rsidR="00484E6B" w:rsidRPr="00DD77AF" w:rsidRDefault="00484E6B" w:rsidP="00BE0B78">
            <w:pPr>
              <w:tabs>
                <w:tab w:val="left" w:pos="535"/>
                <w:tab w:val="left" w:pos="2490"/>
              </w:tabs>
              <w:jc w:val="both"/>
              <w:rPr>
                <w:rFonts w:asciiTheme="majorHAnsi" w:hAnsiTheme="majorHAnsi"/>
                <w:b/>
                <w:u w:val="single"/>
                <w:lang w:val="en-GB"/>
              </w:rPr>
            </w:pPr>
          </w:p>
        </w:tc>
        <w:tc>
          <w:tcPr>
            <w:tcW w:w="6429" w:type="dxa"/>
          </w:tcPr>
          <w:p w:rsidR="008745C5" w:rsidRPr="00DD77AF" w:rsidRDefault="008745C5" w:rsidP="00D605A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jc w:val="both"/>
              <w:rPr>
                <w:rFonts w:asciiTheme="majorHAnsi" w:hAnsiTheme="majorHAnsi"/>
                <w:b/>
                <w:lang w:val="en-GB"/>
              </w:rPr>
            </w:pPr>
            <w:r w:rsidRPr="00DD77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 xml:space="preserve"> </w:t>
            </w:r>
            <w:r w:rsidRPr="00DD77AF">
              <w:rPr>
                <w:rFonts w:asciiTheme="majorHAnsi" w:hAnsiTheme="majorHAnsi"/>
                <w:b/>
                <w:lang w:val="en-GB"/>
              </w:rPr>
              <w:t>O</w:t>
            </w:r>
            <w:r w:rsidR="00B00B7A" w:rsidRPr="00DD77AF">
              <w:rPr>
                <w:rFonts w:asciiTheme="majorHAnsi" w:hAnsiTheme="majorHAnsi"/>
                <w:b/>
                <w:lang w:val="en-GB"/>
              </w:rPr>
              <w:t>BJECTIVE</w:t>
            </w:r>
          </w:p>
          <w:p w:rsidR="00B00B7A" w:rsidRPr="00DD77AF" w:rsidRDefault="00B00B7A" w:rsidP="00B00B7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Intend to build a career in a leading corporate of hi-tech environment with committed and dedicated people, which will help me to conquer greater heights. I am willing to work as a key player in challenging and creative environment of MEP Drafting and Designing as a motivated and dedicated draftsman.</w:t>
            </w:r>
          </w:p>
          <w:p w:rsidR="008745C5" w:rsidRPr="00DD77AF" w:rsidRDefault="008745C5" w:rsidP="00D605A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jc w:val="both"/>
              <w:rPr>
                <w:rFonts w:asciiTheme="majorHAnsi" w:hAnsiTheme="majorHAnsi"/>
                <w:b/>
                <w:bCs/>
              </w:rPr>
            </w:pPr>
            <w:r w:rsidRPr="00DD77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B00B7A" w:rsidRPr="00DD77AF">
              <w:rPr>
                <w:rFonts w:asciiTheme="majorHAnsi" w:hAnsiTheme="majorHAnsi"/>
                <w:b/>
                <w:lang w:val="en-GB"/>
              </w:rPr>
              <w:t>OVERVIEW</w:t>
            </w:r>
          </w:p>
          <w:p w:rsidR="00FD11BE" w:rsidRPr="00DD77AF" w:rsidRDefault="00FD11BE" w:rsidP="00FD11B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6.</w:t>
            </w:r>
            <w:r w:rsidR="0044559C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8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Years of professional experience in Drafting and Designing in U.A.E, Qatar &amp; India. </w:t>
            </w:r>
          </w:p>
          <w:p w:rsidR="00FD11BE" w:rsidRPr="00DD77AF" w:rsidRDefault="0044559C" w:rsidP="00FD11B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3</w:t>
            </w:r>
            <w:r w:rsidR="00FD11BE"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years in Pumping Stations and Sub Stations both Electrical and Mechanical in U.A.E, 3 months in Infrastructures in Qatar &amp; 3.</w:t>
            </w:r>
            <w:r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5</w:t>
            </w:r>
            <w:r w:rsidR="00FD11BE"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years in Buildings and Industries in India.</w:t>
            </w:r>
          </w:p>
          <w:p w:rsidR="00391EE8" w:rsidRPr="00DD77AF" w:rsidRDefault="008745C5" w:rsidP="00D605A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rFonts w:asciiTheme="majorHAnsi" w:hAnsiTheme="majorHAnsi"/>
                <w:b/>
                <w:lang w:val="en-GB"/>
              </w:rPr>
            </w:pPr>
            <w:r w:rsidRPr="00DD77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296FF7" w:rsidRPr="00DD77AF">
              <w:rPr>
                <w:rFonts w:asciiTheme="majorHAnsi" w:hAnsiTheme="majorHAnsi"/>
                <w:b/>
                <w:lang w:val="en-GB"/>
              </w:rPr>
              <w:t>ACADEMIC QUALIFICATION</w:t>
            </w:r>
          </w:p>
          <w:p w:rsidR="00FD11BE" w:rsidRPr="00DD77AF" w:rsidRDefault="00FD11BE" w:rsidP="00FD11BE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caps/>
                <w:sz w:val="22"/>
                <w:szCs w:val="22"/>
                <w:lang/>
              </w:rPr>
              <w:t>b-</w:t>
            </w:r>
            <w:proofErr w:type="spellStart"/>
            <w:r w:rsidRPr="00DD77AF">
              <w:rPr>
                <w:rFonts w:asciiTheme="majorHAnsi" w:hAnsiTheme="majorHAnsi" w:cs="Arial"/>
                <w:bCs/>
                <w:caps/>
                <w:sz w:val="22"/>
                <w:szCs w:val="22"/>
                <w:lang/>
              </w:rPr>
              <w:t>s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c</w:t>
            </w:r>
            <w:proofErr w:type="spellEnd"/>
            <w:r w:rsidRPr="00DD77AF">
              <w:rPr>
                <w:rFonts w:asciiTheme="majorHAnsi" w:hAnsiTheme="majorHAnsi" w:cs="Arial"/>
                <w:bCs/>
                <w:caps/>
                <w:sz w:val="22"/>
                <w:szCs w:val="22"/>
                <w:lang/>
              </w:rPr>
              <w:t xml:space="preserve"> (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Physics) from </w:t>
            </w:r>
            <w:proofErr w:type="spellStart"/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Annamalai</w:t>
            </w:r>
            <w:proofErr w:type="spellEnd"/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University, Tamil Nadu, </w:t>
            </w:r>
          </w:p>
          <w:p w:rsidR="00FD11BE" w:rsidRPr="00DD77AF" w:rsidRDefault="00FD11BE" w:rsidP="00FD11BE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              (Distance Education) in 2012.</w:t>
            </w:r>
          </w:p>
          <w:p w:rsidR="00FD11BE" w:rsidRPr="00DD77AF" w:rsidRDefault="00FD11BE" w:rsidP="00FD11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Higher Secondary Education (Plus Two, Science), from Board of H S E Kerala, in 2009.</w:t>
            </w:r>
          </w:p>
          <w:p w:rsidR="00AF7050" w:rsidRPr="00DD77AF" w:rsidRDefault="00713474" w:rsidP="00851901">
            <w:pPr>
              <w:tabs>
                <w:tab w:val="left" w:pos="360"/>
              </w:tabs>
              <w:ind w:left="720" w:right="-164"/>
              <w:jc w:val="both"/>
              <w:rPr>
                <w:rFonts w:asciiTheme="majorHAnsi" w:hAnsiTheme="majorHAnsi"/>
                <w:b/>
                <w:bCs/>
              </w:rPr>
            </w:pPr>
            <w:r w:rsidRPr="00DD77AF">
              <w:rPr>
                <w:rFonts w:asciiTheme="majorHAnsi" w:hAnsiTheme="majorHAnsi"/>
              </w:rPr>
              <w:t xml:space="preserve">   </w:t>
            </w:r>
            <w:r w:rsidR="00482A40" w:rsidRPr="00DD77AF">
              <w:rPr>
                <w:rFonts w:asciiTheme="majorHAnsi" w:hAnsiTheme="majorHAnsi"/>
              </w:rPr>
              <w:t xml:space="preserve"> </w:t>
            </w:r>
          </w:p>
          <w:p w:rsidR="001A11F2" w:rsidRPr="00DD77AF" w:rsidRDefault="00296FF7" w:rsidP="00A9236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rFonts w:asciiTheme="majorHAnsi" w:hAnsiTheme="majorHAnsi"/>
                <w:b/>
                <w:lang w:val="en-GB"/>
              </w:rPr>
            </w:pPr>
            <w:r w:rsidRPr="00DD77AF">
              <w:rPr>
                <w:rFonts w:asciiTheme="majorHAnsi" w:hAnsiTheme="majorHAnsi"/>
                <w:b/>
                <w:lang w:val="en-GB"/>
              </w:rPr>
              <w:t>TECHNICAL QUALIFICATION &amp; CERTIFICATION</w:t>
            </w:r>
          </w:p>
          <w:p w:rsidR="00FD11BE" w:rsidRPr="00DD77AF" w:rsidRDefault="00FD11BE" w:rsidP="00FD11BE">
            <w:pPr>
              <w:numPr>
                <w:ilvl w:val="0"/>
                <w:numId w:val="33"/>
              </w:num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 I T I Electrical Passed with 62.83% from State Board of Technical Education (Govt. of Kerala) in 2007.</w:t>
            </w:r>
          </w:p>
          <w:p w:rsidR="00FD11BE" w:rsidRPr="00DD77AF" w:rsidRDefault="00FD11BE" w:rsidP="00FD11BE">
            <w:pPr>
              <w:numPr>
                <w:ilvl w:val="0"/>
                <w:numId w:val="33"/>
              </w:num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Electrical Diploma Passed with 60% from TESI (Technical Education Society of India).</w:t>
            </w:r>
          </w:p>
          <w:p w:rsidR="00FD11BE" w:rsidRPr="00DD77AF" w:rsidRDefault="00FD11BE" w:rsidP="00FD11BE">
            <w:pPr>
              <w:numPr>
                <w:ilvl w:val="0"/>
                <w:numId w:val="33"/>
              </w:num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Equivalency Certificate of Certificate in Electrical Engineering from U.A.E (Ministry Of Education) in 2015.</w:t>
            </w:r>
          </w:p>
          <w:p w:rsidR="00FD11BE" w:rsidRPr="00DD77AF" w:rsidRDefault="00FD11BE" w:rsidP="00FD11BE">
            <w:pPr>
              <w:numPr>
                <w:ilvl w:val="0"/>
                <w:numId w:val="33"/>
              </w:num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Revit Training by M/s. </w:t>
            </w:r>
            <w:proofErr w:type="spellStart"/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FirstBIM</w:t>
            </w:r>
            <w:proofErr w:type="spellEnd"/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Dubai – in 2016</w:t>
            </w:r>
          </w:p>
          <w:p w:rsidR="00FD11BE" w:rsidRPr="00DD77AF" w:rsidRDefault="00FD11BE" w:rsidP="006D09EA">
            <w:pPr>
              <w:numPr>
                <w:ilvl w:val="0"/>
                <w:numId w:val="33"/>
              </w:num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Attended AUX (Autodesk University Extension) Training at Dubai - 2015 </w:t>
            </w:r>
          </w:p>
          <w:p w:rsidR="006D09EA" w:rsidRPr="00DD77AF" w:rsidRDefault="006D09EA" w:rsidP="006D09EA">
            <w:p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ind w:left="45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</w:p>
          <w:p w:rsidR="006D09EA" w:rsidRPr="00BE0B78" w:rsidRDefault="00BE0B78" w:rsidP="00BE0B78">
            <w:pPr>
              <w:pStyle w:val="Heading1"/>
              <w:numPr>
                <w:ilvl w:val="0"/>
                <w:numId w:val="0"/>
              </w:numPr>
              <w:pBdr>
                <w:bottom w:val="single" w:sz="4" w:space="1" w:color="auto"/>
              </w:pBdr>
              <w:shd w:val="clear" w:color="auto" w:fill="D9D9D9" w:themeFill="background1" w:themeFillShade="D9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COMPETER</w:t>
            </w:r>
            <w:r w:rsidR="00296FF7" w:rsidRPr="00DD77AF">
              <w:rPr>
                <w:rFonts w:asciiTheme="majorHAnsi" w:hAnsiTheme="majorHAnsi"/>
                <w:color w:val="000000" w:themeColor="text1"/>
                <w:sz w:val="24"/>
              </w:rPr>
              <w:t xml:space="preserve"> SKILLS</w:t>
            </w:r>
          </w:p>
          <w:p w:rsidR="006D09EA" w:rsidRPr="00DD77AF" w:rsidRDefault="006D09EA" w:rsidP="00BE0B7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Profession in Auto CADD (from CADD Centre, Kannur)</w:t>
            </w:r>
          </w:p>
          <w:p w:rsidR="006D09EA" w:rsidRPr="00DD77AF" w:rsidRDefault="006D09EA" w:rsidP="006D09E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Auto cad -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ab/>
              <w:t>(Electrical )</w:t>
            </w:r>
          </w:p>
          <w:p w:rsidR="006D09EA" w:rsidRPr="00DD77AF" w:rsidRDefault="006D09EA" w:rsidP="006D09E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PPM         - 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ab/>
              <w:t>(Project &amp; Project Management)</w:t>
            </w:r>
          </w:p>
          <w:p w:rsidR="006D09EA" w:rsidRPr="00DD77AF" w:rsidRDefault="006D09EA" w:rsidP="006D09E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MSP         - 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ab/>
              <w:t>(MS Project)</w:t>
            </w:r>
          </w:p>
          <w:p w:rsidR="006D09EA" w:rsidRPr="00DD77AF" w:rsidRDefault="006D09EA" w:rsidP="006D09E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PCS          - 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ab/>
              <w:t>(PC Schematic)</w:t>
            </w:r>
          </w:p>
          <w:p w:rsidR="006D09EA" w:rsidRPr="00DD77AF" w:rsidRDefault="006D09EA" w:rsidP="006D09E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Revit MEP  -  (from CADD Centre, Kannur)</w:t>
            </w:r>
          </w:p>
          <w:p w:rsidR="006D09EA" w:rsidRPr="00DD77AF" w:rsidRDefault="006D09EA" w:rsidP="006D09E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Electrical</w:t>
            </w:r>
          </w:p>
          <w:p w:rsidR="006D09EA" w:rsidRPr="00DD77AF" w:rsidRDefault="006D09EA" w:rsidP="006D09E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HVAC</w:t>
            </w:r>
          </w:p>
          <w:p w:rsidR="006D09EA" w:rsidRPr="00DD77AF" w:rsidRDefault="006D09EA" w:rsidP="006D09E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Piping (Plumbing)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MS – Office - (Word, Power Point, Excel).</w:t>
            </w:r>
          </w:p>
          <w:p w:rsidR="006D09EA" w:rsidRPr="00DD77AF" w:rsidRDefault="006D09EA" w:rsidP="006D09EA">
            <w:p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</w:p>
          <w:p w:rsidR="008745C5" w:rsidRPr="00DD77AF" w:rsidRDefault="00296FF7" w:rsidP="00D605A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 w:hanging="1"/>
              <w:jc w:val="both"/>
              <w:rPr>
                <w:rFonts w:asciiTheme="majorHAnsi" w:hAnsiTheme="majorHAnsi"/>
                <w:b/>
                <w:bCs/>
              </w:rPr>
            </w:pPr>
            <w:r w:rsidRPr="00DD77AF">
              <w:rPr>
                <w:rFonts w:asciiTheme="majorHAnsi" w:hAnsiTheme="majorHAnsi"/>
                <w:b/>
                <w:lang w:val="en-GB"/>
              </w:rPr>
              <w:t>WORKING EXPERIENCE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  <w:t>1- DANWAY ELECTRICAL &amp; MECHANICAL ENGINEERING L.L.C, Dubai.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  <w:t>PUMPING STATIONS:-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 xml:space="preserve">Sewerage, Irrigation &amp; Fire Fighting Pumping Station – 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>Jumairah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 xml:space="preserve"> Island-2 Project – Dubai.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lastRenderedPageBreak/>
              <w:t xml:space="preserve">Irrigation &amp; Fire Fighting Pumping Station – 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>Nadd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 xml:space="preserve"> Al 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>Hamar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 xml:space="preserve"> Village - Dubai. </w:t>
            </w:r>
          </w:p>
          <w:p w:rsidR="006D09EA" w:rsidRPr="00DD77AF" w:rsidRDefault="006D09EA" w:rsidP="006D09E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>Drainage Pumping Station- Fountain Views Development Roads &amp; Infrastructure Works – Dubai.</w:t>
            </w:r>
          </w:p>
          <w:p w:rsidR="006D09EA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>Sewerage, Irrigation &amp; Fire Fighting Pumping Station – Blue Water Infrastructure – Dubai</w:t>
            </w:r>
          </w:p>
          <w:p w:rsidR="00B31644" w:rsidRDefault="00B31644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>Drainage Pumping Station-</w:t>
            </w:r>
            <w:r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 xml:space="preserve"> Comprehensive improvements of the Parallel Roads </w:t>
            </w:r>
          </w:p>
          <w:p w:rsidR="00B31644" w:rsidRPr="00DD77AF" w:rsidRDefault="00B31644" w:rsidP="00B31644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  <w:t>(R881-2A1 &amp; 2 A2) - Dubai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Piping Layout &amp; Sections of Sewerage &amp; Irrigation Network.</w:t>
            </w: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Lighting, Power, Lightning &amp; Cable tray Layout and Sections.</w:t>
            </w: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Electrical SLD &amp; Equipment Installation Layout.</w:t>
            </w: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HVAC System &amp; Split A/c Installation Layout &amp; Sections.</w:t>
            </w: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Complete Material Schedule, Material Take off for Fabrication</w:t>
            </w:r>
            <w:r w:rsidR="0044559C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and spool list preparation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.</w:t>
            </w: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Pipe Support Details for Fabrication </w:t>
            </w:r>
            <w:proofErr w:type="spellStart"/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asper</w:t>
            </w:r>
            <w:proofErr w:type="spellEnd"/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Project Requirement.</w:t>
            </w: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Boundary Fence Light Layout &amp; Sections.</w:t>
            </w: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Pump Installation Details, Sections, Isometric View &amp; Foundation Details.</w:t>
            </w:r>
          </w:p>
          <w:p w:rsidR="006D09EA" w:rsidRPr="00DD77AF" w:rsidRDefault="006D09EA" w:rsidP="006D09E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Builders Work Drawings &amp; As built Drawings</w:t>
            </w:r>
            <w:r w:rsidR="006048A9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Preparations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.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  <w:t>SUB STATONS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132/11KV Substation for 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Sobha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Hartland Development – 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Khil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Road - Dubai.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132/11KV Mira Substation at 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Reem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Development - Dubai.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132/11KV 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Shibahat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Substation at Mohammed Bin Rashid Al 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Maktoum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City - Dubai.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132/11KV 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>Medhmar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  <w:t xml:space="preserve"> Substation - Dubai.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lang/>
              </w:rPr>
            </w:pPr>
          </w:p>
          <w:p w:rsidR="006D09EA" w:rsidRPr="00DD77AF" w:rsidRDefault="006D09EA" w:rsidP="006D09E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HVAC drawings as per Civil Defense &amp; Dubai Municipality Requirements.</w:t>
            </w:r>
          </w:p>
          <w:p w:rsidR="006D09EA" w:rsidRPr="00DD77AF" w:rsidRDefault="006D09EA" w:rsidP="006D09E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HVAC Layout &amp; Section drawings Preparation.</w:t>
            </w:r>
          </w:p>
          <w:p w:rsidR="006D09EA" w:rsidRPr="00DD77AF" w:rsidRDefault="006D09EA" w:rsidP="006D09E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Split A/C Installation Details Preparation.</w:t>
            </w:r>
          </w:p>
          <w:p w:rsidR="006D09EA" w:rsidRPr="00DD77AF" w:rsidRDefault="006D09EA" w:rsidP="006D09E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HVAC Builders Work Drawing Preparation.</w:t>
            </w:r>
          </w:p>
          <w:p w:rsidR="006D09EA" w:rsidRPr="00DD77AF" w:rsidRDefault="006D09EA" w:rsidP="006D09E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Overall Equipment Layout.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  <w:t>Jebel Ali Power Station M-Extension – Dubai</w:t>
            </w:r>
          </w:p>
          <w:p w:rsidR="006D09EA" w:rsidRPr="00DD77AF" w:rsidRDefault="006D09EA" w:rsidP="006D09E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Lighting and Small Power Layout</w:t>
            </w:r>
          </w:p>
          <w:p w:rsidR="006D09EA" w:rsidRPr="00DD77AF" w:rsidRDefault="006D09EA" w:rsidP="006D09E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Emergency Lighting Layout for Civil Defense Submission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ind w:left="144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</w:t>
            </w:r>
          </w:p>
          <w:p w:rsidR="006D09EA" w:rsidRPr="00DD77AF" w:rsidRDefault="006D09EA" w:rsidP="006D09E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  <w:t>Dubai Aluminum (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  <w:t>Dubal</w:t>
            </w:r>
            <w:proofErr w:type="spell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</w:rPr>
              <w:t>) – Dubai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</w:p>
          <w:p w:rsidR="006D09EA" w:rsidRPr="00DD77AF" w:rsidRDefault="006D09EA" w:rsidP="006D09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As Built Drawings of Substations at Stand Alone Compressor House.</w:t>
            </w:r>
          </w:p>
          <w:p w:rsidR="006D09EA" w:rsidRPr="00DD77AF" w:rsidRDefault="006D09EA" w:rsidP="006D09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HVAC Layout &amp; Sections Preparation of Building - 602</w:t>
            </w:r>
          </w:p>
          <w:p w:rsidR="006048A9" w:rsidRDefault="006048A9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</w:pPr>
          </w:p>
          <w:p w:rsidR="006048A9" w:rsidRDefault="006048A9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</w:pP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  <w:lastRenderedPageBreak/>
              <w:t>2- DANWAY ELECTRICAL &amp; MECHANICAL ENGINEERING, Qatar.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</w:p>
          <w:p w:rsidR="006D09EA" w:rsidRPr="00BE0B78" w:rsidRDefault="006D09EA" w:rsidP="00BE0B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  <w:t xml:space="preserve">Drawings preparation </w:t>
            </w:r>
            <w:proofErr w:type="gram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  <w:t xml:space="preserve">of  </w:t>
            </w:r>
            <w:proofErr w:type="spellStart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  <w:t>Lusail</w:t>
            </w:r>
            <w:proofErr w:type="spellEnd"/>
            <w:proofErr w:type="gramEnd"/>
            <w:r w:rsidRPr="00DD77AF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  <w:t xml:space="preserve"> Development Project – </w:t>
            </w:r>
            <w:proofErr w:type="spellStart"/>
            <w:r w:rsidRPr="00BE0B78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  <w:t>Lusial</w:t>
            </w:r>
            <w:proofErr w:type="spellEnd"/>
            <w:r w:rsidRPr="00BE0B78">
              <w:rPr>
                <w:rFonts w:asciiTheme="majorHAnsi" w:hAnsiTheme="majorHAnsi" w:cs="Arial"/>
                <w:b/>
                <w:bCs/>
                <w:i/>
                <w:sz w:val="22"/>
                <w:szCs w:val="22"/>
                <w:u w:val="single"/>
                <w:lang/>
              </w:rPr>
              <w:t xml:space="preserve"> – Qatar.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Shop Drawings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ELV Drawings, Loop Diagrams.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Control Panel Drawings.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</w:pP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  <w:t>3-SREETECH ELECTRICALS, Kerala (India).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u w:val="single"/>
                <w:lang/>
              </w:rPr>
              <w:t>Job Description: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spacing w:line="288" w:lineRule="atLeast"/>
              <w:rPr>
                <w:rFonts w:asciiTheme="majorHAnsi" w:hAnsiTheme="majorHAnsi" w:cs="Arial"/>
                <w:bCs/>
                <w:sz w:val="22"/>
                <w:szCs w:val="22"/>
                <w:u w:val="single"/>
                <w:lang/>
              </w:rPr>
            </w:pP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Complete Electrical Schematic Diagrams.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Detailed Drawings for the Complete Scope of Work.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Single Line Diagram of MCC, Generator Control Panel, APFC Panel etc.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Completion Report, Estimate &amp; Bills.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Load Calculation and Site Layout Preparation.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ajorHAnsi" w:hAnsiTheme="majorHAnsi" w:cs="Arial"/>
                <w:sz w:val="22"/>
                <w:szCs w:val="22"/>
                <w:lang/>
              </w:rPr>
            </w:pPr>
          </w:p>
          <w:p w:rsidR="006D09EA" w:rsidRPr="00BE0B78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  <w:lang/>
              </w:rPr>
              <w:t>4-DELTA STAR E SOLUTIONS, Kerala (India).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u w:val="single"/>
                <w:lang/>
              </w:rPr>
              <w:t>Job Description:</w:t>
            </w: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 xml:space="preserve"> </w:t>
            </w:r>
          </w:p>
          <w:p w:rsidR="006D09EA" w:rsidRPr="00DD77AF" w:rsidRDefault="006D09EA" w:rsidP="006D09EA">
            <w:pPr>
              <w:autoSpaceDE w:val="0"/>
              <w:autoSpaceDN w:val="0"/>
              <w:adjustRightInd w:val="0"/>
              <w:spacing w:line="288" w:lineRule="atLeast"/>
              <w:rPr>
                <w:rFonts w:asciiTheme="majorHAnsi" w:hAnsiTheme="majorHAnsi" w:cs="Arial"/>
                <w:bCs/>
                <w:sz w:val="22"/>
                <w:szCs w:val="22"/>
                <w:u w:val="single"/>
                <w:lang/>
              </w:rPr>
            </w:pP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Shop Drawings, As Built Drawings, Electrical Schematic Diagrams.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Preparation of Electrical Room Layout, Control Room Layout and Section Drawings.</w:t>
            </w:r>
          </w:p>
          <w:p w:rsidR="006D09EA" w:rsidRPr="00DD77AF" w:rsidRDefault="006D09EA" w:rsidP="006D09EA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2"/>
                <w:szCs w:val="22"/>
                <w:lang/>
              </w:rPr>
            </w:pPr>
            <w:r w:rsidRPr="00DD77AF">
              <w:rPr>
                <w:rFonts w:asciiTheme="majorHAnsi" w:hAnsiTheme="majorHAnsi" w:cs="Arial"/>
                <w:bCs/>
                <w:sz w:val="22"/>
                <w:szCs w:val="22"/>
                <w:lang/>
              </w:rPr>
              <w:t>Lightning, Power, Control Layouts, DB Schedule and Update Drawings.</w:t>
            </w:r>
          </w:p>
          <w:p w:rsidR="006C2877" w:rsidRPr="00BE0B78" w:rsidRDefault="006C2877" w:rsidP="00BE0B78">
            <w:pPr>
              <w:jc w:val="both"/>
              <w:rPr>
                <w:rFonts w:asciiTheme="majorHAnsi" w:hAnsiTheme="majorHAnsi"/>
                <w:bCs/>
              </w:rPr>
            </w:pPr>
          </w:p>
          <w:p w:rsidR="007406AB" w:rsidRPr="00DD77AF" w:rsidRDefault="00296FF7" w:rsidP="009B7BCD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jc w:val="both"/>
              <w:rPr>
                <w:rFonts w:asciiTheme="majorHAnsi" w:hAnsiTheme="majorHAnsi"/>
                <w:b/>
                <w:bCs/>
              </w:rPr>
            </w:pPr>
            <w:r w:rsidRPr="00DD77AF">
              <w:rPr>
                <w:rFonts w:asciiTheme="majorHAnsi" w:hAnsiTheme="majorHAnsi"/>
                <w:b/>
                <w:bCs/>
              </w:rPr>
              <w:t>DECLARATION</w:t>
            </w:r>
          </w:p>
          <w:p w:rsidR="00D06367" w:rsidRPr="00DD77AF" w:rsidRDefault="009B7BCD" w:rsidP="00D06367">
            <w:pPr>
              <w:tabs>
                <w:tab w:val="left" w:pos="-450"/>
                <w:tab w:val="left" w:pos="1530"/>
                <w:tab w:val="left" w:pos="3690"/>
                <w:tab w:val="left" w:pos="4590"/>
                <w:tab w:val="left" w:pos="7290"/>
              </w:tabs>
              <w:ind w:left="-450"/>
              <w:rPr>
                <w:rFonts w:asciiTheme="majorHAnsi" w:hAnsiTheme="majorHAnsi"/>
              </w:rPr>
            </w:pPr>
            <w:r w:rsidRPr="00DD77AF">
              <w:rPr>
                <w:rFonts w:asciiTheme="majorHAnsi" w:hAnsiTheme="majorHAnsi"/>
              </w:rPr>
              <w:t xml:space="preserve">      </w:t>
            </w:r>
          </w:p>
          <w:p w:rsidR="00BD0B1A" w:rsidRPr="006F5D4E" w:rsidRDefault="00BD0B1A" w:rsidP="00BD0B1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bCs/>
                <w:sz w:val="22"/>
                <w:szCs w:val="22"/>
                <w:lang/>
              </w:rPr>
            </w:pPr>
            <w:r w:rsidRPr="006F5D4E">
              <w:rPr>
                <w:rFonts w:ascii="Cambria" w:hAnsi="Cambria" w:cs="Arial"/>
                <w:bCs/>
                <w:sz w:val="22"/>
                <w:szCs w:val="22"/>
                <w:lang/>
              </w:rPr>
              <w:t>I hereby declare that the information furnished above is true to the best of my knowledge.</w:t>
            </w:r>
          </w:p>
          <w:p w:rsidR="00BD0B1A" w:rsidRPr="006F5D4E" w:rsidRDefault="00BD0B1A" w:rsidP="00BD0B1A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  <w:lang/>
              </w:rPr>
            </w:pPr>
          </w:p>
          <w:p w:rsidR="007406AB" w:rsidRPr="00BD0B1A" w:rsidRDefault="00BD0B1A" w:rsidP="00BD0B1A">
            <w:pPr>
              <w:jc w:val="both"/>
              <w:rPr>
                <w:rFonts w:asciiTheme="majorHAnsi" w:hAnsiTheme="majorHAnsi"/>
                <w:bCs/>
              </w:rPr>
            </w:pPr>
            <w:bookmarkStart w:id="0" w:name="_GoBack"/>
            <w:bookmarkEnd w:id="0"/>
            <w:r w:rsidRPr="006F5D4E">
              <w:rPr>
                <w:rFonts w:ascii="Cambria" w:hAnsi="Cambria" w:cs="Arial"/>
                <w:bCs/>
                <w:sz w:val="22"/>
                <w:szCs w:val="22"/>
                <w:lang/>
              </w:rPr>
              <w:tab/>
            </w:r>
            <w:r w:rsidRPr="006F5D4E">
              <w:rPr>
                <w:rFonts w:ascii="Cambria" w:hAnsi="Cambria" w:cs="Arial"/>
                <w:bCs/>
                <w:sz w:val="22"/>
                <w:szCs w:val="22"/>
                <w:lang/>
              </w:rPr>
              <w:tab/>
            </w:r>
            <w:r w:rsidRPr="00BD0B1A">
              <w:rPr>
                <w:rFonts w:ascii="Cambria" w:hAnsi="Cambria" w:cs="Arial"/>
                <w:bCs/>
                <w:sz w:val="26"/>
                <w:szCs w:val="26"/>
                <w:lang/>
              </w:rPr>
              <w:tab/>
            </w:r>
            <w:r w:rsidRPr="00BD0B1A">
              <w:rPr>
                <w:rFonts w:ascii="Cambria" w:hAnsi="Cambria" w:cs="Arial"/>
                <w:bCs/>
                <w:sz w:val="26"/>
                <w:szCs w:val="26"/>
                <w:lang/>
              </w:rPr>
              <w:tab/>
            </w:r>
            <w:r w:rsidRPr="00BD0B1A">
              <w:rPr>
                <w:rFonts w:ascii="Cambria" w:hAnsi="Cambria" w:cs="Arial"/>
                <w:bCs/>
                <w:sz w:val="26"/>
                <w:szCs w:val="26"/>
                <w:lang/>
              </w:rPr>
              <w:tab/>
            </w:r>
            <w:r w:rsidRPr="00BD0B1A">
              <w:rPr>
                <w:rFonts w:ascii="Cambria" w:hAnsi="Cambria" w:cs="Arial"/>
                <w:bCs/>
                <w:sz w:val="26"/>
                <w:szCs w:val="26"/>
                <w:lang/>
              </w:rPr>
              <w:tab/>
            </w:r>
            <w:r w:rsidRPr="00BD0B1A">
              <w:rPr>
                <w:rFonts w:ascii="Cambria" w:hAnsi="Cambria" w:cs="Arial"/>
                <w:bCs/>
                <w:sz w:val="26"/>
                <w:szCs w:val="26"/>
                <w:lang/>
              </w:rPr>
              <w:tab/>
            </w:r>
            <w:r w:rsidRPr="00BD0B1A">
              <w:rPr>
                <w:rFonts w:ascii="Cambria" w:hAnsi="Cambria" w:cs="Arial"/>
                <w:bCs/>
                <w:sz w:val="26"/>
                <w:szCs w:val="26"/>
                <w:lang/>
              </w:rPr>
              <w:tab/>
            </w:r>
            <w:r>
              <w:rPr>
                <w:rFonts w:ascii="Cambria" w:hAnsi="Cambria" w:cs="Arial"/>
                <w:bCs/>
                <w:sz w:val="26"/>
                <w:szCs w:val="26"/>
                <w:lang/>
              </w:rPr>
              <w:tab/>
            </w:r>
            <w:r w:rsidRPr="00BD0B1A">
              <w:rPr>
                <w:rFonts w:ascii="Cambria" w:hAnsi="Cambria" w:cs="Arial"/>
                <w:bCs/>
                <w:sz w:val="26"/>
                <w:szCs w:val="26"/>
                <w:lang/>
              </w:rPr>
              <w:t xml:space="preserve"> </w:t>
            </w:r>
          </w:p>
        </w:tc>
      </w:tr>
    </w:tbl>
    <w:p w:rsidR="00277CFB" w:rsidRPr="00DD77AF" w:rsidRDefault="00277CFB" w:rsidP="00E4000D">
      <w:pPr>
        <w:tabs>
          <w:tab w:val="left" w:pos="7363"/>
        </w:tabs>
        <w:rPr>
          <w:rFonts w:asciiTheme="majorHAnsi" w:hAnsiTheme="majorHAnsi"/>
        </w:rPr>
      </w:pPr>
    </w:p>
    <w:sectPr w:rsidR="00277CFB" w:rsidRPr="00DD77AF" w:rsidSect="00292C7A">
      <w:pgSz w:w="11909" w:h="16834" w:code="9"/>
      <w:pgMar w:top="1152" w:right="835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AF" w:rsidRDefault="007914AF" w:rsidP="00F56423">
      <w:r>
        <w:separator/>
      </w:r>
    </w:p>
  </w:endnote>
  <w:endnote w:type="continuationSeparator" w:id="0">
    <w:p w:rsidR="007914AF" w:rsidRDefault="007914AF" w:rsidP="00F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AF" w:rsidRDefault="007914AF" w:rsidP="00F56423">
      <w:r>
        <w:separator/>
      </w:r>
    </w:p>
  </w:footnote>
  <w:footnote w:type="continuationSeparator" w:id="0">
    <w:p w:rsidR="007914AF" w:rsidRDefault="007914AF" w:rsidP="00F5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A2"/>
    <w:multiLevelType w:val="hybridMultilevel"/>
    <w:tmpl w:val="2F30BB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F0871"/>
    <w:multiLevelType w:val="hybridMultilevel"/>
    <w:tmpl w:val="F43435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20D1"/>
    <w:multiLevelType w:val="hybridMultilevel"/>
    <w:tmpl w:val="60D08E6E"/>
    <w:lvl w:ilvl="0" w:tplc="0409000B">
      <w:start w:val="1"/>
      <w:numFmt w:val="bullet"/>
      <w:lvlText w:val=""/>
      <w:lvlJc w:val="left"/>
      <w:pPr>
        <w:ind w:left="1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">
    <w:nsid w:val="10151699"/>
    <w:multiLevelType w:val="hybridMultilevel"/>
    <w:tmpl w:val="9E3A8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3305"/>
    <w:multiLevelType w:val="hybridMultilevel"/>
    <w:tmpl w:val="F12CC3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050AA"/>
    <w:multiLevelType w:val="hybridMultilevel"/>
    <w:tmpl w:val="89B6A9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221F0"/>
    <w:multiLevelType w:val="hybridMultilevel"/>
    <w:tmpl w:val="0D7A7A74"/>
    <w:lvl w:ilvl="0" w:tplc="1C10045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71963"/>
    <w:multiLevelType w:val="hybridMultilevel"/>
    <w:tmpl w:val="39587812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>
    <w:nsid w:val="1B3D21C8"/>
    <w:multiLevelType w:val="hybridMultilevel"/>
    <w:tmpl w:val="701EA6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23426"/>
    <w:multiLevelType w:val="hybridMultilevel"/>
    <w:tmpl w:val="4490A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8203B"/>
    <w:multiLevelType w:val="hybridMultilevel"/>
    <w:tmpl w:val="7400C0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76246A"/>
    <w:multiLevelType w:val="hybridMultilevel"/>
    <w:tmpl w:val="623279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13B2D"/>
    <w:multiLevelType w:val="hybridMultilevel"/>
    <w:tmpl w:val="FD8C7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C7088"/>
    <w:multiLevelType w:val="hybridMultilevel"/>
    <w:tmpl w:val="A12A60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99327FE"/>
    <w:multiLevelType w:val="hybridMultilevel"/>
    <w:tmpl w:val="DB362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F46D1"/>
    <w:multiLevelType w:val="hybridMultilevel"/>
    <w:tmpl w:val="F940D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B3F82"/>
    <w:multiLevelType w:val="hybridMultilevel"/>
    <w:tmpl w:val="2BDE36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D3C16AA"/>
    <w:multiLevelType w:val="hybridMultilevel"/>
    <w:tmpl w:val="72FC9C88"/>
    <w:lvl w:ilvl="0" w:tplc="0809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8">
    <w:nsid w:val="31605E5B"/>
    <w:multiLevelType w:val="hybridMultilevel"/>
    <w:tmpl w:val="17F21F52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981129"/>
    <w:multiLevelType w:val="hybridMultilevel"/>
    <w:tmpl w:val="FAE24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>
    <w:nsid w:val="3501236F"/>
    <w:multiLevelType w:val="hybridMultilevel"/>
    <w:tmpl w:val="3DAC7B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AF5121"/>
    <w:multiLevelType w:val="hybridMultilevel"/>
    <w:tmpl w:val="6DC0F7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F12138"/>
    <w:multiLevelType w:val="hybridMultilevel"/>
    <w:tmpl w:val="30A6C416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623F7"/>
    <w:multiLevelType w:val="hybridMultilevel"/>
    <w:tmpl w:val="27C63F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4">
    <w:nsid w:val="3A7A1681"/>
    <w:multiLevelType w:val="hybridMultilevel"/>
    <w:tmpl w:val="F146BC46"/>
    <w:lvl w:ilvl="0" w:tplc="080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5">
    <w:nsid w:val="3AD004BA"/>
    <w:multiLevelType w:val="hybridMultilevel"/>
    <w:tmpl w:val="896450E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40177DFC"/>
    <w:multiLevelType w:val="multilevel"/>
    <w:tmpl w:val="8EC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6E21BEA"/>
    <w:multiLevelType w:val="hybridMultilevel"/>
    <w:tmpl w:val="06FAF1A8"/>
    <w:lvl w:ilvl="0" w:tplc="8C6228C4">
      <w:start w:val="1"/>
      <w:numFmt w:val="bullet"/>
      <w:lvlText w:val="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4E666728"/>
    <w:multiLevelType w:val="hybridMultilevel"/>
    <w:tmpl w:val="504618A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80482"/>
    <w:multiLevelType w:val="hybridMultilevel"/>
    <w:tmpl w:val="0B8661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3BB6EF2"/>
    <w:multiLevelType w:val="hybridMultilevel"/>
    <w:tmpl w:val="0A5A7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42DE5"/>
    <w:multiLevelType w:val="hybridMultilevel"/>
    <w:tmpl w:val="17E86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48706A"/>
    <w:multiLevelType w:val="hybridMultilevel"/>
    <w:tmpl w:val="1F0A0228"/>
    <w:lvl w:ilvl="0" w:tplc="8CE2406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EE37047"/>
    <w:multiLevelType w:val="multilevel"/>
    <w:tmpl w:val="08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4">
    <w:nsid w:val="698F565C"/>
    <w:multiLevelType w:val="hybridMultilevel"/>
    <w:tmpl w:val="FC1C6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419EE"/>
    <w:multiLevelType w:val="hybridMultilevel"/>
    <w:tmpl w:val="74E8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80506"/>
    <w:multiLevelType w:val="hybridMultilevel"/>
    <w:tmpl w:val="E26609D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7238267F"/>
    <w:multiLevelType w:val="hybridMultilevel"/>
    <w:tmpl w:val="0DF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F5855"/>
    <w:multiLevelType w:val="hybridMultilevel"/>
    <w:tmpl w:val="E0BC06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C2217B"/>
    <w:multiLevelType w:val="hybridMultilevel"/>
    <w:tmpl w:val="4440B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A6344"/>
    <w:multiLevelType w:val="hybridMultilevel"/>
    <w:tmpl w:val="D2383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16BE7"/>
    <w:multiLevelType w:val="hybridMultilevel"/>
    <w:tmpl w:val="039E0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80DF0"/>
    <w:multiLevelType w:val="hybridMultilevel"/>
    <w:tmpl w:val="65D047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E26D51"/>
    <w:multiLevelType w:val="hybridMultilevel"/>
    <w:tmpl w:val="ADAE6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42"/>
  </w:num>
  <w:num w:numId="4">
    <w:abstractNumId w:val="9"/>
  </w:num>
  <w:num w:numId="5">
    <w:abstractNumId w:val="31"/>
  </w:num>
  <w:num w:numId="6">
    <w:abstractNumId w:val="34"/>
  </w:num>
  <w:num w:numId="7">
    <w:abstractNumId w:val="2"/>
  </w:num>
  <w:num w:numId="8">
    <w:abstractNumId w:val="22"/>
  </w:num>
  <w:num w:numId="9">
    <w:abstractNumId w:val="36"/>
  </w:num>
  <w:num w:numId="10">
    <w:abstractNumId w:val="39"/>
  </w:num>
  <w:num w:numId="11">
    <w:abstractNumId w:val="32"/>
  </w:num>
  <w:num w:numId="12">
    <w:abstractNumId w:val="16"/>
  </w:num>
  <w:num w:numId="13">
    <w:abstractNumId w:val="30"/>
  </w:num>
  <w:num w:numId="14">
    <w:abstractNumId w:val="27"/>
  </w:num>
  <w:num w:numId="15">
    <w:abstractNumId w:val="11"/>
  </w:num>
  <w:num w:numId="16">
    <w:abstractNumId w:val="18"/>
  </w:num>
  <w:num w:numId="17">
    <w:abstractNumId w:val="0"/>
  </w:num>
  <w:num w:numId="18">
    <w:abstractNumId w:val="28"/>
  </w:num>
  <w:num w:numId="19">
    <w:abstractNumId w:val="26"/>
  </w:num>
  <w:num w:numId="20">
    <w:abstractNumId w:val="19"/>
  </w:num>
  <w:num w:numId="21">
    <w:abstractNumId w:val="23"/>
  </w:num>
  <w:num w:numId="22">
    <w:abstractNumId w:val="12"/>
  </w:num>
  <w:num w:numId="23">
    <w:abstractNumId w:val="17"/>
  </w:num>
  <w:num w:numId="24">
    <w:abstractNumId w:val="24"/>
  </w:num>
  <w:num w:numId="25">
    <w:abstractNumId w:val="14"/>
  </w:num>
  <w:num w:numId="26">
    <w:abstractNumId w:val="33"/>
  </w:num>
  <w:num w:numId="27">
    <w:abstractNumId w:val="41"/>
  </w:num>
  <w:num w:numId="28">
    <w:abstractNumId w:val="21"/>
  </w:num>
  <w:num w:numId="29">
    <w:abstractNumId w:val="10"/>
  </w:num>
  <w:num w:numId="30">
    <w:abstractNumId w:val="40"/>
  </w:num>
  <w:num w:numId="31">
    <w:abstractNumId w:val="7"/>
  </w:num>
  <w:num w:numId="32">
    <w:abstractNumId w:val="35"/>
  </w:num>
  <w:num w:numId="33">
    <w:abstractNumId w:val="25"/>
  </w:num>
  <w:num w:numId="34">
    <w:abstractNumId w:val="3"/>
  </w:num>
  <w:num w:numId="35">
    <w:abstractNumId w:val="43"/>
  </w:num>
  <w:num w:numId="36">
    <w:abstractNumId w:val="8"/>
  </w:num>
  <w:num w:numId="37">
    <w:abstractNumId w:val="15"/>
  </w:num>
  <w:num w:numId="38">
    <w:abstractNumId w:val="4"/>
  </w:num>
  <w:num w:numId="39">
    <w:abstractNumId w:val="20"/>
  </w:num>
  <w:num w:numId="40">
    <w:abstractNumId w:val="5"/>
  </w:num>
  <w:num w:numId="41">
    <w:abstractNumId w:val="29"/>
  </w:num>
  <w:num w:numId="42">
    <w:abstractNumId w:val="37"/>
  </w:num>
  <w:num w:numId="43">
    <w:abstractNumId w:val="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EA"/>
    <w:rsid w:val="000010C9"/>
    <w:rsid w:val="00013A61"/>
    <w:rsid w:val="00022773"/>
    <w:rsid w:val="0006036B"/>
    <w:rsid w:val="00061B17"/>
    <w:rsid w:val="00062688"/>
    <w:rsid w:val="00065163"/>
    <w:rsid w:val="000745D3"/>
    <w:rsid w:val="00077601"/>
    <w:rsid w:val="00086328"/>
    <w:rsid w:val="00093B88"/>
    <w:rsid w:val="000A19F9"/>
    <w:rsid w:val="000A2BB7"/>
    <w:rsid w:val="000A3C11"/>
    <w:rsid w:val="000B2909"/>
    <w:rsid w:val="000B48E7"/>
    <w:rsid w:val="000B4B5D"/>
    <w:rsid w:val="000D05DB"/>
    <w:rsid w:val="000D451C"/>
    <w:rsid w:val="000D7A3C"/>
    <w:rsid w:val="000E31BB"/>
    <w:rsid w:val="000E660B"/>
    <w:rsid w:val="0011569A"/>
    <w:rsid w:val="00116614"/>
    <w:rsid w:val="001209A8"/>
    <w:rsid w:val="00136791"/>
    <w:rsid w:val="001433D4"/>
    <w:rsid w:val="001442CA"/>
    <w:rsid w:val="00147311"/>
    <w:rsid w:val="001524CF"/>
    <w:rsid w:val="001548AA"/>
    <w:rsid w:val="0017455E"/>
    <w:rsid w:val="001A11F2"/>
    <w:rsid w:val="001A3F2C"/>
    <w:rsid w:val="001B1169"/>
    <w:rsid w:val="001E47E7"/>
    <w:rsid w:val="001E6C76"/>
    <w:rsid w:val="001F69BA"/>
    <w:rsid w:val="00210657"/>
    <w:rsid w:val="00217D1E"/>
    <w:rsid w:val="00246846"/>
    <w:rsid w:val="00266740"/>
    <w:rsid w:val="0026706D"/>
    <w:rsid w:val="00277CFB"/>
    <w:rsid w:val="0029060A"/>
    <w:rsid w:val="00292C7A"/>
    <w:rsid w:val="00293C77"/>
    <w:rsid w:val="00296FF7"/>
    <w:rsid w:val="002A0776"/>
    <w:rsid w:val="002B374F"/>
    <w:rsid w:val="002C0BDF"/>
    <w:rsid w:val="002C7A8C"/>
    <w:rsid w:val="002D6282"/>
    <w:rsid w:val="002E7546"/>
    <w:rsid w:val="00307489"/>
    <w:rsid w:val="00312D3A"/>
    <w:rsid w:val="00313037"/>
    <w:rsid w:val="003147FD"/>
    <w:rsid w:val="003220BD"/>
    <w:rsid w:val="003227DA"/>
    <w:rsid w:val="003262C1"/>
    <w:rsid w:val="0033088C"/>
    <w:rsid w:val="003410A2"/>
    <w:rsid w:val="00352741"/>
    <w:rsid w:val="00356C41"/>
    <w:rsid w:val="0036547B"/>
    <w:rsid w:val="00365E23"/>
    <w:rsid w:val="00391EE8"/>
    <w:rsid w:val="00392783"/>
    <w:rsid w:val="003A14EC"/>
    <w:rsid w:val="003A69C9"/>
    <w:rsid w:val="003B7CA6"/>
    <w:rsid w:val="003C7A29"/>
    <w:rsid w:val="003D1F78"/>
    <w:rsid w:val="003F53AA"/>
    <w:rsid w:val="003F540A"/>
    <w:rsid w:val="003F74AC"/>
    <w:rsid w:val="00401209"/>
    <w:rsid w:val="004028B1"/>
    <w:rsid w:val="00410A18"/>
    <w:rsid w:val="0043172D"/>
    <w:rsid w:val="0043782E"/>
    <w:rsid w:val="0044559C"/>
    <w:rsid w:val="0045799D"/>
    <w:rsid w:val="00457AC0"/>
    <w:rsid w:val="0046067C"/>
    <w:rsid w:val="00463AC6"/>
    <w:rsid w:val="0047181E"/>
    <w:rsid w:val="00475C1A"/>
    <w:rsid w:val="00482A40"/>
    <w:rsid w:val="00484E6B"/>
    <w:rsid w:val="00486952"/>
    <w:rsid w:val="00490C79"/>
    <w:rsid w:val="004C0616"/>
    <w:rsid w:val="004C16D8"/>
    <w:rsid w:val="004C5800"/>
    <w:rsid w:val="004D3557"/>
    <w:rsid w:val="004E13DA"/>
    <w:rsid w:val="004E2DC0"/>
    <w:rsid w:val="004F3563"/>
    <w:rsid w:val="00510F56"/>
    <w:rsid w:val="005123DF"/>
    <w:rsid w:val="0051618F"/>
    <w:rsid w:val="00517191"/>
    <w:rsid w:val="00520B3A"/>
    <w:rsid w:val="00525D20"/>
    <w:rsid w:val="00540C48"/>
    <w:rsid w:val="00591BB3"/>
    <w:rsid w:val="005A231F"/>
    <w:rsid w:val="005A46FC"/>
    <w:rsid w:val="005C3A99"/>
    <w:rsid w:val="005D1A17"/>
    <w:rsid w:val="005D4E24"/>
    <w:rsid w:val="005F18C6"/>
    <w:rsid w:val="005F73EA"/>
    <w:rsid w:val="006048A9"/>
    <w:rsid w:val="0060501B"/>
    <w:rsid w:val="00607CBC"/>
    <w:rsid w:val="00620A3E"/>
    <w:rsid w:val="00623211"/>
    <w:rsid w:val="00634BC4"/>
    <w:rsid w:val="006632A9"/>
    <w:rsid w:val="00674491"/>
    <w:rsid w:val="00675287"/>
    <w:rsid w:val="006A0F9F"/>
    <w:rsid w:val="006A1B12"/>
    <w:rsid w:val="006C2877"/>
    <w:rsid w:val="006C59AC"/>
    <w:rsid w:val="006D09EA"/>
    <w:rsid w:val="006D0AF4"/>
    <w:rsid w:val="006D56AB"/>
    <w:rsid w:val="006D66C1"/>
    <w:rsid w:val="006D74A4"/>
    <w:rsid w:val="006E412B"/>
    <w:rsid w:val="006F5D4E"/>
    <w:rsid w:val="007076C9"/>
    <w:rsid w:val="00713474"/>
    <w:rsid w:val="00730A78"/>
    <w:rsid w:val="00732E7B"/>
    <w:rsid w:val="0073795C"/>
    <w:rsid w:val="007406AB"/>
    <w:rsid w:val="00741D42"/>
    <w:rsid w:val="00754F2E"/>
    <w:rsid w:val="00755431"/>
    <w:rsid w:val="00760976"/>
    <w:rsid w:val="00760B50"/>
    <w:rsid w:val="00764FC5"/>
    <w:rsid w:val="007702CF"/>
    <w:rsid w:val="00773196"/>
    <w:rsid w:val="00774EE3"/>
    <w:rsid w:val="00781D08"/>
    <w:rsid w:val="00782664"/>
    <w:rsid w:val="007914AF"/>
    <w:rsid w:val="00793D0A"/>
    <w:rsid w:val="00795E2A"/>
    <w:rsid w:val="007A0270"/>
    <w:rsid w:val="007B3631"/>
    <w:rsid w:val="007C0B77"/>
    <w:rsid w:val="007C6153"/>
    <w:rsid w:val="007C7262"/>
    <w:rsid w:val="007D33BA"/>
    <w:rsid w:val="007D453E"/>
    <w:rsid w:val="007F1421"/>
    <w:rsid w:val="007F5D3C"/>
    <w:rsid w:val="008074D3"/>
    <w:rsid w:val="00807A66"/>
    <w:rsid w:val="00811020"/>
    <w:rsid w:val="008234AF"/>
    <w:rsid w:val="0083305E"/>
    <w:rsid w:val="00840688"/>
    <w:rsid w:val="00851901"/>
    <w:rsid w:val="00855C27"/>
    <w:rsid w:val="00862525"/>
    <w:rsid w:val="00864E7C"/>
    <w:rsid w:val="008716A1"/>
    <w:rsid w:val="008745C5"/>
    <w:rsid w:val="0087499F"/>
    <w:rsid w:val="0088287E"/>
    <w:rsid w:val="00892ECE"/>
    <w:rsid w:val="008A0495"/>
    <w:rsid w:val="008A46AC"/>
    <w:rsid w:val="008B0B0A"/>
    <w:rsid w:val="008B2B29"/>
    <w:rsid w:val="008B7EDE"/>
    <w:rsid w:val="008C7F00"/>
    <w:rsid w:val="008D2F3B"/>
    <w:rsid w:val="008D52B5"/>
    <w:rsid w:val="008D7BEF"/>
    <w:rsid w:val="00913F04"/>
    <w:rsid w:val="00914F3D"/>
    <w:rsid w:val="0092082C"/>
    <w:rsid w:val="0092108B"/>
    <w:rsid w:val="00927F24"/>
    <w:rsid w:val="00931B1E"/>
    <w:rsid w:val="0095754E"/>
    <w:rsid w:val="0096315F"/>
    <w:rsid w:val="00987DF0"/>
    <w:rsid w:val="00997234"/>
    <w:rsid w:val="009A22FA"/>
    <w:rsid w:val="009B7BCD"/>
    <w:rsid w:val="009D0A71"/>
    <w:rsid w:val="009F1F7D"/>
    <w:rsid w:val="00A051AF"/>
    <w:rsid w:val="00A23712"/>
    <w:rsid w:val="00A25A4B"/>
    <w:rsid w:val="00A346A5"/>
    <w:rsid w:val="00A35F15"/>
    <w:rsid w:val="00A364D7"/>
    <w:rsid w:val="00A476C5"/>
    <w:rsid w:val="00A477E3"/>
    <w:rsid w:val="00A9236D"/>
    <w:rsid w:val="00A93B9E"/>
    <w:rsid w:val="00A93DBB"/>
    <w:rsid w:val="00A97563"/>
    <w:rsid w:val="00AC0F46"/>
    <w:rsid w:val="00AD17E5"/>
    <w:rsid w:val="00AD460F"/>
    <w:rsid w:val="00AE290D"/>
    <w:rsid w:val="00AF273E"/>
    <w:rsid w:val="00AF7050"/>
    <w:rsid w:val="00B003BD"/>
    <w:rsid w:val="00B00B7A"/>
    <w:rsid w:val="00B14BC4"/>
    <w:rsid w:val="00B25E4A"/>
    <w:rsid w:val="00B31644"/>
    <w:rsid w:val="00B41D38"/>
    <w:rsid w:val="00B53C08"/>
    <w:rsid w:val="00B60436"/>
    <w:rsid w:val="00BA5C2B"/>
    <w:rsid w:val="00BB4393"/>
    <w:rsid w:val="00BD0B1A"/>
    <w:rsid w:val="00BD15D0"/>
    <w:rsid w:val="00BE0B78"/>
    <w:rsid w:val="00BF7DB7"/>
    <w:rsid w:val="00C04569"/>
    <w:rsid w:val="00C107B7"/>
    <w:rsid w:val="00C10B10"/>
    <w:rsid w:val="00C37081"/>
    <w:rsid w:val="00C47841"/>
    <w:rsid w:val="00C50343"/>
    <w:rsid w:val="00C57E37"/>
    <w:rsid w:val="00C656D0"/>
    <w:rsid w:val="00C749EC"/>
    <w:rsid w:val="00C83A8D"/>
    <w:rsid w:val="00C91E1B"/>
    <w:rsid w:val="00CB6F74"/>
    <w:rsid w:val="00CD334A"/>
    <w:rsid w:val="00CE25C2"/>
    <w:rsid w:val="00CF4AB7"/>
    <w:rsid w:val="00D03FDF"/>
    <w:rsid w:val="00D05C7E"/>
    <w:rsid w:val="00D06367"/>
    <w:rsid w:val="00D13527"/>
    <w:rsid w:val="00D27506"/>
    <w:rsid w:val="00D376E6"/>
    <w:rsid w:val="00D605AD"/>
    <w:rsid w:val="00D7142E"/>
    <w:rsid w:val="00D84225"/>
    <w:rsid w:val="00D85368"/>
    <w:rsid w:val="00D85C6F"/>
    <w:rsid w:val="00D94F95"/>
    <w:rsid w:val="00DA48F4"/>
    <w:rsid w:val="00DA6D76"/>
    <w:rsid w:val="00DB40BD"/>
    <w:rsid w:val="00DB58A8"/>
    <w:rsid w:val="00DB6BF1"/>
    <w:rsid w:val="00DC130C"/>
    <w:rsid w:val="00DC67EE"/>
    <w:rsid w:val="00DD77AF"/>
    <w:rsid w:val="00DE0B9A"/>
    <w:rsid w:val="00DE53B0"/>
    <w:rsid w:val="00DF07D2"/>
    <w:rsid w:val="00DF50E4"/>
    <w:rsid w:val="00DF7BF1"/>
    <w:rsid w:val="00E04BE2"/>
    <w:rsid w:val="00E146C1"/>
    <w:rsid w:val="00E4000D"/>
    <w:rsid w:val="00E46456"/>
    <w:rsid w:val="00E53ED9"/>
    <w:rsid w:val="00E62721"/>
    <w:rsid w:val="00E722B9"/>
    <w:rsid w:val="00E8175E"/>
    <w:rsid w:val="00E87D00"/>
    <w:rsid w:val="00E95C5E"/>
    <w:rsid w:val="00EA620E"/>
    <w:rsid w:val="00EC229F"/>
    <w:rsid w:val="00EC6EB2"/>
    <w:rsid w:val="00ED0739"/>
    <w:rsid w:val="00ED1052"/>
    <w:rsid w:val="00ED29FF"/>
    <w:rsid w:val="00EE324B"/>
    <w:rsid w:val="00EF36CC"/>
    <w:rsid w:val="00F065A4"/>
    <w:rsid w:val="00F136A5"/>
    <w:rsid w:val="00F25C53"/>
    <w:rsid w:val="00F25E5A"/>
    <w:rsid w:val="00F26C87"/>
    <w:rsid w:val="00F30E5D"/>
    <w:rsid w:val="00F5113E"/>
    <w:rsid w:val="00F56423"/>
    <w:rsid w:val="00F62398"/>
    <w:rsid w:val="00F64C47"/>
    <w:rsid w:val="00F6643C"/>
    <w:rsid w:val="00F97548"/>
    <w:rsid w:val="00FA10FF"/>
    <w:rsid w:val="00FA7509"/>
    <w:rsid w:val="00FB735F"/>
    <w:rsid w:val="00FB7B8A"/>
    <w:rsid w:val="00FD11BE"/>
    <w:rsid w:val="00FD3F20"/>
    <w:rsid w:val="00FD6A14"/>
    <w:rsid w:val="00FE29BE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3EA"/>
    <w:pPr>
      <w:keepNext/>
      <w:numPr>
        <w:numId w:val="26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D3F20"/>
    <w:pPr>
      <w:keepNext/>
      <w:keepLines/>
      <w:numPr>
        <w:ilvl w:val="1"/>
        <w:numId w:val="2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D3F20"/>
    <w:pPr>
      <w:keepNext/>
      <w:keepLines/>
      <w:numPr>
        <w:ilvl w:val="2"/>
        <w:numId w:val="2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D3F20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FD3F20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D3F20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FD3F20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D3F20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D3F20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3EA"/>
    <w:rPr>
      <w:rFonts w:ascii="Times New Roman" w:eastAsia="Times New Roman" w:hAnsi="Times New Roman"/>
      <w:b/>
      <w:bCs/>
      <w:sz w:val="32"/>
      <w:szCs w:val="24"/>
    </w:rPr>
  </w:style>
  <w:style w:type="paragraph" w:styleId="Title">
    <w:name w:val="Title"/>
    <w:basedOn w:val="Normal"/>
    <w:link w:val="TitleChar"/>
    <w:uiPriority w:val="99"/>
    <w:qFormat/>
    <w:rsid w:val="005F73EA"/>
    <w:pPr>
      <w:widowControl w:val="0"/>
      <w:shd w:val="pct12" w:color="auto" w:fill="auto"/>
      <w:autoSpaceDE w:val="0"/>
      <w:autoSpaceDN w:val="0"/>
      <w:ind w:left="-567" w:right="-99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5F73EA"/>
    <w:rPr>
      <w:rFonts w:ascii="Times New Roman" w:hAnsi="Times New Roman" w:cs="Times New Roman"/>
      <w:b/>
      <w:bCs/>
      <w:sz w:val="26"/>
      <w:szCs w:val="26"/>
      <w:shd w:val="pct12" w:color="auto" w:fill="auto"/>
    </w:rPr>
  </w:style>
  <w:style w:type="paragraph" w:styleId="Subtitle">
    <w:name w:val="Subtitle"/>
    <w:basedOn w:val="Normal"/>
    <w:link w:val="SubtitleChar"/>
    <w:uiPriority w:val="99"/>
    <w:qFormat/>
    <w:rsid w:val="005F73EA"/>
    <w:pPr>
      <w:widowControl w:val="0"/>
      <w:shd w:val="pct12" w:color="auto" w:fill="auto"/>
      <w:autoSpaceDE w:val="0"/>
      <w:autoSpaceDN w:val="0"/>
      <w:ind w:left="-270" w:right="-990" w:hanging="297"/>
      <w:jc w:val="center"/>
    </w:pPr>
    <w:rPr>
      <w:rFonts w:ascii="Helvetica" w:hAnsi="Helvetic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73EA"/>
    <w:rPr>
      <w:rFonts w:ascii="Helvetica" w:hAnsi="Helvetica" w:cs="Times New Roman"/>
      <w:b/>
      <w:bCs/>
      <w:sz w:val="20"/>
      <w:szCs w:val="20"/>
      <w:shd w:val="pct12" w:color="auto" w:fill="auto"/>
    </w:rPr>
  </w:style>
  <w:style w:type="paragraph" w:styleId="BodyTextIndent2">
    <w:name w:val="Body Text Indent 2"/>
    <w:basedOn w:val="Normal"/>
    <w:link w:val="BodyTextIndent2Char"/>
    <w:uiPriority w:val="99"/>
    <w:rsid w:val="005F73EA"/>
    <w:pPr>
      <w:widowControl w:val="0"/>
      <w:autoSpaceDE w:val="0"/>
      <w:autoSpaceDN w:val="0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73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B8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56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4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56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642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16D8"/>
  </w:style>
  <w:style w:type="character" w:customStyle="1" w:styleId="Heading2Char">
    <w:name w:val="Heading 2 Char"/>
    <w:basedOn w:val="DefaultParagraphFont"/>
    <w:link w:val="Heading2"/>
    <w:semiHidden/>
    <w:rsid w:val="00FD3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D3F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D3F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D3F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D3F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D3F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D3F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2371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3147FD"/>
    <w:rPr>
      <w:b/>
      <w:bCs/>
    </w:rPr>
  </w:style>
  <w:style w:type="paragraph" w:styleId="NoSpacing">
    <w:name w:val="No Spacing"/>
    <w:uiPriority w:val="1"/>
    <w:qFormat/>
    <w:rsid w:val="00AF705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JEEB.1500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2967-B5A3-49BF-A1FA-4B187950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khan</dc:creator>
  <cp:lastModifiedBy>602HRDESK</cp:lastModifiedBy>
  <cp:revision>36</cp:revision>
  <cp:lastPrinted>2017-07-23T11:24:00Z</cp:lastPrinted>
  <dcterms:created xsi:type="dcterms:W3CDTF">2016-12-11T08:23:00Z</dcterms:created>
  <dcterms:modified xsi:type="dcterms:W3CDTF">2017-08-10T08:25:00Z</dcterms:modified>
</cp:coreProperties>
</file>