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57"/>
      </w:tblGrid>
      <w:tr w:rsidR="001A2285">
        <w:trPr>
          <w:trHeight w:val="13347"/>
        </w:trPr>
        <w:tc>
          <w:tcPr>
            <w:tcW w:w="3510" w:type="dxa"/>
            <w:shd w:val="clear" w:color="000000" w:fill="D8D8D8" w:themeFill="background1" w:themeFillShade="D8"/>
          </w:tcPr>
          <w:p w:rsidR="001A2285" w:rsidRDefault="00A7512B">
            <w:pPr>
              <w:jc w:val="both"/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szCs w:val="24"/>
              </w:rPr>
              <w:t xml:space="preserve">JULIE </w:t>
            </w:r>
          </w:p>
          <w:p w:rsidR="001A2285" w:rsidRDefault="001A2285">
            <w:pPr>
              <w:jc w:val="both"/>
              <w:rPr>
                <w:rFonts w:ascii="Cambria"/>
                <w:b/>
                <w:sz w:val="28"/>
                <w:szCs w:val="28"/>
              </w:rPr>
            </w:pPr>
          </w:p>
          <w:p w:rsidR="001A2285" w:rsidRDefault="00822090">
            <w:pPr>
              <w:jc w:val="both"/>
              <w:rPr>
                <w:rFonts w:ascii="Cambria"/>
                <w:sz w:val="24"/>
                <w:szCs w:val="24"/>
              </w:rPr>
            </w:pPr>
            <w:hyperlink r:id="rId8" w:history="1">
              <w:r w:rsidRPr="005652BD">
                <w:rPr>
                  <w:rStyle w:val="Hyperlink"/>
                  <w:rFonts w:ascii="Cambria"/>
                  <w:b/>
                  <w:sz w:val="24"/>
                  <w:szCs w:val="24"/>
                </w:rPr>
                <w:t>Julie.150521@2freemail.com</w:t>
              </w:r>
            </w:hyperlink>
            <w:r>
              <w:rPr>
                <w:rFonts w:ascii="Cambria"/>
                <w:b/>
                <w:sz w:val="24"/>
                <w:szCs w:val="24"/>
              </w:rPr>
              <w:t xml:space="preserve"> </w:t>
            </w: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jc w:val="both"/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szCs w:val="24"/>
              </w:rPr>
              <w:t>PERSONAL DETAILS:</w:t>
            </w: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Gender: Female</w:t>
            </w: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D.O.B: 02/10/1990</w:t>
            </w: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Nationality: Indian</w:t>
            </w: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Religion: Christian</w:t>
            </w: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Age: 26</w:t>
            </w: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Interest: Music, Dancing</w:t>
            </w: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jc w:val="both"/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szCs w:val="24"/>
              </w:rPr>
              <w:t>PERFORMANCE STRENGTH</w:t>
            </w:r>
          </w:p>
          <w:p w:rsidR="001A2285" w:rsidRDefault="001A2285">
            <w:pPr>
              <w:jc w:val="both"/>
              <w:rPr>
                <w:rFonts w:ascii="Cambria"/>
                <w:b/>
                <w:sz w:val="24"/>
                <w:szCs w:val="24"/>
              </w:rPr>
            </w:pPr>
          </w:p>
          <w:p w:rsidR="001A2285" w:rsidRDefault="00A7512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Highly motivated with lots of determination to succeed and to achieve desire goal: Discipline in work</w:t>
            </w:r>
          </w:p>
          <w:p w:rsidR="001A2285" w:rsidRDefault="00A7512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Adaptable to new environment very easily, like to face new challenges in work and very much competent to work under pressure.</w:t>
            </w:r>
          </w:p>
          <w:p w:rsidR="001A2285" w:rsidRDefault="00A7512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A commitment to succeed and ability to perform well as a team with very practical approach.</w:t>
            </w:r>
          </w:p>
          <w:p w:rsidR="001A2285" w:rsidRDefault="00A7512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Good Listener</w:t>
            </w:r>
          </w:p>
          <w:p w:rsidR="001A2285" w:rsidRDefault="00A7512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Pleasing Personality</w:t>
            </w:r>
          </w:p>
        </w:tc>
        <w:tc>
          <w:tcPr>
            <w:tcW w:w="6957" w:type="dxa"/>
          </w:tcPr>
          <w:p w:rsidR="001A2285" w:rsidRDefault="00A7512B">
            <w:pPr>
              <w:jc w:val="both"/>
              <w:rPr>
                <w:rFonts w:ascii="Cambria"/>
                <w:b/>
                <w:u w:val="single"/>
              </w:rPr>
            </w:pPr>
            <w:r>
              <w:rPr>
                <w:rFonts w:ascii="Cambria"/>
                <w:b/>
                <w:u w:val="single"/>
              </w:rPr>
              <w:t>CAREER OBJECTIVE</w:t>
            </w:r>
          </w:p>
          <w:p w:rsidR="001A2285" w:rsidRDefault="001A2285">
            <w:pPr>
              <w:jc w:val="both"/>
              <w:rPr>
                <w:rFonts w:ascii="Cambria"/>
                <w:b/>
                <w:u w:val="single"/>
              </w:rPr>
            </w:pPr>
          </w:p>
          <w:p w:rsidR="001A2285" w:rsidRDefault="00A7512B">
            <w:pPr>
              <w:jc w:val="both"/>
              <w:rPr>
                <w:rFonts w:ascii="Cambria"/>
              </w:rPr>
            </w:pPr>
            <w:r>
              <w:rPr>
                <w:rFonts w:ascii="Cambria"/>
              </w:rPr>
              <w:t>To assist the Administration Division and Operations in fulfilling my duties with professional capabilities and hard working with sincerity to work in a fast paced environment and with a team effort.</w:t>
            </w:r>
          </w:p>
          <w:p w:rsidR="001A2285" w:rsidRDefault="001A2285">
            <w:pPr>
              <w:jc w:val="both"/>
              <w:rPr>
                <w:rFonts w:ascii="Cambria"/>
              </w:rPr>
            </w:pPr>
          </w:p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BEAM GROUP OF COMPANIES - UAE</w:t>
            </w:r>
          </w:p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(SECRETARY CUM ADMIN ASSISTANT)</w:t>
            </w: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(AUGUST  2015</w:t>
            </w:r>
            <w:r>
              <w:rPr>
                <w:rFonts w:ascii="Cambria"/>
                <w:sz w:val="24"/>
                <w:szCs w:val="24"/>
              </w:rPr>
              <w:t>–</w:t>
            </w:r>
            <w:r>
              <w:rPr>
                <w:rFonts w:ascii="Cambria"/>
                <w:sz w:val="24"/>
                <w:szCs w:val="24"/>
              </w:rPr>
              <w:t xml:space="preserve"> SEPTEMBER 2016)</w:t>
            </w: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Preparing, maintaining &amp; updating all logs, preserving, filing &amp; retrieving as and when required.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Providing support to the Recruitment Specialist and other members of the team in recruiting operations.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Maintain electronic and hard copy filing system.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Answer telephone enquiries and relay telephone calls and messages by forwarding the messages to respective people. Greet visitors; ascertain nature of business and direct visitors to appropriate person.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Prepare and modify documents including Quotations, Letters, Drafts, Reports, Memos and E-mails.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Managing all LPO</w:t>
            </w:r>
            <w:r>
              <w:rPr>
                <w:rFonts w:ascii="Cambria"/>
                <w:sz w:val="24"/>
                <w:szCs w:val="24"/>
              </w:rPr>
              <w:t>’</w:t>
            </w:r>
            <w:r>
              <w:rPr>
                <w:rFonts w:ascii="Cambria"/>
                <w:sz w:val="24"/>
                <w:szCs w:val="24"/>
              </w:rPr>
              <w:t>S and arranges the approval from directors.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Execution and monitoring of all regular purchasing duties.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Support relevant departments with quotation for the purpose of purchase.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Assist in managing and following up all orders. Monitor and co-ordinate deliveries of items between suppliers to ensure that all items are delivered to site/store on time.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Scheduling and coordinating meetings, interviews and other similar activities.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Provide general administrative and clerical support including mailing, scanning, faxing and copying to management.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Perform data entry and scan documents.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Maintain office supplies for the department.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Sending enquiries &amp; collecting supplier</w:t>
            </w:r>
            <w:r>
              <w:rPr>
                <w:rFonts w:ascii="Cambria"/>
                <w:sz w:val="24"/>
                <w:szCs w:val="24"/>
              </w:rPr>
              <w:t>’</w:t>
            </w:r>
            <w:r>
              <w:rPr>
                <w:rFonts w:ascii="Cambria"/>
                <w:sz w:val="24"/>
                <w:szCs w:val="24"/>
              </w:rPr>
              <w:t>s quotations.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Assisting HR Department for preparing Payroll process.</w:t>
            </w:r>
          </w:p>
          <w:p w:rsidR="001A2285" w:rsidRDefault="00A7512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Experience in recruiting, staffing, working with recruitment agencies to source for candidates for specific job positions.</w:t>
            </w:r>
          </w:p>
          <w:p w:rsidR="001A2285" w:rsidRDefault="001A2285">
            <w:pPr>
              <w:pStyle w:val="ListParagraph"/>
              <w:contextualSpacing/>
              <w:rPr>
                <w:rFonts w:ascii="Cambria"/>
                <w:sz w:val="24"/>
                <w:szCs w:val="24"/>
              </w:rPr>
            </w:pPr>
          </w:p>
        </w:tc>
      </w:tr>
      <w:tr w:rsidR="001A2285">
        <w:trPr>
          <w:trHeight w:val="13347"/>
        </w:trPr>
        <w:tc>
          <w:tcPr>
            <w:tcW w:w="3510" w:type="dxa"/>
            <w:shd w:val="clear" w:color="000000" w:fill="D8D8D8" w:themeFill="background1" w:themeFillShade="D8"/>
          </w:tcPr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lastRenderedPageBreak/>
              <w:t xml:space="preserve">           </w:t>
            </w:r>
          </w:p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 xml:space="preserve">             SKILLS  </w:t>
            </w:r>
          </w:p>
          <w:p w:rsidR="001A2285" w:rsidRDefault="001A2285">
            <w:pPr>
              <w:jc w:val="both"/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Highly organized, efficient, with excellent telephone manners and self-correspondence skills.</w:t>
            </w:r>
          </w:p>
          <w:p w:rsidR="001A2285" w:rsidRDefault="00A7512B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Speed Typing</w:t>
            </w:r>
          </w:p>
          <w:p w:rsidR="001A2285" w:rsidRDefault="00A7512B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Open to the feedback of others and accepts opinion and have strong determination.</w:t>
            </w:r>
          </w:p>
          <w:p w:rsidR="001A2285" w:rsidRDefault="00A7512B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Proficient in Microsoft Excel, Word and PowerPoint, MS Outlook Express, Internet Explorer.</w:t>
            </w:r>
          </w:p>
          <w:p w:rsidR="001A2285" w:rsidRDefault="001A2285">
            <w:pPr>
              <w:pStyle w:val="ListParagraph"/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LANGUAGES KNOWN:</w:t>
            </w:r>
          </w:p>
          <w:p w:rsidR="001A2285" w:rsidRDefault="001A2285">
            <w:pPr>
              <w:jc w:val="both"/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English, Malayalam, Hindi</w:t>
            </w: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NATURE &amp; ABILITY</w:t>
            </w:r>
          </w:p>
          <w:p w:rsidR="001A2285" w:rsidRDefault="001A2285">
            <w:pPr>
              <w:jc w:val="both"/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Always ready to learn the new things, love to take job and tasks never done before.</w:t>
            </w:r>
          </w:p>
          <w:p w:rsidR="001A2285" w:rsidRDefault="00A7512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Grasp quickly whatever is being</w:t>
            </w:r>
          </w:p>
          <w:p w:rsidR="001A2285" w:rsidRDefault="00A7512B">
            <w:pPr>
              <w:pStyle w:val="ListParagraph"/>
              <w:ind w:left="780"/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  <w:proofErr w:type="gramStart"/>
            <w:r>
              <w:rPr>
                <w:rFonts w:ascii="Cambria"/>
                <w:sz w:val="24"/>
                <w:szCs w:val="24"/>
              </w:rPr>
              <w:t>taught/explained</w:t>
            </w:r>
            <w:proofErr w:type="gramEnd"/>
            <w:r>
              <w:rPr>
                <w:rFonts w:ascii="Cambria"/>
                <w:sz w:val="24"/>
                <w:szCs w:val="24"/>
              </w:rPr>
              <w:t>.</w:t>
            </w:r>
          </w:p>
          <w:p w:rsidR="001A2285" w:rsidRDefault="001A2285">
            <w:pPr>
              <w:pStyle w:val="ListParagraph"/>
              <w:ind w:left="780"/>
              <w:contextualSpacing/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DATE OF JOINING:</w:t>
            </w:r>
          </w:p>
          <w:p w:rsidR="001A2285" w:rsidRDefault="001A2285">
            <w:pPr>
              <w:jc w:val="both"/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sz w:val="24"/>
                <w:szCs w:val="24"/>
              </w:rPr>
              <w:t>Immediately upon receiving Offer Letter from the Company.</w:t>
            </w:r>
          </w:p>
          <w:p w:rsidR="001A2285" w:rsidRDefault="001A2285">
            <w:pPr>
              <w:pStyle w:val="ListParagraph"/>
              <w:ind w:left="780"/>
              <w:contextualSpacing/>
              <w:jc w:val="both"/>
              <w:rPr>
                <w:rFonts w:ascii="Cambria"/>
                <w:b/>
                <w:sz w:val="28"/>
                <w:szCs w:val="28"/>
              </w:rPr>
            </w:pP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</w:tc>
        <w:tc>
          <w:tcPr>
            <w:tcW w:w="6957" w:type="dxa"/>
          </w:tcPr>
          <w:p w:rsidR="001A2285" w:rsidRDefault="001A2285">
            <w:pPr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PUSHPAGIRI MEDICAL COLLEGE HOSPITAL, INDIA</w:t>
            </w:r>
          </w:p>
          <w:p w:rsidR="001A2285" w:rsidRDefault="00A7512B">
            <w:pPr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(HR EXECUTIVE)</w:t>
            </w:r>
          </w:p>
          <w:p w:rsidR="001A2285" w:rsidRDefault="00A7512B">
            <w:p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(JULY 2013 </w:t>
            </w:r>
            <w:r>
              <w:rPr>
                <w:rFonts w:ascii="Cambria"/>
                <w:sz w:val="24"/>
                <w:szCs w:val="24"/>
              </w:rPr>
              <w:t>–</w:t>
            </w:r>
            <w:r w:rsidR="00880DAD">
              <w:rPr>
                <w:rFonts w:ascii="Cambria"/>
                <w:sz w:val="24"/>
                <w:szCs w:val="24"/>
              </w:rPr>
              <w:t xml:space="preserve"> JUNE 2015</w:t>
            </w:r>
            <w:r>
              <w:rPr>
                <w:rFonts w:ascii="Cambria"/>
                <w:sz w:val="24"/>
                <w:szCs w:val="24"/>
              </w:rPr>
              <w:t>)</w:t>
            </w:r>
          </w:p>
          <w:p w:rsidR="001A2285" w:rsidRDefault="001A2285">
            <w:pPr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Drafting HR Policies for the Organization.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Sourcing mandates from different sources (Employee Referral, E-Mail)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Employee Evaluation Process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Maintaining Personal Records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Recruitment, Short-Listing Candidates, Scheduling &amp; Conducting Preliminary interviews.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Calls &amp; E-mails to prospective candidates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Briefing the candidates about the company and Job Profile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Maintenance of HR information system like Interview Scheduled, Selected and Rejected candidates.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Monitor all HR activities of the Organization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Staff Management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Knowledge of Payroll Management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Assisting HR Manager &amp; Senior HR Executives 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Assist with processing of terminations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File Papers, Documents and prepares new employee files</w:t>
            </w:r>
          </w:p>
          <w:p w:rsidR="001A2285" w:rsidRDefault="00A7512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Assist for the Compensation and Benefits of the employee</w:t>
            </w:r>
          </w:p>
          <w:p w:rsidR="001A2285" w:rsidRDefault="001A2285">
            <w:pPr>
              <w:pStyle w:val="ListParagraph"/>
              <w:contextualSpacing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CO-CURRICULAR ACTIVITIES &amp; ACHIEVEMENTS</w:t>
            </w:r>
          </w:p>
          <w:p w:rsidR="001A2285" w:rsidRDefault="001A2285">
            <w:pPr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Winner in various cultural activities at School/College level.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Winner of </w:t>
            </w:r>
            <w:r>
              <w:rPr>
                <w:rFonts w:ascii="Cambria"/>
                <w:b/>
                <w:sz w:val="24"/>
                <w:szCs w:val="24"/>
              </w:rPr>
              <w:t>“</w:t>
            </w:r>
            <w:r>
              <w:rPr>
                <w:rFonts w:ascii="Cambria"/>
                <w:b/>
                <w:i/>
                <w:sz w:val="24"/>
                <w:szCs w:val="24"/>
              </w:rPr>
              <w:t>Best Student Award Contest</w:t>
            </w:r>
            <w:r>
              <w:rPr>
                <w:rFonts w:ascii="Cambria"/>
                <w:b/>
                <w:i/>
                <w:sz w:val="24"/>
                <w:szCs w:val="24"/>
              </w:rPr>
              <w:t>”</w:t>
            </w:r>
            <w:r>
              <w:rPr>
                <w:rFonts w:asci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conducted by MCR Group of Companies at graduation level (2011).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Served as Reception Coordinator of </w:t>
            </w:r>
            <w:r>
              <w:rPr>
                <w:rFonts w:ascii="Cambria"/>
                <w:b/>
                <w:i/>
                <w:sz w:val="24"/>
                <w:szCs w:val="24"/>
              </w:rPr>
              <w:t>“</w:t>
            </w:r>
            <w:r>
              <w:rPr>
                <w:rFonts w:ascii="Cambria"/>
                <w:b/>
                <w:i/>
                <w:sz w:val="24"/>
                <w:szCs w:val="24"/>
              </w:rPr>
              <w:t>International Conference</w:t>
            </w:r>
            <w:r>
              <w:rPr>
                <w:rFonts w:ascii="Cambria"/>
                <w:b/>
                <w:i/>
                <w:sz w:val="24"/>
                <w:szCs w:val="24"/>
              </w:rPr>
              <w:t>”</w:t>
            </w:r>
            <w:r>
              <w:rPr>
                <w:rFonts w:asci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hosted by MCMAT (2013).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Awarded as </w:t>
            </w:r>
            <w:r>
              <w:rPr>
                <w:rFonts w:ascii="Cambria"/>
                <w:b/>
                <w:i/>
                <w:sz w:val="24"/>
                <w:szCs w:val="24"/>
              </w:rPr>
              <w:t>“</w:t>
            </w:r>
            <w:r>
              <w:rPr>
                <w:rFonts w:ascii="Cambria"/>
                <w:b/>
                <w:i/>
                <w:sz w:val="24"/>
                <w:szCs w:val="24"/>
              </w:rPr>
              <w:t>General Proficiency Prize</w:t>
            </w:r>
            <w:r>
              <w:rPr>
                <w:rFonts w:ascii="Cambria"/>
                <w:b/>
                <w:i/>
                <w:sz w:val="24"/>
                <w:szCs w:val="24"/>
              </w:rPr>
              <w:t>”</w:t>
            </w:r>
            <w:r>
              <w:rPr>
                <w:rFonts w:asci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in department of Chemistry at Graduation Level.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Elected as Vice Chairperson in Graduation Level.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Elected as First Year Representative in Graduation Level.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Active Coordination of all activities inside the campus.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Actively participated in all college committees.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Attended certificate course on Corporate Restructuring &amp; Yoga for Stress Management</w:t>
            </w:r>
          </w:p>
          <w:p w:rsidR="001A2285" w:rsidRDefault="00A7512B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On the Job Training at Times of India and Associate Rubber Chemicals Pvt. Ltd. India.</w:t>
            </w:r>
          </w:p>
          <w:p w:rsidR="001A2285" w:rsidRDefault="001A2285">
            <w:pPr>
              <w:pStyle w:val="ListParagraph"/>
              <w:contextualSpacing/>
              <w:rPr>
                <w:rFonts w:ascii="Cambria"/>
                <w:sz w:val="24"/>
                <w:szCs w:val="24"/>
              </w:rPr>
            </w:pPr>
          </w:p>
        </w:tc>
      </w:tr>
      <w:tr w:rsidR="001A2285">
        <w:trPr>
          <w:trHeight w:val="13347"/>
        </w:trPr>
        <w:tc>
          <w:tcPr>
            <w:tcW w:w="3510" w:type="dxa"/>
            <w:shd w:val="clear" w:color="000000" w:fill="D8D8D8" w:themeFill="background1" w:themeFillShade="D8"/>
          </w:tcPr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lastRenderedPageBreak/>
              <w:t xml:space="preserve">           </w:t>
            </w:r>
          </w:p>
          <w:p w:rsidR="001A2285" w:rsidRDefault="00A7512B">
            <w:pPr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EDUCATIONAL BACKGROUND</w:t>
            </w:r>
          </w:p>
          <w:p w:rsidR="001A2285" w:rsidRDefault="001A2285">
            <w:pPr>
              <w:jc w:val="both"/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Master of Business Administration (MBA) in HR &amp; IT in May 2013</w:t>
            </w:r>
          </w:p>
          <w:p w:rsidR="001A2285" w:rsidRDefault="001A2285">
            <w:pPr>
              <w:pStyle w:val="ListParagraph"/>
              <w:contextualSpacing/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Bachelor of Science in Chemistry in March 2011</w:t>
            </w:r>
          </w:p>
          <w:p w:rsidR="001A2285" w:rsidRDefault="001A2285">
            <w:pPr>
              <w:pStyle w:val="ListParagraph"/>
              <w:contextualSpacing/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PASSPORT PARTICULARS</w:t>
            </w:r>
          </w:p>
          <w:p w:rsidR="001A2285" w:rsidRDefault="001A2285">
            <w:pPr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Date of Issue:   17/01/2017</w:t>
            </w: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Place of Issue:  Trivandrum</w:t>
            </w:r>
          </w:p>
          <w:p w:rsidR="001A2285" w:rsidRDefault="00A7512B">
            <w:pPr>
              <w:jc w:val="bot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Date of Expiry: 16/01/2027</w:t>
            </w: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1A2285">
            <w:pPr>
              <w:jc w:val="both"/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jc w:val="both"/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REFERENCES:</w:t>
            </w:r>
          </w:p>
          <w:p w:rsidR="001A2285" w:rsidRDefault="00A7512B">
            <w:p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Available Upon Request</w:t>
            </w:r>
          </w:p>
        </w:tc>
        <w:tc>
          <w:tcPr>
            <w:tcW w:w="6957" w:type="dxa"/>
          </w:tcPr>
          <w:p w:rsidR="001A2285" w:rsidRDefault="001A2285">
            <w:pPr>
              <w:rPr>
                <w:rFonts w:ascii="Cambria"/>
              </w:rPr>
            </w:pPr>
          </w:p>
          <w:p w:rsidR="001A2285" w:rsidRDefault="00A7512B">
            <w:pPr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ACADEMIC PROJECT</w:t>
            </w:r>
          </w:p>
          <w:p w:rsidR="001A2285" w:rsidRDefault="001A2285">
            <w:pPr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szCs w:val="24"/>
              </w:rPr>
              <w:t>MINOR PROJECT OF MBA</w:t>
            </w:r>
          </w:p>
          <w:p w:rsidR="001A2285" w:rsidRDefault="00A7512B">
            <w:p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Organizational Study at Providence Rubbers, India.</w:t>
            </w:r>
          </w:p>
          <w:p w:rsidR="001A2285" w:rsidRDefault="001A2285">
            <w:pPr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szCs w:val="24"/>
              </w:rPr>
              <w:t>MAJOR PROJECT OF MBA</w:t>
            </w:r>
          </w:p>
          <w:p w:rsidR="001A2285" w:rsidRDefault="00A7512B">
            <w:p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A Project on </w:t>
            </w:r>
            <w:r>
              <w:rPr>
                <w:rFonts w:ascii="Cambria"/>
                <w:b/>
                <w:i/>
                <w:sz w:val="24"/>
                <w:szCs w:val="24"/>
              </w:rPr>
              <w:t>“</w:t>
            </w:r>
            <w:r>
              <w:rPr>
                <w:rFonts w:ascii="Cambria"/>
                <w:b/>
                <w:i/>
                <w:sz w:val="24"/>
                <w:szCs w:val="24"/>
              </w:rPr>
              <w:t>Employee Morale</w:t>
            </w:r>
            <w:r>
              <w:rPr>
                <w:rFonts w:ascii="Cambria"/>
                <w:b/>
                <w:i/>
                <w:sz w:val="24"/>
                <w:szCs w:val="24"/>
              </w:rPr>
              <w:t>”</w:t>
            </w:r>
            <w:r>
              <w:rPr>
                <w:rFonts w:asci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at V-Guard Industries Pvt. Ltd, Cochin.</w:t>
            </w:r>
          </w:p>
          <w:p w:rsidR="001A2285" w:rsidRDefault="001A2285">
            <w:pPr>
              <w:rPr>
                <w:rFonts w:ascii="Cambria"/>
                <w:sz w:val="24"/>
                <w:szCs w:val="24"/>
              </w:rPr>
            </w:pPr>
          </w:p>
          <w:p w:rsidR="001A2285" w:rsidRDefault="001A2285">
            <w:pPr>
              <w:rPr>
                <w:rFonts w:ascii="Cambria"/>
                <w:sz w:val="24"/>
                <w:szCs w:val="24"/>
              </w:rPr>
            </w:pPr>
          </w:p>
          <w:p w:rsidR="001A2285" w:rsidRDefault="00A7512B">
            <w:pPr>
              <w:rPr>
                <w:rFonts w:ascii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DECLARATION</w:t>
            </w:r>
          </w:p>
          <w:p w:rsidR="001A2285" w:rsidRDefault="001A2285">
            <w:pPr>
              <w:rPr>
                <w:rFonts w:ascii="Cambria"/>
                <w:b/>
                <w:sz w:val="28"/>
                <w:szCs w:val="28"/>
              </w:rPr>
            </w:pPr>
          </w:p>
          <w:p w:rsidR="001A2285" w:rsidRDefault="00A7512B">
            <w:p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I, Julie</w:t>
            </w:r>
            <w:bookmarkStart w:id="0" w:name="_GoBack"/>
            <w:bookmarkEnd w:id="0"/>
            <w:r>
              <w:rPr>
                <w:rFonts w:ascii="Cambria"/>
                <w:sz w:val="24"/>
                <w:szCs w:val="24"/>
              </w:rPr>
              <w:t>, hereby solemnly declare that the above information is true to the best of my knowledge and belief.</w:t>
            </w:r>
          </w:p>
          <w:p w:rsidR="001A2285" w:rsidRDefault="001A2285">
            <w:pPr>
              <w:rPr>
                <w:rFonts w:ascii="Cambria"/>
                <w:sz w:val="24"/>
                <w:szCs w:val="24"/>
              </w:rPr>
            </w:pPr>
          </w:p>
          <w:p w:rsidR="001A2285" w:rsidRDefault="00A7512B" w:rsidP="00822090">
            <w:pPr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szCs w:val="24"/>
              </w:rPr>
              <w:t xml:space="preserve">Date                                                                                    Julie </w:t>
            </w:r>
          </w:p>
        </w:tc>
      </w:tr>
    </w:tbl>
    <w:p w:rsidR="001A2285" w:rsidRDefault="001A2285">
      <w:pPr>
        <w:spacing w:after="200" w:line="276" w:lineRule="auto"/>
        <w:rPr>
          <w:rFonts w:ascii="Cambria"/>
        </w:rPr>
      </w:pPr>
    </w:p>
    <w:sectPr w:rsidR="001A2285" w:rsidSect="001A2285">
      <w:footerReference w:type="default" r:id="rId9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95" w:rsidRDefault="00B23495" w:rsidP="001A2285">
      <w:r>
        <w:separator/>
      </w:r>
    </w:p>
  </w:endnote>
  <w:endnote w:type="continuationSeparator" w:id="0">
    <w:p w:rsidR="00B23495" w:rsidRDefault="00B23495" w:rsidP="001A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85" w:rsidRDefault="00A7512B">
    <w:pPr>
      <w:pStyle w:val="Footer"/>
      <w:pBdr>
        <w:top w:val="thinThickSmallGap" w:sz="24" w:space="1" w:color="622423"/>
      </w:pBdr>
      <w:rPr>
        <w:rFonts w:ascii="Cambria" w:eastAsia="Cambria" w:hAnsi="Cambria"/>
      </w:rPr>
    </w:pPr>
    <w:r>
      <w:rPr>
        <w:rFonts w:ascii="Cambria" w:eastAsia="Cambria" w:hAnsi="Cambria"/>
      </w:rPr>
      <w:t xml:space="preserve">  </w:t>
    </w:r>
    <w:r>
      <w:rPr>
        <w:rFonts w:ascii="Cambria" w:eastAsia="Cambria" w:hAnsi="Cambria"/>
      </w:rPr>
      <w:tab/>
      <w:t xml:space="preserve">Page </w:t>
    </w:r>
    <w:r w:rsidR="001A2285">
      <w:fldChar w:fldCharType="begin"/>
    </w:r>
    <w:r>
      <w:instrText>PAGE  \* MERGEFORMAT</w:instrText>
    </w:r>
    <w:r w:rsidR="001A2285">
      <w:fldChar w:fldCharType="separate"/>
    </w:r>
    <w:r w:rsidR="00822090" w:rsidRPr="00822090">
      <w:rPr>
        <w:rFonts w:ascii="Cambria" w:eastAsia="Cambria" w:hAnsi="Cambria"/>
        <w:noProof/>
      </w:rPr>
      <w:t>3</w:t>
    </w:r>
    <w:r w:rsidR="001A2285">
      <w:fldChar w:fldCharType="end"/>
    </w:r>
  </w:p>
  <w:p w:rsidR="001A2285" w:rsidRDefault="001A2285">
    <w:pPr>
      <w:pStyle w:val="Footer"/>
      <w:rPr>
        <w:rFonts w:ascii="Cambria" w:eastAsia="Cambria" w:hAnsi="Cambri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95" w:rsidRDefault="00B23495" w:rsidP="001A2285">
      <w:r>
        <w:separator/>
      </w:r>
    </w:p>
  </w:footnote>
  <w:footnote w:type="continuationSeparator" w:id="0">
    <w:p w:rsidR="00B23495" w:rsidRDefault="00B23495" w:rsidP="001A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70D826C"/>
    <w:lvl w:ilvl="0" w:tplc="773823C8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05E5C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9BE51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6B43C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1EEB7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174C0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7A63E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06A2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226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1E7387F0"/>
    <w:lvl w:ilvl="0" w:tplc="CBDA11C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0CE1C4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DF89F0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EC43B1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040D74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1ACDC6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88972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2AC9F1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6D6323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052C42A"/>
    <w:lvl w:ilvl="0" w:tplc="668C73FC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FAC9FE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3A85FA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CCE213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548198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0A2F54C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52E9FE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CEC7EC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448BCE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1BCE302E"/>
    <w:lvl w:ilvl="0" w:tplc="0C321452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8860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0F2A2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D1AC5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83E1C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FCAAE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B2CD8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97EA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24B9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7868FC19"/>
    <w:lvl w:ilvl="0" w:tplc="CE0C28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7A268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F3C4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C22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FDA33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CA8DA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1033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06E5B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466D6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0E3AE29E"/>
    <w:lvl w:ilvl="0" w:tplc="DA4C22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AC2B0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D04EE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2002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89208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24E81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9402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60022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040EE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4529E7BC"/>
    <w:lvl w:ilvl="0" w:tplc="409E7666">
      <w:start w:val="1"/>
      <w:numFmt w:val="bullet"/>
      <w:lvlText w:val="ü"/>
      <w:lvlJc w:val="left"/>
      <w:pPr>
        <w:ind w:left="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1F6B1A4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1EE19F2">
      <w:start w:val="1"/>
      <w:numFmt w:val="bullet"/>
      <w:lvlText w:val="§"/>
      <w:lvlJc w:val="left"/>
      <w:pPr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7B62D7C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86C0A4A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C5262E0">
      <w:start w:val="1"/>
      <w:numFmt w:val="bullet"/>
      <w:lvlText w:val="§"/>
      <w:lvlJc w:val="left"/>
      <w:pPr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B7E5348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20C1B28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23ED132">
      <w:start w:val="1"/>
      <w:numFmt w:val="bullet"/>
      <w:lvlText w:val="§"/>
      <w:lvlJc w:val="left"/>
      <w:pPr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39508B00"/>
    <w:lvl w:ilvl="0" w:tplc="AAB8E6D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C246B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62C36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78CD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C2476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7E07A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280A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9C94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39286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43ED71FA"/>
    <w:lvl w:ilvl="0" w:tplc="259E89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B747E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736F7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6C42C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CEACC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CD231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0986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5AF6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F962D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74AF3BC0"/>
    <w:multiLevelType w:val="hybridMultilevel"/>
    <w:tmpl w:val="4B11FA0E"/>
    <w:lvl w:ilvl="0" w:tplc="47DAD5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6AA31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2E07F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4BC11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CB01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6345F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B40B7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6AA6B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2E2A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5"/>
    <w:rsid w:val="001A2285"/>
    <w:rsid w:val="00527B34"/>
    <w:rsid w:val="00695B96"/>
    <w:rsid w:val="00822090"/>
    <w:rsid w:val="00880DAD"/>
    <w:rsid w:val="00A7512B"/>
    <w:rsid w:val="00B234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1A2285"/>
    <w:pPr>
      <w:ind w:left="720"/>
    </w:pPr>
  </w:style>
  <w:style w:type="table" w:styleId="TableGrid">
    <w:name w:val="Table Grid"/>
    <w:basedOn w:val="TableNormal"/>
    <w:uiPriority w:val="37"/>
    <w:rsid w:val="001A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A2285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rsid w:val="001A2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285"/>
  </w:style>
  <w:style w:type="paragraph" w:styleId="Footer">
    <w:name w:val="footer"/>
    <w:basedOn w:val="Normal"/>
    <w:link w:val="FooterChar"/>
    <w:unhideWhenUsed/>
    <w:rsid w:val="001A2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285"/>
  </w:style>
  <w:style w:type="paragraph" w:styleId="BalloonText">
    <w:name w:val="Balloon Text"/>
    <w:basedOn w:val="Normal"/>
    <w:link w:val="BalloonTextChar"/>
    <w:semiHidden/>
    <w:unhideWhenUsed/>
    <w:rsid w:val="001A2285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285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1A2285"/>
    <w:pPr>
      <w:ind w:left="720"/>
    </w:pPr>
  </w:style>
  <w:style w:type="table" w:styleId="TableGrid">
    <w:name w:val="Table Grid"/>
    <w:basedOn w:val="TableNormal"/>
    <w:uiPriority w:val="37"/>
    <w:rsid w:val="001A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A2285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rsid w:val="001A2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285"/>
  </w:style>
  <w:style w:type="paragraph" w:styleId="Footer">
    <w:name w:val="footer"/>
    <w:basedOn w:val="Normal"/>
    <w:link w:val="FooterChar"/>
    <w:unhideWhenUsed/>
    <w:rsid w:val="001A2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285"/>
  </w:style>
  <w:style w:type="paragraph" w:styleId="BalloonText">
    <w:name w:val="Balloon Text"/>
    <w:basedOn w:val="Normal"/>
    <w:link w:val="BalloonTextChar"/>
    <w:semiHidden/>
    <w:unhideWhenUsed/>
    <w:rsid w:val="001A2285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285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1505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348382427</cp:lastModifiedBy>
  <cp:revision>4</cp:revision>
  <dcterms:created xsi:type="dcterms:W3CDTF">2017-08-09T15:52:00Z</dcterms:created>
  <dcterms:modified xsi:type="dcterms:W3CDTF">2017-08-10T14:11:00Z</dcterms:modified>
</cp:coreProperties>
</file>