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5D61" w:rsidRPr="009045A5" w:rsidRDefault="00835D61" w:rsidP="00AF433D">
      <w:pPr>
        <w:widowControl w:val="0"/>
        <w:spacing w:after="20"/>
        <w:rPr>
          <w:b/>
          <w:noProof/>
          <w:sz w:val="28"/>
          <w:szCs w:val="22"/>
          <w:lang w:eastAsia="en-US"/>
        </w:rPr>
      </w:pPr>
    </w:p>
    <w:p w:rsidR="007D68F2" w:rsidRDefault="00FF18F8" w:rsidP="007D68F2">
      <w:pPr>
        <w:widowControl w:val="0"/>
        <w:spacing w:after="20"/>
        <w:rPr>
          <w:b/>
          <w:noProof/>
          <w:sz w:val="28"/>
          <w:szCs w:val="22"/>
          <w:lang w:eastAsia="en-US"/>
        </w:rPr>
      </w:pPr>
      <w:r w:rsidRPr="009045A5">
        <w:rPr>
          <w:b/>
          <w:noProof/>
          <w:sz w:val="28"/>
          <w:szCs w:val="22"/>
          <w:lang w:eastAsia="en-US"/>
        </w:rPr>
        <w:t xml:space="preserve">JOHN </w:t>
      </w:r>
    </w:p>
    <w:p w:rsidR="00904FEE" w:rsidRPr="009045A5" w:rsidRDefault="007D68F2" w:rsidP="007D68F2">
      <w:pPr>
        <w:widowControl w:val="0"/>
        <w:spacing w:after="20"/>
        <w:rPr>
          <w:b/>
          <w:i/>
          <w:iCs/>
          <w:sz w:val="28"/>
          <w:szCs w:val="28"/>
        </w:rPr>
      </w:pPr>
      <w:hyperlink r:id="rId6" w:history="1">
        <w:r w:rsidRPr="003571C4">
          <w:rPr>
            <w:rStyle w:val="Hyperlink"/>
            <w:b/>
            <w:noProof/>
            <w:sz w:val="28"/>
            <w:szCs w:val="22"/>
            <w:lang w:eastAsia="en-US"/>
          </w:rPr>
          <w:t>John.150553@2freemail.com</w:t>
        </w:r>
      </w:hyperlink>
      <w:r>
        <w:rPr>
          <w:b/>
          <w:noProof/>
          <w:sz w:val="28"/>
          <w:szCs w:val="22"/>
          <w:lang w:eastAsia="en-US"/>
        </w:rPr>
        <w:t xml:space="preserve"> </w:t>
      </w:r>
      <w:r w:rsidR="00904FEE" w:rsidRPr="009045A5">
        <w:rPr>
          <w:b/>
          <w:i/>
          <w:sz w:val="28"/>
          <w:szCs w:val="28"/>
        </w:rPr>
        <w:t xml:space="preserve"> </w:t>
      </w:r>
    </w:p>
    <w:p w:rsidR="00E1422C" w:rsidRPr="009045A5" w:rsidRDefault="00E1422C" w:rsidP="009F040B">
      <w:pPr>
        <w:rPr>
          <w:sz w:val="22"/>
          <w:szCs w:val="22"/>
        </w:rPr>
      </w:pPr>
    </w:p>
    <w:p w:rsidR="0088657E" w:rsidRPr="009045A5" w:rsidRDefault="0088657E" w:rsidP="009F040B">
      <w:pPr>
        <w:rPr>
          <w:sz w:val="22"/>
          <w:szCs w:val="22"/>
        </w:rPr>
      </w:pPr>
    </w:p>
    <w:p w:rsidR="00E1422C" w:rsidRPr="009045A5" w:rsidRDefault="00E1422C" w:rsidP="009F040B">
      <w:pPr>
        <w:rPr>
          <w:sz w:val="22"/>
          <w:szCs w:val="22"/>
        </w:rPr>
      </w:pPr>
    </w:p>
    <w:p w:rsidR="00E1422C" w:rsidRPr="009045A5" w:rsidRDefault="00512736" w:rsidP="009F040B">
      <w:pPr>
        <w:rPr>
          <w:sz w:val="22"/>
          <w:szCs w:val="22"/>
        </w:rPr>
      </w:pPr>
      <w:r>
        <w:rPr>
          <w:noProof/>
          <w:sz w:val="22"/>
          <w:szCs w:val="22"/>
          <w:lang w:eastAsia="en-US"/>
        </w:rPr>
        <mc:AlternateContent>
          <mc:Choice Requires="wps">
            <w:drawing>
              <wp:anchor distT="0" distB="0" distL="114935" distR="114935" simplePos="0" relativeHeight="251657728" behindDoc="0" locked="0" layoutInCell="1" allowOverlap="1">
                <wp:simplePos x="0" y="0"/>
                <wp:positionH relativeFrom="column">
                  <wp:posOffset>-7620</wp:posOffset>
                </wp:positionH>
                <wp:positionV relativeFrom="paragraph">
                  <wp:posOffset>86360</wp:posOffset>
                </wp:positionV>
                <wp:extent cx="6219190" cy="274320"/>
                <wp:effectExtent l="0" t="0" r="10160" b="1143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190" cy="274320"/>
                        </a:xfrm>
                        <a:prstGeom prst="rect">
                          <a:avLst/>
                        </a:prstGeom>
                        <a:solidFill>
                          <a:srgbClr val="969696">
                            <a:alpha val="50000"/>
                          </a:srgbClr>
                        </a:solidFill>
                        <a:ln w="6350">
                          <a:solidFill>
                            <a:srgbClr val="000000"/>
                          </a:solidFill>
                          <a:miter lim="800000"/>
                          <a:headEnd/>
                          <a:tailEnd/>
                        </a:ln>
                      </wps:spPr>
                      <wps:txbx>
                        <w:txbxContent>
                          <w:p w:rsidR="00360AA4" w:rsidRDefault="00360AA4" w:rsidP="00360AA4">
                            <w:pPr>
                              <w:rPr>
                                <w:b/>
                                <w:i/>
                                <w:sz w:val="28"/>
                              </w:rPr>
                            </w:pPr>
                            <w:r>
                              <w:rPr>
                                <w:b/>
                                <w:i/>
                                <w:sz w:val="28"/>
                              </w:rPr>
                              <w:t>Objective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6pt;margin-top:6.8pt;width:489.7pt;height:21.6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" fillcolor="#969696" strokeweight=".5pt">
                <v:fill opacity="32896f"/>
                <v:textbox inset="7.45pt,3.85pt,7.45pt,3.85pt">
                  <w:txbxContent>
                    <w:p w:rsidR="00360AA4" w:rsidRDefault="00360AA4" w:rsidP="00360AA4">
                      <w:pPr>
                        <w:rPr>
                          <w:b/>
                          <w:i/>
                          <w:sz w:val="28"/>
                        </w:rPr>
                      </w:pPr>
                      <w:r>
                        <w:rPr>
                          <w:b/>
                          <w:i/>
                          <w:sz w:val="28"/>
                        </w:rPr>
                        <w:t>Objective</w:t>
                      </w:r>
                    </w:p>
                  </w:txbxContent>
                </v:textbox>
              </v:shape>
            </w:pict>
          </mc:Fallback>
        </mc:AlternateContent>
      </w:r>
      <w:r>
        <w:rPr>
          <w:noProof/>
          <w:sz w:val="22"/>
          <w:szCs w:val="22"/>
          <w:lang w:eastAsia="en-US"/>
        </w:rPr>
        <mc:AlternateContent>
          <mc:Choice Requires="wps">
            <w:drawing>
              <wp:anchor distT="4294967295" distB="4294967295" distL="114300" distR="114300" simplePos="0" relativeHeight="251653632" behindDoc="0" locked="0" layoutInCell="1" allowOverlap="1">
                <wp:simplePos x="0" y="0"/>
                <wp:positionH relativeFrom="column">
                  <wp:posOffset>-19050</wp:posOffset>
                </wp:positionH>
                <wp:positionV relativeFrom="paragraph">
                  <wp:posOffset>634</wp:posOffset>
                </wp:positionV>
                <wp:extent cx="6217920" cy="0"/>
                <wp:effectExtent l="0" t="38100" r="11430" b="3810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7632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05pt" to="488.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" strokeweight="2.12mm">
                <v:stroke joinstyle="miter"/>
              </v:line>
            </w:pict>
          </mc:Fallback>
        </mc:AlternateContent>
      </w:r>
    </w:p>
    <w:p w:rsidR="00E1422C" w:rsidRPr="009045A5" w:rsidRDefault="00E1422C" w:rsidP="009F040B">
      <w:pPr>
        <w:rPr>
          <w:sz w:val="22"/>
          <w:szCs w:val="22"/>
        </w:rPr>
      </w:pPr>
    </w:p>
    <w:p w:rsidR="00AF433D" w:rsidRPr="009045A5" w:rsidRDefault="00AF433D" w:rsidP="009F040B">
      <w:pPr>
        <w:jc w:val="both"/>
        <w:rPr>
          <w:sz w:val="22"/>
          <w:szCs w:val="22"/>
        </w:rPr>
      </w:pPr>
      <w:bookmarkStart w:id="0" w:name="OLE_LINK1"/>
    </w:p>
    <w:p w:rsidR="00E1422C" w:rsidRPr="003E1E64" w:rsidRDefault="00360AA4" w:rsidP="009F040B">
      <w:pPr>
        <w:jc w:val="both"/>
        <w:rPr>
          <w:sz w:val="23"/>
          <w:szCs w:val="23"/>
        </w:rPr>
      </w:pPr>
      <w:r w:rsidRPr="003E1E64">
        <w:rPr>
          <w:sz w:val="23"/>
          <w:szCs w:val="23"/>
        </w:rPr>
        <w:t>Readily adapts to changes in situations to meet up with the schedules and unexpected circumstances. Works independently with proper planning, able to juggle multiple priorities and meet tight deadlines without compromising quality. Willing to meet new challenges and take up new roles and responsibilities to satisfy the company’s goal, customer satisfaction and personal satisfaction.</w:t>
      </w:r>
      <w:bookmarkEnd w:id="0"/>
    </w:p>
    <w:p w:rsidR="00E1422C" w:rsidRPr="009045A5" w:rsidRDefault="00512736" w:rsidP="009F040B">
      <w:pPr>
        <w:rPr>
          <w:sz w:val="22"/>
          <w:szCs w:val="22"/>
        </w:rPr>
      </w:pPr>
      <w:r>
        <w:rPr>
          <w:noProof/>
          <w:sz w:val="22"/>
          <w:szCs w:val="22"/>
          <w:lang w:eastAsia="en-US"/>
        </w:rPr>
        <mc:AlternateContent>
          <mc:Choice Requires="wps">
            <w:drawing>
              <wp:anchor distT="0" distB="0" distL="114935" distR="114935" simplePos="0" relativeHeight="251655680" behindDoc="0" locked="0" layoutInCell="1" allowOverlap="1">
                <wp:simplePos x="0" y="0"/>
                <wp:positionH relativeFrom="column">
                  <wp:posOffset>-36195</wp:posOffset>
                </wp:positionH>
                <wp:positionV relativeFrom="paragraph">
                  <wp:posOffset>113665</wp:posOffset>
                </wp:positionV>
                <wp:extent cx="6219190" cy="274320"/>
                <wp:effectExtent l="0" t="0" r="10160" b="1143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190" cy="274320"/>
                        </a:xfrm>
                        <a:prstGeom prst="rect">
                          <a:avLst/>
                        </a:prstGeom>
                        <a:solidFill>
                          <a:srgbClr val="969696">
                            <a:alpha val="50000"/>
                          </a:srgbClr>
                        </a:solidFill>
                        <a:ln w="6350">
                          <a:solidFill>
                            <a:srgbClr val="000000"/>
                          </a:solidFill>
                          <a:miter lim="800000"/>
                          <a:headEnd/>
                          <a:tailEnd/>
                        </a:ln>
                      </wps:spPr>
                      <wps:txbx>
                        <w:txbxContent>
                          <w:p w:rsidR="00E1422C" w:rsidRDefault="00E1422C">
                            <w:pPr>
                              <w:rPr>
                                <w:b/>
                                <w:i/>
                                <w:sz w:val="28"/>
                              </w:rPr>
                            </w:pPr>
                            <w:r>
                              <w:rPr>
                                <w:b/>
                                <w:i/>
                                <w:sz w:val="28"/>
                              </w:rPr>
                              <w:t>Qualifications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2.85pt;margin-top:8.95pt;width:489.7pt;height:21.6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" fillcolor="#969696" strokeweight=".5pt">
                <v:fill opacity="32896f"/>
                <v:textbox inset="7.45pt,3.85pt,7.45pt,3.85pt">
                  <w:txbxContent>
                    <w:p w:rsidR="00E1422C" w:rsidRDefault="00E1422C">
                      <w:pPr>
                        <w:rPr>
                          <w:b/>
                          <w:i/>
                          <w:sz w:val="28"/>
                        </w:rPr>
                      </w:pPr>
                      <w:r>
                        <w:rPr>
                          <w:b/>
                          <w:i/>
                          <w:sz w:val="28"/>
                        </w:rPr>
                        <w:t>Qualifications</w:t>
                      </w:r>
                    </w:p>
                  </w:txbxContent>
                </v:textbox>
              </v:shape>
            </w:pict>
          </mc:Fallback>
        </mc:AlternateContent>
      </w:r>
    </w:p>
    <w:p w:rsidR="00E1422C" w:rsidRPr="009045A5" w:rsidRDefault="00E1422C" w:rsidP="009F040B">
      <w:pPr>
        <w:rPr>
          <w:sz w:val="22"/>
          <w:szCs w:val="22"/>
        </w:rPr>
      </w:pPr>
    </w:p>
    <w:p w:rsidR="00D674D3" w:rsidRPr="009045A5" w:rsidRDefault="00D674D3" w:rsidP="00D674D3">
      <w:pPr>
        <w:ind w:left="720"/>
        <w:rPr>
          <w:sz w:val="22"/>
          <w:szCs w:val="22"/>
        </w:rPr>
      </w:pPr>
    </w:p>
    <w:p w:rsidR="00E1422C" w:rsidRPr="003E1E64" w:rsidRDefault="00E1422C" w:rsidP="009F040B">
      <w:pPr>
        <w:numPr>
          <w:ilvl w:val="0"/>
          <w:numId w:val="7"/>
        </w:numPr>
        <w:rPr>
          <w:sz w:val="23"/>
          <w:szCs w:val="23"/>
        </w:rPr>
      </w:pPr>
      <w:r w:rsidRPr="003E1E64">
        <w:rPr>
          <w:sz w:val="23"/>
          <w:szCs w:val="23"/>
        </w:rPr>
        <w:t>Computer literate(MS Window &amp; MS Excel)</w:t>
      </w:r>
    </w:p>
    <w:p w:rsidR="00E1422C" w:rsidRPr="003E1E64" w:rsidRDefault="00E1422C" w:rsidP="009F040B">
      <w:pPr>
        <w:numPr>
          <w:ilvl w:val="0"/>
          <w:numId w:val="7"/>
        </w:numPr>
        <w:rPr>
          <w:sz w:val="23"/>
          <w:szCs w:val="23"/>
        </w:rPr>
      </w:pPr>
      <w:r w:rsidRPr="003E1E64">
        <w:rPr>
          <w:sz w:val="23"/>
          <w:szCs w:val="23"/>
        </w:rPr>
        <w:t>Fast learner, hardworking, easy to be with, honest, organize</w:t>
      </w:r>
    </w:p>
    <w:p w:rsidR="00E1422C" w:rsidRPr="003E1E64" w:rsidRDefault="00E1422C" w:rsidP="009F040B">
      <w:pPr>
        <w:numPr>
          <w:ilvl w:val="0"/>
          <w:numId w:val="7"/>
        </w:numPr>
        <w:rPr>
          <w:sz w:val="23"/>
          <w:szCs w:val="23"/>
        </w:rPr>
      </w:pPr>
      <w:r w:rsidRPr="003E1E64">
        <w:rPr>
          <w:sz w:val="23"/>
          <w:szCs w:val="23"/>
        </w:rPr>
        <w:t>Knowledgeable about business and everything that has connection to it.</w:t>
      </w:r>
    </w:p>
    <w:p w:rsidR="00E1422C" w:rsidRPr="003E1E64" w:rsidRDefault="00E1422C" w:rsidP="009F040B">
      <w:pPr>
        <w:numPr>
          <w:ilvl w:val="0"/>
          <w:numId w:val="7"/>
        </w:numPr>
        <w:rPr>
          <w:sz w:val="23"/>
          <w:szCs w:val="23"/>
        </w:rPr>
      </w:pPr>
      <w:r w:rsidRPr="003E1E64">
        <w:rPr>
          <w:sz w:val="23"/>
          <w:szCs w:val="23"/>
        </w:rPr>
        <w:t>I strive for continued excellence</w:t>
      </w:r>
    </w:p>
    <w:p w:rsidR="00E1422C" w:rsidRPr="003E1E64" w:rsidRDefault="00E1422C" w:rsidP="009F040B">
      <w:pPr>
        <w:numPr>
          <w:ilvl w:val="0"/>
          <w:numId w:val="7"/>
        </w:numPr>
        <w:rPr>
          <w:sz w:val="23"/>
          <w:szCs w:val="23"/>
        </w:rPr>
      </w:pPr>
      <w:r w:rsidRPr="003E1E64">
        <w:rPr>
          <w:sz w:val="23"/>
          <w:szCs w:val="23"/>
        </w:rPr>
        <w:t>I provide exceptional contribution to customer service for all customers</w:t>
      </w:r>
    </w:p>
    <w:p w:rsidR="00E1422C" w:rsidRPr="003E1E64" w:rsidRDefault="00E1422C" w:rsidP="009F040B">
      <w:pPr>
        <w:numPr>
          <w:ilvl w:val="0"/>
          <w:numId w:val="7"/>
        </w:numPr>
        <w:rPr>
          <w:sz w:val="23"/>
          <w:szCs w:val="23"/>
        </w:rPr>
      </w:pPr>
      <w:r w:rsidRPr="003E1E64">
        <w:rPr>
          <w:sz w:val="23"/>
          <w:szCs w:val="23"/>
        </w:rPr>
        <w:t>Sense of Responsibility and a very hard worker.</w:t>
      </w:r>
    </w:p>
    <w:p w:rsidR="00360AA4" w:rsidRPr="009045A5" w:rsidRDefault="00512736" w:rsidP="009F040B">
      <w:pPr>
        <w:rPr>
          <w:sz w:val="22"/>
          <w:szCs w:val="22"/>
        </w:rPr>
      </w:pPr>
      <w:r>
        <w:rPr>
          <w:noProof/>
          <w:sz w:val="22"/>
          <w:szCs w:val="22"/>
          <w:lang w:eastAsia="en-US"/>
        </w:rPr>
        <mc:AlternateContent>
          <mc:Choice Requires="wps">
            <w:drawing>
              <wp:anchor distT="0" distB="0" distL="114935" distR="114935" simplePos="0" relativeHeight="251656704" behindDoc="0" locked="0" layoutInCell="1" allowOverlap="1">
                <wp:simplePos x="0" y="0"/>
                <wp:positionH relativeFrom="column">
                  <wp:posOffset>-17145</wp:posOffset>
                </wp:positionH>
                <wp:positionV relativeFrom="paragraph">
                  <wp:posOffset>71120</wp:posOffset>
                </wp:positionV>
                <wp:extent cx="6219190" cy="274320"/>
                <wp:effectExtent l="0" t="0" r="10160" b="1143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190" cy="274320"/>
                        </a:xfrm>
                        <a:prstGeom prst="rect">
                          <a:avLst/>
                        </a:prstGeom>
                        <a:solidFill>
                          <a:srgbClr val="969696">
                            <a:alpha val="50000"/>
                          </a:srgbClr>
                        </a:solidFill>
                        <a:ln w="6350">
                          <a:solidFill>
                            <a:srgbClr val="000000"/>
                          </a:solidFill>
                          <a:miter lim="800000"/>
                          <a:headEnd/>
                          <a:tailEnd/>
                        </a:ln>
                      </wps:spPr>
                      <wps:txbx>
                        <w:txbxContent>
                          <w:p w:rsidR="00360AA4" w:rsidRDefault="00360AA4" w:rsidP="00360AA4">
                            <w:pPr>
                              <w:rPr>
                                <w:b/>
                                <w:i/>
                                <w:sz w:val="28"/>
                              </w:rPr>
                            </w:pPr>
                            <w:r>
                              <w:rPr>
                                <w:b/>
                                <w:i/>
                                <w:sz w:val="28"/>
                              </w:rPr>
                              <w:t>Educational Attainment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1.35pt;margin-top:5.6pt;width:489.7pt;height:21.6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" fillcolor="#969696" strokeweight=".5pt">
                <v:fill opacity="32896f"/>
                <v:textbox inset="7.45pt,3.85pt,7.45pt,3.85pt">
                  <w:txbxContent>
                    <w:p w:rsidR="00360AA4" w:rsidRDefault="00360AA4" w:rsidP="00360AA4">
                      <w:pPr>
                        <w:rPr>
                          <w:b/>
                          <w:i/>
                          <w:sz w:val="28"/>
                        </w:rPr>
                      </w:pPr>
                      <w:r>
                        <w:rPr>
                          <w:b/>
                          <w:i/>
                          <w:sz w:val="28"/>
                        </w:rPr>
                        <w:t>Educational Attainment</w:t>
                      </w:r>
                    </w:p>
                  </w:txbxContent>
                </v:textbox>
              </v:shape>
            </w:pict>
          </mc:Fallback>
        </mc:AlternateContent>
      </w:r>
    </w:p>
    <w:p w:rsidR="00360AA4" w:rsidRPr="009045A5" w:rsidRDefault="00360AA4" w:rsidP="009F040B">
      <w:pPr>
        <w:rPr>
          <w:sz w:val="22"/>
          <w:szCs w:val="22"/>
        </w:rPr>
      </w:pPr>
    </w:p>
    <w:p w:rsidR="00417425" w:rsidRPr="009045A5" w:rsidRDefault="00417425" w:rsidP="008F59BF">
      <w:pPr>
        <w:ind w:firstLine="720"/>
        <w:rPr>
          <w:b/>
          <w:sz w:val="14"/>
          <w:szCs w:val="22"/>
        </w:rPr>
      </w:pPr>
    </w:p>
    <w:p w:rsidR="008F59BF" w:rsidRPr="009045A5" w:rsidRDefault="008F59BF" w:rsidP="008F59BF">
      <w:pPr>
        <w:ind w:firstLine="720"/>
        <w:rPr>
          <w:b/>
          <w:szCs w:val="22"/>
        </w:rPr>
      </w:pPr>
      <w:r w:rsidRPr="009045A5">
        <w:rPr>
          <w:b/>
          <w:szCs w:val="22"/>
        </w:rPr>
        <w:t>Bachelor of Science in Business Administration Major in Financial Management</w:t>
      </w:r>
    </w:p>
    <w:p w:rsidR="008F59BF" w:rsidRPr="009045A5" w:rsidRDefault="008F59BF" w:rsidP="008F59BF">
      <w:pPr>
        <w:ind w:firstLine="720"/>
        <w:rPr>
          <w:b/>
          <w:szCs w:val="22"/>
        </w:rPr>
      </w:pPr>
      <w:r w:rsidRPr="009045A5">
        <w:rPr>
          <w:b/>
          <w:szCs w:val="22"/>
        </w:rPr>
        <w:t>College of Business Administration</w:t>
      </w:r>
    </w:p>
    <w:p w:rsidR="00AF433D" w:rsidRPr="009045A5" w:rsidRDefault="00AF433D" w:rsidP="005C240E">
      <w:pPr>
        <w:pStyle w:val="NoSpacing"/>
        <w:ind w:firstLine="720"/>
        <w:rPr>
          <w:rFonts w:cs="Times New Roman"/>
          <w:b/>
          <w:szCs w:val="22"/>
        </w:rPr>
      </w:pPr>
      <w:r w:rsidRPr="009045A5">
        <w:rPr>
          <w:rFonts w:cs="Times New Roman"/>
          <w:b/>
          <w:szCs w:val="22"/>
        </w:rPr>
        <w:t>Southern Luzon State University</w:t>
      </w:r>
    </w:p>
    <w:p w:rsidR="00AF433D" w:rsidRPr="009045A5" w:rsidRDefault="00AF433D" w:rsidP="005C240E">
      <w:pPr>
        <w:pStyle w:val="NoSpacing"/>
        <w:ind w:firstLine="720"/>
        <w:rPr>
          <w:rFonts w:cs="Times New Roman"/>
          <w:b/>
          <w:szCs w:val="22"/>
        </w:rPr>
      </w:pPr>
      <w:proofErr w:type="spellStart"/>
      <w:r w:rsidRPr="009045A5">
        <w:rPr>
          <w:rFonts w:cs="Times New Roman"/>
          <w:b/>
          <w:szCs w:val="22"/>
        </w:rPr>
        <w:t>Lucban</w:t>
      </w:r>
      <w:proofErr w:type="spellEnd"/>
      <w:r w:rsidRPr="009045A5">
        <w:rPr>
          <w:rFonts w:cs="Times New Roman"/>
          <w:b/>
          <w:szCs w:val="22"/>
        </w:rPr>
        <w:t>, Quezon, Philippines</w:t>
      </w:r>
    </w:p>
    <w:p w:rsidR="00AF433D" w:rsidRPr="009045A5" w:rsidRDefault="00AF433D" w:rsidP="005C240E">
      <w:pPr>
        <w:pStyle w:val="NoSpacing"/>
        <w:ind w:firstLine="720"/>
        <w:rPr>
          <w:rFonts w:cs="Times New Roman"/>
          <w:b/>
          <w:szCs w:val="22"/>
        </w:rPr>
      </w:pPr>
      <w:r w:rsidRPr="009045A5">
        <w:rPr>
          <w:rFonts w:cs="Times New Roman"/>
          <w:b/>
          <w:szCs w:val="22"/>
        </w:rPr>
        <w:t xml:space="preserve">A.Y. </w:t>
      </w:r>
      <w:r w:rsidR="008F59BF" w:rsidRPr="009045A5">
        <w:rPr>
          <w:rFonts w:cs="Times New Roman"/>
          <w:b/>
          <w:szCs w:val="22"/>
        </w:rPr>
        <w:t xml:space="preserve">2009 </w:t>
      </w:r>
      <w:r w:rsidR="00417425" w:rsidRPr="009045A5">
        <w:rPr>
          <w:rFonts w:cs="Times New Roman"/>
          <w:b/>
          <w:szCs w:val="22"/>
        </w:rPr>
        <w:t>–</w:t>
      </w:r>
      <w:r w:rsidR="008F59BF" w:rsidRPr="009045A5">
        <w:rPr>
          <w:rFonts w:cs="Times New Roman"/>
          <w:b/>
          <w:szCs w:val="22"/>
        </w:rPr>
        <w:t xml:space="preserve"> 2013</w:t>
      </w:r>
    </w:p>
    <w:p w:rsidR="003E1E64" w:rsidRPr="003E1E64" w:rsidRDefault="003E1E64" w:rsidP="00FA5FFC">
      <w:pPr>
        <w:ind w:firstLine="720"/>
        <w:rPr>
          <w:sz w:val="14"/>
          <w:szCs w:val="22"/>
        </w:rPr>
      </w:pPr>
    </w:p>
    <w:p w:rsidR="00FA5FFC" w:rsidRPr="009045A5" w:rsidRDefault="00512736" w:rsidP="00FA5FFC">
      <w:pPr>
        <w:ind w:firstLine="720"/>
        <w:rPr>
          <w:sz w:val="22"/>
          <w:szCs w:val="22"/>
        </w:rPr>
      </w:pPr>
      <w:r>
        <w:rPr>
          <w:noProof/>
          <w:sz w:val="22"/>
          <w:szCs w:val="22"/>
          <w:lang w:eastAsia="en-US"/>
        </w:rPr>
        <mc:AlternateContent>
          <mc:Choice Requires="wps">
            <w:drawing>
              <wp:anchor distT="0" distB="0" distL="114935" distR="114935" simplePos="0" relativeHeight="251661824" behindDoc="0" locked="0" layoutInCell="1" allowOverlap="1">
                <wp:simplePos x="0" y="0"/>
                <wp:positionH relativeFrom="column">
                  <wp:posOffset>20955</wp:posOffset>
                </wp:positionH>
                <wp:positionV relativeFrom="paragraph">
                  <wp:posOffset>-25400</wp:posOffset>
                </wp:positionV>
                <wp:extent cx="6219190" cy="274320"/>
                <wp:effectExtent l="0" t="0" r="10160" b="1143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190" cy="274320"/>
                        </a:xfrm>
                        <a:prstGeom prst="rect">
                          <a:avLst/>
                        </a:prstGeom>
                        <a:solidFill>
                          <a:srgbClr val="969696">
                            <a:alpha val="50000"/>
                          </a:srgbClr>
                        </a:solidFill>
                        <a:ln w="6350">
                          <a:solidFill>
                            <a:srgbClr val="000000"/>
                          </a:solidFill>
                          <a:miter lim="800000"/>
                          <a:headEnd/>
                          <a:tailEnd/>
                        </a:ln>
                      </wps:spPr>
                      <wps:txbx>
                        <w:txbxContent>
                          <w:p w:rsidR="00FA5FFC" w:rsidRDefault="00FA5FFC" w:rsidP="00FA5FFC">
                            <w:pPr>
                              <w:ind w:right="-140"/>
                              <w:rPr>
                                <w:b/>
                                <w:i/>
                                <w:sz w:val="28"/>
                              </w:rPr>
                            </w:pPr>
                            <w:r>
                              <w:rPr>
                                <w:b/>
                                <w:i/>
                                <w:sz w:val="28"/>
                              </w:rPr>
                              <w:t>Qualifications</w:t>
                            </w:r>
                          </w:p>
                          <w:p w:rsidR="00FA5FFC" w:rsidRDefault="00FA5FFC" w:rsidP="00FA5FFC">
                            <w:pPr>
                              <w:rPr>
                                <w:b/>
                                <w:i/>
                                <w:color w:val="984806"/>
                                <w:sz w:val="2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left:0;text-align:left;margin-left:1.65pt;margin-top:-2pt;width:489.7pt;height:21.6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" fillcolor="#969696" strokeweight=".5pt">
                <v:fill opacity="32896f"/>
                <v:textbox inset="7.45pt,3.85pt,7.45pt,3.85pt">
                  <w:txbxContent>
                    <w:p w:rsidR="00FA5FFC" w:rsidRDefault="00FA5FFC" w:rsidP="00FA5FFC">
                      <w:pPr>
                        <w:ind w:right="-140"/>
                        <w:rPr>
                          <w:b/>
                          <w:i/>
                          <w:sz w:val="28"/>
                        </w:rPr>
                      </w:pPr>
                      <w:r>
                        <w:rPr>
                          <w:b/>
                          <w:i/>
                          <w:sz w:val="28"/>
                        </w:rPr>
                        <w:t>Qualifications</w:t>
                      </w:r>
                    </w:p>
                    <w:p w:rsidR="00FA5FFC" w:rsidRDefault="00FA5FFC" w:rsidP="00FA5FFC">
                      <w:pPr>
                        <w:rPr>
                          <w:b/>
                          <w:i/>
                          <w:color w:val="984806"/>
                          <w:sz w:val="28"/>
                        </w:rPr>
                      </w:pPr>
                    </w:p>
                  </w:txbxContent>
                </v:textbox>
              </v:shape>
            </w:pict>
          </mc:Fallback>
        </mc:AlternateContent>
      </w:r>
    </w:p>
    <w:p w:rsidR="00FA5FFC" w:rsidRPr="009045A5" w:rsidRDefault="00FA5FFC" w:rsidP="00FA5FFC">
      <w:pPr>
        <w:rPr>
          <w:b/>
          <w:sz w:val="22"/>
          <w:szCs w:val="22"/>
        </w:rPr>
      </w:pPr>
    </w:p>
    <w:p w:rsidR="008F59BF" w:rsidRPr="009045A5" w:rsidRDefault="008F59BF" w:rsidP="008F59BF">
      <w:pPr>
        <w:pStyle w:val="ListParagraph"/>
        <w:numPr>
          <w:ilvl w:val="0"/>
          <w:numId w:val="23"/>
        </w:numPr>
        <w:tabs>
          <w:tab w:val="left" w:pos="1890"/>
        </w:tabs>
        <w:spacing w:line="276" w:lineRule="auto"/>
        <w:rPr>
          <w:rFonts w:cs="Times New Roman"/>
          <w:b/>
          <w:szCs w:val="22"/>
        </w:rPr>
      </w:pPr>
      <w:r w:rsidRPr="009045A5">
        <w:rPr>
          <w:rFonts w:cs="Times New Roman"/>
          <w:b/>
          <w:szCs w:val="22"/>
        </w:rPr>
        <w:t>Complete Attendance Award</w:t>
      </w:r>
    </w:p>
    <w:p w:rsidR="008F59BF" w:rsidRPr="009045A5" w:rsidRDefault="008F59BF" w:rsidP="008F59BF">
      <w:pPr>
        <w:pStyle w:val="ListParagraph"/>
        <w:numPr>
          <w:ilvl w:val="0"/>
          <w:numId w:val="23"/>
        </w:numPr>
        <w:tabs>
          <w:tab w:val="left" w:pos="1890"/>
        </w:tabs>
        <w:spacing w:line="276" w:lineRule="auto"/>
        <w:rPr>
          <w:rFonts w:cs="Times New Roman"/>
          <w:b/>
          <w:szCs w:val="22"/>
        </w:rPr>
      </w:pPr>
      <w:r w:rsidRPr="009045A5">
        <w:rPr>
          <w:rFonts w:cs="Times New Roman"/>
          <w:b/>
          <w:szCs w:val="22"/>
        </w:rPr>
        <w:t xml:space="preserve">Consistent Governor’s Scholar  </w:t>
      </w:r>
    </w:p>
    <w:p w:rsidR="008F59BF" w:rsidRPr="009045A5" w:rsidRDefault="008F59BF" w:rsidP="008F59BF">
      <w:pPr>
        <w:pStyle w:val="ListParagraph"/>
        <w:numPr>
          <w:ilvl w:val="0"/>
          <w:numId w:val="23"/>
        </w:numPr>
        <w:tabs>
          <w:tab w:val="left" w:pos="360"/>
          <w:tab w:val="left" w:pos="1260"/>
        </w:tabs>
        <w:spacing w:line="276" w:lineRule="auto"/>
        <w:rPr>
          <w:rFonts w:cs="Times New Roman"/>
          <w:b/>
          <w:szCs w:val="22"/>
        </w:rPr>
      </w:pPr>
      <w:r w:rsidRPr="009045A5">
        <w:rPr>
          <w:rFonts w:cs="Times New Roman"/>
          <w:b/>
          <w:szCs w:val="22"/>
        </w:rPr>
        <w:t>Chairman of College of Business Administration in Civic Welfare Training Service (2009-2010)</w:t>
      </w:r>
    </w:p>
    <w:p w:rsidR="008F59BF" w:rsidRPr="009045A5" w:rsidRDefault="008F59BF" w:rsidP="008F59BF">
      <w:pPr>
        <w:pStyle w:val="ListParagraph"/>
        <w:numPr>
          <w:ilvl w:val="0"/>
          <w:numId w:val="23"/>
        </w:numPr>
        <w:tabs>
          <w:tab w:val="left" w:pos="360"/>
          <w:tab w:val="left" w:pos="1260"/>
        </w:tabs>
        <w:spacing w:line="276" w:lineRule="auto"/>
        <w:rPr>
          <w:rFonts w:cs="Times New Roman"/>
          <w:b/>
          <w:szCs w:val="22"/>
        </w:rPr>
      </w:pPr>
      <w:r w:rsidRPr="009045A5">
        <w:rPr>
          <w:rFonts w:cs="Times New Roman"/>
          <w:b/>
          <w:szCs w:val="22"/>
        </w:rPr>
        <w:t>Representative of Junior Financial Executive (2011-2013)</w:t>
      </w:r>
    </w:p>
    <w:p w:rsidR="00321408" w:rsidRPr="009045A5" w:rsidRDefault="00512736" w:rsidP="009F040B">
      <w:pPr>
        <w:rPr>
          <w:sz w:val="22"/>
          <w:szCs w:val="22"/>
        </w:rPr>
      </w:pPr>
      <w:r>
        <w:rPr>
          <w:noProof/>
          <w:sz w:val="22"/>
          <w:szCs w:val="22"/>
          <w:lang w:eastAsia="en-US"/>
        </w:rPr>
        <mc:AlternateContent>
          <mc:Choice Requires="wps">
            <w:drawing>
              <wp:anchor distT="0" distB="0" distL="114935" distR="114935" simplePos="0" relativeHeight="251654656" behindDoc="0" locked="0" layoutInCell="1" allowOverlap="1">
                <wp:simplePos x="0" y="0"/>
                <wp:positionH relativeFrom="column">
                  <wp:posOffset>-20320</wp:posOffset>
                </wp:positionH>
                <wp:positionV relativeFrom="paragraph">
                  <wp:posOffset>121285</wp:posOffset>
                </wp:positionV>
                <wp:extent cx="6219190" cy="274320"/>
                <wp:effectExtent l="0" t="0" r="10160" b="1143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190" cy="274320"/>
                        </a:xfrm>
                        <a:prstGeom prst="rect">
                          <a:avLst/>
                        </a:prstGeom>
                        <a:solidFill>
                          <a:srgbClr val="969696">
                            <a:alpha val="50000"/>
                          </a:srgbClr>
                        </a:solidFill>
                        <a:ln w="6350">
                          <a:solidFill>
                            <a:srgbClr val="000000"/>
                          </a:solidFill>
                          <a:miter lim="800000"/>
                          <a:headEnd/>
                          <a:tailEnd/>
                        </a:ln>
                      </wps:spPr>
                      <wps:txbx>
                        <w:txbxContent>
                          <w:p w:rsidR="00E1422C" w:rsidRDefault="009B70D4">
                            <w:pPr>
                              <w:rPr>
                                <w:b/>
                                <w:i/>
                                <w:sz w:val="28"/>
                              </w:rPr>
                            </w:pPr>
                            <w:r>
                              <w:rPr>
                                <w:b/>
                                <w:i/>
                                <w:sz w:val="28"/>
                              </w:rPr>
                              <w:t>Proven Job Role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6pt;margin-top:9.55pt;width:489.7pt;height:21.6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" fillcolor="#969696" strokeweight=".5pt">
                <v:fill opacity="32896f"/>
                <v:textbox inset="7.45pt,3.85pt,7.45pt,3.85pt">
                  <w:txbxContent>
                    <w:p w:rsidR="00E1422C" w:rsidRDefault="009B70D4">
                      <w:pPr>
                        <w:rPr>
                          <w:b/>
                          <w:i/>
                          <w:sz w:val="28"/>
                        </w:rPr>
                      </w:pPr>
                      <w:r>
                        <w:rPr>
                          <w:b/>
                          <w:i/>
                          <w:sz w:val="28"/>
                        </w:rPr>
                        <w:t>Proven Job Role</w:t>
                      </w:r>
                    </w:p>
                  </w:txbxContent>
                </v:textbox>
              </v:shape>
            </w:pict>
          </mc:Fallback>
        </mc:AlternateContent>
      </w:r>
    </w:p>
    <w:p w:rsidR="00000780" w:rsidRPr="009045A5" w:rsidRDefault="00000780" w:rsidP="00991672">
      <w:pPr>
        <w:rPr>
          <w:b/>
          <w:sz w:val="22"/>
          <w:szCs w:val="22"/>
        </w:rPr>
      </w:pPr>
    </w:p>
    <w:p w:rsidR="003E1E64" w:rsidRPr="003E1E64" w:rsidRDefault="003E1E64" w:rsidP="008F59BF">
      <w:pPr>
        <w:tabs>
          <w:tab w:val="left" w:pos="360"/>
          <w:tab w:val="left" w:pos="1260"/>
        </w:tabs>
        <w:rPr>
          <w:b/>
          <w:sz w:val="12"/>
          <w:szCs w:val="22"/>
        </w:rPr>
      </w:pPr>
    </w:p>
    <w:p w:rsidR="008F59BF" w:rsidRPr="009045A5" w:rsidRDefault="008F59BF" w:rsidP="008F59BF">
      <w:pPr>
        <w:tabs>
          <w:tab w:val="left" w:pos="360"/>
          <w:tab w:val="left" w:pos="1260"/>
        </w:tabs>
        <w:rPr>
          <w:b/>
          <w:szCs w:val="22"/>
        </w:rPr>
      </w:pPr>
      <w:r w:rsidRPr="009045A5">
        <w:rPr>
          <w:b/>
          <w:szCs w:val="22"/>
        </w:rPr>
        <w:t>Production Assistant</w:t>
      </w:r>
    </w:p>
    <w:p w:rsidR="008F59BF" w:rsidRPr="009045A5" w:rsidRDefault="008F59BF" w:rsidP="008F59BF">
      <w:pPr>
        <w:tabs>
          <w:tab w:val="left" w:pos="360"/>
          <w:tab w:val="left" w:pos="1260"/>
        </w:tabs>
        <w:rPr>
          <w:b/>
          <w:szCs w:val="22"/>
        </w:rPr>
      </w:pPr>
      <w:r w:rsidRPr="009045A5">
        <w:rPr>
          <w:b/>
          <w:szCs w:val="22"/>
        </w:rPr>
        <w:t>The Act - Dubai Branch</w:t>
      </w:r>
    </w:p>
    <w:p w:rsidR="008F59BF" w:rsidRPr="009045A5" w:rsidRDefault="008F59BF" w:rsidP="008F59BF">
      <w:pPr>
        <w:tabs>
          <w:tab w:val="left" w:pos="360"/>
          <w:tab w:val="left" w:pos="1260"/>
        </w:tabs>
        <w:rPr>
          <w:b/>
          <w:szCs w:val="22"/>
        </w:rPr>
      </w:pPr>
      <w:r w:rsidRPr="009045A5">
        <w:rPr>
          <w:b/>
          <w:szCs w:val="22"/>
        </w:rPr>
        <w:t>Dubai – United Arab Emirates</w:t>
      </w:r>
    </w:p>
    <w:p w:rsidR="008F59BF" w:rsidRPr="009045A5" w:rsidRDefault="0027412E" w:rsidP="008F59BF">
      <w:pPr>
        <w:tabs>
          <w:tab w:val="left" w:pos="360"/>
          <w:tab w:val="left" w:pos="1260"/>
        </w:tabs>
        <w:rPr>
          <w:b/>
          <w:szCs w:val="22"/>
        </w:rPr>
      </w:pPr>
      <w:r w:rsidRPr="009045A5">
        <w:rPr>
          <w:b/>
          <w:szCs w:val="22"/>
        </w:rPr>
        <w:t>September 2013 – December 2016</w:t>
      </w:r>
    </w:p>
    <w:p w:rsidR="008F59BF" w:rsidRPr="003E1E64" w:rsidRDefault="008F59BF" w:rsidP="008F59BF">
      <w:pPr>
        <w:pStyle w:val="ListParagraph"/>
        <w:numPr>
          <w:ilvl w:val="0"/>
          <w:numId w:val="24"/>
        </w:numPr>
        <w:shd w:val="clear" w:color="auto" w:fill="FFFFFF"/>
        <w:spacing w:after="150"/>
        <w:rPr>
          <w:rFonts w:cs="Times New Roman"/>
          <w:color w:val="000000"/>
          <w:sz w:val="23"/>
          <w:szCs w:val="23"/>
        </w:rPr>
      </w:pPr>
      <w:r w:rsidRPr="003E1E64">
        <w:rPr>
          <w:rFonts w:cs="Times New Roman"/>
          <w:color w:val="000000"/>
          <w:sz w:val="23"/>
          <w:szCs w:val="23"/>
        </w:rPr>
        <w:t>Build harmonious relationship with colleagues.</w:t>
      </w:r>
    </w:p>
    <w:p w:rsidR="008F59BF" w:rsidRPr="003E1E64" w:rsidRDefault="008F59BF" w:rsidP="008F59BF">
      <w:pPr>
        <w:pStyle w:val="ListParagraph"/>
        <w:numPr>
          <w:ilvl w:val="0"/>
          <w:numId w:val="24"/>
        </w:numPr>
        <w:shd w:val="clear" w:color="auto" w:fill="FFFFFF"/>
        <w:spacing w:after="150"/>
        <w:rPr>
          <w:rFonts w:cs="Times New Roman"/>
          <w:color w:val="000000"/>
          <w:sz w:val="23"/>
          <w:szCs w:val="23"/>
        </w:rPr>
      </w:pPr>
      <w:r w:rsidRPr="003E1E64">
        <w:rPr>
          <w:rFonts w:cs="Times New Roman"/>
          <w:color w:val="000000"/>
          <w:sz w:val="23"/>
          <w:szCs w:val="23"/>
        </w:rPr>
        <w:t>Attending production meetings</w:t>
      </w:r>
      <w:r w:rsidR="009045A5" w:rsidRPr="003E1E64">
        <w:rPr>
          <w:rFonts w:cs="Times New Roman"/>
          <w:color w:val="000000"/>
          <w:sz w:val="23"/>
          <w:szCs w:val="23"/>
        </w:rPr>
        <w:t>, rehearsals and trainings</w:t>
      </w:r>
    </w:p>
    <w:p w:rsidR="008F59BF" w:rsidRPr="003E1E64" w:rsidRDefault="008F59BF" w:rsidP="008F59BF">
      <w:pPr>
        <w:pStyle w:val="ListParagraph"/>
        <w:numPr>
          <w:ilvl w:val="0"/>
          <w:numId w:val="24"/>
        </w:numPr>
        <w:shd w:val="clear" w:color="auto" w:fill="FFFFFF"/>
        <w:spacing w:after="150"/>
        <w:rPr>
          <w:rFonts w:cs="Times New Roman"/>
          <w:color w:val="000000"/>
          <w:sz w:val="23"/>
          <w:szCs w:val="23"/>
        </w:rPr>
      </w:pPr>
      <w:r w:rsidRPr="003E1E64">
        <w:rPr>
          <w:rFonts w:cs="Times New Roman"/>
          <w:color w:val="000000"/>
          <w:sz w:val="23"/>
          <w:szCs w:val="23"/>
        </w:rPr>
        <w:t xml:space="preserve">Checking artists </w:t>
      </w:r>
      <w:r w:rsidR="002649D5" w:rsidRPr="003E1E64">
        <w:rPr>
          <w:rFonts w:cs="Times New Roman"/>
          <w:color w:val="000000"/>
          <w:sz w:val="23"/>
          <w:szCs w:val="23"/>
        </w:rPr>
        <w:t xml:space="preserve">daily </w:t>
      </w:r>
      <w:r w:rsidRPr="003E1E64">
        <w:rPr>
          <w:rFonts w:cs="Times New Roman"/>
          <w:color w:val="000000"/>
          <w:sz w:val="23"/>
          <w:szCs w:val="23"/>
        </w:rPr>
        <w:t>attendance</w:t>
      </w:r>
      <w:r w:rsidR="002649D5" w:rsidRPr="003E1E64">
        <w:rPr>
          <w:rFonts w:cs="Times New Roman"/>
          <w:color w:val="000000"/>
          <w:sz w:val="23"/>
          <w:szCs w:val="23"/>
        </w:rPr>
        <w:t xml:space="preserve"> and monthly leave</w:t>
      </w:r>
    </w:p>
    <w:p w:rsidR="008F59BF" w:rsidRPr="003E1E64" w:rsidRDefault="008F59BF" w:rsidP="008F59BF">
      <w:pPr>
        <w:pStyle w:val="ListParagraph"/>
        <w:numPr>
          <w:ilvl w:val="0"/>
          <w:numId w:val="24"/>
        </w:numPr>
        <w:shd w:val="clear" w:color="auto" w:fill="FFFFFF"/>
        <w:spacing w:after="150"/>
        <w:rPr>
          <w:rFonts w:cs="Times New Roman"/>
          <w:color w:val="000000"/>
          <w:sz w:val="23"/>
          <w:szCs w:val="23"/>
        </w:rPr>
      </w:pPr>
      <w:r w:rsidRPr="003E1E64">
        <w:rPr>
          <w:rFonts w:cs="Times New Roman"/>
          <w:color w:val="000000"/>
          <w:sz w:val="23"/>
          <w:szCs w:val="23"/>
        </w:rPr>
        <w:t xml:space="preserve">Typing, editing, </w:t>
      </w:r>
      <w:r w:rsidR="002649D5" w:rsidRPr="003E1E64">
        <w:rPr>
          <w:rFonts w:cs="Times New Roman"/>
          <w:color w:val="000000"/>
          <w:sz w:val="23"/>
          <w:szCs w:val="23"/>
        </w:rPr>
        <w:t>copying and distributing production paperwork</w:t>
      </w:r>
    </w:p>
    <w:p w:rsidR="008F59BF" w:rsidRPr="003E1E64" w:rsidRDefault="008F59BF" w:rsidP="008F59BF">
      <w:pPr>
        <w:pStyle w:val="ListParagraph"/>
        <w:numPr>
          <w:ilvl w:val="0"/>
          <w:numId w:val="24"/>
        </w:numPr>
        <w:shd w:val="clear" w:color="auto" w:fill="FFFFFF"/>
        <w:spacing w:after="150"/>
        <w:rPr>
          <w:rFonts w:cs="Times New Roman"/>
          <w:color w:val="000000"/>
          <w:sz w:val="23"/>
          <w:szCs w:val="23"/>
        </w:rPr>
      </w:pPr>
      <w:r w:rsidRPr="003E1E64">
        <w:rPr>
          <w:rFonts w:cs="Times New Roman"/>
          <w:color w:val="000000"/>
          <w:sz w:val="23"/>
          <w:szCs w:val="23"/>
        </w:rPr>
        <w:t>Organizing travel arrangements for cast, crew and production executives</w:t>
      </w:r>
    </w:p>
    <w:p w:rsidR="008F59BF" w:rsidRPr="003E1E64" w:rsidRDefault="008F59BF" w:rsidP="008F59BF">
      <w:pPr>
        <w:pStyle w:val="ListParagraph"/>
        <w:numPr>
          <w:ilvl w:val="0"/>
          <w:numId w:val="24"/>
        </w:numPr>
        <w:shd w:val="clear" w:color="auto" w:fill="FFFFFF"/>
        <w:spacing w:after="150"/>
        <w:rPr>
          <w:rFonts w:cs="Times New Roman"/>
          <w:color w:val="000000"/>
          <w:sz w:val="23"/>
          <w:szCs w:val="23"/>
        </w:rPr>
      </w:pPr>
      <w:r w:rsidRPr="003E1E64">
        <w:rPr>
          <w:rFonts w:cs="Times New Roman"/>
          <w:color w:val="000000"/>
          <w:sz w:val="23"/>
          <w:szCs w:val="23"/>
        </w:rPr>
        <w:t>Typing and distributing schedules or call sheets</w:t>
      </w:r>
    </w:p>
    <w:p w:rsidR="008F59BF" w:rsidRPr="003E1E64" w:rsidRDefault="008F59BF" w:rsidP="008F59BF">
      <w:pPr>
        <w:pStyle w:val="ListParagraph"/>
        <w:numPr>
          <w:ilvl w:val="0"/>
          <w:numId w:val="24"/>
        </w:numPr>
        <w:shd w:val="clear" w:color="auto" w:fill="FFFFFF"/>
        <w:spacing w:after="150"/>
        <w:rPr>
          <w:rFonts w:cs="Times New Roman"/>
          <w:color w:val="000000"/>
          <w:sz w:val="23"/>
          <w:szCs w:val="23"/>
        </w:rPr>
      </w:pPr>
      <w:r w:rsidRPr="003E1E64">
        <w:rPr>
          <w:rFonts w:cs="Times New Roman"/>
          <w:color w:val="000000"/>
          <w:sz w:val="23"/>
          <w:szCs w:val="23"/>
        </w:rPr>
        <w:t>Assisting cast members and at times running errands for them</w:t>
      </w:r>
    </w:p>
    <w:p w:rsidR="008F59BF" w:rsidRPr="003E1E64" w:rsidRDefault="008F59BF" w:rsidP="008F59BF">
      <w:pPr>
        <w:pStyle w:val="ListParagraph"/>
        <w:numPr>
          <w:ilvl w:val="0"/>
          <w:numId w:val="24"/>
        </w:numPr>
        <w:shd w:val="clear" w:color="auto" w:fill="FFFFFF"/>
        <w:spacing w:after="150"/>
        <w:rPr>
          <w:rFonts w:cs="Times New Roman"/>
          <w:color w:val="000000"/>
          <w:sz w:val="23"/>
          <w:szCs w:val="23"/>
        </w:rPr>
      </w:pPr>
      <w:r w:rsidRPr="003E1E64">
        <w:rPr>
          <w:rFonts w:cs="Times New Roman"/>
          <w:color w:val="000000"/>
          <w:sz w:val="23"/>
          <w:szCs w:val="23"/>
        </w:rPr>
        <w:t>Dealing with accounts and expenses</w:t>
      </w:r>
    </w:p>
    <w:p w:rsidR="00877D65" w:rsidRPr="003E1E64" w:rsidRDefault="008F59BF" w:rsidP="0027412E">
      <w:pPr>
        <w:pStyle w:val="ListParagraph"/>
        <w:numPr>
          <w:ilvl w:val="0"/>
          <w:numId w:val="24"/>
        </w:numPr>
        <w:shd w:val="clear" w:color="auto" w:fill="FFFFFF"/>
        <w:spacing w:after="150"/>
        <w:rPr>
          <w:rFonts w:cs="Times New Roman"/>
          <w:color w:val="000000"/>
          <w:sz w:val="23"/>
          <w:szCs w:val="23"/>
        </w:rPr>
      </w:pPr>
      <w:r w:rsidRPr="003E1E64">
        <w:rPr>
          <w:rFonts w:cs="Times New Roman"/>
          <w:color w:val="000000"/>
          <w:sz w:val="23"/>
          <w:szCs w:val="23"/>
        </w:rPr>
        <w:t>Setting up pre-recorded</w:t>
      </w:r>
      <w:r w:rsidR="0027412E" w:rsidRPr="003E1E64">
        <w:rPr>
          <w:rFonts w:cs="Times New Roman"/>
          <w:color w:val="000000"/>
          <w:sz w:val="23"/>
          <w:szCs w:val="23"/>
        </w:rPr>
        <w:t xml:space="preserve"> </w:t>
      </w:r>
      <w:r w:rsidR="002649D5" w:rsidRPr="003E1E64">
        <w:rPr>
          <w:rFonts w:cs="Times New Roman"/>
          <w:color w:val="000000"/>
          <w:sz w:val="23"/>
          <w:szCs w:val="23"/>
        </w:rPr>
        <w:t>materials in the studio gallery</w:t>
      </w:r>
    </w:p>
    <w:p w:rsidR="002649D5" w:rsidRPr="003E1E64" w:rsidRDefault="002649D5" w:rsidP="002649D5">
      <w:pPr>
        <w:pStyle w:val="ListParagraph"/>
        <w:numPr>
          <w:ilvl w:val="0"/>
          <w:numId w:val="24"/>
        </w:numPr>
        <w:shd w:val="clear" w:color="auto" w:fill="FFFFFF"/>
        <w:spacing w:after="150"/>
        <w:rPr>
          <w:rFonts w:cs="Times New Roman"/>
          <w:color w:val="000000"/>
          <w:sz w:val="23"/>
          <w:szCs w:val="23"/>
        </w:rPr>
      </w:pPr>
      <w:r w:rsidRPr="003E1E64">
        <w:rPr>
          <w:rFonts w:cs="Times New Roman"/>
          <w:color w:val="000000"/>
          <w:sz w:val="23"/>
          <w:szCs w:val="23"/>
        </w:rPr>
        <w:t>Coordinate the extras and perform crowd control duties</w:t>
      </w:r>
    </w:p>
    <w:p w:rsidR="00877D65" w:rsidRPr="009045A5" w:rsidRDefault="00877D65" w:rsidP="00877D65">
      <w:pPr>
        <w:jc w:val="both"/>
        <w:rPr>
          <w:b/>
        </w:rPr>
      </w:pPr>
      <w:r w:rsidRPr="009045A5">
        <w:rPr>
          <w:b/>
        </w:rPr>
        <w:t>Client Associate</w:t>
      </w:r>
      <w:r w:rsidR="009045A5">
        <w:rPr>
          <w:b/>
        </w:rPr>
        <w:t xml:space="preserve"> </w:t>
      </w:r>
      <w:r w:rsidRPr="009045A5">
        <w:rPr>
          <w:b/>
        </w:rPr>
        <w:t>/</w:t>
      </w:r>
      <w:r w:rsidR="009045A5">
        <w:rPr>
          <w:b/>
        </w:rPr>
        <w:t xml:space="preserve"> </w:t>
      </w:r>
      <w:r w:rsidRPr="009045A5">
        <w:rPr>
          <w:b/>
        </w:rPr>
        <w:t>Receptionist</w:t>
      </w:r>
    </w:p>
    <w:p w:rsidR="00877D65" w:rsidRPr="009045A5" w:rsidRDefault="00877D65" w:rsidP="00877D65">
      <w:pPr>
        <w:jc w:val="both"/>
        <w:rPr>
          <w:b/>
        </w:rPr>
      </w:pPr>
      <w:proofErr w:type="spellStart"/>
      <w:r w:rsidRPr="009045A5">
        <w:rPr>
          <w:b/>
        </w:rPr>
        <w:t>Banco</w:t>
      </w:r>
      <w:proofErr w:type="spellEnd"/>
      <w:r w:rsidRPr="009045A5">
        <w:rPr>
          <w:b/>
        </w:rPr>
        <w:t xml:space="preserve"> de Oro</w:t>
      </w:r>
    </w:p>
    <w:p w:rsidR="00877D65" w:rsidRPr="009045A5" w:rsidRDefault="00877D65" w:rsidP="00877D65">
      <w:pPr>
        <w:jc w:val="both"/>
        <w:rPr>
          <w:color w:val="FF0000"/>
          <w:sz w:val="22"/>
          <w:szCs w:val="22"/>
        </w:rPr>
      </w:pPr>
      <w:proofErr w:type="spellStart"/>
      <w:r w:rsidRPr="009045A5">
        <w:rPr>
          <w:b/>
        </w:rPr>
        <w:t>Edsa</w:t>
      </w:r>
      <w:proofErr w:type="spellEnd"/>
      <w:r w:rsidRPr="009045A5">
        <w:rPr>
          <w:b/>
        </w:rPr>
        <w:t xml:space="preserve"> A-De Jesus Branch</w:t>
      </w:r>
      <w:r w:rsidRPr="009045A5">
        <w:rPr>
          <w:b/>
        </w:rPr>
        <w:tab/>
      </w:r>
    </w:p>
    <w:p w:rsidR="00877D65" w:rsidRPr="009045A5" w:rsidRDefault="00877D65" w:rsidP="00877D65">
      <w:pPr>
        <w:tabs>
          <w:tab w:val="left" w:pos="360"/>
          <w:tab w:val="left" w:pos="1260"/>
        </w:tabs>
        <w:rPr>
          <w:b/>
          <w:szCs w:val="22"/>
        </w:rPr>
      </w:pPr>
      <w:r w:rsidRPr="009045A5">
        <w:rPr>
          <w:b/>
          <w:szCs w:val="22"/>
        </w:rPr>
        <w:lastRenderedPageBreak/>
        <w:t>April 2012 – May2012</w:t>
      </w:r>
    </w:p>
    <w:p w:rsidR="00AE46D8" w:rsidRPr="003E1E64" w:rsidRDefault="00877D65" w:rsidP="003E1E64">
      <w:pPr>
        <w:numPr>
          <w:ilvl w:val="0"/>
          <w:numId w:val="27"/>
        </w:numPr>
        <w:suppressAutoHyphens w:val="0"/>
        <w:ind w:left="714" w:hanging="357"/>
        <w:rPr>
          <w:b/>
          <w:sz w:val="23"/>
          <w:szCs w:val="23"/>
        </w:rPr>
      </w:pPr>
      <w:r w:rsidRPr="003E1E64">
        <w:rPr>
          <w:bCs/>
          <w:sz w:val="23"/>
          <w:szCs w:val="23"/>
        </w:rPr>
        <w:t>Responsible for providing accurate, efficient and timely processing over the counter transactions</w:t>
      </w:r>
    </w:p>
    <w:p w:rsidR="00AE46D8" w:rsidRPr="003E1E64" w:rsidRDefault="00AE46D8" w:rsidP="003E1E64">
      <w:pPr>
        <w:numPr>
          <w:ilvl w:val="0"/>
          <w:numId w:val="27"/>
        </w:numPr>
        <w:suppressAutoHyphens w:val="0"/>
        <w:ind w:left="714" w:hanging="357"/>
        <w:rPr>
          <w:b/>
          <w:sz w:val="23"/>
          <w:szCs w:val="23"/>
        </w:rPr>
      </w:pPr>
      <w:r w:rsidRPr="003E1E64">
        <w:rPr>
          <w:color w:val="171717"/>
          <w:sz w:val="23"/>
          <w:szCs w:val="23"/>
          <w:shd w:val="clear" w:color="auto" w:fill="FFFFFF"/>
        </w:rPr>
        <w:t>Positively promote the company with a view to achieve full capacity utilization</w:t>
      </w:r>
    </w:p>
    <w:p w:rsidR="00AE46D8" w:rsidRPr="003E1E64" w:rsidRDefault="00AE46D8" w:rsidP="003E1E64">
      <w:pPr>
        <w:numPr>
          <w:ilvl w:val="0"/>
          <w:numId w:val="27"/>
        </w:numPr>
        <w:suppressAutoHyphens w:val="0"/>
        <w:ind w:left="714" w:hanging="357"/>
        <w:rPr>
          <w:b/>
          <w:sz w:val="23"/>
          <w:szCs w:val="23"/>
        </w:rPr>
      </w:pPr>
      <w:r w:rsidRPr="003E1E64">
        <w:rPr>
          <w:color w:val="171717"/>
          <w:sz w:val="23"/>
          <w:szCs w:val="23"/>
          <w:shd w:val="clear" w:color="auto" w:fill="FFFFFF"/>
        </w:rPr>
        <w:t>Maintain and monitor the registered list, tour list, assessment list, new joiners list, and waiting list.</w:t>
      </w:r>
    </w:p>
    <w:p w:rsidR="00877D65" w:rsidRPr="003E1E64" w:rsidRDefault="00877D65" w:rsidP="003E1E64">
      <w:pPr>
        <w:numPr>
          <w:ilvl w:val="0"/>
          <w:numId w:val="27"/>
        </w:numPr>
        <w:suppressAutoHyphens w:val="0"/>
        <w:ind w:left="714" w:hanging="357"/>
        <w:rPr>
          <w:b/>
          <w:sz w:val="23"/>
          <w:szCs w:val="23"/>
        </w:rPr>
      </w:pPr>
      <w:r w:rsidRPr="003E1E64">
        <w:rPr>
          <w:bCs/>
          <w:sz w:val="23"/>
          <w:szCs w:val="23"/>
        </w:rPr>
        <w:t>Maintains customer relationship by responding to inquiries; documenting actions.</w:t>
      </w:r>
    </w:p>
    <w:p w:rsidR="002649D5" w:rsidRPr="003E1E64" w:rsidRDefault="00877D65" w:rsidP="003E1E64">
      <w:pPr>
        <w:numPr>
          <w:ilvl w:val="0"/>
          <w:numId w:val="27"/>
        </w:numPr>
        <w:suppressAutoHyphens w:val="0"/>
        <w:spacing w:before="100" w:beforeAutospacing="1" w:after="100" w:afterAutospacing="1"/>
        <w:ind w:left="714" w:hanging="357"/>
        <w:rPr>
          <w:color w:val="000000"/>
          <w:sz w:val="23"/>
          <w:szCs w:val="23"/>
        </w:rPr>
      </w:pPr>
      <w:r w:rsidRPr="003E1E64">
        <w:rPr>
          <w:bCs/>
          <w:sz w:val="23"/>
          <w:szCs w:val="23"/>
        </w:rPr>
        <w:t>Prepares for customer inquiries by studying products and services.</w:t>
      </w:r>
      <w:r w:rsidRPr="003E1E64">
        <w:rPr>
          <w:color w:val="000000"/>
          <w:sz w:val="23"/>
          <w:szCs w:val="23"/>
        </w:rPr>
        <w:t xml:space="preserve"> </w:t>
      </w:r>
    </w:p>
    <w:p w:rsidR="00877D65" w:rsidRPr="003E1E64" w:rsidRDefault="00877D65" w:rsidP="003E1E64">
      <w:pPr>
        <w:numPr>
          <w:ilvl w:val="0"/>
          <w:numId w:val="27"/>
        </w:numPr>
        <w:suppressAutoHyphens w:val="0"/>
        <w:spacing w:before="100" w:beforeAutospacing="1" w:after="100" w:afterAutospacing="1"/>
        <w:ind w:left="714" w:hanging="357"/>
        <w:rPr>
          <w:color w:val="000000"/>
          <w:sz w:val="23"/>
          <w:szCs w:val="23"/>
        </w:rPr>
      </w:pPr>
      <w:r w:rsidRPr="003E1E64">
        <w:rPr>
          <w:color w:val="000000"/>
          <w:sz w:val="23"/>
          <w:szCs w:val="23"/>
        </w:rPr>
        <w:t>Assist the Director of Finance with monthly general ledger reconciliations as required.</w:t>
      </w:r>
    </w:p>
    <w:p w:rsidR="00877D65" w:rsidRPr="003E1E64" w:rsidRDefault="00877D65" w:rsidP="003E1E64">
      <w:pPr>
        <w:numPr>
          <w:ilvl w:val="0"/>
          <w:numId w:val="27"/>
        </w:numPr>
        <w:suppressAutoHyphens w:val="0"/>
        <w:spacing w:before="100" w:beforeAutospacing="1" w:after="100" w:afterAutospacing="1"/>
        <w:ind w:left="714" w:hanging="357"/>
        <w:rPr>
          <w:color w:val="000000"/>
          <w:sz w:val="23"/>
          <w:szCs w:val="23"/>
        </w:rPr>
      </w:pPr>
      <w:r w:rsidRPr="003E1E64">
        <w:rPr>
          <w:color w:val="000000"/>
          <w:sz w:val="23"/>
          <w:szCs w:val="23"/>
        </w:rPr>
        <w:t>Prepare monthly bank reconciliations for approval of the Director of Finance.</w:t>
      </w:r>
    </w:p>
    <w:p w:rsidR="002649D5" w:rsidRPr="003E1E64" w:rsidRDefault="00877D65" w:rsidP="003E1E64">
      <w:pPr>
        <w:pStyle w:val="ListParagraph"/>
        <w:numPr>
          <w:ilvl w:val="0"/>
          <w:numId w:val="27"/>
        </w:numPr>
        <w:spacing w:before="100" w:beforeAutospacing="1" w:after="100" w:afterAutospacing="1"/>
        <w:ind w:left="714" w:hanging="357"/>
        <w:contextualSpacing w:val="0"/>
        <w:rPr>
          <w:rFonts w:cs="Times New Roman"/>
          <w:color w:val="000000"/>
          <w:sz w:val="23"/>
          <w:szCs w:val="23"/>
        </w:rPr>
      </w:pPr>
      <w:r w:rsidRPr="003E1E64">
        <w:rPr>
          <w:rFonts w:cs="Times New Roman"/>
          <w:color w:val="000000"/>
          <w:sz w:val="23"/>
          <w:szCs w:val="23"/>
        </w:rPr>
        <w:t xml:space="preserve">Assist with annual budget preparation as required. </w:t>
      </w:r>
    </w:p>
    <w:p w:rsidR="00877D65" w:rsidRPr="003E1E64" w:rsidRDefault="00877D65" w:rsidP="003E1E64">
      <w:pPr>
        <w:pStyle w:val="ListParagraph"/>
        <w:numPr>
          <w:ilvl w:val="0"/>
          <w:numId w:val="27"/>
        </w:numPr>
        <w:spacing w:before="100" w:beforeAutospacing="1" w:after="100" w:afterAutospacing="1"/>
        <w:ind w:left="714" w:hanging="357"/>
        <w:contextualSpacing w:val="0"/>
        <w:rPr>
          <w:rFonts w:cs="Times New Roman"/>
          <w:color w:val="000000"/>
          <w:sz w:val="23"/>
          <w:szCs w:val="23"/>
        </w:rPr>
      </w:pPr>
      <w:r w:rsidRPr="003E1E64">
        <w:rPr>
          <w:rFonts w:cs="Times New Roman"/>
          <w:color w:val="000000"/>
          <w:sz w:val="23"/>
          <w:szCs w:val="23"/>
        </w:rPr>
        <w:t>Process all client or miscellaneous payments daily or as required to sub-ledger.</w:t>
      </w:r>
    </w:p>
    <w:p w:rsidR="00877D65" w:rsidRPr="003E1E64" w:rsidRDefault="00877D65" w:rsidP="003E1E64">
      <w:pPr>
        <w:pStyle w:val="ListParagraph"/>
        <w:numPr>
          <w:ilvl w:val="0"/>
          <w:numId w:val="27"/>
        </w:numPr>
        <w:spacing w:before="100" w:beforeAutospacing="1" w:after="100" w:afterAutospacing="1"/>
        <w:ind w:left="714" w:hanging="357"/>
        <w:contextualSpacing w:val="0"/>
        <w:rPr>
          <w:rFonts w:cs="Times New Roman"/>
          <w:color w:val="000000"/>
          <w:sz w:val="23"/>
          <w:szCs w:val="23"/>
        </w:rPr>
      </w:pPr>
      <w:r w:rsidRPr="003E1E64">
        <w:rPr>
          <w:rFonts w:cs="Times New Roman"/>
          <w:color w:val="000000"/>
          <w:sz w:val="23"/>
          <w:szCs w:val="23"/>
        </w:rPr>
        <w:t>Maintain and distribute accurate listing of overdue accounts and suspensions in accordance with agency policies.</w:t>
      </w:r>
    </w:p>
    <w:p w:rsidR="00AE46D8" w:rsidRPr="003E1E64" w:rsidRDefault="00AE46D8" w:rsidP="003E1E64">
      <w:pPr>
        <w:pStyle w:val="ListParagraph"/>
        <w:numPr>
          <w:ilvl w:val="0"/>
          <w:numId w:val="27"/>
        </w:numPr>
        <w:spacing w:before="100" w:beforeAutospacing="1" w:after="100" w:afterAutospacing="1"/>
        <w:ind w:left="714" w:hanging="357"/>
        <w:contextualSpacing w:val="0"/>
        <w:rPr>
          <w:rFonts w:cs="Times New Roman"/>
          <w:color w:val="000000"/>
          <w:sz w:val="23"/>
          <w:szCs w:val="23"/>
        </w:rPr>
      </w:pPr>
      <w:r w:rsidRPr="003E1E64">
        <w:rPr>
          <w:rFonts w:cs="Times New Roman"/>
          <w:color w:val="171717"/>
          <w:sz w:val="23"/>
          <w:szCs w:val="23"/>
          <w:shd w:val="clear" w:color="auto" w:fill="FFFFFF"/>
        </w:rPr>
        <w:t>Work with bank’s accountants and communicate the relevant information to bank customers to fees are paid and records up-to-date.</w:t>
      </w:r>
    </w:p>
    <w:p w:rsidR="008F59BF" w:rsidRPr="009045A5" w:rsidRDefault="008F59BF" w:rsidP="008F59BF">
      <w:pPr>
        <w:tabs>
          <w:tab w:val="left" w:pos="360"/>
          <w:tab w:val="left" w:pos="1260"/>
        </w:tabs>
        <w:rPr>
          <w:b/>
          <w:szCs w:val="22"/>
        </w:rPr>
      </w:pPr>
      <w:r w:rsidRPr="009045A5">
        <w:rPr>
          <w:b/>
          <w:szCs w:val="22"/>
        </w:rPr>
        <w:t>Accounts Assistant / Receptionist</w:t>
      </w:r>
    </w:p>
    <w:p w:rsidR="008F59BF" w:rsidRPr="009045A5" w:rsidRDefault="008F59BF" w:rsidP="008F59BF">
      <w:pPr>
        <w:tabs>
          <w:tab w:val="left" w:pos="360"/>
          <w:tab w:val="left" w:pos="1260"/>
        </w:tabs>
        <w:rPr>
          <w:b/>
          <w:szCs w:val="22"/>
        </w:rPr>
      </w:pPr>
      <w:r w:rsidRPr="009045A5">
        <w:rPr>
          <w:b/>
          <w:szCs w:val="22"/>
        </w:rPr>
        <w:t>Securities and Exchange Commission</w:t>
      </w:r>
    </w:p>
    <w:p w:rsidR="008F59BF" w:rsidRPr="009045A5" w:rsidRDefault="008F59BF" w:rsidP="008F59BF">
      <w:pPr>
        <w:tabs>
          <w:tab w:val="left" w:pos="360"/>
          <w:tab w:val="left" w:pos="1260"/>
        </w:tabs>
        <w:rPr>
          <w:b/>
          <w:szCs w:val="22"/>
        </w:rPr>
      </w:pPr>
      <w:r w:rsidRPr="009045A5">
        <w:rPr>
          <w:b/>
          <w:szCs w:val="22"/>
        </w:rPr>
        <w:t xml:space="preserve">SEC Building, </w:t>
      </w:r>
      <w:proofErr w:type="spellStart"/>
      <w:r w:rsidRPr="009045A5">
        <w:rPr>
          <w:b/>
          <w:szCs w:val="22"/>
        </w:rPr>
        <w:t>Mandaluyong</w:t>
      </w:r>
      <w:proofErr w:type="spellEnd"/>
      <w:r w:rsidRPr="009045A5">
        <w:rPr>
          <w:b/>
          <w:szCs w:val="22"/>
        </w:rPr>
        <w:t xml:space="preserve"> City – Philippines</w:t>
      </w:r>
    </w:p>
    <w:p w:rsidR="00877D65" w:rsidRPr="009045A5" w:rsidRDefault="0027412E" w:rsidP="008F59BF">
      <w:pPr>
        <w:tabs>
          <w:tab w:val="left" w:pos="360"/>
          <w:tab w:val="left" w:pos="1260"/>
        </w:tabs>
        <w:rPr>
          <w:b/>
          <w:sz w:val="22"/>
          <w:szCs w:val="22"/>
        </w:rPr>
      </w:pPr>
      <w:r w:rsidRPr="009045A5">
        <w:rPr>
          <w:b/>
          <w:sz w:val="22"/>
          <w:szCs w:val="22"/>
        </w:rPr>
        <w:t>April 2010 – March 2011</w:t>
      </w:r>
    </w:p>
    <w:p w:rsidR="009045A5" w:rsidRPr="003E1E64" w:rsidRDefault="009045A5" w:rsidP="003E1E64">
      <w:pPr>
        <w:pStyle w:val="ListParagraph"/>
        <w:numPr>
          <w:ilvl w:val="0"/>
          <w:numId w:val="27"/>
        </w:numPr>
        <w:shd w:val="clear" w:color="auto" w:fill="FFFFFF"/>
        <w:ind w:left="714" w:hanging="357"/>
        <w:contextualSpacing w:val="0"/>
        <w:rPr>
          <w:rFonts w:cs="Times New Roman"/>
          <w:color w:val="000000"/>
          <w:sz w:val="23"/>
          <w:szCs w:val="23"/>
        </w:rPr>
      </w:pPr>
      <w:r w:rsidRPr="003E1E64">
        <w:rPr>
          <w:rFonts w:cs="Times New Roman"/>
          <w:color w:val="000000"/>
          <w:sz w:val="23"/>
          <w:szCs w:val="23"/>
        </w:rPr>
        <w:t>Making accounting records by making copies, filing documents.</w:t>
      </w:r>
    </w:p>
    <w:p w:rsidR="008F59BF" w:rsidRPr="003E1E64" w:rsidRDefault="008F59BF" w:rsidP="003E1E64">
      <w:pPr>
        <w:pStyle w:val="ListParagraph"/>
        <w:numPr>
          <w:ilvl w:val="0"/>
          <w:numId w:val="27"/>
        </w:numPr>
        <w:shd w:val="clear" w:color="auto" w:fill="FFFFFF"/>
        <w:ind w:left="714" w:hanging="357"/>
        <w:contextualSpacing w:val="0"/>
        <w:rPr>
          <w:rFonts w:cs="Times New Roman"/>
          <w:color w:val="000000"/>
          <w:sz w:val="23"/>
          <w:szCs w:val="23"/>
        </w:rPr>
      </w:pPr>
      <w:r w:rsidRPr="003E1E64">
        <w:rPr>
          <w:rFonts w:cs="Times New Roman"/>
          <w:color w:val="000000"/>
          <w:sz w:val="23"/>
          <w:szCs w:val="23"/>
        </w:rPr>
        <w:t>Scheduling appointments, making initial presentation, understanding account requirements.</w:t>
      </w:r>
    </w:p>
    <w:p w:rsidR="00AE46D8" w:rsidRPr="003E1E64" w:rsidRDefault="008F59BF" w:rsidP="003E1E64">
      <w:pPr>
        <w:pStyle w:val="ListParagraph"/>
        <w:numPr>
          <w:ilvl w:val="0"/>
          <w:numId w:val="27"/>
        </w:numPr>
        <w:shd w:val="clear" w:color="auto" w:fill="FFFFFF"/>
        <w:ind w:left="714" w:hanging="357"/>
        <w:contextualSpacing w:val="0"/>
        <w:textAlignment w:val="baseline"/>
        <w:rPr>
          <w:rFonts w:ascii="Arial" w:hAnsi="Arial" w:cs="Arial"/>
          <w:color w:val="171717"/>
          <w:sz w:val="23"/>
          <w:szCs w:val="23"/>
          <w:lang w:val="en-GB" w:eastAsia="en-GB"/>
        </w:rPr>
      </w:pPr>
      <w:r w:rsidRPr="003E1E64">
        <w:rPr>
          <w:rFonts w:cs="Times New Roman"/>
          <w:color w:val="000000"/>
          <w:sz w:val="23"/>
          <w:szCs w:val="23"/>
        </w:rPr>
        <w:t>Prepares asset, liability, and capital account entries by compiling and analyzing account information</w:t>
      </w:r>
    </w:p>
    <w:p w:rsidR="00AE46D8" w:rsidRPr="003E1E64" w:rsidRDefault="00AE46D8" w:rsidP="003E1E64">
      <w:pPr>
        <w:pStyle w:val="ListParagraph"/>
        <w:numPr>
          <w:ilvl w:val="0"/>
          <w:numId w:val="27"/>
        </w:numPr>
        <w:shd w:val="clear" w:color="auto" w:fill="FFFFFF"/>
        <w:ind w:left="714" w:hanging="357"/>
        <w:contextualSpacing w:val="0"/>
        <w:textAlignment w:val="baseline"/>
        <w:rPr>
          <w:rFonts w:cs="Times New Roman"/>
          <w:color w:val="171717"/>
          <w:sz w:val="23"/>
          <w:szCs w:val="23"/>
          <w:lang w:val="en-GB" w:eastAsia="en-GB"/>
        </w:rPr>
      </w:pPr>
      <w:r w:rsidRPr="00AE46D8">
        <w:rPr>
          <w:rFonts w:cs="Times New Roman"/>
          <w:color w:val="171717"/>
          <w:sz w:val="23"/>
          <w:szCs w:val="23"/>
          <w:bdr w:val="none" w:sz="0" w:space="0" w:color="auto" w:frame="1"/>
          <w:lang w:val="en-GB" w:eastAsia="en-GB"/>
        </w:rPr>
        <w:t>Assists in performing general ledger accounting functions as needed and/or assigned for the purpose of ensuring that department functions are completed in an accurate and timely manner</w:t>
      </w:r>
    </w:p>
    <w:p w:rsidR="00AE46D8" w:rsidRPr="003E1E64" w:rsidRDefault="00AE46D8" w:rsidP="003E1E64">
      <w:pPr>
        <w:pStyle w:val="ListParagraph"/>
        <w:numPr>
          <w:ilvl w:val="0"/>
          <w:numId w:val="27"/>
        </w:numPr>
        <w:shd w:val="clear" w:color="auto" w:fill="FFFFFF"/>
        <w:ind w:left="714" w:hanging="357"/>
        <w:contextualSpacing w:val="0"/>
        <w:textAlignment w:val="baseline"/>
        <w:rPr>
          <w:rFonts w:cs="Times New Roman"/>
          <w:color w:val="171717"/>
          <w:sz w:val="23"/>
          <w:szCs w:val="23"/>
          <w:lang w:val="en-GB" w:eastAsia="en-GB"/>
        </w:rPr>
      </w:pPr>
      <w:r w:rsidRPr="003E1E64">
        <w:rPr>
          <w:rFonts w:cs="Times New Roman"/>
          <w:color w:val="171717"/>
          <w:sz w:val="23"/>
          <w:szCs w:val="23"/>
          <w:bdr w:val="none" w:sz="0" w:space="0" w:color="auto" w:frame="1"/>
          <w:lang w:val="en-GB" w:eastAsia="en-GB"/>
        </w:rPr>
        <w:t>Assisting with month-end, quarter-end and year-end tasks</w:t>
      </w:r>
    </w:p>
    <w:p w:rsidR="00AE46D8" w:rsidRPr="003E1E64" w:rsidRDefault="00AE46D8" w:rsidP="003E1E64">
      <w:pPr>
        <w:pStyle w:val="ListParagraph"/>
        <w:numPr>
          <w:ilvl w:val="0"/>
          <w:numId w:val="27"/>
        </w:numPr>
        <w:shd w:val="clear" w:color="auto" w:fill="FFFFFF"/>
        <w:ind w:left="714" w:hanging="357"/>
        <w:contextualSpacing w:val="0"/>
        <w:textAlignment w:val="baseline"/>
        <w:rPr>
          <w:rFonts w:cs="Times New Roman"/>
          <w:color w:val="171717"/>
          <w:sz w:val="23"/>
          <w:szCs w:val="23"/>
          <w:lang w:val="en-GB" w:eastAsia="en-GB"/>
        </w:rPr>
      </w:pPr>
      <w:r w:rsidRPr="003E1E64">
        <w:rPr>
          <w:rFonts w:cs="Times New Roman"/>
          <w:color w:val="171717"/>
          <w:sz w:val="23"/>
          <w:szCs w:val="23"/>
          <w:bdr w:val="none" w:sz="0" w:space="0" w:color="auto" w:frame="1"/>
          <w:lang w:val="en-GB" w:eastAsia="en-GB"/>
        </w:rPr>
        <w:t xml:space="preserve">Handle cash transactions with customers &amp; cash collection, maintaining records, and safeguarding, depositing of money </w:t>
      </w:r>
      <w:proofErr w:type="spellStart"/>
      <w:r w:rsidRPr="003E1E64">
        <w:rPr>
          <w:rFonts w:cs="Times New Roman"/>
          <w:color w:val="171717"/>
          <w:sz w:val="23"/>
          <w:szCs w:val="23"/>
          <w:bdr w:val="none" w:sz="0" w:space="0" w:color="auto" w:frame="1"/>
          <w:lang w:val="en-GB" w:eastAsia="en-GB"/>
        </w:rPr>
        <w:t>etc</w:t>
      </w:r>
      <w:proofErr w:type="spellEnd"/>
    </w:p>
    <w:p w:rsidR="008F59BF" w:rsidRPr="003E1E64" w:rsidRDefault="008F59BF" w:rsidP="003E1E64">
      <w:pPr>
        <w:pStyle w:val="ListParagraph"/>
        <w:numPr>
          <w:ilvl w:val="0"/>
          <w:numId w:val="27"/>
        </w:numPr>
        <w:shd w:val="clear" w:color="auto" w:fill="FFFFFF"/>
        <w:ind w:left="714" w:hanging="357"/>
        <w:contextualSpacing w:val="0"/>
        <w:rPr>
          <w:rFonts w:cs="Times New Roman"/>
          <w:color w:val="000000"/>
          <w:sz w:val="23"/>
          <w:szCs w:val="23"/>
        </w:rPr>
      </w:pPr>
      <w:r w:rsidRPr="003E1E64">
        <w:rPr>
          <w:rFonts w:cs="Times New Roman"/>
          <w:color w:val="000000"/>
          <w:sz w:val="23"/>
          <w:szCs w:val="23"/>
        </w:rPr>
        <w:t>Documents financial transactions by entering account information.</w:t>
      </w:r>
    </w:p>
    <w:p w:rsidR="008F59BF" w:rsidRPr="003E1E64" w:rsidRDefault="008F59BF" w:rsidP="003E1E64">
      <w:pPr>
        <w:pStyle w:val="ListParagraph"/>
        <w:numPr>
          <w:ilvl w:val="0"/>
          <w:numId w:val="27"/>
        </w:numPr>
        <w:shd w:val="clear" w:color="auto" w:fill="FFFFFF"/>
        <w:ind w:left="714" w:hanging="357"/>
        <w:contextualSpacing w:val="0"/>
        <w:rPr>
          <w:rFonts w:cs="Times New Roman"/>
          <w:color w:val="000000"/>
          <w:sz w:val="23"/>
          <w:szCs w:val="23"/>
        </w:rPr>
      </w:pPr>
      <w:r w:rsidRPr="003E1E64">
        <w:rPr>
          <w:rFonts w:cs="Times New Roman"/>
          <w:color w:val="000000"/>
          <w:sz w:val="23"/>
          <w:szCs w:val="23"/>
        </w:rPr>
        <w:t>Completes conversion mailings by coordinating requirements developing plans.</w:t>
      </w:r>
    </w:p>
    <w:p w:rsidR="008F59BF" w:rsidRPr="003E1E64" w:rsidRDefault="008F59BF" w:rsidP="003E1E64">
      <w:pPr>
        <w:pStyle w:val="ListParagraph"/>
        <w:numPr>
          <w:ilvl w:val="0"/>
          <w:numId w:val="27"/>
        </w:numPr>
        <w:shd w:val="clear" w:color="auto" w:fill="FFFFFF"/>
        <w:ind w:left="714" w:hanging="357"/>
        <w:contextualSpacing w:val="0"/>
        <w:rPr>
          <w:rFonts w:cs="Times New Roman"/>
          <w:color w:val="000000"/>
          <w:sz w:val="23"/>
          <w:szCs w:val="23"/>
        </w:rPr>
      </w:pPr>
      <w:r w:rsidRPr="003E1E64">
        <w:rPr>
          <w:rFonts w:cs="Times New Roman"/>
          <w:sz w:val="23"/>
          <w:szCs w:val="23"/>
          <w:lang w:val="en-GB"/>
        </w:rPr>
        <w:t>Coordinate / transact with courier for sending documents and samples</w:t>
      </w:r>
    </w:p>
    <w:p w:rsidR="008F59BF" w:rsidRPr="003E1E64" w:rsidRDefault="008F59BF" w:rsidP="003E1E64">
      <w:pPr>
        <w:pStyle w:val="ListParagraph"/>
        <w:numPr>
          <w:ilvl w:val="0"/>
          <w:numId w:val="27"/>
        </w:numPr>
        <w:shd w:val="clear" w:color="auto" w:fill="FFFFFF"/>
        <w:ind w:left="714" w:hanging="357"/>
        <w:contextualSpacing w:val="0"/>
        <w:rPr>
          <w:rFonts w:cs="Times New Roman"/>
          <w:color w:val="000000"/>
          <w:sz w:val="23"/>
          <w:szCs w:val="23"/>
        </w:rPr>
      </w:pPr>
      <w:r w:rsidRPr="003E1E64">
        <w:rPr>
          <w:rFonts w:cs="Times New Roman"/>
          <w:color w:val="000000"/>
          <w:sz w:val="23"/>
          <w:szCs w:val="23"/>
        </w:rPr>
        <w:t>Obtains client information by answering telephone calls, interviewing clients, verifying information.</w:t>
      </w:r>
    </w:p>
    <w:p w:rsidR="008F59BF" w:rsidRPr="003E1E64" w:rsidRDefault="008F59BF" w:rsidP="003E1E64">
      <w:pPr>
        <w:pStyle w:val="ListParagraph"/>
        <w:numPr>
          <w:ilvl w:val="0"/>
          <w:numId w:val="27"/>
        </w:numPr>
        <w:shd w:val="clear" w:color="auto" w:fill="FFFFFF"/>
        <w:ind w:left="714" w:hanging="357"/>
        <w:contextualSpacing w:val="0"/>
        <w:rPr>
          <w:rFonts w:cs="Times New Roman"/>
          <w:color w:val="000000"/>
          <w:sz w:val="23"/>
          <w:szCs w:val="23"/>
        </w:rPr>
      </w:pPr>
      <w:r w:rsidRPr="003E1E64">
        <w:rPr>
          <w:rFonts w:cs="Times New Roman"/>
          <w:color w:val="000000"/>
          <w:sz w:val="23"/>
          <w:szCs w:val="23"/>
        </w:rPr>
        <w:t>Informs clients by explaining procedure, answering questions, providing information.</w:t>
      </w:r>
    </w:p>
    <w:p w:rsidR="008F59BF" w:rsidRDefault="008F59BF" w:rsidP="008F59BF">
      <w:pPr>
        <w:shd w:val="clear" w:color="auto" w:fill="FFFFFF"/>
        <w:rPr>
          <w:color w:val="000000"/>
          <w:sz w:val="23"/>
          <w:szCs w:val="23"/>
        </w:rPr>
      </w:pPr>
    </w:p>
    <w:p w:rsidR="005D36E8" w:rsidRPr="005D36E8" w:rsidRDefault="005D36E8" w:rsidP="008F59BF">
      <w:pPr>
        <w:shd w:val="clear" w:color="auto" w:fill="FFFFFF"/>
        <w:rPr>
          <w:color w:val="000000"/>
          <w:sz w:val="7"/>
          <w:szCs w:val="23"/>
        </w:rPr>
      </w:pPr>
    </w:p>
    <w:p w:rsidR="008F59BF" w:rsidRPr="009045A5" w:rsidRDefault="008F59BF" w:rsidP="008F59BF">
      <w:pPr>
        <w:rPr>
          <w:b/>
          <w:szCs w:val="22"/>
        </w:rPr>
      </w:pPr>
      <w:r w:rsidRPr="009045A5">
        <w:rPr>
          <w:b/>
          <w:szCs w:val="22"/>
        </w:rPr>
        <w:t>Secretary / Receptionist</w:t>
      </w:r>
      <w:r w:rsidRPr="009045A5">
        <w:rPr>
          <w:b/>
          <w:szCs w:val="22"/>
        </w:rPr>
        <w:tab/>
      </w:r>
      <w:r w:rsidRPr="009045A5">
        <w:rPr>
          <w:b/>
          <w:szCs w:val="22"/>
        </w:rPr>
        <w:tab/>
      </w:r>
      <w:r w:rsidRPr="009045A5">
        <w:rPr>
          <w:b/>
          <w:szCs w:val="22"/>
        </w:rPr>
        <w:tab/>
      </w:r>
      <w:r w:rsidRPr="009045A5">
        <w:rPr>
          <w:b/>
          <w:szCs w:val="22"/>
        </w:rPr>
        <w:tab/>
      </w:r>
      <w:r w:rsidRPr="009045A5">
        <w:rPr>
          <w:b/>
          <w:szCs w:val="22"/>
        </w:rPr>
        <w:tab/>
      </w:r>
    </w:p>
    <w:p w:rsidR="008F59BF" w:rsidRDefault="008F59BF" w:rsidP="008F59BF">
      <w:pPr>
        <w:rPr>
          <w:b/>
          <w:bCs/>
          <w:szCs w:val="22"/>
        </w:rPr>
      </w:pPr>
      <w:r w:rsidRPr="009045A5">
        <w:rPr>
          <w:b/>
          <w:bCs/>
          <w:szCs w:val="22"/>
        </w:rPr>
        <w:t>International Rice Research Institute (IRRI), Phil.</w:t>
      </w:r>
    </w:p>
    <w:p w:rsidR="003E1E64" w:rsidRPr="009045A5" w:rsidRDefault="003E1E64" w:rsidP="008F59BF">
      <w:pPr>
        <w:rPr>
          <w:b/>
          <w:bCs/>
          <w:szCs w:val="22"/>
        </w:rPr>
      </w:pPr>
      <w:r>
        <w:rPr>
          <w:b/>
          <w:bCs/>
          <w:szCs w:val="22"/>
        </w:rPr>
        <w:t xml:space="preserve">Los </w:t>
      </w:r>
      <w:proofErr w:type="spellStart"/>
      <w:r>
        <w:rPr>
          <w:b/>
          <w:bCs/>
          <w:szCs w:val="22"/>
        </w:rPr>
        <w:t>Baños</w:t>
      </w:r>
      <w:proofErr w:type="spellEnd"/>
      <w:r>
        <w:rPr>
          <w:b/>
          <w:bCs/>
          <w:szCs w:val="22"/>
        </w:rPr>
        <w:t>, Laguna, Philippines</w:t>
      </w:r>
    </w:p>
    <w:p w:rsidR="008F59BF" w:rsidRPr="009045A5" w:rsidRDefault="008F59BF" w:rsidP="008F59BF">
      <w:pPr>
        <w:rPr>
          <w:b/>
          <w:szCs w:val="22"/>
        </w:rPr>
      </w:pPr>
      <w:r w:rsidRPr="009045A5">
        <w:rPr>
          <w:b/>
          <w:szCs w:val="22"/>
        </w:rPr>
        <w:t>April 2010 – December 2010</w:t>
      </w:r>
    </w:p>
    <w:p w:rsidR="009045A5" w:rsidRPr="003E1E64" w:rsidRDefault="009045A5" w:rsidP="005D36E8">
      <w:pPr>
        <w:numPr>
          <w:ilvl w:val="0"/>
          <w:numId w:val="29"/>
        </w:numPr>
        <w:suppressAutoHyphens w:val="0"/>
        <w:ind w:left="686" w:hanging="357"/>
        <w:rPr>
          <w:sz w:val="23"/>
          <w:szCs w:val="23"/>
          <w:lang w:val="en-GB"/>
        </w:rPr>
      </w:pPr>
      <w:r w:rsidRPr="003E1E64">
        <w:rPr>
          <w:color w:val="171717"/>
          <w:sz w:val="23"/>
          <w:szCs w:val="23"/>
          <w:shd w:val="clear" w:color="auto" w:fill="FFFFFF"/>
        </w:rPr>
        <w:t xml:space="preserve">Provide office support services in order to ensure efficiency and effectiveness </w:t>
      </w:r>
      <w:r w:rsidR="005D36E8">
        <w:rPr>
          <w:color w:val="171717"/>
          <w:sz w:val="23"/>
          <w:szCs w:val="23"/>
          <w:shd w:val="clear" w:color="auto" w:fill="FFFFFF"/>
        </w:rPr>
        <w:t>of company</w:t>
      </w:r>
    </w:p>
    <w:p w:rsidR="009045A5" w:rsidRPr="005D36E8" w:rsidRDefault="009045A5" w:rsidP="005D36E8">
      <w:pPr>
        <w:numPr>
          <w:ilvl w:val="0"/>
          <w:numId w:val="29"/>
        </w:numPr>
        <w:suppressAutoHyphens w:val="0"/>
        <w:ind w:left="686" w:hanging="357"/>
        <w:rPr>
          <w:sz w:val="23"/>
          <w:szCs w:val="23"/>
          <w:lang w:val="en-GB"/>
        </w:rPr>
      </w:pPr>
      <w:r w:rsidRPr="003E1E64">
        <w:rPr>
          <w:color w:val="171717"/>
          <w:sz w:val="23"/>
          <w:szCs w:val="23"/>
          <w:shd w:val="clear" w:color="auto" w:fill="FFFFFF"/>
        </w:rPr>
        <w:t>Answer, screen and forward any incoming phone calls while providing basic information when needed</w:t>
      </w:r>
    </w:p>
    <w:p w:rsidR="005D36E8" w:rsidRPr="005D36E8" w:rsidRDefault="005D36E8" w:rsidP="005D36E8">
      <w:pPr>
        <w:numPr>
          <w:ilvl w:val="0"/>
          <w:numId w:val="29"/>
        </w:numPr>
        <w:suppressAutoHyphens w:val="0"/>
        <w:ind w:left="686" w:hanging="357"/>
        <w:rPr>
          <w:sz w:val="23"/>
          <w:szCs w:val="23"/>
          <w:lang w:val="en-GB"/>
        </w:rPr>
      </w:pPr>
      <w:r w:rsidRPr="003E1E64">
        <w:rPr>
          <w:color w:val="171717"/>
          <w:sz w:val="23"/>
          <w:szCs w:val="23"/>
          <w:shd w:val="clear" w:color="auto" w:fill="FFFFFF"/>
        </w:rPr>
        <w:t>Perform other clerical receptionist duties such as filing, photocopying and collating, faxing</w:t>
      </w:r>
    </w:p>
    <w:p w:rsidR="009045A5" w:rsidRPr="003E1E64" w:rsidRDefault="009045A5" w:rsidP="005D36E8">
      <w:pPr>
        <w:numPr>
          <w:ilvl w:val="0"/>
          <w:numId w:val="29"/>
        </w:numPr>
        <w:suppressAutoHyphens w:val="0"/>
        <w:ind w:left="686" w:hanging="357"/>
        <w:rPr>
          <w:sz w:val="23"/>
          <w:szCs w:val="23"/>
          <w:lang w:val="en-GB"/>
        </w:rPr>
      </w:pPr>
      <w:r w:rsidRPr="003E1E64">
        <w:rPr>
          <w:color w:val="171717"/>
          <w:sz w:val="23"/>
          <w:szCs w:val="23"/>
          <w:shd w:val="clear" w:color="auto" w:fill="FFFFFF"/>
        </w:rPr>
        <w:t>Receive and sort daily mail/deliveries/couriers</w:t>
      </w:r>
    </w:p>
    <w:p w:rsidR="009045A5" w:rsidRPr="003E1E64" w:rsidRDefault="009045A5" w:rsidP="005D36E8">
      <w:pPr>
        <w:numPr>
          <w:ilvl w:val="0"/>
          <w:numId w:val="29"/>
        </w:numPr>
        <w:suppressAutoHyphens w:val="0"/>
        <w:ind w:left="686" w:hanging="357"/>
        <w:rPr>
          <w:sz w:val="23"/>
          <w:szCs w:val="23"/>
          <w:lang w:val="en-GB"/>
        </w:rPr>
      </w:pPr>
      <w:r w:rsidRPr="003E1E64">
        <w:rPr>
          <w:color w:val="171717"/>
          <w:sz w:val="23"/>
          <w:szCs w:val="23"/>
          <w:shd w:val="clear" w:color="auto" w:fill="FFFFFF"/>
        </w:rPr>
        <w:t>Update appointment calendars and schedule meetings/appointments</w:t>
      </w:r>
    </w:p>
    <w:p w:rsidR="009045A5" w:rsidRPr="003E1E64" w:rsidRDefault="009045A5" w:rsidP="005D36E8">
      <w:pPr>
        <w:numPr>
          <w:ilvl w:val="0"/>
          <w:numId w:val="29"/>
        </w:numPr>
        <w:suppressAutoHyphens w:val="0"/>
        <w:ind w:left="686" w:hanging="357"/>
        <w:rPr>
          <w:sz w:val="23"/>
          <w:szCs w:val="23"/>
          <w:lang w:val="en-GB"/>
        </w:rPr>
      </w:pPr>
      <w:r w:rsidRPr="003E1E64">
        <w:rPr>
          <w:color w:val="171717"/>
          <w:sz w:val="23"/>
          <w:szCs w:val="23"/>
          <w:shd w:val="clear" w:color="auto" w:fill="FFFFFF"/>
        </w:rPr>
        <w:t>Assist in preparation of meetings, conferences and conference telephone calls</w:t>
      </w:r>
    </w:p>
    <w:p w:rsidR="009045A5" w:rsidRPr="003E1E64" w:rsidRDefault="009045A5" w:rsidP="005D36E8">
      <w:pPr>
        <w:numPr>
          <w:ilvl w:val="0"/>
          <w:numId w:val="29"/>
        </w:numPr>
        <w:suppressAutoHyphens w:val="0"/>
        <w:ind w:left="686" w:hanging="357"/>
        <w:rPr>
          <w:sz w:val="23"/>
          <w:szCs w:val="23"/>
          <w:lang w:val="en-GB"/>
        </w:rPr>
      </w:pPr>
      <w:r w:rsidRPr="003E1E64">
        <w:rPr>
          <w:color w:val="171717"/>
          <w:sz w:val="23"/>
          <w:szCs w:val="23"/>
          <w:shd w:val="clear" w:color="auto" w:fill="FFFFFF"/>
        </w:rPr>
        <w:t>Maintains supplies inventory by checking stock to determine inventory level; anticipating needed supplies; placing and expediting orders for supplies; verifying receipt of supplies</w:t>
      </w:r>
    </w:p>
    <w:p w:rsidR="009045A5" w:rsidRPr="005D36E8" w:rsidRDefault="009045A5" w:rsidP="005D36E8">
      <w:pPr>
        <w:numPr>
          <w:ilvl w:val="0"/>
          <w:numId w:val="29"/>
        </w:numPr>
        <w:suppressAutoHyphens w:val="0"/>
        <w:ind w:left="686" w:hanging="357"/>
        <w:rPr>
          <w:sz w:val="23"/>
          <w:szCs w:val="23"/>
          <w:lang w:val="en-GB"/>
        </w:rPr>
      </w:pPr>
      <w:r w:rsidRPr="003E1E64">
        <w:rPr>
          <w:color w:val="171717"/>
          <w:sz w:val="23"/>
          <w:szCs w:val="23"/>
          <w:shd w:val="clear" w:color="auto" w:fill="FFFFFF"/>
        </w:rPr>
        <w:t>Ensures operation of equipment by completing preventive maintenance requirements; calling for repairs; maintaining equipment inventories</w:t>
      </w:r>
    </w:p>
    <w:p w:rsidR="005D36E8" w:rsidRPr="005D36E8" w:rsidRDefault="005D36E8" w:rsidP="005D36E8">
      <w:pPr>
        <w:numPr>
          <w:ilvl w:val="0"/>
          <w:numId w:val="29"/>
        </w:numPr>
        <w:suppressAutoHyphens w:val="0"/>
        <w:ind w:left="686" w:hanging="357"/>
        <w:rPr>
          <w:sz w:val="23"/>
          <w:szCs w:val="23"/>
          <w:lang w:val="en-GB"/>
        </w:rPr>
      </w:pPr>
      <w:r>
        <w:rPr>
          <w:color w:val="171717"/>
          <w:sz w:val="23"/>
          <w:szCs w:val="23"/>
          <w:shd w:val="clear" w:color="auto" w:fill="FFFFFF"/>
        </w:rPr>
        <w:t>Performs duties that is assigned from time to time</w:t>
      </w:r>
    </w:p>
    <w:p w:rsidR="00FA5FFC" w:rsidRPr="009045A5" w:rsidRDefault="00512736" w:rsidP="00AF433D">
      <w:pPr>
        <w:rPr>
          <w:b/>
          <w:sz w:val="22"/>
          <w:szCs w:val="22"/>
        </w:rPr>
      </w:pPr>
      <w:r>
        <w:rPr>
          <w:noProof/>
          <w:sz w:val="22"/>
          <w:szCs w:val="22"/>
          <w:lang w:eastAsia="en-US"/>
        </w:rPr>
        <mc:AlternateContent>
          <mc:Choice Requires="wps">
            <w:drawing>
              <wp:anchor distT="0" distB="0" distL="114935" distR="114935" simplePos="0" relativeHeight="251660800" behindDoc="0" locked="0" layoutInCell="1" allowOverlap="1">
                <wp:simplePos x="0" y="0"/>
                <wp:positionH relativeFrom="column">
                  <wp:posOffset>20955</wp:posOffset>
                </wp:positionH>
                <wp:positionV relativeFrom="paragraph">
                  <wp:posOffset>15240</wp:posOffset>
                </wp:positionV>
                <wp:extent cx="6219190" cy="274320"/>
                <wp:effectExtent l="0" t="0" r="10160" b="1143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190" cy="274320"/>
                        </a:xfrm>
                        <a:prstGeom prst="rect">
                          <a:avLst/>
                        </a:prstGeom>
                        <a:solidFill>
                          <a:srgbClr val="969696">
                            <a:alpha val="50000"/>
                          </a:srgbClr>
                        </a:solidFill>
                        <a:ln w="6350">
                          <a:solidFill>
                            <a:srgbClr val="000000"/>
                          </a:solidFill>
                          <a:miter lim="800000"/>
                          <a:headEnd/>
                          <a:tailEnd/>
                        </a:ln>
                      </wps:spPr>
                      <wps:txbx>
                        <w:txbxContent>
                          <w:p w:rsidR="00AF433D" w:rsidRDefault="00AF433D" w:rsidP="00AF433D">
                            <w:pPr>
                              <w:ind w:right="-140"/>
                              <w:rPr>
                                <w:b/>
                                <w:i/>
                                <w:sz w:val="28"/>
                              </w:rPr>
                            </w:pPr>
                            <w:r>
                              <w:rPr>
                                <w:b/>
                                <w:i/>
                                <w:sz w:val="28"/>
                              </w:rPr>
                              <w:t>Seminars/ Trainings Attended</w:t>
                            </w:r>
                          </w:p>
                          <w:p w:rsidR="00AF433D" w:rsidRDefault="00AF433D" w:rsidP="00AF433D">
                            <w:pPr>
                              <w:rPr>
                                <w:b/>
                                <w:i/>
                                <w:color w:val="984806"/>
                                <w:sz w:val="2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margin-left:1.65pt;margin-top:1.2pt;width:489.7pt;height:21.6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" fillcolor="#969696" strokeweight=".5pt">
                <v:fill opacity="32896f"/>
                <v:textbox inset="7.45pt,3.85pt,7.45pt,3.85pt">
                  <w:txbxContent>
                    <w:p w:rsidR="00AF433D" w:rsidRDefault="00AF433D" w:rsidP="00AF433D">
                      <w:pPr>
                        <w:ind w:right="-140"/>
                        <w:rPr>
                          <w:b/>
                          <w:i/>
                          <w:sz w:val="28"/>
                        </w:rPr>
                      </w:pPr>
                      <w:r>
                        <w:rPr>
                          <w:b/>
                          <w:i/>
                          <w:sz w:val="28"/>
                        </w:rPr>
                        <w:t>Seminars/ Trainings Attended</w:t>
                      </w:r>
                    </w:p>
                    <w:p w:rsidR="00AF433D" w:rsidRDefault="00AF433D" w:rsidP="00AF433D">
                      <w:pPr>
                        <w:rPr>
                          <w:b/>
                          <w:i/>
                          <w:color w:val="984806"/>
                          <w:sz w:val="28"/>
                        </w:rPr>
                      </w:pPr>
                    </w:p>
                  </w:txbxContent>
                </v:textbox>
              </v:shape>
            </w:pict>
          </mc:Fallback>
        </mc:AlternateContent>
      </w:r>
    </w:p>
    <w:p w:rsidR="00FA5FFC" w:rsidRPr="009045A5" w:rsidRDefault="00FA5FFC" w:rsidP="00AF433D">
      <w:pPr>
        <w:rPr>
          <w:b/>
          <w:sz w:val="22"/>
          <w:szCs w:val="22"/>
        </w:rPr>
      </w:pPr>
    </w:p>
    <w:p w:rsidR="008F59BF" w:rsidRPr="005D36E8" w:rsidRDefault="008F59BF" w:rsidP="008F59BF">
      <w:pPr>
        <w:tabs>
          <w:tab w:val="left" w:pos="360"/>
          <w:tab w:val="left" w:pos="1260"/>
        </w:tabs>
        <w:ind w:left="2160" w:hanging="2160"/>
        <w:jc w:val="both"/>
        <w:rPr>
          <w:b/>
          <w:sz w:val="23"/>
          <w:szCs w:val="23"/>
        </w:rPr>
      </w:pPr>
      <w:r w:rsidRPr="005D36E8">
        <w:rPr>
          <w:sz w:val="23"/>
          <w:szCs w:val="23"/>
        </w:rPr>
        <w:lastRenderedPageBreak/>
        <w:t xml:space="preserve">August 24, 2012 </w:t>
      </w:r>
      <w:r w:rsidRPr="005D36E8">
        <w:rPr>
          <w:sz w:val="23"/>
          <w:szCs w:val="23"/>
        </w:rPr>
        <w:tab/>
      </w:r>
      <w:r w:rsidRPr="005D36E8">
        <w:rPr>
          <w:b/>
          <w:sz w:val="23"/>
          <w:szCs w:val="23"/>
        </w:rPr>
        <w:t>2012 GO NEGOSYO YOUTH ENTREPRENEURSHIP                           SUMMIT CARAVAN (SOUTH LUZON LEG)</w:t>
      </w:r>
    </w:p>
    <w:p w:rsidR="008F59BF" w:rsidRPr="005D36E8" w:rsidRDefault="008F59BF" w:rsidP="008F59BF">
      <w:pPr>
        <w:tabs>
          <w:tab w:val="left" w:pos="360"/>
          <w:tab w:val="left" w:pos="1260"/>
        </w:tabs>
        <w:ind w:left="360" w:hanging="360"/>
        <w:jc w:val="both"/>
        <w:rPr>
          <w:sz w:val="23"/>
          <w:szCs w:val="23"/>
        </w:rPr>
      </w:pPr>
      <w:r w:rsidRPr="005D36E8">
        <w:rPr>
          <w:b/>
          <w:sz w:val="23"/>
          <w:szCs w:val="23"/>
        </w:rPr>
        <w:tab/>
      </w:r>
      <w:r w:rsidRPr="005D36E8">
        <w:rPr>
          <w:b/>
          <w:sz w:val="23"/>
          <w:szCs w:val="23"/>
        </w:rPr>
        <w:tab/>
      </w:r>
      <w:r w:rsidRPr="005D36E8">
        <w:rPr>
          <w:b/>
          <w:sz w:val="23"/>
          <w:szCs w:val="23"/>
        </w:rPr>
        <w:tab/>
      </w:r>
      <w:r w:rsidRPr="005D36E8">
        <w:rPr>
          <w:b/>
          <w:sz w:val="23"/>
          <w:szCs w:val="23"/>
        </w:rPr>
        <w:tab/>
      </w:r>
      <w:r w:rsidRPr="005D36E8">
        <w:rPr>
          <w:sz w:val="23"/>
          <w:szCs w:val="23"/>
        </w:rPr>
        <w:t>Southern Luzon State University Gymnasium</w:t>
      </w:r>
    </w:p>
    <w:p w:rsidR="008F59BF" w:rsidRPr="005D36E8" w:rsidRDefault="008F59BF" w:rsidP="008F59BF">
      <w:pPr>
        <w:tabs>
          <w:tab w:val="left" w:pos="360"/>
          <w:tab w:val="left" w:pos="1260"/>
        </w:tabs>
        <w:ind w:left="360" w:hanging="360"/>
        <w:jc w:val="both"/>
        <w:rPr>
          <w:sz w:val="23"/>
          <w:szCs w:val="23"/>
        </w:rPr>
      </w:pPr>
      <w:r w:rsidRPr="005D36E8">
        <w:rPr>
          <w:sz w:val="23"/>
          <w:szCs w:val="23"/>
        </w:rPr>
        <w:tab/>
      </w:r>
      <w:r w:rsidRPr="005D36E8">
        <w:rPr>
          <w:sz w:val="23"/>
          <w:szCs w:val="23"/>
        </w:rPr>
        <w:tab/>
      </w:r>
      <w:r w:rsidRPr="005D36E8">
        <w:rPr>
          <w:sz w:val="23"/>
          <w:szCs w:val="23"/>
        </w:rPr>
        <w:tab/>
      </w:r>
      <w:r w:rsidRPr="005D36E8">
        <w:rPr>
          <w:sz w:val="23"/>
          <w:szCs w:val="23"/>
        </w:rPr>
        <w:tab/>
      </w:r>
      <w:proofErr w:type="spellStart"/>
      <w:r w:rsidRPr="005D36E8">
        <w:rPr>
          <w:sz w:val="23"/>
          <w:szCs w:val="23"/>
        </w:rPr>
        <w:t>Lucban</w:t>
      </w:r>
      <w:proofErr w:type="spellEnd"/>
      <w:r w:rsidRPr="005D36E8">
        <w:rPr>
          <w:sz w:val="23"/>
          <w:szCs w:val="23"/>
        </w:rPr>
        <w:t>, Quezon</w:t>
      </w:r>
    </w:p>
    <w:p w:rsidR="00D674D3" w:rsidRPr="005D36E8" w:rsidRDefault="00D674D3" w:rsidP="008F59BF">
      <w:pPr>
        <w:tabs>
          <w:tab w:val="left" w:pos="360"/>
          <w:tab w:val="left" w:pos="1260"/>
        </w:tabs>
        <w:ind w:left="360" w:hanging="360"/>
        <w:jc w:val="both"/>
        <w:rPr>
          <w:sz w:val="23"/>
          <w:szCs w:val="23"/>
        </w:rPr>
      </w:pPr>
    </w:p>
    <w:p w:rsidR="008F59BF" w:rsidRPr="005D36E8" w:rsidRDefault="008F59BF" w:rsidP="008F59BF">
      <w:pPr>
        <w:tabs>
          <w:tab w:val="left" w:pos="0"/>
          <w:tab w:val="left" w:pos="1260"/>
        </w:tabs>
        <w:ind w:left="360" w:hanging="360"/>
        <w:jc w:val="both"/>
        <w:rPr>
          <w:b/>
          <w:sz w:val="23"/>
          <w:szCs w:val="23"/>
        </w:rPr>
      </w:pPr>
      <w:r w:rsidRPr="005D36E8">
        <w:rPr>
          <w:sz w:val="23"/>
          <w:szCs w:val="23"/>
        </w:rPr>
        <w:t xml:space="preserve">August 01, 2012  </w:t>
      </w:r>
      <w:r w:rsidRPr="005D36E8">
        <w:rPr>
          <w:sz w:val="23"/>
          <w:szCs w:val="23"/>
        </w:rPr>
        <w:tab/>
      </w:r>
      <w:r w:rsidRPr="005D36E8">
        <w:rPr>
          <w:b/>
          <w:sz w:val="23"/>
          <w:szCs w:val="23"/>
        </w:rPr>
        <w:t>FINANCIAL EDUCATION EXPO</w:t>
      </w:r>
    </w:p>
    <w:p w:rsidR="008F59BF" w:rsidRPr="005D36E8" w:rsidRDefault="008F59BF" w:rsidP="008F59BF">
      <w:pPr>
        <w:tabs>
          <w:tab w:val="left" w:pos="360"/>
          <w:tab w:val="left" w:pos="1260"/>
        </w:tabs>
        <w:ind w:left="360" w:hanging="360"/>
        <w:jc w:val="both"/>
        <w:rPr>
          <w:sz w:val="23"/>
          <w:szCs w:val="23"/>
        </w:rPr>
      </w:pPr>
      <w:r w:rsidRPr="005D36E8">
        <w:rPr>
          <w:sz w:val="23"/>
          <w:szCs w:val="23"/>
        </w:rPr>
        <w:tab/>
      </w:r>
      <w:r w:rsidRPr="005D36E8">
        <w:rPr>
          <w:sz w:val="23"/>
          <w:szCs w:val="23"/>
        </w:rPr>
        <w:tab/>
      </w:r>
      <w:r w:rsidRPr="005D36E8">
        <w:rPr>
          <w:sz w:val="23"/>
          <w:szCs w:val="23"/>
        </w:rPr>
        <w:tab/>
      </w:r>
      <w:r w:rsidRPr="005D36E8">
        <w:rPr>
          <w:sz w:val="23"/>
          <w:szCs w:val="23"/>
        </w:rPr>
        <w:tab/>
        <w:t>BSP ECONOMIC AND LEARNING PROGRAM</w:t>
      </w:r>
    </w:p>
    <w:p w:rsidR="008F59BF" w:rsidRPr="005D36E8" w:rsidRDefault="008F59BF" w:rsidP="008F59BF">
      <w:pPr>
        <w:tabs>
          <w:tab w:val="left" w:pos="360"/>
          <w:tab w:val="left" w:pos="1260"/>
        </w:tabs>
        <w:ind w:left="360" w:hanging="360"/>
        <w:jc w:val="both"/>
        <w:rPr>
          <w:sz w:val="23"/>
          <w:szCs w:val="23"/>
        </w:rPr>
      </w:pPr>
      <w:r w:rsidRPr="005D36E8">
        <w:rPr>
          <w:sz w:val="23"/>
          <w:szCs w:val="23"/>
        </w:rPr>
        <w:tab/>
      </w:r>
      <w:r w:rsidRPr="005D36E8">
        <w:rPr>
          <w:sz w:val="23"/>
          <w:szCs w:val="23"/>
        </w:rPr>
        <w:tab/>
      </w:r>
      <w:r w:rsidRPr="005D36E8">
        <w:rPr>
          <w:sz w:val="23"/>
          <w:szCs w:val="23"/>
        </w:rPr>
        <w:tab/>
      </w:r>
      <w:r w:rsidRPr="005D36E8">
        <w:rPr>
          <w:sz w:val="23"/>
          <w:szCs w:val="23"/>
        </w:rPr>
        <w:tab/>
        <w:t>King’s Hall, Quezon Premiere Hotel</w:t>
      </w:r>
    </w:p>
    <w:p w:rsidR="008F59BF" w:rsidRPr="005D36E8" w:rsidRDefault="008F59BF" w:rsidP="008F59BF">
      <w:pPr>
        <w:tabs>
          <w:tab w:val="left" w:pos="360"/>
          <w:tab w:val="left" w:pos="1260"/>
        </w:tabs>
        <w:ind w:left="360" w:hanging="360"/>
        <w:jc w:val="both"/>
        <w:rPr>
          <w:sz w:val="23"/>
          <w:szCs w:val="23"/>
        </w:rPr>
      </w:pPr>
      <w:r w:rsidRPr="005D36E8">
        <w:rPr>
          <w:sz w:val="23"/>
          <w:szCs w:val="23"/>
        </w:rPr>
        <w:tab/>
      </w:r>
      <w:r w:rsidRPr="005D36E8">
        <w:rPr>
          <w:sz w:val="23"/>
          <w:szCs w:val="23"/>
        </w:rPr>
        <w:tab/>
      </w:r>
      <w:r w:rsidRPr="005D36E8">
        <w:rPr>
          <w:sz w:val="23"/>
          <w:szCs w:val="23"/>
        </w:rPr>
        <w:tab/>
      </w:r>
      <w:r w:rsidRPr="005D36E8">
        <w:rPr>
          <w:sz w:val="23"/>
          <w:szCs w:val="23"/>
        </w:rPr>
        <w:tab/>
      </w:r>
      <w:proofErr w:type="spellStart"/>
      <w:r w:rsidRPr="005D36E8">
        <w:rPr>
          <w:sz w:val="23"/>
          <w:szCs w:val="23"/>
        </w:rPr>
        <w:t>Lucena</w:t>
      </w:r>
      <w:proofErr w:type="spellEnd"/>
      <w:r w:rsidRPr="005D36E8">
        <w:rPr>
          <w:sz w:val="23"/>
          <w:szCs w:val="23"/>
        </w:rPr>
        <w:t xml:space="preserve"> City</w:t>
      </w:r>
    </w:p>
    <w:p w:rsidR="00D674D3" w:rsidRPr="005D36E8" w:rsidRDefault="00D674D3" w:rsidP="008F59BF">
      <w:pPr>
        <w:tabs>
          <w:tab w:val="left" w:pos="360"/>
          <w:tab w:val="left" w:pos="1260"/>
        </w:tabs>
        <w:ind w:left="360" w:hanging="360"/>
        <w:jc w:val="both"/>
        <w:rPr>
          <w:sz w:val="23"/>
          <w:szCs w:val="23"/>
        </w:rPr>
      </w:pPr>
    </w:p>
    <w:p w:rsidR="008F59BF" w:rsidRPr="005D36E8" w:rsidRDefault="008F59BF" w:rsidP="008F59BF">
      <w:pPr>
        <w:tabs>
          <w:tab w:val="left" w:pos="360"/>
          <w:tab w:val="left" w:pos="1260"/>
        </w:tabs>
        <w:ind w:left="2160" w:hanging="2160"/>
        <w:jc w:val="both"/>
        <w:rPr>
          <w:b/>
          <w:sz w:val="23"/>
          <w:szCs w:val="23"/>
        </w:rPr>
      </w:pPr>
      <w:r w:rsidRPr="005D36E8">
        <w:rPr>
          <w:sz w:val="23"/>
          <w:szCs w:val="23"/>
        </w:rPr>
        <w:t>September 17, 2011</w:t>
      </w:r>
      <w:r w:rsidRPr="005D36E8">
        <w:rPr>
          <w:sz w:val="23"/>
          <w:szCs w:val="23"/>
        </w:rPr>
        <w:tab/>
      </w:r>
      <w:r w:rsidRPr="005D36E8">
        <w:rPr>
          <w:b/>
          <w:sz w:val="23"/>
          <w:szCs w:val="23"/>
        </w:rPr>
        <w:t>JUNIOR FINANCIAL EXECUTIVES SEMINAR STEPS TO BUILDING A BUSINESS; A SURE ROAD TO SUCCESS</w:t>
      </w:r>
    </w:p>
    <w:p w:rsidR="008F59BF" w:rsidRPr="005D36E8" w:rsidRDefault="008F59BF" w:rsidP="008F59BF">
      <w:pPr>
        <w:tabs>
          <w:tab w:val="left" w:pos="360"/>
          <w:tab w:val="left" w:pos="1260"/>
        </w:tabs>
        <w:ind w:left="2160" w:hanging="2160"/>
        <w:jc w:val="both"/>
        <w:rPr>
          <w:sz w:val="23"/>
          <w:szCs w:val="23"/>
        </w:rPr>
      </w:pPr>
      <w:r w:rsidRPr="005D36E8">
        <w:rPr>
          <w:b/>
          <w:sz w:val="23"/>
          <w:szCs w:val="23"/>
        </w:rPr>
        <w:tab/>
      </w:r>
      <w:r w:rsidRPr="005D36E8">
        <w:rPr>
          <w:b/>
          <w:sz w:val="23"/>
          <w:szCs w:val="23"/>
        </w:rPr>
        <w:tab/>
      </w:r>
      <w:r w:rsidRPr="005D36E8">
        <w:rPr>
          <w:sz w:val="23"/>
          <w:szCs w:val="23"/>
        </w:rPr>
        <w:tab/>
        <w:t>College of Allied Medicine</w:t>
      </w:r>
    </w:p>
    <w:p w:rsidR="008F59BF" w:rsidRPr="005D36E8" w:rsidRDefault="008F59BF" w:rsidP="008F59BF">
      <w:pPr>
        <w:tabs>
          <w:tab w:val="left" w:pos="360"/>
          <w:tab w:val="left" w:pos="1260"/>
        </w:tabs>
        <w:ind w:left="2160" w:hanging="2160"/>
        <w:jc w:val="both"/>
        <w:rPr>
          <w:sz w:val="23"/>
          <w:szCs w:val="23"/>
        </w:rPr>
      </w:pPr>
      <w:r w:rsidRPr="005D36E8">
        <w:rPr>
          <w:sz w:val="23"/>
          <w:szCs w:val="23"/>
        </w:rPr>
        <w:tab/>
      </w:r>
      <w:r w:rsidRPr="005D36E8">
        <w:rPr>
          <w:sz w:val="23"/>
          <w:szCs w:val="23"/>
        </w:rPr>
        <w:tab/>
      </w:r>
      <w:r w:rsidRPr="005D36E8">
        <w:rPr>
          <w:sz w:val="23"/>
          <w:szCs w:val="23"/>
        </w:rPr>
        <w:tab/>
        <w:t>Southern Luzon State University Auditorium</w:t>
      </w:r>
    </w:p>
    <w:p w:rsidR="008F59BF" w:rsidRPr="005D36E8" w:rsidRDefault="008F59BF" w:rsidP="008F59BF">
      <w:pPr>
        <w:tabs>
          <w:tab w:val="left" w:pos="360"/>
          <w:tab w:val="left" w:pos="1260"/>
        </w:tabs>
        <w:ind w:left="360" w:hanging="360"/>
        <w:jc w:val="both"/>
        <w:rPr>
          <w:sz w:val="23"/>
          <w:szCs w:val="23"/>
        </w:rPr>
      </w:pPr>
      <w:r w:rsidRPr="005D36E8">
        <w:rPr>
          <w:sz w:val="23"/>
          <w:szCs w:val="23"/>
        </w:rPr>
        <w:tab/>
      </w:r>
      <w:r w:rsidRPr="005D36E8">
        <w:rPr>
          <w:sz w:val="23"/>
          <w:szCs w:val="23"/>
        </w:rPr>
        <w:tab/>
      </w:r>
      <w:r w:rsidRPr="005D36E8">
        <w:rPr>
          <w:sz w:val="23"/>
          <w:szCs w:val="23"/>
        </w:rPr>
        <w:tab/>
      </w:r>
      <w:r w:rsidRPr="005D36E8">
        <w:rPr>
          <w:sz w:val="23"/>
          <w:szCs w:val="23"/>
        </w:rPr>
        <w:tab/>
      </w:r>
      <w:proofErr w:type="spellStart"/>
      <w:r w:rsidRPr="005D36E8">
        <w:rPr>
          <w:sz w:val="23"/>
          <w:szCs w:val="23"/>
        </w:rPr>
        <w:t>Lucban</w:t>
      </w:r>
      <w:proofErr w:type="spellEnd"/>
      <w:r w:rsidRPr="005D36E8">
        <w:rPr>
          <w:sz w:val="23"/>
          <w:szCs w:val="23"/>
        </w:rPr>
        <w:t>, Quezon</w:t>
      </w:r>
    </w:p>
    <w:p w:rsidR="00D674D3" w:rsidRPr="005D36E8" w:rsidRDefault="00D674D3" w:rsidP="008F59BF">
      <w:pPr>
        <w:tabs>
          <w:tab w:val="left" w:pos="360"/>
          <w:tab w:val="left" w:pos="1260"/>
        </w:tabs>
        <w:ind w:left="360" w:hanging="360"/>
        <w:jc w:val="both"/>
        <w:rPr>
          <w:sz w:val="23"/>
          <w:szCs w:val="23"/>
        </w:rPr>
      </w:pPr>
    </w:p>
    <w:p w:rsidR="008F59BF" w:rsidRPr="005D36E8" w:rsidRDefault="008F59BF" w:rsidP="008F59BF">
      <w:pPr>
        <w:tabs>
          <w:tab w:val="left" w:pos="360"/>
          <w:tab w:val="left" w:pos="1260"/>
        </w:tabs>
        <w:ind w:left="360" w:hanging="360"/>
        <w:jc w:val="both"/>
        <w:rPr>
          <w:b/>
          <w:sz w:val="23"/>
          <w:szCs w:val="23"/>
        </w:rPr>
      </w:pPr>
      <w:r w:rsidRPr="005D36E8">
        <w:rPr>
          <w:sz w:val="23"/>
          <w:szCs w:val="23"/>
        </w:rPr>
        <w:t>February 18, 2011</w:t>
      </w:r>
      <w:r w:rsidRPr="005D36E8">
        <w:rPr>
          <w:sz w:val="23"/>
          <w:szCs w:val="23"/>
        </w:rPr>
        <w:tab/>
      </w:r>
      <w:r w:rsidRPr="005D36E8">
        <w:rPr>
          <w:b/>
          <w:sz w:val="23"/>
          <w:szCs w:val="23"/>
        </w:rPr>
        <w:t>JFINEX CONVENTION 2011</w:t>
      </w:r>
    </w:p>
    <w:p w:rsidR="008F59BF" w:rsidRPr="005D36E8" w:rsidRDefault="008F59BF" w:rsidP="008F59BF">
      <w:pPr>
        <w:tabs>
          <w:tab w:val="left" w:pos="360"/>
          <w:tab w:val="left" w:pos="1260"/>
        </w:tabs>
        <w:ind w:left="2160" w:hanging="360"/>
        <w:jc w:val="both"/>
        <w:rPr>
          <w:b/>
          <w:sz w:val="23"/>
          <w:szCs w:val="23"/>
        </w:rPr>
      </w:pPr>
      <w:r w:rsidRPr="005D36E8">
        <w:rPr>
          <w:b/>
          <w:sz w:val="23"/>
          <w:szCs w:val="23"/>
        </w:rPr>
        <w:tab/>
        <w:t>BUILDING A CAREER IN FINANCE: EXPLORING OPPORTUNITIES AND BUSINESS CHALLENGES</w:t>
      </w:r>
    </w:p>
    <w:p w:rsidR="008F59BF" w:rsidRPr="005D36E8" w:rsidRDefault="008F59BF" w:rsidP="008F59BF">
      <w:pPr>
        <w:tabs>
          <w:tab w:val="left" w:pos="360"/>
          <w:tab w:val="left" w:pos="1260"/>
        </w:tabs>
        <w:ind w:left="360" w:hanging="360"/>
        <w:jc w:val="both"/>
        <w:rPr>
          <w:sz w:val="23"/>
          <w:szCs w:val="23"/>
        </w:rPr>
      </w:pPr>
      <w:r w:rsidRPr="005D36E8">
        <w:rPr>
          <w:sz w:val="23"/>
          <w:szCs w:val="23"/>
        </w:rPr>
        <w:tab/>
      </w:r>
      <w:r w:rsidRPr="005D36E8">
        <w:rPr>
          <w:sz w:val="23"/>
          <w:szCs w:val="23"/>
        </w:rPr>
        <w:tab/>
      </w:r>
      <w:r w:rsidRPr="005D36E8">
        <w:rPr>
          <w:sz w:val="23"/>
          <w:szCs w:val="23"/>
        </w:rPr>
        <w:tab/>
      </w:r>
      <w:r w:rsidRPr="005D36E8">
        <w:rPr>
          <w:sz w:val="23"/>
          <w:szCs w:val="23"/>
        </w:rPr>
        <w:tab/>
        <w:t xml:space="preserve">Grand Hall </w:t>
      </w:r>
      <w:proofErr w:type="spellStart"/>
      <w:r w:rsidRPr="005D36E8">
        <w:rPr>
          <w:sz w:val="23"/>
          <w:szCs w:val="23"/>
        </w:rPr>
        <w:t>BatisAramin</w:t>
      </w:r>
      <w:proofErr w:type="spellEnd"/>
      <w:r w:rsidRPr="005D36E8">
        <w:rPr>
          <w:sz w:val="23"/>
          <w:szCs w:val="23"/>
        </w:rPr>
        <w:t xml:space="preserve"> Resort and Hotel</w:t>
      </w:r>
    </w:p>
    <w:p w:rsidR="008F59BF" w:rsidRPr="005D36E8" w:rsidRDefault="008F59BF" w:rsidP="008F59BF">
      <w:pPr>
        <w:tabs>
          <w:tab w:val="left" w:pos="360"/>
          <w:tab w:val="left" w:pos="1260"/>
        </w:tabs>
        <w:ind w:left="360" w:hanging="360"/>
        <w:jc w:val="both"/>
        <w:rPr>
          <w:sz w:val="23"/>
          <w:szCs w:val="23"/>
        </w:rPr>
      </w:pPr>
      <w:r w:rsidRPr="005D36E8">
        <w:rPr>
          <w:sz w:val="23"/>
          <w:szCs w:val="23"/>
        </w:rPr>
        <w:tab/>
      </w:r>
      <w:r w:rsidRPr="005D36E8">
        <w:rPr>
          <w:sz w:val="23"/>
          <w:szCs w:val="23"/>
        </w:rPr>
        <w:tab/>
      </w:r>
      <w:r w:rsidRPr="005D36E8">
        <w:rPr>
          <w:sz w:val="23"/>
          <w:szCs w:val="23"/>
        </w:rPr>
        <w:tab/>
      </w:r>
      <w:r w:rsidRPr="005D36E8">
        <w:rPr>
          <w:sz w:val="23"/>
          <w:szCs w:val="23"/>
        </w:rPr>
        <w:tab/>
      </w:r>
      <w:proofErr w:type="spellStart"/>
      <w:r w:rsidRPr="005D36E8">
        <w:rPr>
          <w:sz w:val="23"/>
          <w:szCs w:val="23"/>
        </w:rPr>
        <w:t>Lucban</w:t>
      </w:r>
      <w:proofErr w:type="spellEnd"/>
      <w:r w:rsidRPr="005D36E8">
        <w:rPr>
          <w:sz w:val="23"/>
          <w:szCs w:val="23"/>
        </w:rPr>
        <w:t>, Quezon</w:t>
      </w:r>
    </w:p>
    <w:p w:rsidR="00D674D3" w:rsidRPr="005D36E8" w:rsidRDefault="00D674D3" w:rsidP="008F59BF">
      <w:pPr>
        <w:tabs>
          <w:tab w:val="left" w:pos="360"/>
          <w:tab w:val="left" w:pos="1260"/>
        </w:tabs>
        <w:ind w:left="360" w:hanging="360"/>
        <w:jc w:val="both"/>
        <w:rPr>
          <w:sz w:val="23"/>
          <w:szCs w:val="23"/>
        </w:rPr>
      </w:pPr>
    </w:p>
    <w:p w:rsidR="008F59BF" w:rsidRPr="005D36E8" w:rsidRDefault="008F59BF" w:rsidP="008F59BF">
      <w:pPr>
        <w:tabs>
          <w:tab w:val="left" w:pos="360"/>
          <w:tab w:val="left" w:pos="1260"/>
        </w:tabs>
        <w:ind w:left="2160" w:hanging="2160"/>
        <w:jc w:val="both"/>
        <w:rPr>
          <w:b/>
          <w:sz w:val="23"/>
          <w:szCs w:val="23"/>
        </w:rPr>
      </w:pPr>
      <w:r w:rsidRPr="005D36E8">
        <w:rPr>
          <w:sz w:val="23"/>
          <w:szCs w:val="23"/>
        </w:rPr>
        <w:t xml:space="preserve">August 27, 2010 </w:t>
      </w:r>
      <w:r w:rsidRPr="005D36E8">
        <w:rPr>
          <w:sz w:val="23"/>
          <w:szCs w:val="23"/>
        </w:rPr>
        <w:tab/>
      </w:r>
      <w:r w:rsidRPr="005D36E8">
        <w:rPr>
          <w:b/>
          <w:sz w:val="23"/>
          <w:szCs w:val="23"/>
        </w:rPr>
        <w:t>1</w:t>
      </w:r>
      <w:r w:rsidRPr="005D36E8">
        <w:rPr>
          <w:b/>
          <w:sz w:val="23"/>
          <w:szCs w:val="23"/>
          <w:vertAlign w:val="superscript"/>
        </w:rPr>
        <w:t>st</w:t>
      </w:r>
      <w:r w:rsidRPr="005D36E8">
        <w:rPr>
          <w:b/>
          <w:sz w:val="23"/>
          <w:szCs w:val="23"/>
        </w:rPr>
        <w:t xml:space="preserve"> JUNIOR FINANCIAL EXECUTIVES SEMINAR ASSESSING THE IMPORTANCE OF INVESTMENT IN THE LIVES OF FILIPINOS</w:t>
      </w:r>
    </w:p>
    <w:p w:rsidR="008F59BF" w:rsidRPr="005D36E8" w:rsidRDefault="008F59BF" w:rsidP="008F59BF">
      <w:pPr>
        <w:tabs>
          <w:tab w:val="left" w:pos="360"/>
          <w:tab w:val="left" w:pos="1260"/>
        </w:tabs>
        <w:ind w:left="360" w:hanging="360"/>
        <w:jc w:val="both"/>
        <w:rPr>
          <w:sz w:val="23"/>
          <w:szCs w:val="23"/>
        </w:rPr>
      </w:pPr>
      <w:r w:rsidRPr="005D36E8">
        <w:rPr>
          <w:sz w:val="23"/>
          <w:szCs w:val="23"/>
        </w:rPr>
        <w:tab/>
      </w:r>
      <w:r w:rsidRPr="005D36E8">
        <w:rPr>
          <w:sz w:val="23"/>
          <w:szCs w:val="23"/>
        </w:rPr>
        <w:tab/>
      </w:r>
      <w:r w:rsidRPr="005D36E8">
        <w:rPr>
          <w:sz w:val="23"/>
          <w:szCs w:val="23"/>
        </w:rPr>
        <w:tab/>
      </w:r>
      <w:r w:rsidRPr="005D36E8">
        <w:rPr>
          <w:sz w:val="23"/>
          <w:szCs w:val="23"/>
        </w:rPr>
        <w:tab/>
        <w:t>Southern Luzon State University Gymnasium</w:t>
      </w:r>
    </w:p>
    <w:p w:rsidR="008F59BF" w:rsidRPr="005D36E8" w:rsidRDefault="008F59BF" w:rsidP="008F59BF">
      <w:pPr>
        <w:tabs>
          <w:tab w:val="left" w:pos="360"/>
          <w:tab w:val="left" w:pos="1260"/>
        </w:tabs>
        <w:ind w:left="360" w:hanging="360"/>
        <w:jc w:val="both"/>
        <w:rPr>
          <w:sz w:val="23"/>
          <w:szCs w:val="23"/>
        </w:rPr>
      </w:pPr>
      <w:r w:rsidRPr="005D36E8">
        <w:rPr>
          <w:sz w:val="23"/>
          <w:szCs w:val="23"/>
        </w:rPr>
        <w:tab/>
      </w:r>
      <w:r w:rsidRPr="005D36E8">
        <w:rPr>
          <w:sz w:val="23"/>
          <w:szCs w:val="23"/>
        </w:rPr>
        <w:tab/>
      </w:r>
      <w:r w:rsidRPr="005D36E8">
        <w:rPr>
          <w:sz w:val="23"/>
          <w:szCs w:val="23"/>
        </w:rPr>
        <w:tab/>
      </w:r>
      <w:r w:rsidRPr="005D36E8">
        <w:rPr>
          <w:sz w:val="23"/>
          <w:szCs w:val="23"/>
        </w:rPr>
        <w:tab/>
      </w:r>
      <w:proofErr w:type="spellStart"/>
      <w:r w:rsidRPr="005D36E8">
        <w:rPr>
          <w:sz w:val="23"/>
          <w:szCs w:val="23"/>
        </w:rPr>
        <w:t>Lucban</w:t>
      </w:r>
      <w:proofErr w:type="spellEnd"/>
      <w:r w:rsidRPr="005D36E8">
        <w:rPr>
          <w:sz w:val="23"/>
          <w:szCs w:val="23"/>
        </w:rPr>
        <w:t>, Quezon</w:t>
      </w:r>
    </w:p>
    <w:p w:rsidR="00AF433D" w:rsidRPr="009045A5" w:rsidRDefault="00AF433D" w:rsidP="00AF433D">
      <w:pPr>
        <w:rPr>
          <w:sz w:val="22"/>
          <w:szCs w:val="22"/>
        </w:rPr>
      </w:pPr>
      <w:r w:rsidRPr="009045A5">
        <w:rPr>
          <w:sz w:val="22"/>
          <w:szCs w:val="22"/>
        </w:rPr>
        <w:tab/>
      </w:r>
    </w:p>
    <w:p w:rsidR="00AF433D" w:rsidRPr="009045A5" w:rsidRDefault="00AF433D" w:rsidP="00AF433D">
      <w:pPr>
        <w:rPr>
          <w:sz w:val="22"/>
          <w:szCs w:val="22"/>
        </w:rPr>
        <w:sectPr w:rsidR="00AF433D" w:rsidRPr="009045A5">
          <w:footnotePr>
            <w:pos w:val="beneathText"/>
          </w:footnotePr>
          <w:type w:val="continuous"/>
          <w:pgSz w:w="12240" w:h="18720"/>
          <w:pgMar w:top="1440" w:right="1440" w:bottom="1440" w:left="1440" w:header="720" w:footer="720" w:gutter="0"/>
          <w:cols w:space="720"/>
          <w:docGrid w:linePitch="360"/>
        </w:sectPr>
      </w:pPr>
    </w:p>
    <w:p w:rsidR="00E1422C" w:rsidRPr="009045A5" w:rsidRDefault="00E1422C" w:rsidP="009F040B">
      <w:pPr>
        <w:rPr>
          <w:sz w:val="22"/>
          <w:szCs w:val="22"/>
        </w:rPr>
      </w:pPr>
    </w:p>
    <w:p w:rsidR="00E1422C" w:rsidRPr="009045A5" w:rsidRDefault="00E1422C" w:rsidP="009F040B">
      <w:pPr>
        <w:rPr>
          <w:sz w:val="22"/>
          <w:szCs w:val="22"/>
        </w:rPr>
      </w:pPr>
      <w:r w:rsidRPr="009045A5">
        <w:rPr>
          <w:sz w:val="22"/>
          <w:szCs w:val="22"/>
        </w:rPr>
        <w:tab/>
      </w:r>
      <w:r w:rsidR="00512736">
        <w:rPr>
          <w:noProof/>
          <w:sz w:val="22"/>
          <w:szCs w:val="22"/>
          <w:lang w:eastAsia="en-US"/>
        </w:rPr>
        <mc:AlternateContent>
          <mc:Choice Requires="wps">
            <w:drawing>
              <wp:anchor distT="0" distB="0" distL="114935" distR="114935" simplePos="0" relativeHeight="251658752" behindDoc="0" locked="0" layoutInCell="1" allowOverlap="1">
                <wp:simplePos x="0" y="0"/>
                <wp:positionH relativeFrom="column">
                  <wp:posOffset>-29845</wp:posOffset>
                </wp:positionH>
                <wp:positionV relativeFrom="paragraph">
                  <wp:posOffset>81915</wp:posOffset>
                </wp:positionV>
                <wp:extent cx="6219190" cy="274320"/>
                <wp:effectExtent l="0" t="0" r="10160" b="1143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190" cy="274320"/>
                        </a:xfrm>
                        <a:prstGeom prst="rect">
                          <a:avLst/>
                        </a:prstGeom>
                        <a:solidFill>
                          <a:srgbClr val="969696">
                            <a:alpha val="50000"/>
                          </a:srgbClr>
                        </a:solidFill>
                        <a:ln w="6350">
                          <a:solidFill>
                            <a:srgbClr val="000000"/>
                          </a:solidFill>
                          <a:miter lim="800000"/>
                          <a:headEnd/>
                          <a:tailEnd/>
                        </a:ln>
                      </wps:spPr>
                      <wps:txbx>
                        <w:txbxContent>
                          <w:p w:rsidR="0088657E" w:rsidRDefault="0088657E" w:rsidP="0088657E">
                            <w:pPr>
                              <w:rPr>
                                <w:b/>
                                <w:i/>
                                <w:sz w:val="28"/>
                              </w:rPr>
                            </w:pPr>
                            <w:r>
                              <w:rPr>
                                <w:b/>
                                <w:i/>
                                <w:sz w:val="28"/>
                              </w:rPr>
                              <w:t>Declaration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2.35pt;margin-top:6.45pt;width:489.7pt;height:21.6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" fillcolor="#969696" strokeweight=".5pt">
                <v:fill opacity="32896f"/>
                <v:textbox inset="7.45pt,3.85pt,7.45pt,3.85pt">
                  <w:txbxContent>
                    <w:p w:rsidR="0088657E" w:rsidRDefault="0088657E" w:rsidP="0088657E">
                      <w:pPr>
                        <w:rPr>
                          <w:b/>
                          <w:i/>
                          <w:sz w:val="28"/>
                        </w:rPr>
                      </w:pPr>
                      <w:r>
                        <w:rPr>
                          <w:b/>
                          <w:i/>
                          <w:sz w:val="28"/>
                        </w:rPr>
                        <w:t>Declaration</w:t>
                      </w:r>
                    </w:p>
                  </w:txbxContent>
                </v:textbox>
              </v:shape>
            </w:pict>
          </mc:Fallback>
        </mc:AlternateContent>
      </w:r>
    </w:p>
    <w:p w:rsidR="00E1422C" w:rsidRPr="009045A5" w:rsidRDefault="00E1422C" w:rsidP="009F040B">
      <w:pPr>
        <w:rPr>
          <w:sz w:val="22"/>
          <w:szCs w:val="22"/>
        </w:rPr>
        <w:sectPr w:rsidR="00E1422C" w:rsidRPr="009045A5">
          <w:footnotePr>
            <w:pos w:val="beneathText"/>
          </w:footnotePr>
          <w:type w:val="continuous"/>
          <w:pgSz w:w="12240" w:h="18720"/>
          <w:pgMar w:top="1440" w:right="1440" w:bottom="1440" w:left="1440" w:header="720" w:footer="720" w:gutter="0"/>
          <w:cols w:space="720"/>
          <w:docGrid w:linePitch="360"/>
        </w:sectPr>
      </w:pPr>
    </w:p>
    <w:p w:rsidR="0088657E" w:rsidRPr="009045A5" w:rsidRDefault="0088657E" w:rsidP="0088657E">
      <w:pPr>
        <w:spacing w:after="100" w:afterAutospacing="1"/>
        <w:ind w:firstLine="720"/>
        <w:jc w:val="both"/>
        <w:rPr>
          <w:sz w:val="22"/>
          <w:szCs w:val="22"/>
        </w:rPr>
      </w:pPr>
    </w:p>
    <w:p w:rsidR="00E1422C" w:rsidRPr="005D36E8" w:rsidRDefault="0088657E" w:rsidP="0088657E">
      <w:pPr>
        <w:spacing w:after="100" w:afterAutospacing="1"/>
        <w:ind w:firstLine="720"/>
        <w:jc w:val="both"/>
        <w:rPr>
          <w:sz w:val="23"/>
          <w:szCs w:val="23"/>
        </w:rPr>
      </w:pPr>
      <w:r w:rsidRPr="005D36E8">
        <w:rPr>
          <w:sz w:val="23"/>
          <w:szCs w:val="23"/>
        </w:rPr>
        <w:t>I hereby declare that the above mentioned details are true and correct to the best of my knowledge belief. I assure you that I will do the best with the satisfaction of my superiors.</w:t>
      </w:r>
    </w:p>
    <w:p w:rsidR="00E1422C" w:rsidRPr="005D36E8" w:rsidRDefault="00E1422C" w:rsidP="009F040B">
      <w:pPr>
        <w:rPr>
          <w:sz w:val="23"/>
          <w:szCs w:val="23"/>
        </w:rPr>
      </w:pPr>
    </w:p>
    <w:p w:rsidR="00E1422C" w:rsidRPr="005D36E8" w:rsidRDefault="00E1422C" w:rsidP="009F040B">
      <w:pPr>
        <w:rPr>
          <w:sz w:val="23"/>
          <w:szCs w:val="23"/>
        </w:rPr>
      </w:pPr>
      <w:bookmarkStart w:id="1" w:name="_GoBack"/>
      <w:bookmarkEnd w:id="1"/>
    </w:p>
    <w:sectPr w:rsidR="00E1422C" w:rsidRPr="005D36E8" w:rsidSect="00B04B1D">
      <w:footnotePr>
        <w:pos w:val="beneathText"/>
      </w:footnotePr>
      <w:type w:val="continuous"/>
      <w:pgSz w:w="12240" w:h="1872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72C4"/>
      </v:shape>
    </w:pict>
  </w:numPicBullet>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31903FA"/>
    <w:multiLevelType w:val="multilevel"/>
    <w:tmpl w:val="77405A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8C312F"/>
    <w:multiLevelType w:val="hybridMultilevel"/>
    <w:tmpl w:val="2B92C4AE"/>
    <w:lvl w:ilvl="0" w:tplc="48090007">
      <w:start w:val="1"/>
      <w:numFmt w:val="bullet"/>
      <w:lvlText w:val=""/>
      <w:lvlPicBulletId w:val="0"/>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04803F4A"/>
    <w:multiLevelType w:val="hybridMultilevel"/>
    <w:tmpl w:val="50EAAC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00439"/>
    <w:multiLevelType w:val="hybridMultilevel"/>
    <w:tmpl w:val="F258C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761A53"/>
    <w:multiLevelType w:val="multilevel"/>
    <w:tmpl w:val="0E80A72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8">
    <w:nsid w:val="1509380B"/>
    <w:multiLevelType w:val="multilevel"/>
    <w:tmpl w:val="65F260A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9">
    <w:nsid w:val="1EE14362"/>
    <w:multiLevelType w:val="hybridMultilevel"/>
    <w:tmpl w:val="6CD0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D262BE"/>
    <w:multiLevelType w:val="multilevel"/>
    <w:tmpl w:val="CC740D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A90475"/>
    <w:multiLevelType w:val="hybridMultilevel"/>
    <w:tmpl w:val="5FBADBB6"/>
    <w:lvl w:ilvl="0" w:tplc="04090005">
      <w:start w:val="1"/>
      <w:numFmt w:val="bullet"/>
      <w:lvlText w:val=""/>
      <w:lvlJc w:val="left"/>
      <w:pPr>
        <w:tabs>
          <w:tab w:val="num" w:pos="690"/>
        </w:tabs>
        <w:ind w:left="69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F139BB"/>
    <w:multiLevelType w:val="hybridMultilevel"/>
    <w:tmpl w:val="FD705B42"/>
    <w:lvl w:ilvl="0" w:tplc="04090005">
      <w:start w:val="1"/>
      <w:numFmt w:val="bullet"/>
      <w:lvlText w:val=""/>
      <w:lvlJc w:val="left"/>
      <w:pPr>
        <w:tabs>
          <w:tab w:val="num" w:pos="690"/>
        </w:tabs>
        <w:ind w:left="6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B175A5"/>
    <w:multiLevelType w:val="hybridMultilevel"/>
    <w:tmpl w:val="01905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BF0D06"/>
    <w:multiLevelType w:val="multilevel"/>
    <w:tmpl w:val="AA8ADA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B545B1"/>
    <w:multiLevelType w:val="hybridMultilevel"/>
    <w:tmpl w:val="C2885C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1B0668C"/>
    <w:multiLevelType w:val="hybridMultilevel"/>
    <w:tmpl w:val="C1880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6B4D2D"/>
    <w:multiLevelType w:val="hybridMultilevel"/>
    <w:tmpl w:val="D4EA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B72A82"/>
    <w:multiLevelType w:val="hybridMultilevel"/>
    <w:tmpl w:val="8B72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5B441F"/>
    <w:multiLevelType w:val="hybridMultilevel"/>
    <w:tmpl w:val="D8A4B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072598"/>
    <w:multiLevelType w:val="hybridMultilevel"/>
    <w:tmpl w:val="8D847D74"/>
    <w:lvl w:ilvl="0" w:tplc="0409000B">
      <w:start w:val="1"/>
      <w:numFmt w:val="bullet"/>
      <w:lvlText w:val=""/>
      <w:lvlJc w:val="left"/>
      <w:pPr>
        <w:tabs>
          <w:tab w:val="num" w:pos="1050"/>
        </w:tabs>
        <w:ind w:left="1050" w:hanging="360"/>
      </w:pPr>
      <w:rPr>
        <w:rFonts w:ascii="Wingdings" w:hAnsi="Wingdings"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21">
    <w:nsid w:val="48F92F32"/>
    <w:multiLevelType w:val="hybridMultilevel"/>
    <w:tmpl w:val="7FFA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AD0FB5"/>
    <w:multiLevelType w:val="hybridMultilevel"/>
    <w:tmpl w:val="722687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nsid w:val="4F4431D3"/>
    <w:multiLevelType w:val="hybridMultilevel"/>
    <w:tmpl w:val="B162A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5B4CA5"/>
    <w:multiLevelType w:val="hybridMultilevel"/>
    <w:tmpl w:val="284AFE96"/>
    <w:lvl w:ilvl="0" w:tplc="04090005">
      <w:start w:val="1"/>
      <w:numFmt w:val="bullet"/>
      <w:lvlText w:val=""/>
      <w:lvlJc w:val="left"/>
      <w:pPr>
        <w:tabs>
          <w:tab w:val="num" w:pos="690"/>
        </w:tabs>
        <w:ind w:left="690" w:hanging="360"/>
      </w:pPr>
      <w:rPr>
        <w:rFonts w:ascii="Wingdings" w:hAnsi="Wingdings" w:hint="default"/>
        <w:color w:val="auto"/>
      </w:rPr>
    </w:lvl>
    <w:lvl w:ilvl="1" w:tplc="0409000B">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296798"/>
    <w:multiLevelType w:val="hybridMultilevel"/>
    <w:tmpl w:val="DA78B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C0C01EC"/>
    <w:multiLevelType w:val="hybridMultilevel"/>
    <w:tmpl w:val="F2B6C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6C72BA2"/>
    <w:multiLevelType w:val="hybridMultilevel"/>
    <w:tmpl w:val="3CCCD02C"/>
    <w:lvl w:ilvl="0" w:tplc="04090001">
      <w:start w:val="1"/>
      <w:numFmt w:val="bullet"/>
      <w:lvlText w:val=""/>
      <w:lvlJc w:val="left"/>
      <w:pPr>
        <w:tabs>
          <w:tab w:val="num" w:pos="690"/>
        </w:tabs>
        <w:ind w:left="69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0A78A3"/>
    <w:multiLevelType w:val="hybridMultilevel"/>
    <w:tmpl w:val="C2C80EEC"/>
    <w:lvl w:ilvl="0" w:tplc="04090005">
      <w:start w:val="1"/>
      <w:numFmt w:val="bullet"/>
      <w:lvlText w:val=""/>
      <w:lvlJc w:val="left"/>
      <w:pPr>
        <w:tabs>
          <w:tab w:val="num" w:pos="690"/>
        </w:tabs>
        <w:ind w:left="69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2823E4"/>
    <w:multiLevelType w:val="hybridMultilevel"/>
    <w:tmpl w:val="14066DAA"/>
    <w:lvl w:ilvl="0" w:tplc="04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nsid w:val="7ACE092A"/>
    <w:multiLevelType w:val="hybridMultilevel"/>
    <w:tmpl w:val="BA0CD16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5E42D6"/>
    <w:multiLevelType w:val="hybridMultilevel"/>
    <w:tmpl w:val="48F8D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17"/>
  </w:num>
  <w:num w:numId="6">
    <w:abstractNumId w:val="12"/>
  </w:num>
  <w:num w:numId="7">
    <w:abstractNumId w:val="19"/>
  </w:num>
  <w:num w:numId="8">
    <w:abstractNumId w:val="23"/>
  </w:num>
  <w:num w:numId="9">
    <w:abstractNumId w:val="31"/>
  </w:num>
  <w:num w:numId="10">
    <w:abstractNumId w:val="28"/>
  </w:num>
  <w:num w:numId="11">
    <w:abstractNumId w:val="11"/>
  </w:num>
  <w:num w:numId="12">
    <w:abstractNumId w:val="24"/>
  </w:num>
  <w:num w:numId="13">
    <w:abstractNumId w:val="20"/>
  </w:num>
  <w:num w:numId="14">
    <w:abstractNumId w:val="16"/>
  </w:num>
  <w:num w:numId="15">
    <w:abstractNumId w:val="18"/>
  </w:num>
  <w:num w:numId="16">
    <w:abstractNumId w:val="13"/>
  </w:num>
  <w:num w:numId="17">
    <w:abstractNumId w:val="25"/>
  </w:num>
  <w:num w:numId="18">
    <w:abstractNumId w:val="7"/>
  </w:num>
  <w:num w:numId="19">
    <w:abstractNumId w:val="15"/>
  </w:num>
  <w:num w:numId="20">
    <w:abstractNumId w:val="9"/>
  </w:num>
  <w:num w:numId="21">
    <w:abstractNumId w:val="8"/>
  </w:num>
  <w:num w:numId="22">
    <w:abstractNumId w:val="4"/>
  </w:num>
  <w:num w:numId="23">
    <w:abstractNumId w:val="29"/>
  </w:num>
  <w:num w:numId="24">
    <w:abstractNumId w:val="5"/>
  </w:num>
  <w:num w:numId="25">
    <w:abstractNumId w:val="30"/>
  </w:num>
  <w:num w:numId="26">
    <w:abstractNumId w:val="22"/>
  </w:num>
  <w:num w:numId="27">
    <w:abstractNumId w:val="21"/>
  </w:num>
  <w:num w:numId="28">
    <w:abstractNumId w:val="26"/>
  </w:num>
  <w:num w:numId="29">
    <w:abstractNumId w:val="27"/>
  </w:num>
  <w:num w:numId="30">
    <w:abstractNumId w:val="3"/>
  </w:num>
  <w:num w:numId="31">
    <w:abstractNumId w:val="1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5DB"/>
    <w:rsid w:val="00000780"/>
    <w:rsid w:val="000355A8"/>
    <w:rsid w:val="00056040"/>
    <w:rsid w:val="00080F1A"/>
    <w:rsid w:val="0009262C"/>
    <w:rsid w:val="000A2731"/>
    <w:rsid w:val="000B3743"/>
    <w:rsid w:val="000C459B"/>
    <w:rsid w:val="000D7288"/>
    <w:rsid w:val="000E2E73"/>
    <w:rsid w:val="000F459D"/>
    <w:rsid w:val="00121708"/>
    <w:rsid w:val="00131C41"/>
    <w:rsid w:val="001E7FDD"/>
    <w:rsid w:val="002301CE"/>
    <w:rsid w:val="00262A0A"/>
    <w:rsid w:val="002649D5"/>
    <w:rsid w:val="0027412E"/>
    <w:rsid w:val="002968D4"/>
    <w:rsid w:val="002A3B93"/>
    <w:rsid w:val="002B732C"/>
    <w:rsid w:val="00307E70"/>
    <w:rsid w:val="00321258"/>
    <w:rsid w:val="00321408"/>
    <w:rsid w:val="00360AA4"/>
    <w:rsid w:val="00375CB6"/>
    <w:rsid w:val="003B5DEA"/>
    <w:rsid w:val="003E1E64"/>
    <w:rsid w:val="00416532"/>
    <w:rsid w:val="00417425"/>
    <w:rsid w:val="00426157"/>
    <w:rsid w:val="00427AA0"/>
    <w:rsid w:val="0047237D"/>
    <w:rsid w:val="00474467"/>
    <w:rsid w:val="00490735"/>
    <w:rsid w:val="004D6F0D"/>
    <w:rsid w:val="004E1E96"/>
    <w:rsid w:val="004E46CE"/>
    <w:rsid w:val="00512736"/>
    <w:rsid w:val="0052064F"/>
    <w:rsid w:val="005955DB"/>
    <w:rsid w:val="005C240E"/>
    <w:rsid w:val="005D36E8"/>
    <w:rsid w:val="005D37FC"/>
    <w:rsid w:val="00642C1E"/>
    <w:rsid w:val="00657A69"/>
    <w:rsid w:val="006745FB"/>
    <w:rsid w:val="00700844"/>
    <w:rsid w:val="00717E8F"/>
    <w:rsid w:val="007400D5"/>
    <w:rsid w:val="007549B1"/>
    <w:rsid w:val="007565F0"/>
    <w:rsid w:val="007A4653"/>
    <w:rsid w:val="007D5A5C"/>
    <w:rsid w:val="007D68F2"/>
    <w:rsid w:val="00835D61"/>
    <w:rsid w:val="00877D65"/>
    <w:rsid w:val="0088657E"/>
    <w:rsid w:val="008E6FF6"/>
    <w:rsid w:val="008F59BF"/>
    <w:rsid w:val="009045A5"/>
    <w:rsid w:val="00904FEE"/>
    <w:rsid w:val="00957675"/>
    <w:rsid w:val="00991672"/>
    <w:rsid w:val="009B70D4"/>
    <w:rsid w:val="009F040B"/>
    <w:rsid w:val="00A546B6"/>
    <w:rsid w:val="00AE46D8"/>
    <w:rsid w:val="00AF433D"/>
    <w:rsid w:val="00B04B1D"/>
    <w:rsid w:val="00C2743F"/>
    <w:rsid w:val="00D006F7"/>
    <w:rsid w:val="00D204B6"/>
    <w:rsid w:val="00D674D3"/>
    <w:rsid w:val="00D76B4A"/>
    <w:rsid w:val="00DA5DC0"/>
    <w:rsid w:val="00E1422C"/>
    <w:rsid w:val="00E9794D"/>
    <w:rsid w:val="00F43A50"/>
    <w:rsid w:val="00F64BB9"/>
    <w:rsid w:val="00F665CB"/>
    <w:rsid w:val="00F70576"/>
    <w:rsid w:val="00FA5FFC"/>
    <w:rsid w:val="00FF1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B1D"/>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04B1D"/>
    <w:rPr>
      <w:rFonts w:ascii="Symbol" w:hAnsi="Symbol"/>
    </w:rPr>
  </w:style>
  <w:style w:type="character" w:customStyle="1" w:styleId="WW8Num2z0">
    <w:name w:val="WW8Num2z0"/>
    <w:rsid w:val="00B04B1D"/>
    <w:rPr>
      <w:rFonts w:ascii="Symbol" w:hAnsi="Symbol"/>
    </w:rPr>
  </w:style>
  <w:style w:type="character" w:customStyle="1" w:styleId="Absatz-Standardschriftart">
    <w:name w:val="Absatz-Standardschriftart"/>
    <w:rsid w:val="00B04B1D"/>
  </w:style>
  <w:style w:type="character" w:customStyle="1" w:styleId="WW8Num1z1">
    <w:name w:val="WW8Num1z1"/>
    <w:rsid w:val="00B04B1D"/>
    <w:rPr>
      <w:rFonts w:ascii="Courier New" w:hAnsi="Courier New" w:cs="Courier New"/>
    </w:rPr>
  </w:style>
  <w:style w:type="character" w:customStyle="1" w:styleId="WW8Num1z2">
    <w:name w:val="WW8Num1z2"/>
    <w:rsid w:val="00B04B1D"/>
    <w:rPr>
      <w:rFonts w:ascii="Wingdings" w:hAnsi="Wingdings"/>
    </w:rPr>
  </w:style>
  <w:style w:type="character" w:customStyle="1" w:styleId="WW8Num2z1">
    <w:name w:val="WW8Num2z1"/>
    <w:rsid w:val="00B04B1D"/>
    <w:rPr>
      <w:rFonts w:ascii="Courier New" w:hAnsi="Courier New" w:cs="Courier New"/>
    </w:rPr>
  </w:style>
  <w:style w:type="character" w:customStyle="1" w:styleId="WW8Num2z2">
    <w:name w:val="WW8Num2z2"/>
    <w:rsid w:val="00B04B1D"/>
    <w:rPr>
      <w:rFonts w:ascii="Wingdings" w:hAnsi="Wingdings"/>
    </w:rPr>
  </w:style>
  <w:style w:type="character" w:customStyle="1" w:styleId="WW8Num3z0">
    <w:name w:val="WW8Num3z0"/>
    <w:rsid w:val="00B04B1D"/>
    <w:rPr>
      <w:rFonts w:ascii="Symbol" w:hAnsi="Symbol"/>
    </w:rPr>
  </w:style>
  <w:style w:type="character" w:customStyle="1" w:styleId="WW8Num3z1">
    <w:name w:val="WW8Num3z1"/>
    <w:rsid w:val="00B04B1D"/>
    <w:rPr>
      <w:rFonts w:ascii="Courier New" w:hAnsi="Courier New" w:cs="Courier New"/>
    </w:rPr>
  </w:style>
  <w:style w:type="character" w:customStyle="1" w:styleId="WW8Num3z2">
    <w:name w:val="WW8Num3z2"/>
    <w:rsid w:val="00B04B1D"/>
    <w:rPr>
      <w:rFonts w:ascii="Wingdings" w:hAnsi="Wingdings"/>
    </w:rPr>
  </w:style>
  <w:style w:type="character" w:customStyle="1" w:styleId="WW8Num4z0">
    <w:name w:val="WW8Num4z0"/>
    <w:rsid w:val="00B04B1D"/>
    <w:rPr>
      <w:rFonts w:ascii="Symbol" w:hAnsi="Symbol"/>
    </w:rPr>
  </w:style>
  <w:style w:type="character" w:customStyle="1" w:styleId="WW8Num4z1">
    <w:name w:val="WW8Num4z1"/>
    <w:rsid w:val="00B04B1D"/>
    <w:rPr>
      <w:rFonts w:ascii="Courier New" w:hAnsi="Courier New" w:cs="Courier New"/>
    </w:rPr>
  </w:style>
  <w:style w:type="character" w:customStyle="1" w:styleId="WW8Num4z2">
    <w:name w:val="WW8Num4z2"/>
    <w:rsid w:val="00B04B1D"/>
    <w:rPr>
      <w:rFonts w:ascii="Wingdings" w:hAnsi="Wingdings"/>
    </w:rPr>
  </w:style>
  <w:style w:type="character" w:styleId="Hyperlink">
    <w:name w:val="Hyperlink"/>
    <w:rsid w:val="00B04B1D"/>
    <w:rPr>
      <w:color w:val="0000FF"/>
      <w:u w:val="single"/>
    </w:rPr>
  </w:style>
  <w:style w:type="paragraph" w:customStyle="1" w:styleId="Heading">
    <w:name w:val="Heading"/>
    <w:basedOn w:val="Normal"/>
    <w:next w:val="BodyText"/>
    <w:rsid w:val="00B04B1D"/>
    <w:pPr>
      <w:keepNext/>
      <w:spacing w:before="240" w:after="120"/>
    </w:pPr>
    <w:rPr>
      <w:rFonts w:ascii="Arial" w:eastAsia="Lucida Sans Unicode" w:hAnsi="Arial" w:cs="Tahoma"/>
      <w:sz w:val="28"/>
      <w:szCs w:val="28"/>
    </w:rPr>
  </w:style>
  <w:style w:type="paragraph" w:styleId="BodyText">
    <w:name w:val="Body Text"/>
    <w:basedOn w:val="Normal"/>
    <w:rsid w:val="00B04B1D"/>
    <w:pPr>
      <w:spacing w:after="120"/>
    </w:pPr>
  </w:style>
  <w:style w:type="paragraph" w:styleId="List">
    <w:name w:val="List"/>
    <w:basedOn w:val="BodyText"/>
    <w:rsid w:val="00B04B1D"/>
    <w:rPr>
      <w:rFonts w:cs="Tahoma"/>
    </w:rPr>
  </w:style>
  <w:style w:type="paragraph" w:styleId="Caption">
    <w:name w:val="caption"/>
    <w:basedOn w:val="Normal"/>
    <w:qFormat/>
    <w:rsid w:val="00B04B1D"/>
    <w:pPr>
      <w:suppressLineNumbers/>
      <w:spacing w:before="120" w:after="120"/>
    </w:pPr>
    <w:rPr>
      <w:rFonts w:cs="Tahoma"/>
      <w:i/>
      <w:iCs/>
    </w:rPr>
  </w:style>
  <w:style w:type="paragraph" w:customStyle="1" w:styleId="Index">
    <w:name w:val="Index"/>
    <w:basedOn w:val="Normal"/>
    <w:rsid w:val="00B04B1D"/>
    <w:pPr>
      <w:suppressLineNumbers/>
    </w:pPr>
    <w:rPr>
      <w:rFonts w:cs="Tahoma"/>
    </w:rPr>
  </w:style>
  <w:style w:type="paragraph" w:customStyle="1" w:styleId="Framecontents">
    <w:name w:val="Frame contents"/>
    <w:basedOn w:val="BodyText"/>
    <w:rsid w:val="00B04B1D"/>
  </w:style>
  <w:style w:type="paragraph" w:styleId="NoSpacing">
    <w:name w:val="No Spacing"/>
    <w:qFormat/>
    <w:rsid w:val="00AF433D"/>
    <w:rPr>
      <w:rFonts w:cs="Angsana New"/>
      <w:sz w:val="24"/>
      <w:szCs w:val="24"/>
    </w:rPr>
  </w:style>
  <w:style w:type="paragraph" w:styleId="ListParagraph">
    <w:name w:val="List Paragraph"/>
    <w:basedOn w:val="Normal"/>
    <w:uiPriority w:val="34"/>
    <w:qFormat/>
    <w:rsid w:val="00AF433D"/>
    <w:pPr>
      <w:suppressAutoHyphens w:val="0"/>
      <w:ind w:left="720"/>
      <w:contextualSpacing/>
    </w:pPr>
    <w:rPr>
      <w:rFonts w:cs="Angsana New"/>
      <w:lang w:eastAsia="en-US"/>
    </w:rPr>
  </w:style>
  <w:style w:type="character" w:styleId="Emphasis">
    <w:name w:val="Emphasis"/>
    <w:basedOn w:val="DefaultParagraphFont"/>
    <w:uiPriority w:val="20"/>
    <w:qFormat/>
    <w:rsid w:val="00FA5FFC"/>
    <w:rPr>
      <w:i/>
      <w:iCs/>
    </w:rPr>
  </w:style>
  <w:style w:type="paragraph" w:styleId="BalloonText">
    <w:name w:val="Balloon Text"/>
    <w:basedOn w:val="Normal"/>
    <w:link w:val="BalloonTextChar"/>
    <w:rsid w:val="008F59BF"/>
    <w:rPr>
      <w:rFonts w:ascii="Tahoma" w:hAnsi="Tahoma" w:cs="Tahoma"/>
      <w:sz w:val="16"/>
      <w:szCs w:val="16"/>
    </w:rPr>
  </w:style>
  <w:style w:type="character" w:customStyle="1" w:styleId="BalloonTextChar">
    <w:name w:val="Balloon Text Char"/>
    <w:basedOn w:val="DefaultParagraphFont"/>
    <w:link w:val="BalloonText"/>
    <w:rsid w:val="008F59BF"/>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B1D"/>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04B1D"/>
    <w:rPr>
      <w:rFonts w:ascii="Symbol" w:hAnsi="Symbol"/>
    </w:rPr>
  </w:style>
  <w:style w:type="character" w:customStyle="1" w:styleId="WW8Num2z0">
    <w:name w:val="WW8Num2z0"/>
    <w:rsid w:val="00B04B1D"/>
    <w:rPr>
      <w:rFonts w:ascii="Symbol" w:hAnsi="Symbol"/>
    </w:rPr>
  </w:style>
  <w:style w:type="character" w:customStyle="1" w:styleId="Absatz-Standardschriftart">
    <w:name w:val="Absatz-Standardschriftart"/>
    <w:rsid w:val="00B04B1D"/>
  </w:style>
  <w:style w:type="character" w:customStyle="1" w:styleId="WW8Num1z1">
    <w:name w:val="WW8Num1z1"/>
    <w:rsid w:val="00B04B1D"/>
    <w:rPr>
      <w:rFonts w:ascii="Courier New" w:hAnsi="Courier New" w:cs="Courier New"/>
    </w:rPr>
  </w:style>
  <w:style w:type="character" w:customStyle="1" w:styleId="WW8Num1z2">
    <w:name w:val="WW8Num1z2"/>
    <w:rsid w:val="00B04B1D"/>
    <w:rPr>
      <w:rFonts w:ascii="Wingdings" w:hAnsi="Wingdings"/>
    </w:rPr>
  </w:style>
  <w:style w:type="character" w:customStyle="1" w:styleId="WW8Num2z1">
    <w:name w:val="WW8Num2z1"/>
    <w:rsid w:val="00B04B1D"/>
    <w:rPr>
      <w:rFonts w:ascii="Courier New" w:hAnsi="Courier New" w:cs="Courier New"/>
    </w:rPr>
  </w:style>
  <w:style w:type="character" w:customStyle="1" w:styleId="WW8Num2z2">
    <w:name w:val="WW8Num2z2"/>
    <w:rsid w:val="00B04B1D"/>
    <w:rPr>
      <w:rFonts w:ascii="Wingdings" w:hAnsi="Wingdings"/>
    </w:rPr>
  </w:style>
  <w:style w:type="character" w:customStyle="1" w:styleId="WW8Num3z0">
    <w:name w:val="WW8Num3z0"/>
    <w:rsid w:val="00B04B1D"/>
    <w:rPr>
      <w:rFonts w:ascii="Symbol" w:hAnsi="Symbol"/>
    </w:rPr>
  </w:style>
  <w:style w:type="character" w:customStyle="1" w:styleId="WW8Num3z1">
    <w:name w:val="WW8Num3z1"/>
    <w:rsid w:val="00B04B1D"/>
    <w:rPr>
      <w:rFonts w:ascii="Courier New" w:hAnsi="Courier New" w:cs="Courier New"/>
    </w:rPr>
  </w:style>
  <w:style w:type="character" w:customStyle="1" w:styleId="WW8Num3z2">
    <w:name w:val="WW8Num3z2"/>
    <w:rsid w:val="00B04B1D"/>
    <w:rPr>
      <w:rFonts w:ascii="Wingdings" w:hAnsi="Wingdings"/>
    </w:rPr>
  </w:style>
  <w:style w:type="character" w:customStyle="1" w:styleId="WW8Num4z0">
    <w:name w:val="WW8Num4z0"/>
    <w:rsid w:val="00B04B1D"/>
    <w:rPr>
      <w:rFonts w:ascii="Symbol" w:hAnsi="Symbol"/>
    </w:rPr>
  </w:style>
  <w:style w:type="character" w:customStyle="1" w:styleId="WW8Num4z1">
    <w:name w:val="WW8Num4z1"/>
    <w:rsid w:val="00B04B1D"/>
    <w:rPr>
      <w:rFonts w:ascii="Courier New" w:hAnsi="Courier New" w:cs="Courier New"/>
    </w:rPr>
  </w:style>
  <w:style w:type="character" w:customStyle="1" w:styleId="WW8Num4z2">
    <w:name w:val="WW8Num4z2"/>
    <w:rsid w:val="00B04B1D"/>
    <w:rPr>
      <w:rFonts w:ascii="Wingdings" w:hAnsi="Wingdings"/>
    </w:rPr>
  </w:style>
  <w:style w:type="character" w:styleId="Hyperlink">
    <w:name w:val="Hyperlink"/>
    <w:rsid w:val="00B04B1D"/>
    <w:rPr>
      <w:color w:val="0000FF"/>
      <w:u w:val="single"/>
    </w:rPr>
  </w:style>
  <w:style w:type="paragraph" w:customStyle="1" w:styleId="Heading">
    <w:name w:val="Heading"/>
    <w:basedOn w:val="Normal"/>
    <w:next w:val="BodyText"/>
    <w:rsid w:val="00B04B1D"/>
    <w:pPr>
      <w:keepNext/>
      <w:spacing w:before="240" w:after="120"/>
    </w:pPr>
    <w:rPr>
      <w:rFonts w:ascii="Arial" w:eastAsia="Lucida Sans Unicode" w:hAnsi="Arial" w:cs="Tahoma"/>
      <w:sz w:val="28"/>
      <w:szCs w:val="28"/>
    </w:rPr>
  </w:style>
  <w:style w:type="paragraph" w:styleId="BodyText">
    <w:name w:val="Body Text"/>
    <w:basedOn w:val="Normal"/>
    <w:rsid w:val="00B04B1D"/>
    <w:pPr>
      <w:spacing w:after="120"/>
    </w:pPr>
  </w:style>
  <w:style w:type="paragraph" w:styleId="List">
    <w:name w:val="List"/>
    <w:basedOn w:val="BodyText"/>
    <w:rsid w:val="00B04B1D"/>
    <w:rPr>
      <w:rFonts w:cs="Tahoma"/>
    </w:rPr>
  </w:style>
  <w:style w:type="paragraph" w:styleId="Caption">
    <w:name w:val="caption"/>
    <w:basedOn w:val="Normal"/>
    <w:qFormat/>
    <w:rsid w:val="00B04B1D"/>
    <w:pPr>
      <w:suppressLineNumbers/>
      <w:spacing w:before="120" w:after="120"/>
    </w:pPr>
    <w:rPr>
      <w:rFonts w:cs="Tahoma"/>
      <w:i/>
      <w:iCs/>
    </w:rPr>
  </w:style>
  <w:style w:type="paragraph" w:customStyle="1" w:styleId="Index">
    <w:name w:val="Index"/>
    <w:basedOn w:val="Normal"/>
    <w:rsid w:val="00B04B1D"/>
    <w:pPr>
      <w:suppressLineNumbers/>
    </w:pPr>
    <w:rPr>
      <w:rFonts w:cs="Tahoma"/>
    </w:rPr>
  </w:style>
  <w:style w:type="paragraph" w:customStyle="1" w:styleId="Framecontents">
    <w:name w:val="Frame contents"/>
    <w:basedOn w:val="BodyText"/>
    <w:rsid w:val="00B04B1D"/>
  </w:style>
  <w:style w:type="paragraph" w:styleId="NoSpacing">
    <w:name w:val="No Spacing"/>
    <w:qFormat/>
    <w:rsid w:val="00AF433D"/>
    <w:rPr>
      <w:rFonts w:cs="Angsana New"/>
      <w:sz w:val="24"/>
      <w:szCs w:val="24"/>
    </w:rPr>
  </w:style>
  <w:style w:type="paragraph" w:styleId="ListParagraph">
    <w:name w:val="List Paragraph"/>
    <w:basedOn w:val="Normal"/>
    <w:uiPriority w:val="34"/>
    <w:qFormat/>
    <w:rsid w:val="00AF433D"/>
    <w:pPr>
      <w:suppressAutoHyphens w:val="0"/>
      <w:ind w:left="720"/>
      <w:contextualSpacing/>
    </w:pPr>
    <w:rPr>
      <w:rFonts w:cs="Angsana New"/>
      <w:lang w:eastAsia="en-US"/>
    </w:rPr>
  </w:style>
  <w:style w:type="character" w:styleId="Emphasis">
    <w:name w:val="Emphasis"/>
    <w:basedOn w:val="DefaultParagraphFont"/>
    <w:uiPriority w:val="20"/>
    <w:qFormat/>
    <w:rsid w:val="00FA5FFC"/>
    <w:rPr>
      <w:i/>
      <w:iCs/>
    </w:rPr>
  </w:style>
  <w:style w:type="paragraph" w:styleId="BalloonText">
    <w:name w:val="Balloon Text"/>
    <w:basedOn w:val="Normal"/>
    <w:link w:val="BalloonTextChar"/>
    <w:rsid w:val="008F59BF"/>
    <w:rPr>
      <w:rFonts w:ascii="Tahoma" w:hAnsi="Tahoma" w:cs="Tahoma"/>
      <w:sz w:val="16"/>
      <w:szCs w:val="16"/>
    </w:rPr>
  </w:style>
  <w:style w:type="character" w:customStyle="1" w:styleId="BalloonTextChar">
    <w:name w:val="Balloon Text Char"/>
    <w:basedOn w:val="DefaultParagraphFont"/>
    <w:link w:val="BalloonText"/>
    <w:rsid w:val="008F59BF"/>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764337">
      <w:bodyDiv w:val="1"/>
      <w:marLeft w:val="0"/>
      <w:marRight w:val="0"/>
      <w:marTop w:val="0"/>
      <w:marBottom w:val="0"/>
      <w:divBdr>
        <w:top w:val="none" w:sz="0" w:space="0" w:color="auto"/>
        <w:left w:val="none" w:sz="0" w:space="0" w:color="auto"/>
        <w:bottom w:val="none" w:sz="0" w:space="0" w:color="auto"/>
        <w:right w:val="none" w:sz="0" w:space="0" w:color="auto"/>
      </w:divBdr>
    </w:div>
    <w:div w:id="1082096108">
      <w:bodyDiv w:val="1"/>
      <w:marLeft w:val="0"/>
      <w:marRight w:val="0"/>
      <w:marTop w:val="0"/>
      <w:marBottom w:val="0"/>
      <w:divBdr>
        <w:top w:val="none" w:sz="0" w:space="0" w:color="auto"/>
        <w:left w:val="none" w:sz="0" w:space="0" w:color="auto"/>
        <w:bottom w:val="none" w:sz="0" w:space="0" w:color="auto"/>
        <w:right w:val="none" w:sz="0" w:space="0" w:color="auto"/>
      </w:divBdr>
    </w:div>
    <w:div w:id="1448819457">
      <w:bodyDiv w:val="1"/>
      <w:marLeft w:val="0"/>
      <w:marRight w:val="0"/>
      <w:marTop w:val="0"/>
      <w:marBottom w:val="0"/>
      <w:divBdr>
        <w:top w:val="none" w:sz="0" w:space="0" w:color="auto"/>
        <w:left w:val="none" w:sz="0" w:space="0" w:color="auto"/>
        <w:bottom w:val="none" w:sz="0" w:space="0" w:color="auto"/>
        <w:right w:val="none" w:sz="0" w:space="0" w:color="auto"/>
      </w:divBdr>
    </w:div>
    <w:div w:id="2021882254">
      <w:bodyDiv w:val="1"/>
      <w:marLeft w:val="0"/>
      <w:marRight w:val="0"/>
      <w:marTop w:val="0"/>
      <w:marBottom w:val="0"/>
      <w:divBdr>
        <w:top w:val="none" w:sz="0" w:space="0" w:color="auto"/>
        <w:left w:val="none" w:sz="0" w:space="0" w:color="auto"/>
        <w:bottom w:val="none" w:sz="0" w:space="0" w:color="auto"/>
        <w:right w:val="none" w:sz="0" w:space="0" w:color="auto"/>
      </w:divBdr>
    </w:div>
    <w:div w:id="209978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150553@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LAURENCE L</vt:lpstr>
    </vt:vector>
  </TitlesOfParts>
  <Company>home</Company>
  <LinksUpToDate>false</LinksUpToDate>
  <CharactersWithSpaces>6149</CharactersWithSpaces>
  <SharedDoc>false</SharedDoc>
  <HLinks>
    <vt:vector size="6" baseType="variant">
      <vt:variant>
        <vt:i4>5570601</vt:i4>
      </vt:variant>
      <vt:variant>
        <vt:i4>0</vt:i4>
      </vt:variant>
      <vt:variant>
        <vt:i4>0</vt:i4>
      </vt:variant>
      <vt:variant>
        <vt:i4>5</vt:i4>
      </vt:variant>
      <vt:variant>
        <vt:lpwstr>mailto:marcosjr.palma@yahoo.com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LAURENCE L</dc:title>
  <dc:creator>name</dc:creator>
  <cp:lastModifiedBy>348382427</cp:lastModifiedBy>
  <cp:revision>4</cp:revision>
  <cp:lastPrinted>2017-01-28T16:55:00Z</cp:lastPrinted>
  <dcterms:created xsi:type="dcterms:W3CDTF">2017-08-10T06:49:00Z</dcterms:created>
  <dcterms:modified xsi:type="dcterms:W3CDTF">2017-08-12T14:08:00Z</dcterms:modified>
</cp:coreProperties>
</file>