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7" w:rsidRDefault="00937D0E">
      <w:pPr>
        <w:spacing w:after="0" w:line="240" w:lineRule="auto"/>
        <w:rPr>
          <w:rFonts w:ascii="Copperplate Gothic Bold" w:eastAsia="Copperplate Gothic Bold" w:hAnsi="Copperplate Gothic Bold" w:cs="Copperplate Gothic Bold"/>
          <w:sz w:val="72"/>
        </w:rPr>
      </w:pPr>
      <w:proofErr w:type="spellStart"/>
      <w:r>
        <w:rPr>
          <w:rFonts w:ascii="Copperplate Gothic Bold" w:eastAsia="Copperplate Gothic Bold" w:hAnsi="Copperplate Gothic Bold" w:cs="Copperplate Gothic Bold"/>
          <w:sz w:val="52"/>
        </w:rPr>
        <w:t>Asad</w:t>
      </w:r>
      <w:proofErr w:type="spellEnd"/>
      <w:r>
        <w:rPr>
          <w:rFonts w:ascii="Copperplate Gothic Bold" w:eastAsia="Copperplate Gothic Bold" w:hAnsi="Copperplate Gothic Bold" w:cs="Copperplate Gothic Bold"/>
          <w:sz w:val="52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4"/>
          <w:shd w:val="clear" w:color="auto" w:fill="000000"/>
        </w:rPr>
        <w:t xml:space="preserve"> </w:t>
      </w:r>
    </w:p>
    <w:p w:rsidR="00F15DF7" w:rsidRDefault="005C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5" w:history="1">
        <w:r w:rsidRPr="0056708B">
          <w:rPr>
            <w:rStyle w:val="Hyperlink"/>
            <w:rFonts w:ascii="Times New Roman" w:eastAsia="Times New Roman" w:hAnsi="Times New Roman" w:cs="Times New Roman"/>
            <w:sz w:val="24"/>
          </w:rPr>
          <w:t>Asad.150694@2freemail.com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6F5C" w:rsidRDefault="005C6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5DF7" w:rsidRDefault="00937D0E">
      <w:pPr>
        <w:spacing w:after="0" w:line="240" w:lineRule="auto"/>
        <w:rPr>
          <w:rFonts w:ascii="Arial Black" w:eastAsia="Arial Black" w:hAnsi="Arial Black" w:cs="Arial Black"/>
          <w:sz w:val="28"/>
          <w:shd w:val="clear" w:color="auto" w:fill="C0C0C0"/>
        </w:rPr>
      </w:pPr>
      <w:r>
        <w:rPr>
          <w:rFonts w:ascii="Arial Black" w:eastAsia="Arial Black" w:hAnsi="Arial Black" w:cs="Arial Black"/>
          <w:sz w:val="28"/>
          <w:shd w:val="clear" w:color="auto" w:fill="C0C0C0"/>
        </w:rPr>
        <w:t>Personal Information</w:t>
      </w:r>
    </w:p>
    <w:p w:rsidR="00F15DF7" w:rsidRDefault="00F15D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           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</w:rPr>
        <w:t>Asad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Gender:                           Male </w:t>
      </w: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Birth:                 04-04-1984</w:t>
      </w: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Status:                 Single</w:t>
      </w: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Religion:                          Islam</w:t>
      </w: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Domicile:                         Multan (</w:t>
      </w:r>
      <w:proofErr w:type="spellStart"/>
      <w:r>
        <w:rPr>
          <w:rFonts w:ascii="Times New Roman" w:eastAsia="Times New Roman" w:hAnsi="Times New Roman" w:cs="Times New Roman"/>
        </w:rPr>
        <w:t>pak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F15DF7" w:rsidRDefault="00937D0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Nationality:                     Pakistan</w:t>
      </w:r>
    </w:p>
    <w:p w:rsidR="00F15DF7" w:rsidRDefault="00F15D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15DF7" w:rsidRDefault="00937D0E">
      <w:pPr>
        <w:spacing w:after="0" w:line="240" w:lineRule="auto"/>
        <w:rPr>
          <w:rFonts w:ascii="Arial Black" w:eastAsia="Arial Black" w:hAnsi="Arial Black" w:cs="Arial Black"/>
          <w:sz w:val="28"/>
          <w:shd w:val="clear" w:color="auto" w:fill="C0C0C0"/>
        </w:rPr>
      </w:pPr>
      <w:r>
        <w:rPr>
          <w:rFonts w:ascii="Arial Black" w:eastAsia="Arial Black" w:hAnsi="Arial Black" w:cs="Arial Black"/>
          <w:sz w:val="28"/>
          <w:shd w:val="clear" w:color="auto" w:fill="C0C0C0"/>
        </w:rPr>
        <w:t>Qualification</w:t>
      </w:r>
    </w:p>
    <w:p w:rsidR="00F15DF7" w:rsidRDefault="00937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M.B.A (HRM (A.I.O.U))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Session  2009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Islamabad(</w:t>
      </w:r>
      <w:proofErr w:type="spellStart"/>
      <w:r>
        <w:rPr>
          <w:rFonts w:ascii="Times New Roman" w:eastAsia="Times New Roman" w:hAnsi="Times New Roman" w:cs="Times New Roman"/>
          <w:sz w:val="24"/>
        </w:rPr>
        <w:t>pak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937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B.COM (Commerce)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Session  2005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Multan(Pak)</w:t>
      </w: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937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F.S.C (Gen science)                       Session 2003                                                                     Multan (Pak)  </w:t>
      </w:r>
    </w:p>
    <w:p w:rsidR="00F15DF7" w:rsidRDefault="00937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15DF7" w:rsidRDefault="00937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Matric (Science)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Session  2001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Multan(Pak)</w:t>
      </w: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F15D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DF7" w:rsidRDefault="00937D0E">
      <w:pPr>
        <w:spacing w:after="0" w:line="240" w:lineRule="auto"/>
        <w:rPr>
          <w:rFonts w:ascii="Arial Black" w:eastAsia="Arial Black" w:hAnsi="Arial Black" w:cs="Arial Black"/>
          <w:sz w:val="28"/>
          <w:shd w:val="clear" w:color="auto" w:fill="C0C0C0"/>
        </w:rPr>
      </w:pPr>
      <w:r>
        <w:rPr>
          <w:rFonts w:ascii="Arial Black" w:eastAsia="Arial Black" w:hAnsi="Arial Black" w:cs="Arial Black"/>
          <w:sz w:val="28"/>
          <w:shd w:val="clear" w:color="auto" w:fill="C0C0C0"/>
        </w:rPr>
        <w:t>Professi0nal Experience</w:t>
      </w:r>
    </w:p>
    <w:p w:rsidR="00F15DF7" w:rsidRDefault="00F15DF7">
      <w:pPr>
        <w:spacing w:after="0" w:line="240" w:lineRule="auto"/>
        <w:rPr>
          <w:rFonts w:ascii="Arial Black" w:eastAsia="Arial Black" w:hAnsi="Arial Black" w:cs="Arial Black"/>
          <w:sz w:val="28"/>
          <w:shd w:val="clear" w:color="auto" w:fill="C0C0C0"/>
        </w:rPr>
      </w:pP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A)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Sheza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Inn Hotel Restaurant (Multan)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Pak(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June2009-January 2013</w:t>
      </w:r>
      <w:r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Responsibilities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1-Developed a job and succession planning at work.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2-Fundamental contribution to org. culture.</w:t>
      </w:r>
      <w:proofErr w:type="gramEnd"/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3-Executives agendas well but was frequently viewed.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4-Admin&amp;Finance department hiring.</w:t>
      </w:r>
      <w:proofErr w:type="gramEnd"/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5-Facilitated the rebuilding of the organization&amp; assess planning skills of potential employee. 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6-Played a leading role&amp; questionnaire for new job.</w:t>
      </w:r>
      <w:proofErr w:type="gramEnd"/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7-Experienced at </w:t>
      </w:r>
      <w:proofErr w:type="spellStart"/>
      <w:r>
        <w:rPr>
          <w:rFonts w:ascii="Times New Roman" w:eastAsia="Times New Roman" w:hAnsi="Times New Roman" w:cs="Times New Roman"/>
        </w:rPr>
        <w:t>designing</w:t>
      </w:r>
      <w:proofErr w:type="gramStart"/>
      <w:r>
        <w:rPr>
          <w:rFonts w:ascii="Times New Roman" w:eastAsia="Times New Roman" w:hAnsi="Times New Roman" w:cs="Times New Roman"/>
        </w:rPr>
        <w:t>,planning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and implementing a series of training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8-Promt and excellent advice in circumstances.</w:t>
      </w:r>
      <w:proofErr w:type="gramEnd"/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9-profesional and talented team works to satisfied clients.                                 </w:t>
      </w:r>
    </w:p>
    <w:p w:rsidR="00F15DF7" w:rsidRDefault="00F15DF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B)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Proctle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&amp; Gamble (ATCO Pak)   (April 2013-september 2016)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Responsibilies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1-Super Vision of Utility Store Corporation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2-Stock Shipment to all </w:t>
      </w:r>
      <w:proofErr w:type="gramStart"/>
      <w:r>
        <w:rPr>
          <w:rFonts w:ascii="Times New Roman" w:eastAsia="Times New Roman" w:hAnsi="Times New Roman" w:cs="Times New Roman"/>
        </w:rPr>
        <w:t>store</w:t>
      </w:r>
      <w:proofErr w:type="gramEnd"/>
      <w:r>
        <w:rPr>
          <w:rFonts w:ascii="Times New Roman" w:eastAsia="Times New Roman" w:hAnsi="Times New Roman" w:cs="Times New Roman"/>
        </w:rPr>
        <w:t xml:space="preserve"> in Multan Region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3-Emlpoyee established suitable goals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4-Delegates &amp;provide ongoing guidance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5-Confront with walking a fine line between </w:t>
      </w:r>
      <w:proofErr w:type="spellStart"/>
      <w:r>
        <w:rPr>
          <w:rFonts w:ascii="Times New Roman" w:eastAsia="Times New Roman" w:hAnsi="Times New Roman" w:cs="Times New Roman"/>
        </w:rPr>
        <w:t>supervisor&amp;emlpoyee</w:t>
      </w:r>
      <w:proofErr w:type="spellEnd"/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6-Manage Prestigious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7-Checking Stock Variation in All Aspects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8- Completion of Targets for all areas</w:t>
      </w:r>
    </w:p>
    <w:p w:rsidR="00F15DF7" w:rsidRDefault="00937D0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9-Suggestion for improving for parties calls </w:t>
      </w:r>
    </w:p>
    <w:p w:rsidR="00F15DF7" w:rsidRDefault="00F15DF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15DF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15DF7" w:rsidRDefault="00937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Leading Affects Morale</w:t>
            </w:r>
          </w:p>
        </w:tc>
      </w:tr>
    </w:tbl>
    <w:p w:rsidR="00F15DF7" w:rsidRDefault="00937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way a manager greatly effects morale within the departments and organization as a </w:t>
      </w:r>
      <w:proofErr w:type="spellStart"/>
      <w:r>
        <w:rPr>
          <w:rFonts w:ascii="Times New Roman" w:eastAsia="Times New Roman" w:hAnsi="Times New Roman" w:cs="Times New Roman"/>
          <w:sz w:val="24"/>
        </w:rPr>
        <w:t>whole</w:t>
      </w:r>
      <w:proofErr w:type="gramStart"/>
      <w:r>
        <w:rPr>
          <w:rFonts w:ascii="Times New Roman" w:eastAsia="Times New Roman" w:hAnsi="Times New Roman" w:cs="Times New Roman"/>
          <w:sz w:val="24"/>
        </w:rPr>
        <w:t>,manager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need to be able to </w:t>
      </w:r>
      <w:proofErr w:type="spellStart"/>
      <w:r>
        <w:rPr>
          <w:rFonts w:ascii="Times New Roman" w:eastAsia="Times New Roman" w:hAnsi="Times New Roman" w:cs="Times New Roman"/>
          <w:sz w:val="24"/>
        </w:rPr>
        <w:t>creat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climate that encourage new ideas and employee </w:t>
      </w:r>
      <w:proofErr w:type="spellStart"/>
      <w:r>
        <w:rPr>
          <w:rFonts w:ascii="Times New Roman" w:eastAsia="Times New Roman" w:hAnsi="Times New Roman" w:cs="Times New Roman"/>
          <w:sz w:val="24"/>
        </w:rPr>
        <w:t>input.The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more the employee feel that they have a say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organization,the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more they will be willing to share ideas and attempt to find better ways to improve processes.</w:t>
      </w:r>
    </w:p>
    <w:sectPr w:rsidR="00F1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7"/>
    <w:rsid w:val="005C6F5C"/>
    <w:rsid w:val="00937D0E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d.15069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348382427</cp:lastModifiedBy>
  <cp:revision>4</cp:revision>
  <dcterms:created xsi:type="dcterms:W3CDTF">2017-08-12T11:41:00Z</dcterms:created>
  <dcterms:modified xsi:type="dcterms:W3CDTF">2017-08-19T08:56:00Z</dcterms:modified>
</cp:coreProperties>
</file>