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6C" w:rsidRPr="000875F7" w:rsidRDefault="00016B45" w:rsidP="00E3126C">
      <w:pPr>
        <w:pStyle w:val="Heading1"/>
        <w:jc w:val="right"/>
        <w:rPr>
          <w:rFonts w:ascii="Arial Narrow" w:hAnsi="Arial Narrow"/>
          <w:sz w:val="22"/>
          <w:szCs w:val="22"/>
        </w:rPr>
      </w:pPr>
      <w:r w:rsidRPr="000875F7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7FCD98A" wp14:editId="1A326F68">
            <wp:simplePos x="0" y="0"/>
            <wp:positionH relativeFrom="column">
              <wp:posOffset>-277495</wp:posOffset>
            </wp:positionH>
            <wp:positionV relativeFrom="paragraph">
              <wp:posOffset>381000</wp:posOffset>
            </wp:positionV>
            <wp:extent cx="909320" cy="1169035"/>
            <wp:effectExtent l="19050" t="19050" r="2413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69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46833" w:rsidRPr="000875F7">
        <w:rPr>
          <w:rFonts w:ascii="Arial Narrow" w:hAnsi="Arial Narrow"/>
          <w:b w:val="0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4349CA" wp14:editId="5972AAD0">
                <wp:simplePos x="0" y="0"/>
                <wp:positionH relativeFrom="column">
                  <wp:posOffset>1571625</wp:posOffset>
                </wp:positionH>
                <wp:positionV relativeFrom="page">
                  <wp:posOffset>619126</wp:posOffset>
                </wp:positionV>
                <wp:extent cx="4705350" cy="1600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B0" w:rsidRPr="00C6740D" w:rsidRDefault="004A2CB0" w:rsidP="00DA69E1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6740D">
                              <w:rPr>
                                <w:rFonts w:asciiTheme="minorHAnsi" w:hAnsiTheme="minorHAnsi"/>
                                <w:b/>
                                <w:iCs/>
                                <w:sz w:val="28"/>
                                <w:szCs w:val="28"/>
                              </w:rPr>
                              <w:t>GHANSHYAM</w:t>
                            </w:r>
                          </w:p>
                          <w:p w:rsidR="004A2CB0" w:rsidRDefault="004A2CB0" w:rsidP="00DA69E1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="Arial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B7600F" w:rsidRPr="00C6740D" w:rsidRDefault="00B7600F" w:rsidP="00B7600F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6A47C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t>GHANSHYAM.154406@2freemail.com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7600F" w:rsidRPr="004A2CB0" w:rsidRDefault="00B7600F" w:rsidP="00DA69E1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="Arial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4A2CB0" w:rsidRDefault="004A2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75pt;margin-top:48.75pt;width:370.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8dJAIAAEcEAAAOAAAAZHJzL2Uyb0RvYy54bWysU9tu2zAMfR+wfxD0vthJk16MOEWXLsOA&#10;7gK0+wBGlmNhkuhJSuzs60fJbpbdXobpQRBF6og8h1ze9kazg3ReoS35dJJzJq3AStldyT8/bV5d&#10;c+YD2Ao0Wlnyo/T8dvXyxbJrCznDBnUlHSMQ64uuLXkTQltkmReNNOAn2EpLzhqdgUCm22WVg47Q&#10;jc5meX6Zdeiq1qGQ3tPt/eDkq4Rf11KEj3XtZWC65JRbSLtL+zbu2WoJxc5B2ygxpgH/kIUBZenT&#10;E9Q9BGB7p36DMko49FiHiUCTYV0rIVMNVM00/6WaxwZamWohcnx7osn/P1jx4fDJMVWV/CK/4syC&#10;IZGeZB/Ya+zZLPLTtb6gsMeWAkNP16RzqtW3Dyi+eGZx3YDdyTvnsGskVJTfNL7Mzp4OOD6CbLv3&#10;WNE3sA+YgPramUge0cEInXQ6nrSJqQi6nF/li4sFuQT5ppd5TuqnP6B4ft46H95KNCweSu5I/AQP&#10;hwcfYjpQPIfE3zxqVW2U1slwu+1aO3YAapRNWiP6T2Hasq7kN4vZYmDgrxB5Wn+CMCpQx2tlSn59&#10;CoIi8vbGVqkfAyg9nCllbUciI3cDi6Hf9qMwW6yORKnDobNpEunQoPvGWUddXXL/dQ9OcqbfWZLl&#10;ZjqfxzFIxnxxNSPDnXu25x6wgqBKHjgbjuuQRicSZvGO5KtVIjbqPGQy5krdmvgeJyuOw7mdon7M&#10;/+o7AAAA//8DAFBLAwQUAAYACAAAACEAqGi8wOAAAAAKAQAADwAAAGRycy9kb3ducmV2LnhtbEyP&#10;wU7DMAyG70i8Q2QkLoilbN3WlroTQgLBDQaCa9Z4bUXilCbrytuTneBkW/70+3O5mawRIw2+c4xw&#10;M0tAENdOd9wgvL89XGcgfFCslXFMCD/kYVOdn5Wq0O7IrzRuQyNiCPtCIbQh9IWUvm7JKj9zPXHc&#10;7d1gVYjj0Eg9qGMMt0bOk2Qlreo4XmhVT/ct1V/bg0XI0qfx0z8vXj7q1d7k4Wo9Pn4PiJcX090t&#10;iEBT+IPhpB/VoYpOO3dg7YVBmKfrZUQR8lONQJ5lsdkhLNJ8CbIq5f8Xql8AAAD//wMAUEsBAi0A&#10;FAAGAAgAAAAhALaDOJL+AAAA4QEAABMAAAAAAAAAAAAAAAAAAAAAAFtDb250ZW50X1R5cGVzXS54&#10;bWxQSwECLQAUAAYACAAAACEAOP0h/9YAAACUAQAACwAAAAAAAAAAAAAAAAAvAQAAX3JlbHMvLnJl&#10;bHNQSwECLQAUAAYACAAAACEA81yfHSQCAABHBAAADgAAAAAAAAAAAAAAAAAuAgAAZHJzL2Uyb0Rv&#10;Yy54bWxQSwECLQAUAAYACAAAACEAqGi8wOAAAAAKAQAADwAAAAAAAAAAAAAAAAB+BAAAZHJzL2Rv&#10;d25yZXYueG1sUEsFBgAAAAAEAAQA8wAAAIsFAAAAAA==&#10;">
                <v:textbox>
                  <w:txbxContent>
                    <w:p w:rsidR="004A2CB0" w:rsidRPr="00C6740D" w:rsidRDefault="004A2CB0" w:rsidP="00DA69E1">
                      <w:pPr>
                        <w:rPr>
                          <w:rFonts w:asciiTheme="minorHAnsi" w:hAnsi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C6740D">
                        <w:rPr>
                          <w:rFonts w:asciiTheme="minorHAnsi" w:hAnsiTheme="minorHAnsi"/>
                          <w:b/>
                          <w:iCs/>
                          <w:sz w:val="28"/>
                          <w:szCs w:val="28"/>
                        </w:rPr>
                        <w:t>GHANSHYAM</w:t>
                      </w:r>
                    </w:p>
                    <w:p w:rsidR="004A2CB0" w:rsidRDefault="004A2CB0" w:rsidP="00DA69E1">
                      <w:pPr>
                        <w:pStyle w:val="BodyText"/>
                        <w:jc w:val="left"/>
                        <w:rPr>
                          <w:rFonts w:asciiTheme="minorHAnsi" w:hAnsiTheme="minorHAnsi" w:cs="Arial"/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:rsidR="00B7600F" w:rsidRPr="00C6740D" w:rsidRDefault="00B7600F" w:rsidP="00B7600F">
                      <w:pPr>
                        <w:rPr>
                          <w:rFonts w:asciiTheme="minorHAnsi" w:hAnsiTheme="minorHAnsi"/>
                          <w:b/>
                          <w:iCs/>
                          <w:sz w:val="28"/>
                          <w:szCs w:val="28"/>
                        </w:rPr>
                      </w:pPr>
                      <w:hyperlink r:id="rId10" w:history="1">
                        <w:r w:rsidRPr="006A47CF">
                          <w:rPr>
                            <w:rStyle w:val="Hyperlink"/>
                            <w:rFonts w:asciiTheme="minorHAnsi" w:hAnsiTheme="minorHAnsi"/>
                            <w:b/>
                            <w:iCs/>
                            <w:sz w:val="28"/>
                            <w:szCs w:val="28"/>
                          </w:rPr>
                          <w:t>GHANSHYAM.154406@2freemail.com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7600F" w:rsidRPr="004A2CB0" w:rsidRDefault="00B7600F" w:rsidP="00DA69E1">
                      <w:pPr>
                        <w:pStyle w:val="BodyText"/>
                        <w:jc w:val="left"/>
                        <w:rPr>
                          <w:rFonts w:asciiTheme="minorHAnsi" w:hAnsiTheme="minorHAnsi" w:cs="Arial"/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:rsidR="004A2CB0" w:rsidRDefault="004A2CB0"/>
                  </w:txbxContent>
                </v:textbox>
                <w10:wrap anchory="page"/>
              </v:shape>
            </w:pict>
          </mc:Fallback>
        </mc:AlternateContent>
      </w:r>
    </w:p>
    <w:p w:rsidR="004A2CB0" w:rsidRPr="000875F7" w:rsidRDefault="004A2CB0" w:rsidP="004A2CB0">
      <w:pPr>
        <w:jc w:val="center"/>
        <w:rPr>
          <w:rFonts w:ascii="Arial Narrow" w:hAnsi="Arial Narrow"/>
          <w:b/>
          <w:iCs/>
          <w:sz w:val="22"/>
          <w:szCs w:val="22"/>
        </w:rPr>
      </w:pPr>
    </w:p>
    <w:p w:rsidR="004A2CB0" w:rsidRPr="000875F7" w:rsidRDefault="004A2CB0" w:rsidP="004A2CB0">
      <w:pPr>
        <w:jc w:val="center"/>
        <w:rPr>
          <w:rFonts w:ascii="Arial Narrow" w:hAnsi="Arial Narrow"/>
          <w:b/>
          <w:iCs/>
          <w:sz w:val="22"/>
          <w:szCs w:val="22"/>
        </w:rPr>
      </w:pPr>
    </w:p>
    <w:p w:rsidR="004A2CB0" w:rsidRPr="000875F7" w:rsidRDefault="004A2CB0" w:rsidP="004A2CB0">
      <w:pPr>
        <w:jc w:val="center"/>
        <w:rPr>
          <w:rFonts w:ascii="Arial Narrow" w:hAnsi="Arial Narrow"/>
          <w:b/>
          <w:iCs/>
          <w:sz w:val="22"/>
          <w:szCs w:val="22"/>
        </w:rPr>
      </w:pPr>
    </w:p>
    <w:p w:rsidR="004A2CB0" w:rsidRPr="000875F7" w:rsidRDefault="004A2CB0" w:rsidP="004A2CB0">
      <w:pPr>
        <w:jc w:val="center"/>
        <w:rPr>
          <w:rFonts w:ascii="Arial Narrow" w:hAnsi="Arial Narrow"/>
          <w:b/>
          <w:iCs/>
          <w:sz w:val="22"/>
          <w:szCs w:val="22"/>
        </w:rPr>
      </w:pPr>
    </w:p>
    <w:p w:rsidR="00322063" w:rsidRPr="000875F7" w:rsidRDefault="00322063" w:rsidP="004A2CB0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2D4EC7" w:rsidRPr="000875F7" w:rsidRDefault="002D4EC7">
      <w:pPr>
        <w:rPr>
          <w:rFonts w:ascii="Arial Narrow" w:hAnsi="Arial Narrow"/>
          <w:b/>
          <w:bCs/>
          <w:sz w:val="22"/>
          <w:szCs w:val="22"/>
        </w:rPr>
      </w:pPr>
    </w:p>
    <w:p w:rsidR="00DA69E1" w:rsidRPr="000875F7" w:rsidRDefault="00DA69E1">
      <w:pPr>
        <w:rPr>
          <w:rFonts w:ascii="Arial Narrow" w:hAnsi="Arial Narrow"/>
          <w:b/>
          <w:bCs/>
          <w:sz w:val="22"/>
          <w:szCs w:val="22"/>
        </w:rPr>
      </w:pPr>
    </w:p>
    <w:p w:rsidR="004A2CB0" w:rsidRDefault="004A2CB0">
      <w:pPr>
        <w:rPr>
          <w:rFonts w:ascii="Arial Narrow" w:hAnsi="Arial Narrow"/>
          <w:b/>
          <w:bCs/>
          <w:sz w:val="22"/>
          <w:szCs w:val="22"/>
        </w:rPr>
      </w:pPr>
    </w:p>
    <w:p w:rsidR="0025173F" w:rsidRDefault="0025173F">
      <w:pPr>
        <w:rPr>
          <w:rFonts w:ascii="Arial Narrow" w:hAnsi="Arial Narrow"/>
          <w:b/>
          <w:bCs/>
          <w:sz w:val="22"/>
          <w:szCs w:val="22"/>
        </w:rPr>
      </w:pPr>
    </w:p>
    <w:p w:rsidR="00F25E88" w:rsidRPr="00F25E88" w:rsidRDefault="004A7CD9" w:rsidP="00F25E88">
      <w:pPr>
        <w:pBdr>
          <w:bottom w:val="single" w:sz="4" w:space="1" w:color="auto"/>
        </w:pBdr>
        <w:tabs>
          <w:tab w:val="left" w:pos="180"/>
        </w:tabs>
        <w:rPr>
          <w:rFonts w:ascii="Arial Black" w:hAnsi="Arial Black" w:cs="Arial"/>
          <w:b/>
          <w:sz w:val="28"/>
          <w:szCs w:val="28"/>
        </w:rPr>
      </w:pPr>
      <w:r w:rsidRPr="00F25E88">
        <w:rPr>
          <w:rFonts w:ascii="Arial Black" w:hAnsi="Arial Black"/>
          <w:sz w:val="28"/>
          <w:szCs w:val="28"/>
        </w:rPr>
        <w:t>ACADEMIC:</w:t>
      </w:r>
    </w:p>
    <w:p w:rsidR="00DA69E1" w:rsidRPr="00A370E4" w:rsidRDefault="00DA69E1" w:rsidP="00DA69E1">
      <w:pPr>
        <w:tabs>
          <w:tab w:val="num" w:pos="1170"/>
        </w:tabs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:rsidR="00DA69E1" w:rsidRPr="00F63298" w:rsidRDefault="00DA69E1" w:rsidP="00F63298">
      <w:pPr>
        <w:tabs>
          <w:tab w:val="num" w:pos="117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63298">
        <w:rPr>
          <w:rFonts w:ascii="Arial Narrow" w:hAnsi="Arial Narrow" w:cs="Arial"/>
          <w:b/>
          <w:bCs/>
          <w:sz w:val="22"/>
          <w:szCs w:val="22"/>
        </w:rPr>
        <w:t>1993</w:t>
      </w:r>
      <w:r w:rsidRPr="00F63298">
        <w:rPr>
          <w:rFonts w:ascii="Arial Narrow" w:hAnsi="Arial Narrow" w:cs="Arial"/>
          <w:b/>
          <w:bCs/>
          <w:sz w:val="22"/>
          <w:szCs w:val="22"/>
        </w:rPr>
        <w:tab/>
      </w:r>
      <w:r w:rsidRPr="00F63298">
        <w:rPr>
          <w:rFonts w:ascii="Arial Narrow" w:hAnsi="Arial Narrow" w:cs="Arial"/>
          <w:b/>
          <w:bCs/>
          <w:sz w:val="22"/>
          <w:szCs w:val="22"/>
        </w:rPr>
        <w:tab/>
        <w:t xml:space="preserve">B.E (Civil </w:t>
      </w:r>
      <w:proofErr w:type="spellStart"/>
      <w:r w:rsidRPr="00F63298">
        <w:rPr>
          <w:rFonts w:ascii="Arial Narrow" w:hAnsi="Arial Narrow" w:cs="Arial"/>
          <w:b/>
          <w:bCs/>
          <w:sz w:val="22"/>
          <w:szCs w:val="22"/>
        </w:rPr>
        <w:t>Engg</w:t>
      </w:r>
      <w:proofErr w:type="spellEnd"/>
      <w:r w:rsidRPr="00F63298">
        <w:rPr>
          <w:rFonts w:ascii="Arial Narrow" w:hAnsi="Arial Narrow" w:cs="Arial"/>
          <w:b/>
          <w:bCs/>
          <w:sz w:val="22"/>
          <w:szCs w:val="22"/>
        </w:rPr>
        <w:t>.)</w:t>
      </w:r>
      <w:r w:rsidRPr="00F63298">
        <w:rPr>
          <w:rFonts w:ascii="Arial Narrow" w:hAnsi="Arial Narrow" w:cs="Arial"/>
          <w:b/>
          <w:bCs/>
          <w:sz w:val="22"/>
          <w:szCs w:val="22"/>
        </w:rPr>
        <w:tab/>
      </w:r>
      <w:r w:rsidRPr="00F63298">
        <w:rPr>
          <w:rFonts w:ascii="Arial Narrow" w:hAnsi="Arial Narrow" w:cs="Arial"/>
          <w:b/>
          <w:bCs/>
          <w:sz w:val="22"/>
          <w:szCs w:val="22"/>
        </w:rPr>
        <w:tab/>
      </w:r>
      <w:r w:rsidRPr="00F63298">
        <w:rPr>
          <w:rFonts w:ascii="Arial Narrow" w:hAnsi="Arial Narrow" w:cs="Arial"/>
          <w:b/>
          <w:bCs/>
          <w:sz w:val="22"/>
          <w:szCs w:val="22"/>
        </w:rPr>
        <w:tab/>
        <w:t>(Pune University)</w:t>
      </w:r>
    </w:p>
    <w:p w:rsidR="00DA69E1" w:rsidRPr="00F63298" w:rsidRDefault="00DA69E1" w:rsidP="00DA69E1">
      <w:pPr>
        <w:tabs>
          <w:tab w:val="num" w:pos="1170"/>
        </w:tabs>
        <w:ind w:left="36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A69E1" w:rsidRPr="00F63298" w:rsidRDefault="00DA69E1" w:rsidP="00DA69E1">
      <w:pPr>
        <w:pStyle w:val="BodyTextIndent3"/>
        <w:ind w:left="0"/>
        <w:rPr>
          <w:rFonts w:ascii="Arial Narrow" w:hAnsi="Arial Narrow"/>
          <w:b/>
          <w:sz w:val="22"/>
          <w:szCs w:val="22"/>
        </w:rPr>
      </w:pPr>
      <w:r w:rsidRPr="00F63298">
        <w:rPr>
          <w:rFonts w:ascii="Arial Narrow" w:hAnsi="Arial Narrow"/>
          <w:b/>
          <w:sz w:val="22"/>
          <w:szCs w:val="22"/>
        </w:rPr>
        <w:t>Degree Certificate apposite is done</w:t>
      </w:r>
      <w:r w:rsidR="00A370E4" w:rsidRPr="00F63298">
        <w:rPr>
          <w:rFonts w:ascii="Arial Narrow" w:hAnsi="Arial Narrow"/>
          <w:b/>
          <w:sz w:val="22"/>
          <w:szCs w:val="22"/>
        </w:rPr>
        <w:t xml:space="preserve"> </w:t>
      </w:r>
      <w:r w:rsidRPr="00F63298">
        <w:rPr>
          <w:rFonts w:ascii="Arial Narrow" w:hAnsi="Arial Narrow"/>
          <w:b/>
          <w:sz w:val="22"/>
          <w:szCs w:val="22"/>
        </w:rPr>
        <w:t>from Saudi Council of Engineers</w:t>
      </w:r>
    </w:p>
    <w:p w:rsidR="00A370E4" w:rsidRPr="00A370E4" w:rsidRDefault="00A370E4" w:rsidP="00DA69E1">
      <w:pPr>
        <w:pStyle w:val="BodyTextIndent3"/>
        <w:ind w:left="0"/>
        <w:rPr>
          <w:rFonts w:ascii="Arial Narrow" w:hAnsi="Arial Narrow"/>
          <w:sz w:val="22"/>
          <w:szCs w:val="22"/>
        </w:rPr>
      </w:pPr>
    </w:p>
    <w:p w:rsidR="00F25E88" w:rsidRDefault="00F25E88" w:rsidP="00F25E88">
      <w:pPr>
        <w:pStyle w:val="BodyTextIndent3"/>
        <w:pBdr>
          <w:bottom w:val="single" w:sz="4" w:space="1" w:color="auto"/>
        </w:pBdr>
        <w:ind w:left="0"/>
        <w:rPr>
          <w:rFonts w:ascii="Arial Black" w:hAnsi="Arial Black"/>
          <w:i w:val="0"/>
          <w:sz w:val="28"/>
          <w:szCs w:val="28"/>
        </w:rPr>
      </w:pPr>
    </w:p>
    <w:p w:rsidR="00DA69E1" w:rsidRPr="00F25E88" w:rsidRDefault="00F25E88" w:rsidP="00F25E88">
      <w:pPr>
        <w:pStyle w:val="BodyTextIndent3"/>
        <w:pBdr>
          <w:bottom w:val="single" w:sz="4" w:space="1" w:color="auto"/>
        </w:pBdr>
        <w:ind w:left="0"/>
        <w:rPr>
          <w:rFonts w:ascii="Arial Black" w:hAnsi="Arial Black"/>
          <w:i w:val="0"/>
          <w:sz w:val="28"/>
          <w:szCs w:val="28"/>
        </w:rPr>
      </w:pPr>
      <w:r w:rsidRPr="00F25E88">
        <w:rPr>
          <w:rFonts w:ascii="Arial Black" w:hAnsi="Arial Black"/>
          <w:i w:val="0"/>
          <w:sz w:val="28"/>
          <w:szCs w:val="28"/>
        </w:rPr>
        <w:t>COMPUTER SKILLS</w:t>
      </w:r>
    </w:p>
    <w:p w:rsidR="00F25E88" w:rsidRDefault="00F25E88" w:rsidP="00DA69E1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A69E1" w:rsidRPr="00A370E4" w:rsidRDefault="00DA69E1" w:rsidP="00C7354F">
      <w:pPr>
        <w:rPr>
          <w:rFonts w:ascii="Arial Narrow" w:hAnsi="Arial Narrow" w:cs="Arial"/>
          <w:bCs/>
          <w:sz w:val="22"/>
          <w:szCs w:val="22"/>
        </w:rPr>
      </w:pPr>
      <w:r w:rsidRPr="00A370E4">
        <w:rPr>
          <w:rFonts w:ascii="Arial Narrow" w:hAnsi="Arial Narrow" w:cs="Arial"/>
          <w:b/>
          <w:bCs/>
          <w:sz w:val="22"/>
          <w:szCs w:val="22"/>
        </w:rPr>
        <w:t>Computer Basics</w:t>
      </w:r>
      <w:r w:rsidR="00285584" w:rsidRPr="00A370E4">
        <w:rPr>
          <w:rFonts w:ascii="Arial Narrow" w:hAnsi="Arial Narrow" w:cs="Arial"/>
          <w:bCs/>
          <w:sz w:val="22"/>
          <w:szCs w:val="22"/>
        </w:rPr>
        <w:tab/>
      </w:r>
      <w:r w:rsidRPr="00A370E4">
        <w:rPr>
          <w:rFonts w:ascii="Arial Narrow" w:hAnsi="Arial Narrow" w:cs="Arial"/>
          <w:bCs/>
          <w:sz w:val="22"/>
          <w:szCs w:val="22"/>
        </w:rPr>
        <w:t>: MS Office, Internet Operations, SCADA Operation</w:t>
      </w:r>
    </w:p>
    <w:p w:rsidR="00285584" w:rsidRPr="00A370E4" w:rsidRDefault="00285584" w:rsidP="00C7354F">
      <w:pPr>
        <w:pStyle w:val="BodyTextIndent"/>
        <w:ind w:left="0"/>
        <w:rPr>
          <w:rFonts w:ascii="Arial Narrow" w:hAnsi="Arial Narrow" w:cs="Arial"/>
          <w:b w:val="0"/>
          <w:sz w:val="22"/>
          <w:szCs w:val="22"/>
        </w:rPr>
      </w:pPr>
    </w:p>
    <w:p w:rsidR="00DA69E1" w:rsidRPr="00A370E4" w:rsidRDefault="00DA69E1" w:rsidP="00C7354F">
      <w:pPr>
        <w:pStyle w:val="BodyTextIndent"/>
        <w:ind w:left="0"/>
        <w:rPr>
          <w:rFonts w:ascii="Arial Narrow" w:hAnsi="Arial Narrow" w:cs="Arial"/>
          <w:b w:val="0"/>
          <w:sz w:val="22"/>
          <w:szCs w:val="22"/>
        </w:rPr>
      </w:pPr>
      <w:r w:rsidRPr="00A370E4">
        <w:rPr>
          <w:rFonts w:ascii="Arial Narrow" w:hAnsi="Arial Narrow" w:cs="Arial"/>
          <w:b w:val="0"/>
          <w:sz w:val="22"/>
          <w:szCs w:val="22"/>
        </w:rPr>
        <w:t xml:space="preserve">AutoCAD2007, ROU </w:t>
      </w:r>
      <w:r w:rsidR="00D663B1" w:rsidRPr="00A370E4">
        <w:rPr>
          <w:rFonts w:ascii="Arial Narrow" w:hAnsi="Arial Narrow" w:cs="Arial"/>
          <w:b w:val="0"/>
          <w:sz w:val="22"/>
          <w:szCs w:val="22"/>
        </w:rPr>
        <w:t>M</w:t>
      </w:r>
      <w:r w:rsidR="00C7354F" w:rsidRPr="00A370E4">
        <w:rPr>
          <w:rFonts w:ascii="Arial Narrow" w:hAnsi="Arial Narrow" w:cs="Arial"/>
          <w:b w:val="0"/>
          <w:sz w:val="22"/>
          <w:szCs w:val="22"/>
        </w:rPr>
        <w:t>aster,</w:t>
      </w:r>
      <w:r w:rsidR="00C7354F">
        <w:rPr>
          <w:rFonts w:ascii="Arial Narrow" w:hAnsi="Arial Narrow" w:cs="Arial"/>
          <w:b w:val="0"/>
          <w:sz w:val="22"/>
          <w:szCs w:val="22"/>
        </w:rPr>
        <w:t xml:space="preserve"> Working Space IMB Lotus Notes, Micro Station</w:t>
      </w:r>
    </w:p>
    <w:p w:rsidR="00A370E4" w:rsidRPr="00A370E4" w:rsidRDefault="00A370E4" w:rsidP="00DA69E1">
      <w:pPr>
        <w:pStyle w:val="BodyTextIndent"/>
        <w:ind w:left="2160" w:firstLine="720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DA69E1" w:rsidRPr="004743DE" w:rsidRDefault="00F25E88" w:rsidP="00F25E88">
      <w:pPr>
        <w:pBdr>
          <w:bottom w:val="single" w:sz="4" w:space="1" w:color="auto"/>
        </w:pBdr>
        <w:tabs>
          <w:tab w:val="left" w:pos="180"/>
        </w:tabs>
        <w:rPr>
          <w:rFonts w:ascii="Arial Black" w:hAnsi="Arial Black" w:cs="Arial"/>
          <w:b/>
          <w:sz w:val="28"/>
          <w:szCs w:val="28"/>
        </w:rPr>
      </w:pPr>
      <w:r w:rsidRPr="004743DE">
        <w:rPr>
          <w:rFonts w:ascii="Arial Black" w:hAnsi="Arial Black" w:cs="Arial"/>
          <w:b/>
          <w:sz w:val="28"/>
          <w:szCs w:val="28"/>
        </w:rPr>
        <w:t>CAREER OVERVIEW:</w:t>
      </w:r>
    </w:p>
    <w:p w:rsidR="00F25E88" w:rsidRPr="004743DE" w:rsidRDefault="00F25E88" w:rsidP="00DA69E1">
      <w:pPr>
        <w:tabs>
          <w:tab w:val="left" w:pos="180"/>
        </w:tabs>
        <w:rPr>
          <w:rFonts w:ascii="Arial Narrow" w:hAnsi="Arial Narrow" w:cs="Arial"/>
          <w:b/>
          <w:sz w:val="28"/>
          <w:szCs w:val="28"/>
        </w:rPr>
      </w:pPr>
    </w:p>
    <w:p w:rsidR="00685FB9" w:rsidRDefault="00CB3AF1" w:rsidP="00DA69E1">
      <w:pPr>
        <w:tabs>
          <w:tab w:val="left" w:pos="180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24</w:t>
      </w:r>
      <w:r w:rsidR="00E94535" w:rsidRPr="004743DE">
        <w:rPr>
          <w:rFonts w:ascii="Arial Narrow" w:hAnsi="Arial Narrow" w:cs="Arial"/>
          <w:b/>
          <w:sz w:val="28"/>
          <w:szCs w:val="28"/>
        </w:rPr>
        <w:t xml:space="preserve"> Years of </w:t>
      </w:r>
      <w:r w:rsidR="008A0DA8" w:rsidRPr="004743DE">
        <w:rPr>
          <w:rFonts w:ascii="Arial Narrow" w:hAnsi="Arial Narrow" w:cs="Arial"/>
          <w:b/>
          <w:sz w:val="28"/>
          <w:szCs w:val="28"/>
        </w:rPr>
        <w:t xml:space="preserve">Cross Country </w:t>
      </w:r>
      <w:r w:rsidR="00A370E4" w:rsidRPr="004743DE">
        <w:rPr>
          <w:rFonts w:ascii="Arial Narrow" w:hAnsi="Arial Narrow" w:cs="Arial"/>
          <w:b/>
          <w:sz w:val="28"/>
          <w:szCs w:val="28"/>
        </w:rPr>
        <w:t>Pipeline</w:t>
      </w:r>
      <w:r w:rsidR="008A0DA8" w:rsidRPr="004743DE">
        <w:rPr>
          <w:rFonts w:ascii="Arial Narrow" w:hAnsi="Arial Narrow" w:cs="Arial"/>
          <w:b/>
          <w:sz w:val="28"/>
          <w:szCs w:val="28"/>
        </w:rPr>
        <w:t xml:space="preserve"> of</w:t>
      </w:r>
      <w:r w:rsidR="00C71D1D" w:rsidRPr="004743DE">
        <w:rPr>
          <w:rFonts w:ascii="Arial Narrow" w:hAnsi="Arial Narrow" w:cs="Arial"/>
          <w:b/>
          <w:sz w:val="28"/>
          <w:szCs w:val="28"/>
        </w:rPr>
        <w:t xml:space="preserve"> Gross root level</w:t>
      </w:r>
      <w:r w:rsidR="00E94535" w:rsidRPr="004743DE">
        <w:rPr>
          <w:rFonts w:ascii="Arial Narrow" w:hAnsi="Arial Narrow" w:cs="Arial"/>
          <w:b/>
          <w:sz w:val="28"/>
          <w:szCs w:val="28"/>
        </w:rPr>
        <w:t xml:space="preserve"> </w:t>
      </w:r>
      <w:r w:rsidR="00FF4872" w:rsidRPr="004743DE">
        <w:rPr>
          <w:rFonts w:ascii="Arial Narrow" w:hAnsi="Arial Narrow" w:cs="Arial"/>
          <w:b/>
          <w:sz w:val="28"/>
          <w:szCs w:val="28"/>
        </w:rPr>
        <w:t xml:space="preserve">experience </w:t>
      </w:r>
      <w:r w:rsidR="00E94535" w:rsidRPr="004743DE">
        <w:rPr>
          <w:rFonts w:ascii="Arial Narrow" w:hAnsi="Arial Narrow" w:cs="Arial"/>
          <w:b/>
          <w:sz w:val="28"/>
          <w:szCs w:val="28"/>
        </w:rPr>
        <w:t xml:space="preserve">in </w:t>
      </w:r>
      <w:r w:rsidR="00A370E4" w:rsidRPr="004743DE">
        <w:rPr>
          <w:rFonts w:ascii="Arial Narrow" w:hAnsi="Arial Narrow" w:cs="Arial"/>
          <w:b/>
          <w:sz w:val="28"/>
          <w:szCs w:val="28"/>
        </w:rPr>
        <w:t>Pipeline</w:t>
      </w:r>
      <w:r w:rsidR="00684D1F" w:rsidRPr="004743DE">
        <w:rPr>
          <w:rFonts w:ascii="Arial Narrow" w:hAnsi="Arial Narrow" w:cs="Arial"/>
          <w:b/>
          <w:sz w:val="28"/>
          <w:szCs w:val="28"/>
        </w:rPr>
        <w:t xml:space="preserve"> </w:t>
      </w:r>
      <w:r w:rsidR="0059508C" w:rsidRPr="004743DE">
        <w:rPr>
          <w:rFonts w:ascii="Arial Narrow" w:hAnsi="Arial Narrow" w:cs="Arial"/>
          <w:b/>
          <w:sz w:val="28"/>
          <w:szCs w:val="28"/>
        </w:rPr>
        <w:t>Designing</w:t>
      </w:r>
      <w:r w:rsidR="00E94535" w:rsidRPr="004743DE">
        <w:rPr>
          <w:rFonts w:ascii="Arial Narrow" w:hAnsi="Arial Narrow" w:cs="Arial"/>
          <w:b/>
          <w:sz w:val="28"/>
          <w:szCs w:val="28"/>
        </w:rPr>
        <w:t>,</w:t>
      </w:r>
      <w:r w:rsidR="00685FB9" w:rsidRPr="004743DE">
        <w:rPr>
          <w:rFonts w:ascii="Arial Narrow" w:hAnsi="Arial Narrow" w:cs="Arial"/>
          <w:b/>
          <w:sz w:val="28"/>
          <w:szCs w:val="28"/>
        </w:rPr>
        <w:t xml:space="preserve"> </w:t>
      </w:r>
      <w:r w:rsidR="00FF4872">
        <w:rPr>
          <w:rFonts w:ascii="Arial Narrow" w:hAnsi="Arial Narrow" w:cs="Arial"/>
          <w:b/>
          <w:sz w:val="28"/>
          <w:szCs w:val="28"/>
        </w:rPr>
        <w:t>Mechanical Completion</w:t>
      </w:r>
      <w:r w:rsidR="00E94535" w:rsidRPr="004743DE">
        <w:rPr>
          <w:rFonts w:ascii="Arial Narrow" w:hAnsi="Arial Narrow" w:cs="Arial"/>
          <w:b/>
          <w:sz w:val="28"/>
          <w:szCs w:val="28"/>
        </w:rPr>
        <w:t>,</w:t>
      </w:r>
      <w:r w:rsidR="00685FB9" w:rsidRPr="004743DE">
        <w:rPr>
          <w:rFonts w:ascii="Arial Narrow" w:hAnsi="Arial Narrow" w:cs="Arial"/>
          <w:b/>
          <w:sz w:val="28"/>
          <w:szCs w:val="28"/>
        </w:rPr>
        <w:t xml:space="preserve"> Project</w:t>
      </w:r>
      <w:r w:rsidR="00E94535" w:rsidRPr="004743DE">
        <w:rPr>
          <w:rFonts w:ascii="Arial Narrow" w:hAnsi="Arial Narrow" w:cs="Arial"/>
          <w:b/>
          <w:sz w:val="28"/>
          <w:szCs w:val="28"/>
        </w:rPr>
        <w:t xml:space="preserve"> </w:t>
      </w:r>
      <w:r w:rsidR="00684D1F" w:rsidRPr="004743DE">
        <w:rPr>
          <w:rFonts w:ascii="Arial Narrow" w:hAnsi="Arial Narrow" w:cs="Arial"/>
          <w:b/>
          <w:sz w:val="28"/>
          <w:szCs w:val="28"/>
        </w:rPr>
        <w:t>Logistics</w:t>
      </w:r>
      <w:r w:rsidR="0054789E" w:rsidRPr="004743DE">
        <w:rPr>
          <w:rFonts w:ascii="Arial Narrow" w:hAnsi="Arial Narrow" w:cs="Arial"/>
          <w:b/>
          <w:sz w:val="28"/>
          <w:szCs w:val="28"/>
        </w:rPr>
        <w:t xml:space="preserve"> </w:t>
      </w:r>
      <w:r w:rsidR="00684D1F" w:rsidRPr="004743DE">
        <w:rPr>
          <w:rFonts w:ascii="Arial Narrow" w:hAnsi="Arial Narrow" w:cs="Arial"/>
          <w:b/>
          <w:sz w:val="28"/>
          <w:szCs w:val="28"/>
        </w:rPr>
        <w:t xml:space="preserve">Management, Hydro test and Pre Commissioning, </w:t>
      </w:r>
      <w:r w:rsidR="00A370E4" w:rsidRPr="004743DE">
        <w:rPr>
          <w:rFonts w:ascii="Arial Narrow" w:hAnsi="Arial Narrow" w:cs="Arial"/>
          <w:b/>
          <w:sz w:val="28"/>
          <w:szCs w:val="28"/>
        </w:rPr>
        <w:t>Pipeline</w:t>
      </w:r>
      <w:r w:rsidR="00684D1F" w:rsidRPr="004743DE">
        <w:rPr>
          <w:rFonts w:ascii="Arial Narrow" w:hAnsi="Arial Narrow" w:cs="Arial"/>
          <w:b/>
          <w:sz w:val="28"/>
          <w:szCs w:val="28"/>
        </w:rPr>
        <w:t xml:space="preserve"> Line Transfer &amp; Maintenance</w:t>
      </w:r>
      <w:r w:rsidR="00685FB9" w:rsidRPr="004743DE">
        <w:rPr>
          <w:rFonts w:ascii="Arial Narrow" w:hAnsi="Arial Narrow" w:cs="Arial"/>
          <w:b/>
          <w:sz w:val="28"/>
          <w:szCs w:val="28"/>
        </w:rPr>
        <w:t>,</w:t>
      </w:r>
      <w:r w:rsidR="00684D1F" w:rsidRPr="004743DE">
        <w:rPr>
          <w:rFonts w:ascii="Arial Narrow" w:hAnsi="Arial Narrow" w:cs="Arial"/>
          <w:b/>
          <w:sz w:val="28"/>
          <w:szCs w:val="28"/>
        </w:rPr>
        <w:t xml:space="preserve"> Bid-Document for LSPB </w:t>
      </w:r>
      <w:r w:rsidR="00FC020F">
        <w:rPr>
          <w:rFonts w:ascii="Arial Narrow" w:hAnsi="Arial Narrow" w:cs="Arial"/>
          <w:b/>
          <w:sz w:val="28"/>
          <w:szCs w:val="28"/>
        </w:rPr>
        <w:t xml:space="preserve">Contractor </w:t>
      </w:r>
      <w:r w:rsidR="00685FB9" w:rsidRPr="004743DE">
        <w:rPr>
          <w:rFonts w:ascii="Arial Narrow" w:hAnsi="Arial Narrow" w:cs="Arial"/>
          <w:b/>
          <w:sz w:val="28"/>
          <w:szCs w:val="28"/>
        </w:rPr>
        <w:t>and</w:t>
      </w:r>
      <w:r w:rsidR="00E94535" w:rsidRPr="004743DE">
        <w:rPr>
          <w:rFonts w:ascii="Arial Narrow" w:hAnsi="Arial Narrow" w:cs="Arial"/>
          <w:b/>
          <w:sz w:val="28"/>
          <w:szCs w:val="28"/>
        </w:rPr>
        <w:t xml:space="preserve"> </w:t>
      </w:r>
      <w:r w:rsidR="00A370E4" w:rsidRPr="004743DE">
        <w:rPr>
          <w:rFonts w:ascii="Arial Narrow" w:hAnsi="Arial Narrow" w:cs="Arial"/>
          <w:b/>
          <w:sz w:val="28"/>
          <w:szCs w:val="28"/>
        </w:rPr>
        <w:t>Pipeline</w:t>
      </w:r>
      <w:r w:rsidR="00684D1F" w:rsidRPr="004743DE">
        <w:rPr>
          <w:rFonts w:ascii="Arial Narrow" w:hAnsi="Arial Narrow" w:cs="Arial"/>
          <w:b/>
          <w:sz w:val="28"/>
          <w:szCs w:val="28"/>
        </w:rPr>
        <w:t xml:space="preserve"> </w:t>
      </w:r>
      <w:r w:rsidR="008A0DA8" w:rsidRPr="004743DE">
        <w:rPr>
          <w:rFonts w:ascii="Arial Narrow" w:hAnsi="Arial Narrow" w:cs="Arial"/>
          <w:b/>
          <w:sz w:val="28"/>
          <w:szCs w:val="28"/>
        </w:rPr>
        <w:t>Third Party Inspection (FAT&amp;</w:t>
      </w:r>
      <w:r w:rsidR="00FC020F">
        <w:rPr>
          <w:rFonts w:ascii="Arial Narrow" w:hAnsi="Arial Narrow" w:cs="Arial"/>
          <w:b/>
          <w:sz w:val="28"/>
          <w:szCs w:val="28"/>
        </w:rPr>
        <w:t xml:space="preserve"> </w:t>
      </w:r>
      <w:r w:rsidR="008A0DA8" w:rsidRPr="004743DE">
        <w:rPr>
          <w:rFonts w:ascii="Arial Narrow" w:hAnsi="Arial Narrow" w:cs="Arial"/>
          <w:b/>
          <w:sz w:val="28"/>
          <w:szCs w:val="28"/>
        </w:rPr>
        <w:t>SAT)</w:t>
      </w:r>
      <w:r w:rsidR="00FF4872">
        <w:rPr>
          <w:rFonts w:ascii="Arial Narrow" w:hAnsi="Arial Narrow" w:cs="Arial"/>
          <w:b/>
          <w:sz w:val="28"/>
          <w:szCs w:val="28"/>
        </w:rPr>
        <w:t>.</w:t>
      </w:r>
    </w:p>
    <w:p w:rsidR="00FC020F" w:rsidRPr="004743DE" w:rsidRDefault="00FC020F" w:rsidP="00DA69E1">
      <w:pPr>
        <w:tabs>
          <w:tab w:val="left" w:pos="180"/>
        </w:tabs>
        <w:rPr>
          <w:rFonts w:ascii="Arial Narrow" w:hAnsi="Arial Narrow" w:cs="Arial"/>
          <w:b/>
          <w:sz w:val="28"/>
          <w:szCs w:val="28"/>
        </w:rPr>
      </w:pPr>
    </w:p>
    <w:p w:rsidR="00FC020F" w:rsidRPr="004743DE" w:rsidRDefault="00FC020F" w:rsidP="00FC020F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 Narrow" w:hAnsi="Arial Narrow" w:cs="Arial"/>
          <w:b/>
          <w:bCs/>
          <w:sz w:val="28"/>
          <w:szCs w:val="28"/>
        </w:rPr>
      </w:pPr>
      <w:r w:rsidRPr="004743DE">
        <w:rPr>
          <w:rFonts w:ascii="Arial Narrow" w:hAnsi="Arial Narrow" w:cs="Arial"/>
          <w:b/>
          <w:bCs/>
          <w:sz w:val="28"/>
          <w:szCs w:val="28"/>
        </w:rPr>
        <w:t>Pipeline Design, Front End Engineering and Detail Engineering</w:t>
      </w:r>
      <w:r w:rsidR="00C669FE">
        <w:rPr>
          <w:rFonts w:ascii="Arial Narrow" w:hAnsi="Arial Narrow" w:cs="Arial"/>
          <w:b/>
          <w:bCs/>
          <w:sz w:val="28"/>
          <w:szCs w:val="28"/>
        </w:rPr>
        <w:t xml:space="preserve">, Rehabilitation of </w:t>
      </w:r>
      <w:r w:rsidR="007F79DD">
        <w:rPr>
          <w:rFonts w:ascii="Arial Narrow" w:hAnsi="Arial Narrow" w:cs="Arial"/>
          <w:b/>
          <w:bCs/>
          <w:sz w:val="28"/>
          <w:szCs w:val="28"/>
        </w:rPr>
        <w:t>Pipelines, Shale Gas(30”&amp;16” 0.375inch 600 psig of 50 MMSCFD)</w:t>
      </w:r>
      <w:r w:rsidR="008E5947">
        <w:rPr>
          <w:rFonts w:ascii="Arial Narrow" w:hAnsi="Arial Narrow" w:cs="Arial"/>
          <w:b/>
          <w:bCs/>
          <w:sz w:val="28"/>
          <w:szCs w:val="28"/>
        </w:rPr>
        <w:t>,</w:t>
      </w:r>
      <w:r w:rsidR="00CB3AF1">
        <w:rPr>
          <w:rFonts w:ascii="Arial Narrow" w:hAnsi="Arial Narrow" w:cs="Arial"/>
          <w:b/>
          <w:bCs/>
          <w:sz w:val="28"/>
          <w:szCs w:val="28"/>
        </w:rPr>
        <w:t xml:space="preserve"> (8</w:t>
      </w:r>
      <w:r w:rsidRPr="004743DE">
        <w:rPr>
          <w:rFonts w:ascii="Arial Narrow" w:hAnsi="Arial Narrow" w:cs="Arial"/>
          <w:b/>
          <w:bCs/>
          <w:sz w:val="28"/>
          <w:szCs w:val="28"/>
        </w:rPr>
        <w:t>Years) :</w:t>
      </w:r>
    </w:p>
    <w:p w:rsidR="00FC020F" w:rsidRDefault="00FC020F" w:rsidP="00FC020F">
      <w:pPr>
        <w:pStyle w:val="ListParagraph"/>
        <w:tabs>
          <w:tab w:val="left" w:pos="180"/>
        </w:tabs>
        <w:ind w:left="360"/>
        <w:rPr>
          <w:rFonts w:ascii="Arial Narrow" w:hAnsi="Arial Narrow" w:cs="Arial"/>
          <w:b/>
          <w:bCs/>
          <w:sz w:val="28"/>
          <w:szCs w:val="28"/>
        </w:rPr>
      </w:pPr>
    </w:p>
    <w:p w:rsidR="007F79DD" w:rsidRPr="007F79DD" w:rsidRDefault="007F79DD" w:rsidP="007F79DD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Preparation of Crossing Design Calculations Report  as per API RP1102- Wall thickness, Stress </w:t>
      </w:r>
      <w:proofErr w:type="spellStart"/>
      <w:r>
        <w:rPr>
          <w:rFonts w:ascii="Arial Narrow" w:hAnsi="Arial Narrow" w:cs="Arial"/>
          <w:bCs/>
          <w:sz w:val="22"/>
          <w:szCs w:val="22"/>
        </w:rPr>
        <w:t>Calculation,CP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System Design Calculation.</w:t>
      </w:r>
    </w:p>
    <w:p w:rsidR="007F79DD" w:rsidRPr="007F79DD" w:rsidRDefault="007F79DD" w:rsidP="007F79DD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Preparation of Project Specification –External FBE </w:t>
      </w:r>
      <w:r w:rsidR="009E7CA9">
        <w:rPr>
          <w:rFonts w:ascii="Arial Narrow" w:hAnsi="Arial Narrow" w:cs="Arial"/>
          <w:bCs/>
          <w:sz w:val="22"/>
          <w:szCs w:val="22"/>
        </w:rPr>
        <w:t>Coating, Pipeline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9E7CA9">
        <w:rPr>
          <w:rFonts w:ascii="Arial Narrow" w:hAnsi="Arial Narrow" w:cs="Arial"/>
          <w:bCs/>
          <w:sz w:val="22"/>
          <w:szCs w:val="22"/>
        </w:rPr>
        <w:t>Construction, Cold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9E7CA9">
        <w:rPr>
          <w:rFonts w:ascii="Arial Narrow" w:hAnsi="Arial Narrow" w:cs="Arial"/>
          <w:bCs/>
          <w:sz w:val="22"/>
          <w:szCs w:val="22"/>
        </w:rPr>
        <w:t>Bending, Welding</w:t>
      </w:r>
      <w:r>
        <w:rPr>
          <w:rFonts w:ascii="Arial Narrow" w:hAnsi="Arial Narrow" w:cs="Arial"/>
          <w:bCs/>
          <w:sz w:val="22"/>
          <w:szCs w:val="22"/>
        </w:rPr>
        <w:t xml:space="preserve"> and NDT </w:t>
      </w:r>
      <w:r w:rsidR="009E7CA9">
        <w:rPr>
          <w:rFonts w:ascii="Arial Narrow" w:hAnsi="Arial Narrow" w:cs="Arial"/>
          <w:bCs/>
          <w:sz w:val="22"/>
          <w:szCs w:val="22"/>
        </w:rPr>
        <w:t>Inspection, Field</w:t>
      </w:r>
      <w:r>
        <w:rPr>
          <w:rFonts w:ascii="Arial Narrow" w:hAnsi="Arial Narrow" w:cs="Arial"/>
          <w:bCs/>
          <w:sz w:val="22"/>
          <w:szCs w:val="22"/>
        </w:rPr>
        <w:t xml:space="preserve"> Joints </w:t>
      </w:r>
      <w:r w:rsidR="009E7CA9">
        <w:rPr>
          <w:rFonts w:ascii="Arial Narrow" w:hAnsi="Arial Narrow" w:cs="Arial"/>
          <w:bCs/>
          <w:sz w:val="22"/>
          <w:szCs w:val="22"/>
        </w:rPr>
        <w:t>Coating, Testing</w:t>
      </w:r>
      <w:r>
        <w:rPr>
          <w:rFonts w:ascii="Arial Narrow" w:hAnsi="Arial Narrow" w:cs="Arial"/>
          <w:bCs/>
          <w:sz w:val="22"/>
          <w:szCs w:val="22"/>
        </w:rPr>
        <w:t xml:space="preserve"> and Pre</w:t>
      </w:r>
      <w:r w:rsidR="0080386F">
        <w:rPr>
          <w:rFonts w:ascii="Arial Narrow" w:hAnsi="Arial Narrow" w:cs="Arial"/>
          <w:bCs/>
          <w:sz w:val="22"/>
          <w:szCs w:val="22"/>
        </w:rPr>
        <w:t>-commissioning</w:t>
      </w:r>
      <w:r w:rsidR="00162017">
        <w:rPr>
          <w:rFonts w:ascii="Arial Narrow" w:hAnsi="Arial Narrow" w:cs="Arial"/>
          <w:bCs/>
          <w:sz w:val="22"/>
          <w:szCs w:val="22"/>
        </w:rPr>
        <w:t>.</w:t>
      </w:r>
    </w:p>
    <w:p w:rsidR="00FC020F" w:rsidRPr="004743DE" w:rsidRDefault="00FC020F" w:rsidP="00FC020F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Arial Narrow" w:hAnsi="Arial Narrow" w:cs="Arial"/>
          <w:b/>
          <w:bCs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Preparation of Alignment Sheet, Plan &amp; Profile, Route Plan, Plot Plan SV Station.</w:t>
      </w:r>
    </w:p>
    <w:p w:rsidR="00FC020F" w:rsidRPr="004743DE" w:rsidRDefault="00FC020F" w:rsidP="00FC020F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Arial Narrow" w:hAnsi="Arial Narrow" w:cs="Arial"/>
          <w:b/>
          <w:bCs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P&amp;ID of Scrapper Launcher Receiver Jump </w:t>
      </w:r>
      <w:proofErr w:type="gramStart"/>
      <w:r w:rsidRPr="004743DE">
        <w:rPr>
          <w:rFonts w:ascii="Arial Narrow" w:hAnsi="Arial Narrow" w:cs="Arial"/>
          <w:sz w:val="22"/>
          <w:szCs w:val="22"/>
        </w:rPr>
        <w:t>Over</w:t>
      </w:r>
      <w:proofErr w:type="gramEnd"/>
      <w:r w:rsidR="003B06FC">
        <w:rPr>
          <w:rFonts w:ascii="Arial Narrow" w:hAnsi="Arial Narrow" w:cs="Arial"/>
          <w:sz w:val="22"/>
          <w:szCs w:val="22"/>
        </w:rPr>
        <w:t xml:space="preserve"> NPS 56 over NPS 42, Emergency</w:t>
      </w:r>
      <w:r w:rsidRPr="004743DE">
        <w:rPr>
          <w:rFonts w:ascii="Arial Narrow" w:hAnsi="Arial Narrow" w:cs="Arial"/>
          <w:sz w:val="22"/>
          <w:szCs w:val="22"/>
        </w:rPr>
        <w:t xml:space="preserve"> Isolation Valve.</w:t>
      </w:r>
    </w:p>
    <w:p w:rsidR="00FC020F" w:rsidRPr="004743DE" w:rsidRDefault="00FC020F" w:rsidP="00FC020F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Arial Narrow" w:hAnsi="Arial Narrow" w:cs="Arial"/>
          <w:b/>
          <w:bCs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Piping Erection Plan of Scraper Launcher, Receiver, Plant Piping.</w:t>
      </w:r>
    </w:p>
    <w:p w:rsidR="00FC020F" w:rsidRPr="004743DE" w:rsidRDefault="00FC020F" w:rsidP="00FC020F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Arial Narrow" w:hAnsi="Arial Narrow" w:cs="Arial"/>
          <w:b/>
          <w:bCs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Isometric Drawing of Scrapper Launcher and Receiver, Jump Over, Isolation Valve.</w:t>
      </w:r>
    </w:p>
    <w:p w:rsidR="00FC020F" w:rsidRPr="004743DE" w:rsidRDefault="00FC020F" w:rsidP="00FC020F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Arial Narrow" w:hAnsi="Arial Narrow" w:cs="Arial"/>
          <w:b/>
          <w:bCs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Stress Analysis Report and Sketch of Underneath Support of Pipeline.</w:t>
      </w:r>
    </w:p>
    <w:p w:rsidR="00FC020F" w:rsidRPr="004743DE" w:rsidRDefault="00FC020F" w:rsidP="00FC020F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Arial Narrow" w:hAnsi="Arial Narrow" w:cs="Arial"/>
          <w:b/>
          <w:bCs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 </w:t>
      </w:r>
      <w:r w:rsidR="00811E42">
        <w:rPr>
          <w:rFonts w:ascii="Arial Narrow" w:hAnsi="Arial Narrow" w:cs="Arial"/>
          <w:sz w:val="22"/>
          <w:szCs w:val="22"/>
        </w:rPr>
        <w:t>Material Specifications,</w:t>
      </w:r>
      <w:r w:rsidR="00811E42" w:rsidRPr="004743DE">
        <w:rPr>
          <w:rFonts w:ascii="Arial Narrow" w:hAnsi="Arial Narrow" w:cs="Arial"/>
          <w:sz w:val="22"/>
          <w:szCs w:val="22"/>
        </w:rPr>
        <w:t xml:space="preserve"> Data</w:t>
      </w:r>
      <w:r w:rsidRPr="004743DE">
        <w:rPr>
          <w:rFonts w:ascii="Arial Narrow" w:hAnsi="Arial Narrow" w:cs="Arial"/>
          <w:sz w:val="22"/>
          <w:szCs w:val="22"/>
        </w:rPr>
        <w:t xml:space="preserve"> </w:t>
      </w:r>
      <w:r w:rsidR="00811E42" w:rsidRPr="004743DE">
        <w:rPr>
          <w:rFonts w:ascii="Arial Narrow" w:hAnsi="Arial Narrow" w:cs="Arial"/>
          <w:sz w:val="22"/>
          <w:szCs w:val="22"/>
        </w:rPr>
        <w:t>Sheet,</w:t>
      </w:r>
      <w:r w:rsidR="00811E42">
        <w:rPr>
          <w:rFonts w:ascii="Arial Narrow" w:hAnsi="Arial Narrow" w:cs="Arial"/>
          <w:sz w:val="22"/>
          <w:szCs w:val="22"/>
        </w:rPr>
        <w:t xml:space="preserve"> NMR and</w:t>
      </w:r>
      <w:r w:rsidR="00811E42" w:rsidRPr="004743DE">
        <w:rPr>
          <w:rFonts w:ascii="Arial Narrow" w:hAnsi="Arial Narrow" w:cs="Arial"/>
          <w:sz w:val="22"/>
          <w:szCs w:val="22"/>
        </w:rPr>
        <w:t xml:space="preserve"> </w:t>
      </w:r>
      <w:r w:rsidR="00811E42">
        <w:rPr>
          <w:rFonts w:ascii="Arial Narrow" w:hAnsi="Arial Narrow" w:cs="Arial"/>
          <w:sz w:val="22"/>
          <w:szCs w:val="22"/>
        </w:rPr>
        <w:t>review Vendor Assembly Drawing</w:t>
      </w:r>
      <w:r w:rsidR="00092C4B">
        <w:rPr>
          <w:rFonts w:ascii="Arial Narrow" w:hAnsi="Arial Narrow" w:cs="Arial"/>
          <w:sz w:val="22"/>
          <w:szCs w:val="22"/>
        </w:rPr>
        <w:t xml:space="preserve"> Scra</w:t>
      </w:r>
      <w:r w:rsidRPr="004743DE">
        <w:rPr>
          <w:rFonts w:ascii="Arial Narrow" w:hAnsi="Arial Narrow" w:cs="Arial"/>
          <w:sz w:val="22"/>
          <w:szCs w:val="22"/>
        </w:rPr>
        <w:t>per Launcher, Receiver</w:t>
      </w:r>
      <w:r w:rsidR="00811E42">
        <w:rPr>
          <w:rFonts w:ascii="Arial Narrow" w:hAnsi="Arial Narrow" w:cs="Arial"/>
          <w:sz w:val="22"/>
          <w:szCs w:val="22"/>
        </w:rPr>
        <w:t>.</w:t>
      </w:r>
    </w:p>
    <w:p w:rsidR="00FC020F" w:rsidRPr="004743DE" w:rsidRDefault="00FC020F" w:rsidP="00FC020F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Arial Narrow" w:hAnsi="Arial Narrow" w:cs="Arial"/>
          <w:b/>
          <w:bCs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Tie-in Schedule and Isometric Connections for MTO</w:t>
      </w:r>
      <w:r w:rsidR="00FE1696">
        <w:rPr>
          <w:rFonts w:ascii="Arial Narrow" w:hAnsi="Arial Narrow" w:cs="Arial"/>
          <w:sz w:val="22"/>
          <w:szCs w:val="22"/>
        </w:rPr>
        <w:t>.</w:t>
      </w:r>
    </w:p>
    <w:p w:rsidR="00FC020F" w:rsidRPr="004743DE" w:rsidRDefault="00FC020F" w:rsidP="00FC020F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Arial Narrow" w:hAnsi="Arial Narrow" w:cs="Arial"/>
          <w:b/>
          <w:bCs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Hydrostatic Diagram of Scrapper Launcher, Isolation Valve</w:t>
      </w:r>
      <w:r w:rsidR="00FE1696">
        <w:rPr>
          <w:rFonts w:ascii="Arial Narrow" w:hAnsi="Arial Narrow" w:cs="Arial"/>
          <w:sz w:val="22"/>
          <w:szCs w:val="22"/>
        </w:rPr>
        <w:t>.</w:t>
      </w:r>
    </w:p>
    <w:p w:rsidR="00FC020F" w:rsidRPr="004743DE" w:rsidRDefault="00FC020F" w:rsidP="00FC020F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Arial Narrow" w:hAnsi="Arial Narrow" w:cs="Arial"/>
          <w:b/>
          <w:bCs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Line Sketch of Control Valve, Main Line Pump Arrangements</w:t>
      </w:r>
      <w:r w:rsidR="00FE1696">
        <w:rPr>
          <w:rFonts w:ascii="Arial Narrow" w:hAnsi="Arial Narrow" w:cs="Arial"/>
          <w:sz w:val="22"/>
          <w:szCs w:val="22"/>
        </w:rPr>
        <w:t>.</w:t>
      </w:r>
    </w:p>
    <w:p w:rsidR="00FC020F" w:rsidRPr="004743DE" w:rsidRDefault="00FC020F" w:rsidP="00FC020F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Arial Narrow" w:hAnsi="Arial Narrow" w:cs="Arial"/>
          <w:b/>
          <w:bCs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Hot </w:t>
      </w:r>
      <w:r w:rsidR="003B06FC">
        <w:rPr>
          <w:rFonts w:ascii="Arial Narrow" w:hAnsi="Arial Narrow" w:cs="Arial"/>
          <w:sz w:val="22"/>
          <w:szCs w:val="22"/>
        </w:rPr>
        <w:t>Tap Tie-In and Procedure for NPS 56</w:t>
      </w:r>
      <w:r w:rsidRPr="004743DE">
        <w:rPr>
          <w:rFonts w:ascii="Arial Narrow" w:hAnsi="Arial Narrow" w:cs="Arial"/>
          <w:sz w:val="22"/>
          <w:szCs w:val="22"/>
        </w:rPr>
        <w:t xml:space="preserve"> Crude Oil </w:t>
      </w:r>
      <w:r w:rsidR="003B06FC">
        <w:rPr>
          <w:rFonts w:ascii="Arial Narrow" w:hAnsi="Arial Narrow" w:cs="Arial"/>
          <w:sz w:val="22"/>
          <w:szCs w:val="22"/>
        </w:rPr>
        <w:t xml:space="preserve">East West </w:t>
      </w:r>
      <w:r w:rsidRPr="004743DE">
        <w:rPr>
          <w:rFonts w:ascii="Arial Narrow" w:hAnsi="Arial Narrow" w:cs="Arial"/>
          <w:sz w:val="22"/>
          <w:szCs w:val="22"/>
        </w:rPr>
        <w:t>Pipeline,</w:t>
      </w:r>
    </w:p>
    <w:p w:rsidR="00FC020F" w:rsidRPr="00FC020F" w:rsidRDefault="00FC020F" w:rsidP="00FC020F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Arial Narrow" w:hAnsi="Arial Narrow" w:cs="Arial"/>
          <w:b/>
          <w:bCs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In Line Inspection Report, Road </w:t>
      </w:r>
      <w:r w:rsidR="008D4C72" w:rsidRPr="004743DE">
        <w:rPr>
          <w:rFonts w:ascii="Arial Narrow" w:hAnsi="Arial Narrow" w:cs="Arial"/>
          <w:sz w:val="22"/>
          <w:szCs w:val="22"/>
        </w:rPr>
        <w:t>Crossing, HDD</w:t>
      </w:r>
      <w:r w:rsidRPr="004743DE">
        <w:rPr>
          <w:rFonts w:ascii="Arial Narrow" w:hAnsi="Arial Narrow" w:cs="Arial"/>
          <w:sz w:val="22"/>
          <w:szCs w:val="22"/>
        </w:rPr>
        <w:t xml:space="preserve"> and Pipeline </w:t>
      </w:r>
      <w:r w:rsidR="00FE1696">
        <w:rPr>
          <w:rFonts w:ascii="Arial Narrow" w:hAnsi="Arial Narrow" w:cs="Arial"/>
          <w:sz w:val="22"/>
          <w:szCs w:val="22"/>
        </w:rPr>
        <w:t xml:space="preserve">Class </w:t>
      </w:r>
      <w:r w:rsidRPr="004743DE">
        <w:rPr>
          <w:rFonts w:ascii="Arial Narrow" w:hAnsi="Arial Narrow" w:cs="Arial"/>
          <w:sz w:val="22"/>
          <w:szCs w:val="22"/>
        </w:rPr>
        <w:t>Location Classification</w:t>
      </w:r>
      <w:r w:rsidR="00FE1696">
        <w:rPr>
          <w:rFonts w:ascii="Arial Narrow" w:hAnsi="Arial Narrow" w:cs="Arial"/>
          <w:sz w:val="22"/>
          <w:szCs w:val="22"/>
        </w:rPr>
        <w:t>.</w:t>
      </w:r>
    </w:p>
    <w:p w:rsidR="00FC020F" w:rsidRPr="003B06FC" w:rsidRDefault="00FC020F" w:rsidP="00FC020F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Safety Instruction Sheet (SIS) of </w:t>
      </w:r>
      <w:proofErr w:type="spellStart"/>
      <w:r>
        <w:rPr>
          <w:rFonts w:ascii="Arial Narrow" w:hAnsi="Arial Narrow" w:cs="Arial"/>
          <w:sz w:val="22"/>
          <w:szCs w:val="22"/>
        </w:rPr>
        <w:t>Pipeline</w:t>
      </w:r>
      <w:r w:rsidR="0096411F">
        <w:rPr>
          <w:rFonts w:ascii="Arial Narrow" w:hAnsi="Arial Narrow" w:cs="Arial"/>
          <w:sz w:val="22"/>
          <w:szCs w:val="22"/>
        </w:rPr>
        <w:t>,JumpOver,Tie-Line,Laterals</w:t>
      </w:r>
      <w:proofErr w:type="spellEnd"/>
      <w:r w:rsidR="0096411F">
        <w:rPr>
          <w:rFonts w:ascii="Arial Narrow" w:hAnsi="Arial Narrow" w:cs="Arial"/>
          <w:sz w:val="22"/>
          <w:szCs w:val="22"/>
        </w:rPr>
        <w:t xml:space="preserve"> IN </w:t>
      </w:r>
      <w:r w:rsidR="00FF4872">
        <w:rPr>
          <w:rFonts w:ascii="Arial Narrow" w:hAnsi="Arial Narrow" w:cs="Arial"/>
          <w:sz w:val="22"/>
          <w:szCs w:val="22"/>
        </w:rPr>
        <w:t>OUT, Launcher</w:t>
      </w:r>
      <w:r w:rsidR="0096411F">
        <w:rPr>
          <w:rFonts w:ascii="Arial Narrow" w:hAnsi="Arial Narrow" w:cs="Arial"/>
          <w:sz w:val="22"/>
          <w:szCs w:val="22"/>
        </w:rPr>
        <w:t xml:space="preserve"> Barrel,</w:t>
      </w:r>
      <w:r w:rsidR="00FF4872">
        <w:rPr>
          <w:rFonts w:ascii="Arial Narrow" w:hAnsi="Arial Narrow" w:cs="Arial"/>
          <w:sz w:val="22"/>
          <w:szCs w:val="22"/>
        </w:rPr>
        <w:t xml:space="preserve"> </w:t>
      </w:r>
      <w:r w:rsidR="0096411F">
        <w:rPr>
          <w:rFonts w:ascii="Arial Narrow" w:hAnsi="Arial Narrow" w:cs="Arial"/>
          <w:sz w:val="22"/>
          <w:szCs w:val="22"/>
        </w:rPr>
        <w:t>Drains,</w:t>
      </w:r>
      <w:r w:rsidR="00FF4872">
        <w:rPr>
          <w:rFonts w:ascii="Arial Narrow" w:hAnsi="Arial Narrow" w:cs="Arial"/>
          <w:sz w:val="22"/>
          <w:szCs w:val="22"/>
        </w:rPr>
        <w:t xml:space="preserve"> </w:t>
      </w:r>
      <w:r w:rsidR="0096411F">
        <w:rPr>
          <w:rFonts w:ascii="Arial Narrow" w:hAnsi="Arial Narrow" w:cs="Arial"/>
          <w:sz w:val="22"/>
          <w:szCs w:val="22"/>
        </w:rPr>
        <w:t>Kicker,</w:t>
      </w:r>
      <w:r w:rsidR="00FF4872">
        <w:rPr>
          <w:rFonts w:ascii="Arial Narrow" w:hAnsi="Arial Narrow" w:cs="Arial"/>
          <w:sz w:val="22"/>
          <w:szCs w:val="22"/>
        </w:rPr>
        <w:t xml:space="preserve"> </w:t>
      </w:r>
      <w:r w:rsidR="0096411F">
        <w:rPr>
          <w:rFonts w:ascii="Arial Narrow" w:hAnsi="Arial Narrow" w:cs="Arial"/>
          <w:sz w:val="22"/>
          <w:szCs w:val="22"/>
        </w:rPr>
        <w:t>Balance Line,</w:t>
      </w:r>
      <w:r w:rsidR="00FF4872">
        <w:rPr>
          <w:rFonts w:ascii="Arial Narrow" w:hAnsi="Arial Narrow" w:cs="Arial"/>
          <w:sz w:val="22"/>
          <w:szCs w:val="22"/>
        </w:rPr>
        <w:t xml:space="preserve"> Temporary By-Pass, Station By-Pass etc.</w:t>
      </w:r>
    </w:p>
    <w:p w:rsidR="003B06FC" w:rsidRPr="004743DE" w:rsidRDefault="003B06FC" w:rsidP="00FC020F">
      <w:pPr>
        <w:pStyle w:val="ListParagraph"/>
        <w:numPr>
          <w:ilvl w:val="0"/>
          <w:numId w:val="16"/>
        </w:numPr>
        <w:tabs>
          <w:tab w:val="left" w:pos="180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Ven</w:t>
      </w:r>
      <w:r w:rsidR="00D663B1">
        <w:rPr>
          <w:rFonts w:ascii="Arial Narrow" w:hAnsi="Arial Narrow" w:cs="Arial"/>
          <w:sz w:val="22"/>
          <w:szCs w:val="22"/>
        </w:rPr>
        <w:t>dor document review for</w:t>
      </w:r>
      <w:r>
        <w:rPr>
          <w:rFonts w:ascii="Arial Narrow" w:hAnsi="Arial Narrow" w:cs="Arial"/>
          <w:sz w:val="22"/>
          <w:szCs w:val="22"/>
        </w:rPr>
        <w:t xml:space="preserve"> API 5D Gas </w:t>
      </w:r>
      <w:proofErr w:type="gramStart"/>
      <w:r>
        <w:rPr>
          <w:rFonts w:ascii="Arial Narrow" w:hAnsi="Arial Narrow" w:cs="Arial"/>
          <w:sz w:val="22"/>
          <w:szCs w:val="22"/>
        </w:rPr>
        <w:t>Over</w:t>
      </w:r>
      <w:proofErr w:type="gramEnd"/>
      <w:r>
        <w:rPr>
          <w:rFonts w:ascii="Arial Narrow" w:hAnsi="Arial Narrow" w:cs="Arial"/>
          <w:sz w:val="22"/>
          <w:szCs w:val="22"/>
        </w:rPr>
        <w:t xml:space="preserve"> Oil Valve</w:t>
      </w:r>
      <w:r w:rsidR="0023014C">
        <w:rPr>
          <w:rFonts w:ascii="Arial Narrow" w:hAnsi="Arial Narrow" w:cs="Arial"/>
          <w:sz w:val="22"/>
          <w:szCs w:val="22"/>
        </w:rPr>
        <w:t>, Gene</w:t>
      </w:r>
      <w:r w:rsidR="00D663B1">
        <w:rPr>
          <w:rFonts w:ascii="Arial Narrow" w:hAnsi="Arial Narrow" w:cs="Arial"/>
          <w:sz w:val="22"/>
          <w:szCs w:val="22"/>
        </w:rPr>
        <w:t>ral Assembly Drawing and detail-</w:t>
      </w:r>
      <w:r w:rsidR="0023014C">
        <w:rPr>
          <w:rFonts w:ascii="Arial Narrow" w:hAnsi="Arial Narrow" w:cs="Arial"/>
          <w:sz w:val="22"/>
          <w:szCs w:val="22"/>
        </w:rPr>
        <w:t>drawing of Scrap</w:t>
      </w:r>
      <w:r w:rsidR="00FE1696">
        <w:rPr>
          <w:rFonts w:ascii="Arial Narrow" w:hAnsi="Arial Narrow" w:cs="Arial"/>
          <w:sz w:val="22"/>
          <w:szCs w:val="22"/>
        </w:rPr>
        <w:t>p</w:t>
      </w:r>
      <w:r w:rsidR="0023014C">
        <w:rPr>
          <w:rFonts w:ascii="Arial Narrow" w:hAnsi="Arial Narrow" w:cs="Arial"/>
          <w:sz w:val="22"/>
          <w:szCs w:val="22"/>
        </w:rPr>
        <w:t xml:space="preserve">er Launcher and </w:t>
      </w:r>
      <w:r w:rsidR="00D663B1">
        <w:rPr>
          <w:rFonts w:ascii="Arial Narrow" w:hAnsi="Arial Narrow" w:cs="Arial"/>
          <w:sz w:val="22"/>
          <w:szCs w:val="22"/>
        </w:rPr>
        <w:t>Receiver</w:t>
      </w:r>
      <w:r w:rsidR="00FE1696">
        <w:rPr>
          <w:rFonts w:ascii="Arial Narrow" w:hAnsi="Arial Narrow" w:cs="Arial"/>
          <w:sz w:val="22"/>
          <w:szCs w:val="22"/>
        </w:rPr>
        <w:t>.</w:t>
      </w:r>
    </w:p>
    <w:p w:rsidR="00FC020F" w:rsidRPr="004743DE" w:rsidRDefault="00FC020F" w:rsidP="00FC020F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</w:p>
    <w:p w:rsidR="00FF4872" w:rsidRPr="004743DE" w:rsidRDefault="00FF4872" w:rsidP="00FF4872">
      <w:pPr>
        <w:numPr>
          <w:ilvl w:val="0"/>
          <w:numId w:val="3"/>
        </w:numPr>
        <w:tabs>
          <w:tab w:val="clear" w:pos="360"/>
          <w:tab w:val="num" w:pos="-900"/>
        </w:tabs>
        <w:rPr>
          <w:rFonts w:ascii="Arial Narrow" w:hAnsi="Arial Narrow" w:cs="Arial"/>
          <w:b/>
          <w:sz w:val="28"/>
          <w:szCs w:val="28"/>
          <w:u w:val="single"/>
        </w:rPr>
      </w:pPr>
      <w:r w:rsidRPr="004743DE">
        <w:rPr>
          <w:rFonts w:ascii="Arial Narrow" w:hAnsi="Arial Narrow" w:cs="Arial"/>
          <w:b/>
          <w:sz w:val="28"/>
          <w:szCs w:val="28"/>
          <w:u w:val="single"/>
        </w:rPr>
        <w:t>Operation and Maintenance Management of Cross Country Pipeline</w:t>
      </w:r>
      <w:r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4743DE">
        <w:rPr>
          <w:rFonts w:ascii="Arial Narrow" w:hAnsi="Arial Narrow" w:cs="Arial"/>
          <w:b/>
          <w:sz w:val="28"/>
          <w:szCs w:val="28"/>
          <w:u w:val="single"/>
        </w:rPr>
        <w:t xml:space="preserve">&amp; Tank Terminals  </w:t>
      </w:r>
      <w:r w:rsidR="00796FBB">
        <w:rPr>
          <w:rFonts w:ascii="Arial Narrow" w:hAnsi="Arial Narrow" w:cs="Arial"/>
          <w:b/>
          <w:sz w:val="28"/>
          <w:szCs w:val="28"/>
          <w:u w:val="single"/>
        </w:rPr>
        <w:t>(8</w:t>
      </w:r>
      <w:r w:rsidRPr="004743DE">
        <w:rPr>
          <w:rFonts w:ascii="Arial Narrow" w:hAnsi="Arial Narrow" w:cs="Arial"/>
          <w:b/>
          <w:sz w:val="28"/>
          <w:szCs w:val="28"/>
          <w:u w:val="single"/>
        </w:rPr>
        <w:t xml:space="preserve"> years):</w:t>
      </w:r>
    </w:p>
    <w:p w:rsidR="00FF4872" w:rsidRPr="004743DE" w:rsidRDefault="00FF4872" w:rsidP="00FF4872">
      <w:pPr>
        <w:ind w:left="360"/>
        <w:rPr>
          <w:rFonts w:ascii="Arial Narrow" w:hAnsi="Arial Narrow" w:cs="Arial"/>
          <w:b/>
          <w:sz w:val="28"/>
          <w:szCs w:val="28"/>
          <w:u w:val="single"/>
        </w:rPr>
      </w:pPr>
    </w:p>
    <w:p w:rsidR="00FF4872" w:rsidRPr="004743DE" w:rsidRDefault="00FF4872" w:rsidP="00FF4872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Responsible &amp; accountable for Bulk Move</w:t>
      </w:r>
      <w:r w:rsidR="00F96F2E">
        <w:rPr>
          <w:rFonts w:ascii="Arial Narrow" w:hAnsi="Arial Narrow" w:cs="Arial"/>
          <w:sz w:val="22"/>
          <w:szCs w:val="22"/>
        </w:rPr>
        <w:t>ment of petroleum products via .</w:t>
      </w:r>
      <w:r w:rsidRPr="004743DE">
        <w:rPr>
          <w:rFonts w:ascii="Arial Narrow" w:hAnsi="Arial Narrow" w:cs="Arial"/>
          <w:sz w:val="22"/>
          <w:szCs w:val="22"/>
        </w:rPr>
        <w:t>Cross country Pipelines, Tanker trucks, Foreign going sea vessels loading &amp; Unloading, Railway Wagon loading &amp; unloading etc.</w:t>
      </w:r>
    </w:p>
    <w:p w:rsidR="00FF4872" w:rsidRPr="004743DE" w:rsidRDefault="00FF4872" w:rsidP="00FF4872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KBPL –IOCL and HPCL Pipeline Monitoring &amp; controlling Pipeline parameters to meet day to day throughputs and ensuring to meet client monthly nominations.</w:t>
      </w:r>
    </w:p>
    <w:p w:rsidR="00FF4872" w:rsidRPr="004743DE" w:rsidRDefault="00FF4872" w:rsidP="00FF4872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Coordinated for Reliance Petroleum Ltd</w:t>
      </w:r>
      <w:proofErr w:type="gramStart"/>
      <w:r w:rsidRPr="004743DE">
        <w:rPr>
          <w:rFonts w:ascii="Arial Narrow" w:hAnsi="Arial Narrow" w:cs="Arial"/>
          <w:sz w:val="22"/>
          <w:szCs w:val="22"/>
        </w:rPr>
        <w:t>,(</w:t>
      </w:r>
      <w:proofErr w:type="gramEnd"/>
      <w:r w:rsidRPr="004743DE">
        <w:rPr>
          <w:rFonts w:ascii="Arial Narrow" w:hAnsi="Arial Narrow" w:cs="Arial"/>
          <w:sz w:val="22"/>
          <w:szCs w:val="22"/>
        </w:rPr>
        <w:t>RIL) Planned Plant shutdowns Maintenance/ Preventive maintenance (PM) / Corrective maintenance / Breakdown maintenance through SAP PM Module.</w:t>
      </w:r>
      <w:r w:rsidR="00F96F2E" w:rsidRPr="00F96F2E">
        <w:t xml:space="preserve"> </w:t>
      </w:r>
      <w:r w:rsidR="00F96F2E" w:rsidRPr="00F96F2E">
        <w:rPr>
          <w:rFonts w:ascii="Arial Narrow" w:hAnsi="Arial Narrow" w:cs="Arial"/>
          <w:sz w:val="22"/>
          <w:szCs w:val="22"/>
        </w:rPr>
        <w:t xml:space="preserve">Operation of </w:t>
      </w:r>
      <w:proofErr w:type="spellStart"/>
      <w:r w:rsidR="00F96F2E" w:rsidRPr="00F96F2E">
        <w:rPr>
          <w:rFonts w:ascii="Arial Narrow" w:hAnsi="Arial Narrow" w:cs="Arial"/>
          <w:sz w:val="22"/>
          <w:szCs w:val="22"/>
        </w:rPr>
        <w:t>prover</w:t>
      </w:r>
      <w:proofErr w:type="spellEnd"/>
      <w:r w:rsidR="00F96F2E" w:rsidRPr="00F96F2E">
        <w:rPr>
          <w:rFonts w:ascii="Arial Narrow" w:hAnsi="Arial Narrow" w:cs="Arial"/>
          <w:sz w:val="22"/>
          <w:szCs w:val="22"/>
        </w:rPr>
        <w:t xml:space="preserve"> loop to establish performance curve for each meter, and regular proving of each meter</w:t>
      </w:r>
    </w:p>
    <w:p w:rsidR="00FF4872" w:rsidRPr="004743DE" w:rsidRDefault="00FF4872" w:rsidP="00FF4872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Saudi Aramco EPSA Pipeline 42 inch Dia. Assets Integrity management: Coordination and Monitoring inclusive of Cleaning pigging runs, Caliper / EGP &amp; CDP Runs for cross country Pipeline, data </w:t>
      </w:r>
      <w:proofErr w:type="spellStart"/>
      <w:r w:rsidRPr="004743DE">
        <w:rPr>
          <w:rFonts w:ascii="Arial Narrow" w:hAnsi="Arial Narrow" w:cs="Arial"/>
          <w:sz w:val="22"/>
          <w:szCs w:val="22"/>
        </w:rPr>
        <w:t>acquision</w:t>
      </w:r>
      <w:proofErr w:type="spellEnd"/>
      <w:r w:rsidRPr="004743DE">
        <w:rPr>
          <w:rFonts w:ascii="Arial Narrow" w:hAnsi="Arial Narrow" w:cs="Arial"/>
          <w:sz w:val="22"/>
          <w:szCs w:val="22"/>
        </w:rPr>
        <w:t xml:space="preserve"> of coupons / on line probes &amp; it’s interpretation, Lab analysis of free water drawn from pig receiver, Corrosion Inhibitor Injection in gas Pipelines, Dig Verifications for defect identification, Monitoring the CP readings (PSP readings) and its interpretation, DCVG &amp; CIPL Surveys etc.</w:t>
      </w:r>
    </w:p>
    <w:p w:rsidR="00FF4872" w:rsidRPr="004743DE" w:rsidRDefault="00FF4872" w:rsidP="00FF4872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HPCL and IOCL Pipe line for safe </w:t>
      </w:r>
      <w:r w:rsidR="00ED24C6" w:rsidRPr="004743DE">
        <w:rPr>
          <w:rFonts w:ascii="Arial Narrow" w:hAnsi="Arial Narrow" w:cs="Arial"/>
          <w:sz w:val="22"/>
          <w:szCs w:val="22"/>
        </w:rPr>
        <w:t>operation PLT</w:t>
      </w:r>
      <w:r w:rsidRPr="004743DE">
        <w:rPr>
          <w:rFonts w:ascii="Arial Narrow" w:hAnsi="Arial Narrow" w:cs="Arial"/>
          <w:sz w:val="22"/>
          <w:szCs w:val="22"/>
        </w:rPr>
        <w:t xml:space="preserve"> for Spur Line Tap offs on Live </w:t>
      </w:r>
      <w:r w:rsidR="00ED24C6" w:rsidRPr="004743DE">
        <w:rPr>
          <w:rFonts w:ascii="Arial Narrow" w:hAnsi="Arial Narrow" w:cs="Arial"/>
          <w:sz w:val="22"/>
          <w:szCs w:val="22"/>
        </w:rPr>
        <w:t>Pipeline,</w:t>
      </w:r>
      <w:r w:rsidRPr="004743DE">
        <w:rPr>
          <w:rFonts w:ascii="Arial Narrow" w:hAnsi="Arial Narrow" w:cs="Arial"/>
          <w:sz w:val="22"/>
          <w:szCs w:val="22"/>
        </w:rPr>
        <w:t xml:space="preserve"> welded sleeve repairs jobs on live Pipeline</w:t>
      </w:r>
      <w:r w:rsidR="004774B2">
        <w:rPr>
          <w:rFonts w:ascii="Arial Narrow" w:hAnsi="Arial Narrow" w:cs="Arial"/>
          <w:sz w:val="22"/>
          <w:szCs w:val="22"/>
        </w:rPr>
        <w:t>s.</w:t>
      </w:r>
    </w:p>
    <w:p w:rsidR="00FF4872" w:rsidRPr="004743DE" w:rsidRDefault="00FF4872" w:rsidP="00FF4872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Saudi Aramco East West Pipeline 56 inch  Dia. Relocation Pipeline projects i.e. safely removal of Old section &amp; replacing it by new Pipeline section using double stopple &amp; bypass line without interrupting the production.</w:t>
      </w:r>
    </w:p>
    <w:p w:rsidR="00FF4872" w:rsidRPr="004743DE" w:rsidRDefault="00FF4872" w:rsidP="00FF4872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Participated in Petroleum Development of Oman (PDO) to identify the risk associated which are more likely to fail causing damage to personnel &amp; environment in addition to expensive shutdowns of Pipelines in consultation with FLOW Lines and H2S.</w:t>
      </w:r>
    </w:p>
    <w:p w:rsidR="00FF4872" w:rsidRPr="00A370E4" w:rsidRDefault="00FF4872" w:rsidP="00FF4872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OMAN LNG Through knowledge of e-Permit to Work system and delivered role of Issuing Authority</w:t>
      </w:r>
      <w:r w:rsidRPr="00A370E4">
        <w:rPr>
          <w:rFonts w:ascii="Arial Narrow" w:hAnsi="Arial Narrow" w:cs="Arial"/>
          <w:sz w:val="22"/>
          <w:szCs w:val="22"/>
        </w:rPr>
        <w:t>.</w:t>
      </w:r>
    </w:p>
    <w:p w:rsidR="00FF4872" w:rsidRPr="004743DE" w:rsidRDefault="00FF4872" w:rsidP="00FF4872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Responsible for preparation &amp; Implementation of Job Safety Analysis &amp; Isolations on site.</w:t>
      </w:r>
    </w:p>
    <w:p w:rsidR="00FF4872" w:rsidRPr="004743DE" w:rsidRDefault="00FF4872" w:rsidP="00FF4872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Performed as a “Member of “Hassan D</w:t>
      </w:r>
      <w:r w:rsidR="00ED24C6" w:rsidRPr="004743DE">
        <w:rPr>
          <w:rFonts w:ascii="Arial Narrow" w:hAnsi="Arial Narrow" w:cs="Arial"/>
          <w:sz w:val="22"/>
          <w:szCs w:val="22"/>
        </w:rPr>
        <w:t>istrict Disaster</w:t>
      </w:r>
      <w:r w:rsidRPr="004743DE">
        <w:rPr>
          <w:rFonts w:ascii="Arial Narrow" w:hAnsi="Arial Narrow" w:cs="Arial"/>
          <w:sz w:val="22"/>
          <w:szCs w:val="22"/>
        </w:rPr>
        <w:t xml:space="preserve"> M</w:t>
      </w:r>
      <w:r w:rsidR="00ED24C6" w:rsidRPr="004743DE">
        <w:rPr>
          <w:rFonts w:ascii="Arial Narrow" w:hAnsi="Arial Narrow" w:cs="Arial"/>
          <w:sz w:val="22"/>
          <w:szCs w:val="22"/>
        </w:rPr>
        <w:t>anagement</w:t>
      </w:r>
      <w:r w:rsidRPr="004743DE">
        <w:rPr>
          <w:rFonts w:ascii="Arial Narrow" w:hAnsi="Arial Narrow" w:cs="Arial"/>
          <w:sz w:val="22"/>
          <w:szCs w:val="22"/>
        </w:rPr>
        <w:t>”.</w:t>
      </w:r>
    </w:p>
    <w:p w:rsidR="00DA69E1" w:rsidRPr="004743DE" w:rsidRDefault="00DA69E1" w:rsidP="00DA69E1">
      <w:pPr>
        <w:tabs>
          <w:tab w:val="left" w:pos="180"/>
        </w:tabs>
        <w:rPr>
          <w:rFonts w:ascii="Arial Narrow" w:hAnsi="Arial Narrow" w:cs="Arial"/>
          <w:b/>
          <w:sz w:val="28"/>
          <w:szCs w:val="28"/>
        </w:rPr>
      </w:pPr>
    </w:p>
    <w:p w:rsidR="00A370E4" w:rsidRPr="004743DE" w:rsidRDefault="00A370E4" w:rsidP="00685FB9">
      <w:pPr>
        <w:rPr>
          <w:rFonts w:ascii="Arial Narrow" w:hAnsi="Arial Narrow"/>
          <w:sz w:val="22"/>
          <w:szCs w:val="22"/>
        </w:rPr>
      </w:pPr>
    </w:p>
    <w:p w:rsidR="00E30051" w:rsidRPr="004743DE" w:rsidRDefault="00EE58D2" w:rsidP="0059508C">
      <w:pPr>
        <w:numPr>
          <w:ilvl w:val="0"/>
          <w:numId w:val="3"/>
        </w:numPr>
        <w:tabs>
          <w:tab w:val="clear" w:pos="360"/>
          <w:tab w:val="num" w:pos="-900"/>
        </w:tabs>
        <w:rPr>
          <w:rFonts w:ascii="Arial Narrow" w:hAnsi="Arial Narrow" w:cs="Arial"/>
          <w:b/>
          <w:sz w:val="28"/>
          <w:szCs w:val="28"/>
        </w:rPr>
      </w:pPr>
      <w:r w:rsidRPr="004743DE">
        <w:rPr>
          <w:rFonts w:ascii="Arial Narrow" w:hAnsi="Arial Narrow" w:cs="Arial"/>
          <w:b/>
          <w:sz w:val="28"/>
          <w:szCs w:val="28"/>
          <w:u w:val="single"/>
        </w:rPr>
        <w:t>EPC Contracts/</w:t>
      </w:r>
      <w:r w:rsidR="004743DE" w:rsidRPr="004743DE">
        <w:rPr>
          <w:rFonts w:ascii="Arial Narrow" w:hAnsi="Arial Narrow" w:cs="Arial"/>
          <w:b/>
          <w:sz w:val="28"/>
          <w:szCs w:val="28"/>
          <w:u w:val="single"/>
        </w:rPr>
        <w:t>P</w:t>
      </w:r>
      <w:r w:rsidRPr="004743DE">
        <w:rPr>
          <w:rFonts w:ascii="Arial Narrow" w:hAnsi="Arial Narrow" w:cs="Arial"/>
          <w:b/>
          <w:sz w:val="28"/>
          <w:szCs w:val="28"/>
          <w:u w:val="single"/>
        </w:rPr>
        <w:t>rojects (</w:t>
      </w:r>
      <w:r w:rsidR="00E94535" w:rsidRPr="004743DE">
        <w:rPr>
          <w:rFonts w:ascii="Arial Narrow" w:hAnsi="Arial Narrow" w:cs="Arial"/>
          <w:b/>
          <w:sz w:val="28"/>
          <w:szCs w:val="28"/>
          <w:u w:val="single"/>
        </w:rPr>
        <w:t>8</w:t>
      </w:r>
      <w:r w:rsidR="00E30051" w:rsidRPr="004743DE">
        <w:rPr>
          <w:rFonts w:ascii="Arial Narrow" w:hAnsi="Arial Narrow" w:cs="Arial"/>
          <w:b/>
          <w:sz w:val="28"/>
          <w:szCs w:val="28"/>
          <w:u w:val="single"/>
        </w:rPr>
        <w:t xml:space="preserve"> years):</w:t>
      </w:r>
    </w:p>
    <w:p w:rsidR="00E30051" w:rsidRPr="004743DE" w:rsidRDefault="00A370E4" w:rsidP="0059508C">
      <w:pPr>
        <w:tabs>
          <w:tab w:val="num" w:pos="-900"/>
          <w:tab w:val="left" w:pos="180"/>
        </w:tabs>
        <w:ind w:left="360"/>
        <w:rPr>
          <w:rFonts w:ascii="Arial Narrow" w:hAnsi="Arial Narrow" w:cs="Arial"/>
          <w:sz w:val="28"/>
          <w:szCs w:val="28"/>
        </w:rPr>
      </w:pPr>
      <w:r w:rsidRPr="004743DE">
        <w:rPr>
          <w:rFonts w:ascii="Arial Narrow" w:hAnsi="Arial Narrow" w:cs="Arial"/>
          <w:b/>
          <w:sz w:val="28"/>
          <w:szCs w:val="28"/>
          <w:u w:val="single"/>
        </w:rPr>
        <w:t>Pipeline</w:t>
      </w:r>
      <w:r w:rsidR="00E30051" w:rsidRPr="004743DE">
        <w:rPr>
          <w:rFonts w:ascii="Arial Narrow" w:hAnsi="Arial Narrow" w:cs="Arial"/>
          <w:b/>
          <w:sz w:val="28"/>
          <w:szCs w:val="28"/>
          <w:u w:val="single"/>
        </w:rPr>
        <w:t xml:space="preserve"> Field engineering and </w:t>
      </w:r>
      <w:r w:rsidR="004743DE" w:rsidRPr="004743DE">
        <w:rPr>
          <w:rFonts w:ascii="Arial Narrow" w:hAnsi="Arial Narrow" w:cs="Arial"/>
          <w:b/>
          <w:sz w:val="28"/>
          <w:szCs w:val="28"/>
          <w:u w:val="single"/>
        </w:rPr>
        <w:t>C</w:t>
      </w:r>
      <w:r w:rsidR="00E30051" w:rsidRPr="004743DE">
        <w:rPr>
          <w:rFonts w:ascii="Arial Narrow" w:hAnsi="Arial Narrow" w:cs="Arial"/>
          <w:b/>
          <w:sz w:val="28"/>
          <w:szCs w:val="28"/>
          <w:u w:val="single"/>
        </w:rPr>
        <w:t xml:space="preserve">onstruction </w:t>
      </w:r>
      <w:r w:rsidR="00340261" w:rsidRPr="004743DE">
        <w:rPr>
          <w:rFonts w:ascii="Arial Narrow" w:hAnsi="Arial Narrow" w:cs="Arial"/>
          <w:b/>
          <w:sz w:val="28"/>
          <w:szCs w:val="28"/>
          <w:u w:val="single"/>
        </w:rPr>
        <w:t>Management</w:t>
      </w:r>
      <w:r w:rsidR="00E30051" w:rsidRPr="004743DE">
        <w:rPr>
          <w:rFonts w:ascii="Arial Narrow" w:hAnsi="Arial Narrow" w:cs="Arial"/>
          <w:b/>
          <w:sz w:val="28"/>
          <w:szCs w:val="28"/>
          <w:u w:val="single"/>
        </w:rPr>
        <w:t xml:space="preserve"> for Cross </w:t>
      </w:r>
      <w:r w:rsidR="004743DE" w:rsidRPr="004743DE">
        <w:rPr>
          <w:rFonts w:ascii="Arial Narrow" w:hAnsi="Arial Narrow" w:cs="Arial"/>
          <w:b/>
          <w:sz w:val="28"/>
          <w:szCs w:val="28"/>
          <w:u w:val="single"/>
        </w:rPr>
        <w:t>C</w:t>
      </w:r>
      <w:r w:rsidR="00E30051" w:rsidRPr="004743DE">
        <w:rPr>
          <w:rFonts w:ascii="Arial Narrow" w:hAnsi="Arial Narrow" w:cs="Arial"/>
          <w:b/>
          <w:sz w:val="28"/>
          <w:szCs w:val="28"/>
          <w:u w:val="single"/>
        </w:rPr>
        <w:t xml:space="preserve">ountry </w:t>
      </w:r>
      <w:r w:rsidR="004743DE" w:rsidRPr="004743DE">
        <w:rPr>
          <w:rFonts w:ascii="Arial Narrow" w:hAnsi="Arial Narrow" w:cs="Arial"/>
          <w:b/>
          <w:sz w:val="28"/>
          <w:szCs w:val="28"/>
          <w:u w:val="single"/>
        </w:rPr>
        <w:t>O</w:t>
      </w:r>
      <w:r w:rsidR="00E30051" w:rsidRPr="004743DE">
        <w:rPr>
          <w:rFonts w:ascii="Arial Narrow" w:hAnsi="Arial Narrow" w:cs="Arial"/>
          <w:b/>
          <w:sz w:val="28"/>
          <w:szCs w:val="28"/>
          <w:u w:val="single"/>
        </w:rPr>
        <w:t xml:space="preserve">il &amp; </w:t>
      </w:r>
      <w:r w:rsidR="004743DE" w:rsidRPr="004743DE">
        <w:rPr>
          <w:rFonts w:ascii="Arial Narrow" w:hAnsi="Arial Narrow" w:cs="Arial"/>
          <w:b/>
          <w:sz w:val="28"/>
          <w:szCs w:val="28"/>
          <w:u w:val="single"/>
        </w:rPr>
        <w:t>G</w:t>
      </w:r>
      <w:r w:rsidR="00E30051" w:rsidRPr="004743DE">
        <w:rPr>
          <w:rFonts w:ascii="Arial Narrow" w:hAnsi="Arial Narrow" w:cs="Arial"/>
          <w:b/>
          <w:sz w:val="28"/>
          <w:szCs w:val="28"/>
          <w:u w:val="single"/>
        </w:rPr>
        <w:t xml:space="preserve">as </w:t>
      </w:r>
      <w:r w:rsidRPr="004743DE">
        <w:rPr>
          <w:rFonts w:ascii="Arial Narrow" w:hAnsi="Arial Narrow" w:cs="Arial"/>
          <w:b/>
          <w:sz w:val="28"/>
          <w:szCs w:val="28"/>
          <w:u w:val="single"/>
        </w:rPr>
        <w:t>Pipeline</w:t>
      </w:r>
      <w:r w:rsidR="004743DE" w:rsidRPr="004743DE">
        <w:rPr>
          <w:rFonts w:ascii="Arial Narrow" w:hAnsi="Arial Narrow" w:cs="Arial"/>
          <w:b/>
          <w:sz w:val="28"/>
          <w:szCs w:val="28"/>
          <w:u w:val="single"/>
        </w:rPr>
        <w:t xml:space="preserve"> / POL</w:t>
      </w:r>
      <w:r w:rsidR="00340261" w:rsidRPr="004743DE">
        <w:rPr>
          <w:rFonts w:ascii="Arial Narrow" w:hAnsi="Arial Narrow" w:cs="Arial"/>
          <w:b/>
          <w:sz w:val="28"/>
          <w:szCs w:val="28"/>
          <w:u w:val="single"/>
        </w:rPr>
        <w:t xml:space="preserve"> Terminals</w:t>
      </w:r>
      <w:r w:rsidR="004743DE" w:rsidRPr="004743DE">
        <w:rPr>
          <w:rFonts w:ascii="Arial Narrow" w:hAnsi="Arial Narrow" w:cs="Arial"/>
          <w:b/>
          <w:sz w:val="28"/>
          <w:szCs w:val="28"/>
          <w:u w:val="single"/>
        </w:rPr>
        <w:t>/LNG Plant</w:t>
      </w:r>
      <w:r w:rsidR="00E30051" w:rsidRPr="004743DE">
        <w:rPr>
          <w:rFonts w:ascii="Arial Narrow" w:hAnsi="Arial Narrow" w:cs="Arial"/>
          <w:sz w:val="28"/>
          <w:szCs w:val="28"/>
          <w:u w:val="single"/>
        </w:rPr>
        <w:t>:</w:t>
      </w:r>
    </w:p>
    <w:p w:rsidR="00751BB1" w:rsidRPr="004743DE" w:rsidRDefault="00751BB1" w:rsidP="00E30051">
      <w:pPr>
        <w:tabs>
          <w:tab w:val="num" w:pos="-900"/>
          <w:tab w:val="left" w:pos="180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E30051" w:rsidRPr="004743DE" w:rsidRDefault="0077399D" w:rsidP="00ED52B6">
      <w:pPr>
        <w:numPr>
          <w:ilvl w:val="0"/>
          <w:numId w:val="5"/>
        </w:num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Provided</w:t>
      </w:r>
      <w:r w:rsidR="00E30051" w:rsidRPr="004743DE">
        <w:rPr>
          <w:rFonts w:ascii="Arial Narrow" w:hAnsi="Arial Narrow" w:cs="Arial"/>
          <w:sz w:val="22"/>
          <w:szCs w:val="22"/>
        </w:rPr>
        <w:t xml:space="preserve"> field survey</w:t>
      </w:r>
      <w:r w:rsidR="00685FB9" w:rsidRPr="004743DE">
        <w:rPr>
          <w:rFonts w:ascii="Arial Narrow" w:hAnsi="Arial Narrow" w:cs="Arial"/>
          <w:sz w:val="22"/>
          <w:szCs w:val="22"/>
        </w:rPr>
        <w:t>/engineering</w:t>
      </w:r>
      <w:r w:rsidR="00E30051" w:rsidRPr="004743DE">
        <w:rPr>
          <w:rFonts w:ascii="Arial Narrow" w:hAnsi="Arial Narrow" w:cs="Arial"/>
          <w:sz w:val="22"/>
          <w:szCs w:val="22"/>
        </w:rPr>
        <w:t xml:space="preserve"> input to </w:t>
      </w:r>
      <w:r w:rsidRPr="004743DE">
        <w:rPr>
          <w:rFonts w:ascii="Arial Narrow" w:hAnsi="Arial Narrow" w:cs="Arial"/>
          <w:sz w:val="22"/>
          <w:szCs w:val="22"/>
        </w:rPr>
        <w:t xml:space="preserve">prepare </w:t>
      </w:r>
      <w:r w:rsidR="00A370E4" w:rsidRPr="004743DE">
        <w:rPr>
          <w:rFonts w:ascii="Arial Narrow" w:hAnsi="Arial Narrow" w:cs="Arial"/>
          <w:sz w:val="22"/>
          <w:szCs w:val="22"/>
        </w:rPr>
        <w:t>Pipeline</w:t>
      </w:r>
      <w:r w:rsidR="00285584" w:rsidRPr="004743DE">
        <w:rPr>
          <w:rFonts w:ascii="Arial Narrow" w:hAnsi="Arial Narrow" w:cs="Arial"/>
          <w:sz w:val="22"/>
          <w:szCs w:val="22"/>
        </w:rPr>
        <w:t xml:space="preserve"> </w:t>
      </w:r>
      <w:r w:rsidR="00E30051" w:rsidRPr="004743DE">
        <w:rPr>
          <w:rFonts w:ascii="Arial Narrow" w:hAnsi="Arial Narrow" w:cs="Arial"/>
          <w:sz w:val="22"/>
          <w:szCs w:val="22"/>
        </w:rPr>
        <w:t xml:space="preserve">alignment </w:t>
      </w:r>
      <w:r w:rsidR="00A370E4" w:rsidRPr="004743DE">
        <w:rPr>
          <w:rFonts w:ascii="Arial Narrow" w:hAnsi="Arial Narrow" w:cs="Arial"/>
          <w:sz w:val="22"/>
          <w:szCs w:val="22"/>
        </w:rPr>
        <w:t>Drawing</w:t>
      </w:r>
      <w:r w:rsidR="00E30051" w:rsidRPr="004743DE">
        <w:rPr>
          <w:rFonts w:ascii="Arial Narrow" w:hAnsi="Arial Narrow" w:cs="Arial"/>
          <w:sz w:val="22"/>
          <w:szCs w:val="22"/>
        </w:rPr>
        <w:t>.</w:t>
      </w:r>
    </w:p>
    <w:p w:rsidR="0077399D" w:rsidRPr="004743DE" w:rsidRDefault="00E30051" w:rsidP="00242AEA">
      <w:pPr>
        <w:numPr>
          <w:ilvl w:val="0"/>
          <w:numId w:val="5"/>
        </w:num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Reviewed</w:t>
      </w:r>
      <w:r w:rsidR="00A91A01" w:rsidRPr="004743DE">
        <w:rPr>
          <w:rFonts w:ascii="Arial Narrow" w:hAnsi="Arial Narrow" w:cs="Arial"/>
          <w:sz w:val="22"/>
          <w:szCs w:val="22"/>
        </w:rPr>
        <w:t xml:space="preserve">/Commented and approved Alignment Sheets/crossing </w:t>
      </w:r>
      <w:r w:rsidR="00A370E4" w:rsidRPr="004743DE">
        <w:rPr>
          <w:rFonts w:ascii="Arial Narrow" w:hAnsi="Arial Narrow" w:cs="Arial"/>
          <w:sz w:val="22"/>
          <w:szCs w:val="22"/>
        </w:rPr>
        <w:t>Drawing</w:t>
      </w:r>
      <w:r w:rsidR="00A91A01" w:rsidRPr="004743DE">
        <w:rPr>
          <w:rFonts w:ascii="Arial Narrow" w:hAnsi="Arial Narrow" w:cs="Arial"/>
          <w:sz w:val="22"/>
          <w:szCs w:val="22"/>
        </w:rPr>
        <w:t>s</w:t>
      </w:r>
      <w:r w:rsidR="004171DE" w:rsidRPr="004743DE">
        <w:rPr>
          <w:rFonts w:ascii="Arial Narrow" w:hAnsi="Arial Narrow" w:cs="Arial"/>
          <w:sz w:val="22"/>
          <w:szCs w:val="22"/>
        </w:rPr>
        <w:t xml:space="preserve"> / As</w:t>
      </w:r>
      <w:r w:rsidR="002D4EC7" w:rsidRPr="004743DE">
        <w:rPr>
          <w:rFonts w:ascii="Arial Narrow" w:hAnsi="Arial Narrow" w:cs="Arial"/>
          <w:sz w:val="22"/>
          <w:szCs w:val="22"/>
        </w:rPr>
        <w:t>-</w:t>
      </w:r>
      <w:r w:rsidR="00CF757B" w:rsidRPr="004743DE">
        <w:rPr>
          <w:rFonts w:ascii="Arial Narrow" w:hAnsi="Arial Narrow" w:cs="Arial"/>
          <w:sz w:val="22"/>
          <w:szCs w:val="22"/>
        </w:rPr>
        <w:t>built</w:t>
      </w:r>
      <w:r w:rsidRPr="004743DE">
        <w:rPr>
          <w:rFonts w:ascii="Arial Narrow" w:hAnsi="Arial Narrow" w:cs="Arial"/>
          <w:sz w:val="22"/>
          <w:szCs w:val="22"/>
        </w:rPr>
        <w:t xml:space="preserve"> and prepared interfaces matrix</w:t>
      </w:r>
      <w:r w:rsidR="00285584" w:rsidRPr="004743DE">
        <w:rPr>
          <w:rFonts w:ascii="Arial Narrow" w:hAnsi="Arial Narrow" w:cs="Arial"/>
          <w:sz w:val="22"/>
          <w:szCs w:val="22"/>
        </w:rPr>
        <w:t xml:space="preserve"> </w:t>
      </w:r>
      <w:r w:rsidR="00287A4A" w:rsidRPr="004743DE">
        <w:rPr>
          <w:rFonts w:ascii="Arial Narrow" w:hAnsi="Arial Narrow" w:cs="Arial"/>
          <w:sz w:val="22"/>
          <w:szCs w:val="22"/>
        </w:rPr>
        <w:t>&amp;</w:t>
      </w:r>
      <w:r w:rsidR="00285584" w:rsidRPr="004743DE">
        <w:rPr>
          <w:rFonts w:ascii="Arial Narrow" w:hAnsi="Arial Narrow" w:cs="Arial"/>
          <w:sz w:val="22"/>
          <w:szCs w:val="22"/>
        </w:rPr>
        <w:t xml:space="preserve"> </w:t>
      </w:r>
      <w:r w:rsidR="00287A4A" w:rsidRPr="004743DE">
        <w:rPr>
          <w:rFonts w:ascii="Arial Narrow" w:hAnsi="Arial Narrow" w:cs="Arial"/>
          <w:sz w:val="22"/>
          <w:szCs w:val="22"/>
        </w:rPr>
        <w:t>preparation of engineering deliverables.</w:t>
      </w:r>
    </w:p>
    <w:p w:rsidR="00A91A01" w:rsidRPr="004743DE" w:rsidRDefault="006918F6" w:rsidP="00242AEA">
      <w:pPr>
        <w:numPr>
          <w:ilvl w:val="0"/>
          <w:numId w:val="5"/>
        </w:num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Developed</w:t>
      </w:r>
      <w:r w:rsidR="00A91A01" w:rsidRPr="004743DE">
        <w:rPr>
          <w:rFonts w:ascii="Arial Narrow" w:hAnsi="Arial Narrow" w:cs="Arial"/>
          <w:sz w:val="22"/>
          <w:szCs w:val="22"/>
        </w:rPr>
        <w:t xml:space="preserve"> Method Statement / Quality Control Procedures for various </w:t>
      </w:r>
      <w:r w:rsidR="00A370E4" w:rsidRPr="004743DE">
        <w:rPr>
          <w:rFonts w:ascii="Arial Narrow" w:hAnsi="Arial Narrow" w:cs="Arial"/>
          <w:sz w:val="22"/>
          <w:szCs w:val="22"/>
        </w:rPr>
        <w:t>Pipeline</w:t>
      </w:r>
      <w:r w:rsidR="00A91A01" w:rsidRPr="004743DE">
        <w:rPr>
          <w:rFonts w:ascii="Arial Narrow" w:hAnsi="Arial Narrow" w:cs="Arial"/>
          <w:sz w:val="22"/>
          <w:szCs w:val="22"/>
        </w:rPr>
        <w:t xml:space="preserve"> tasks/activities. </w:t>
      </w:r>
    </w:p>
    <w:p w:rsidR="00490226" w:rsidRPr="004743DE" w:rsidRDefault="00154CC7" w:rsidP="00242AEA">
      <w:pPr>
        <w:numPr>
          <w:ilvl w:val="0"/>
          <w:numId w:val="5"/>
        </w:numPr>
        <w:tabs>
          <w:tab w:val="left" w:pos="-540"/>
          <w:tab w:val="left" w:pos="720"/>
        </w:tabs>
        <w:rPr>
          <w:rFonts w:ascii="Arial Narrow" w:hAnsi="Arial Narrow" w:cs="Arial"/>
          <w:bCs/>
          <w:sz w:val="22"/>
          <w:szCs w:val="22"/>
        </w:rPr>
      </w:pPr>
      <w:r w:rsidRPr="004743DE">
        <w:rPr>
          <w:rFonts w:ascii="Arial Narrow" w:hAnsi="Arial Narrow" w:cs="Arial"/>
          <w:bCs/>
          <w:sz w:val="22"/>
          <w:szCs w:val="22"/>
        </w:rPr>
        <w:t xml:space="preserve">Competency in </w:t>
      </w:r>
      <w:r w:rsidR="00A370E4" w:rsidRPr="004743DE">
        <w:rPr>
          <w:rFonts w:ascii="Arial Narrow" w:hAnsi="Arial Narrow" w:cs="Arial"/>
          <w:bCs/>
          <w:sz w:val="22"/>
          <w:szCs w:val="22"/>
        </w:rPr>
        <w:t>Pipeline</w:t>
      </w:r>
      <w:r w:rsidR="00490226" w:rsidRPr="004743DE">
        <w:rPr>
          <w:rFonts w:ascii="Arial Narrow" w:hAnsi="Arial Narrow" w:cs="Arial"/>
          <w:bCs/>
          <w:sz w:val="22"/>
          <w:szCs w:val="22"/>
        </w:rPr>
        <w:t xml:space="preserve"> route survey, selection of </w:t>
      </w:r>
      <w:r w:rsidR="00A370E4" w:rsidRPr="004743DE">
        <w:rPr>
          <w:rFonts w:ascii="Arial Narrow" w:hAnsi="Arial Narrow" w:cs="Arial"/>
          <w:bCs/>
          <w:sz w:val="22"/>
          <w:szCs w:val="22"/>
        </w:rPr>
        <w:t>Pipeline</w:t>
      </w:r>
      <w:r w:rsidR="00490226" w:rsidRPr="004743DE">
        <w:rPr>
          <w:rFonts w:ascii="Arial Narrow" w:hAnsi="Arial Narrow" w:cs="Arial"/>
          <w:bCs/>
          <w:sz w:val="22"/>
          <w:szCs w:val="22"/>
        </w:rPr>
        <w:t xml:space="preserve"> route, </w:t>
      </w:r>
      <w:r w:rsidR="00A370E4" w:rsidRPr="004743DE">
        <w:rPr>
          <w:rFonts w:ascii="Arial Narrow" w:hAnsi="Arial Narrow" w:cs="Arial"/>
          <w:bCs/>
          <w:sz w:val="22"/>
          <w:szCs w:val="22"/>
        </w:rPr>
        <w:t>Pipeline</w:t>
      </w:r>
      <w:r w:rsidR="00490226" w:rsidRPr="004743DE">
        <w:rPr>
          <w:rFonts w:ascii="Arial Narrow" w:hAnsi="Arial Narrow" w:cs="Arial"/>
          <w:bCs/>
          <w:sz w:val="22"/>
          <w:szCs w:val="22"/>
        </w:rPr>
        <w:t xml:space="preserve"> rerouting at encroachment, carried out survey for TCP point, sub-station location, </w:t>
      </w:r>
      <w:r w:rsidR="0054789E" w:rsidRPr="004743DE">
        <w:rPr>
          <w:rFonts w:ascii="Arial Narrow" w:hAnsi="Arial Narrow" w:cs="Arial"/>
          <w:bCs/>
          <w:sz w:val="22"/>
          <w:szCs w:val="22"/>
        </w:rPr>
        <w:t>and freezes</w:t>
      </w:r>
      <w:r w:rsidR="00490226" w:rsidRPr="004743DE">
        <w:rPr>
          <w:rFonts w:ascii="Arial Narrow" w:hAnsi="Arial Narrow" w:cs="Arial"/>
          <w:bCs/>
          <w:sz w:val="22"/>
          <w:szCs w:val="22"/>
        </w:rPr>
        <w:t xml:space="preserve"> tie</w:t>
      </w:r>
      <w:r w:rsidR="00685FB9" w:rsidRPr="004743DE">
        <w:rPr>
          <w:rFonts w:ascii="Arial Narrow" w:hAnsi="Arial Narrow" w:cs="Arial"/>
          <w:bCs/>
          <w:sz w:val="22"/>
          <w:szCs w:val="22"/>
        </w:rPr>
        <w:t>-</w:t>
      </w:r>
      <w:r w:rsidR="00490226" w:rsidRPr="004743DE">
        <w:rPr>
          <w:rFonts w:ascii="Arial Narrow" w:hAnsi="Arial Narrow" w:cs="Arial"/>
          <w:bCs/>
          <w:sz w:val="22"/>
          <w:szCs w:val="22"/>
        </w:rPr>
        <w:t>ins with existing facilities and hot tapping</w:t>
      </w:r>
      <w:r w:rsidRPr="004743DE">
        <w:rPr>
          <w:rFonts w:ascii="Arial Narrow" w:hAnsi="Arial Narrow" w:cs="Arial"/>
          <w:bCs/>
          <w:sz w:val="22"/>
          <w:szCs w:val="22"/>
        </w:rPr>
        <w:t>.</w:t>
      </w:r>
    </w:p>
    <w:p w:rsidR="00A91A01" w:rsidRPr="004743DE" w:rsidRDefault="00A91A01" w:rsidP="00242AEA">
      <w:pPr>
        <w:numPr>
          <w:ilvl w:val="0"/>
          <w:numId w:val="5"/>
        </w:num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Reviewed P&amp;ID </w:t>
      </w:r>
      <w:r w:rsidR="00A370E4" w:rsidRPr="004743DE">
        <w:rPr>
          <w:rFonts w:ascii="Arial Narrow" w:hAnsi="Arial Narrow" w:cs="Arial"/>
          <w:sz w:val="22"/>
          <w:szCs w:val="22"/>
        </w:rPr>
        <w:t>Drawing</w:t>
      </w:r>
      <w:r w:rsidRPr="004743DE">
        <w:rPr>
          <w:rFonts w:ascii="Arial Narrow" w:hAnsi="Arial Narrow" w:cs="Arial"/>
          <w:sz w:val="22"/>
          <w:szCs w:val="22"/>
        </w:rPr>
        <w:t xml:space="preserve"> for launcher/Receiver, Pump House, Utility Lines, Tank Farm </w:t>
      </w:r>
      <w:r w:rsidR="005D68FD" w:rsidRPr="004743DE">
        <w:rPr>
          <w:rFonts w:ascii="Arial Narrow" w:hAnsi="Arial Narrow" w:cs="Arial"/>
          <w:sz w:val="22"/>
          <w:szCs w:val="22"/>
        </w:rPr>
        <w:t>etc. and</w:t>
      </w:r>
      <w:r w:rsidRPr="004743DE">
        <w:rPr>
          <w:rFonts w:ascii="Arial Narrow" w:hAnsi="Arial Narrow" w:cs="Arial"/>
          <w:sz w:val="22"/>
          <w:szCs w:val="22"/>
        </w:rPr>
        <w:t xml:space="preserve"> noticed field changes to revise </w:t>
      </w:r>
      <w:r w:rsidR="00A370E4" w:rsidRPr="004743DE">
        <w:rPr>
          <w:rFonts w:ascii="Arial Narrow" w:hAnsi="Arial Narrow" w:cs="Arial"/>
          <w:sz w:val="22"/>
          <w:szCs w:val="22"/>
        </w:rPr>
        <w:t>Drawing</w:t>
      </w:r>
      <w:r w:rsidRPr="004743DE">
        <w:rPr>
          <w:rFonts w:ascii="Arial Narrow" w:hAnsi="Arial Narrow" w:cs="Arial"/>
          <w:sz w:val="22"/>
          <w:szCs w:val="22"/>
        </w:rPr>
        <w:t>s with necessary correction.</w:t>
      </w:r>
    </w:p>
    <w:p w:rsidR="00A91A01" w:rsidRPr="004743DE" w:rsidRDefault="00A91A01" w:rsidP="00242AEA">
      <w:pPr>
        <w:numPr>
          <w:ilvl w:val="0"/>
          <w:numId w:val="5"/>
        </w:num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Reviewed upheaval buckling for cover on normal soil for </w:t>
      </w:r>
      <w:r w:rsidR="00A370E4" w:rsidRPr="004743DE">
        <w:rPr>
          <w:rFonts w:ascii="Arial Narrow" w:hAnsi="Arial Narrow" w:cs="Arial"/>
          <w:sz w:val="22"/>
          <w:szCs w:val="22"/>
        </w:rPr>
        <w:t>Pipeline</w:t>
      </w:r>
      <w:r w:rsidRPr="004743DE">
        <w:rPr>
          <w:rFonts w:ascii="Arial Narrow" w:hAnsi="Arial Narrow" w:cs="Arial"/>
          <w:sz w:val="22"/>
          <w:szCs w:val="22"/>
        </w:rPr>
        <w:t xml:space="preserve">, prepared </w:t>
      </w:r>
      <w:r w:rsidR="00A370E4" w:rsidRPr="004743DE">
        <w:rPr>
          <w:rFonts w:ascii="Arial Narrow" w:hAnsi="Arial Narrow" w:cs="Arial"/>
          <w:sz w:val="22"/>
          <w:szCs w:val="22"/>
        </w:rPr>
        <w:t>Pipeline</w:t>
      </w:r>
      <w:r w:rsidRPr="004743DE">
        <w:rPr>
          <w:rFonts w:ascii="Arial Narrow" w:hAnsi="Arial Narrow" w:cs="Arial"/>
          <w:sz w:val="22"/>
          <w:szCs w:val="22"/>
        </w:rPr>
        <w:t xml:space="preserve"> alignment </w:t>
      </w:r>
      <w:r w:rsidR="009E7CA9" w:rsidRPr="004743DE">
        <w:rPr>
          <w:rFonts w:ascii="Arial Narrow" w:hAnsi="Arial Narrow" w:cs="Arial"/>
          <w:sz w:val="22"/>
          <w:szCs w:val="22"/>
        </w:rPr>
        <w:t>drawing</w:t>
      </w:r>
      <w:r w:rsidRPr="004743DE">
        <w:rPr>
          <w:rFonts w:ascii="Arial Narrow" w:hAnsi="Arial Narrow" w:cs="Arial"/>
          <w:sz w:val="22"/>
          <w:szCs w:val="22"/>
        </w:rPr>
        <w:t xml:space="preserve"> /crossing </w:t>
      </w:r>
      <w:r w:rsidR="00A370E4" w:rsidRPr="004743DE">
        <w:rPr>
          <w:rFonts w:ascii="Arial Narrow" w:hAnsi="Arial Narrow" w:cs="Arial"/>
          <w:sz w:val="22"/>
          <w:szCs w:val="22"/>
        </w:rPr>
        <w:t>Drawing</w:t>
      </w:r>
      <w:r w:rsidRPr="004743DE">
        <w:rPr>
          <w:rFonts w:ascii="Arial Narrow" w:hAnsi="Arial Narrow" w:cs="Arial"/>
          <w:sz w:val="22"/>
          <w:szCs w:val="22"/>
        </w:rPr>
        <w:t>.</w:t>
      </w:r>
    </w:p>
    <w:p w:rsidR="00A91A01" w:rsidRPr="004743DE" w:rsidRDefault="00A91A01" w:rsidP="00242AEA">
      <w:pPr>
        <w:numPr>
          <w:ilvl w:val="0"/>
          <w:numId w:val="5"/>
        </w:num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Provided </w:t>
      </w:r>
      <w:r w:rsidR="006918F6" w:rsidRPr="004743DE">
        <w:rPr>
          <w:rFonts w:ascii="Arial Narrow" w:hAnsi="Arial Narrow" w:cs="Arial"/>
          <w:sz w:val="22"/>
          <w:szCs w:val="22"/>
        </w:rPr>
        <w:t xml:space="preserve">Support in managing construction of cross country </w:t>
      </w:r>
      <w:r w:rsidR="00A370E4" w:rsidRPr="004743DE">
        <w:rPr>
          <w:rFonts w:ascii="Arial Narrow" w:hAnsi="Arial Narrow" w:cs="Arial"/>
          <w:sz w:val="22"/>
          <w:szCs w:val="22"/>
        </w:rPr>
        <w:t>Pipeline</w:t>
      </w:r>
      <w:r w:rsidR="006918F6" w:rsidRPr="004743DE">
        <w:rPr>
          <w:rFonts w:ascii="Arial Narrow" w:hAnsi="Arial Narrow" w:cs="Arial"/>
          <w:sz w:val="22"/>
          <w:szCs w:val="22"/>
        </w:rPr>
        <w:t xml:space="preserve">s / stations / tank terminals </w:t>
      </w:r>
      <w:r w:rsidRPr="004743DE">
        <w:rPr>
          <w:rFonts w:ascii="Arial Narrow" w:hAnsi="Arial Narrow" w:cs="Arial"/>
          <w:sz w:val="22"/>
          <w:szCs w:val="22"/>
        </w:rPr>
        <w:t>and prepared priority line and expedited construction activities.</w:t>
      </w:r>
    </w:p>
    <w:p w:rsidR="00A91A01" w:rsidRPr="004743DE" w:rsidRDefault="00A91A01" w:rsidP="00242AEA">
      <w:pPr>
        <w:numPr>
          <w:ilvl w:val="0"/>
          <w:numId w:val="5"/>
        </w:numPr>
        <w:tabs>
          <w:tab w:val="left" w:pos="-540"/>
        </w:tabs>
        <w:rPr>
          <w:rFonts w:ascii="Arial Narrow" w:hAnsi="Arial Narrow" w:cs="Arial"/>
          <w:bCs/>
          <w:sz w:val="22"/>
          <w:szCs w:val="22"/>
        </w:rPr>
      </w:pPr>
      <w:r w:rsidRPr="004743DE">
        <w:rPr>
          <w:rFonts w:ascii="Arial Narrow" w:hAnsi="Arial Narrow" w:cs="Arial"/>
          <w:bCs/>
          <w:sz w:val="22"/>
          <w:szCs w:val="22"/>
        </w:rPr>
        <w:t xml:space="preserve">Thorough with </w:t>
      </w:r>
      <w:r w:rsidR="00A370E4" w:rsidRPr="004743DE">
        <w:rPr>
          <w:rFonts w:ascii="Arial Narrow" w:hAnsi="Arial Narrow" w:cs="Arial"/>
          <w:bCs/>
          <w:sz w:val="22"/>
          <w:szCs w:val="22"/>
        </w:rPr>
        <w:t>Pipeline</w:t>
      </w:r>
      <w:r w:rsidRPr="004743DE">
        <w:rPr>
          <w:rFonts w:ascii="Arial Narrow" w:hAnsi="Arial Narrow" w:cs="Arial"/>
          <w:bCs/>
          <w:sz w:val="22"/>
          <w:szCs w:val="22"/>
        </w:rPr>
        <w:t xml:space="preserve"> / piping construction </w:t>
      </w:r>
      <w:r w:rsidR="009E7CA9" w:rsidRPr="004743DE">
        <w:rPr>
          <w:rFonts w:ascii="Arial Narrow" w:hAnsi="Arial Narrow" w:cs="Arial"/>
          <w:bCs/>
          <w:sz w:val="22"/>
          <w:szCs w:val="22"/>
        </w:rPr>
        <w:t>drawing</w:t>
      </w:r>
      <w:r w:rsidRPr="004743DE">
        <w:rPr>
          <w:rFonts w:ascii="Arial Narrow" w:hAnsi="Arial Narrow" w:cs="Arial"/>
          <w:bCs/>
          <w:sz w:val="22"/>
          <w:szCs w:val="22"/>
        </w:rPr>
        <w:t>, field construction activities, hot-cold work and tie</w:t>
      </w:r>
      <w:r w:rsidR="006918F6" w:rsidRPr="004743DE">
        <w:rPr>
          <w:rFonts w:ascii="Arial Narrow" w:hAnsi="Arial Narrow" w:cs="Arial"/>
          <w:bCs/>
          <w:sz w:val="22"/>
          <w:szCs w:val="22"/>
        </w:rPr>
        <w:t>-</w:t>
      </w:r>
      <w:r w:rsidRPr="004743DE">
        <w:rPr>
          <w:rFonts w:ascii="Arial Narrow" w:hAnsi="Arial Narrow" w:cs="Arial"/>
          <w:bCs/>
          <w:sz w:val="22"/>
          <w:szCs w:val="22"/>
        </w:rPr>
        <w:t xml:space="preserve">ins activities, Indian codes like OISD-141 and various international </w:t>
      </w:r>
      <w:r w:rsidR="00C56611" w:rsidRPr="004743DE">
        <w:rPr>
          <w:rFonts w:ascii="Arial Narrow" w:hAnsi="Arial Narrow" w:cs="Arial"/>
          <w:bCs/>
          <w:sz w:val="22"/>
          <w:szCs w:val="22"/>
        </w:rPr>
        <w:t>Manager</w:t>
      </w:r>
      <w:r w:rsidRPr="004743DE">
        <w:rPr>
          <w:rFonts w:ascii="Arial Narrow" w:hAnsi="Arial Narrow" w:cs="Arial"/>
          <w:bCs/>
          <w:sz w:val="22"/>
          <w:szCs w:val="22"/>
        </w:rPr>
        <w:t xml:space="preserve"> code like ASME, API, etc.</w:t>
      </w:r>
    </w:p>
    <w:p w:rsidR="00490226" w:rsidRPr="004743DE" w:rsidRDefault="00490226" w:rsidP="00242AEA">
      <w:pPr>
        <w:numPr>
          <w:ilvl w:val="0"/>
          <w:numId w:val="5"/>
        </w:numPr>
        <w:tabs>
          <w:tab w:val="left" w:pos="-540"/>
        </w:tabs>
        <w:rPr>
          <w:rFonts w:ascii="Arial Narrow" w:hAnsi="Arial Narrow" w:cs="Arial"/>
          <w:bCs/>
          <w:sz w:val="22"/>
          <w:szCs w:val="22"/>
        </w:rPr>
      </w:pPr>
      <w:r w:rsidRPr="004743DE">
        <w:rPr>
          <w:rFonts w:ascii="Arial Narrow" w:hAnsi="Arial Narrow" w:cs="Arial"/>
          <w:bCs/>
          <w:sz w:val="22"/>
          <w:szCs w:val="22"/>
        </w:rPr>
        <w:t xml:space="preserve">Provided inputs for preparation of </w:t>
      </w:r>
      <w:r w:rsidR="00A370E4" w:rsidRPr="004743DE">
        <w:rPr>
          <w:rFonts w:ascii="Arial Narrow" w:hAnsi="Arial Narrow" w:cs="Arial"/>
          <w:bCs/>
          <w:sz w:val="22"/>
          <w:szCs w:val="22"/>
        </w:rPr>
        <w:t>Pipeline</w:t>
      </w:r>
      <w:r w:rsidRPr="004743DE">
        <w:rPr>
          <w:rFonts w:ascii="Arial Narrow" w:hAnsi="Arial Narrow" w:cs="Arial"/>
          <w:bCs/>
          <w:sz w:val="22"/>
          <w:szCs w:val="22"/>
        </w:rPr>
        <w:t xml:space="preserve"> calculation of cold </w:t>
      </w:r>
      <w:r w:rsidR="006918F6" w:rsidRPr="004743DE">
        <w:rPr>
          <w:rFonts w:ascii="Arial Narrow" w:hAnsi="Arial Narrow" w:cs="Arial"/>
          <w:bCs/>
          <w:sz w:val="22"/>
          <w:szCs w:val="22"/>
        </w:rPr>
        <w:t xml:space="preserve">field </w:t>
      </w:r>
      <w:r w:rsidRPr="004743DE">
        <w:rPr>
          <w:rFonts w:ascii="Arial Narrow" w:hAnsi="Arial Narrow" w:cs="Arial"/>
          <w:bCs/>
          <w:sz w:val="22"/>
          <w:szCs w:val="22"/>
        </w:rPr>
        <w:t>bends.</w:t>
      </w:r>
    </w:p>
    <w:p w:rsidR="00490226" w:rsidRPr="004743DE" w:rsidRDefault="006918F6" w:rsidP="00242AEA">
      <w:pPr>
        <w:numPr>
          <w:ilvl w:val="0"/>
          <w:numId w:val="5"/>
        </w:numPr>
        <w:tabs>
          <w:tab w:val="left" w:pos="-54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bCs/>
          <w:sz w:val="22"/>
          <w:szCs w:val="22"/>
        </w:rPr>
        <w:lastRenderedPageBreak/>
        <w:t xml:space="preserve">Expertise in execution of </w:t>
      </w:r>
      <w:r w:rsidR="00A370E4" w:rsidRPr="004743DE">
        <w:rPr>
          <w:rFonts w:ascii="Arial Narrow" w:hAnsi="Arial Narrow" w:cs="Arial"/>
          <w:bCs/>
          <w:sz w:val="22"/>
          <w:szCs w:val="22"/>
        </w:rPr>
        <w:t>Pipeline</w:t>
      </w:r>
      <w:r w:rsidR="00490226" w:rsidRPr="004743DE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="00490226" w:rsidRPr="004743DE">
        <w:rPr>
          <w:rFonts w:ascii="Arial Narrow" w:hAnsi="Arial Narrow" w:cs="Arial"/>
          <w:bCs/>
          <w:sz w:val="22"/>
          <w:szCs w:val="22"/>
        </w:rPr>
        <w:t>crossing</w:t>
      </w:r>
      <w:r w:rsidR="009E7CA9">
        <w:rPr>
          <w:rFonts w:ascii="Arial Narrow" w:hAnsi="Arial Narrow" w:cs="Arial"/>
          <w:bCs/>
          <w:sz w:val="22"/>
          <w:szCs w:val="22"/>
        </w:rPr>
        <w:t>Viz.</w:t>
      </w:r>
      <w:r w:rsidRPr="004743DE">
        <w:rPr>
          <w:rFonts w:ascii="Arial Narrow" w:hAnsi="Arial Narrow" w:cs="Arial"/>
          <w:bCs/>
          <w:sz w:val="22"/>
          <w:szCs w:val="22"/>
        </w:rPr>
        <w:t>River</w:t>
      </w:r>
      <w:proofErr w:type="spellEnd"/>
      <w:r w:rsidRPr="004743DE">
        <w:rPr>
          <w:rFonts w:ascii="Arial Narrow" w:hAnsi="Arial Narrow" w:cs="Arial"/>
          <w:bCs/>
          <w:sz w:val="22"/>
          <w:szCs w:val="22"/>
        </w:rPr>
        <w:t xml:space="preserve"> crossing by </w:t>
      </w:r>
      <w:r w:rsidR="00751BB1" w:rsidRPr="004743DE">
        <w:rPr>
          <w:rFonts w:ascii="Arial Narrow" w:hAnsi="Arial Narrow" w:cs="Arial"/>
          <w:bCs/>
          <w:sz w:val="22"/>
          <w:szCs w:val="22"/>
        </w:rPr>
        <w:t>HDD,</w:t>
      </w:r>
      <w:r w:rsidRPr="004743DE">
        <w:rPr>
          <w:rFonts w:ascii="Arial Narrow" w:hAnsi="Arial Narrow" w:cs="Arial"/>
          <w:bCs/>
          <w:sz w:val="22"/>
          <w:szCs w:val="22"/>
        </w:rPr>
        <w:t xml:space="preserve"> National Highways</w:t>
      </w:r>
      <w:r w:rsidR="00751BB1" w:rsidRPr="004743DE">
        <w:rPr>
          <w:rFonts w:ascii="Arial Narrow" w:hAnsi="Arial Narrow" w:cs="Arial"/>
          <w:bCs/>
          <w:sz w:val="22"/>
          <w:szCs w:val="22"/>
        </w:rPr>
        <w:t xml:space="preserve"> by auger </w:t>
      </w:r>
      <w:r w:rsidR="00F03C53" w:rsidRPr="004743DE">
        <w:rPr>
          <w:rFonts w:ascii="Arial Narrow" w:hAnsi="Arial Narrow" w:cs="Arial"/>
          <w:bCs/>
          <w:sz w:val="22"/>
          <w:szCs w:val="22"/>
        </w:rPr>
        <w:t>boring, Railways</w:t>
      </w:r>
      <w:r w:rsidR="00751BB1" w:rsidRPr="004743DE">
        <w:rPr>
          <w:rFonts w:ascii="Arial Narrow" w:hAnsi="Arial Narrow" w:cs="Arial"/>
          <w:bCs/>
          <w:sz w:val="22"/>
          <w:szCs w:val="22"/>
        </w:rPr>
        <w:t>,</w:t>
      </w:r>
      <w:r w:rsidRPr="004743DE">
        <w:rPr>
          <w:rFonts w:ascii="Arial Narrow" w:hAnsi="Arial Narrow" w:cs="Arial"/>
          <w:bCs/>
          <w:sz w:val="22"/>
          <w:szCs w:val="22"/>
        </w:rPr>
        <w:t xml:space="preserve"> Third party </w:t>
      </w:r>
      <w:r w:rsidR="00A370E4" w:rsidRPr="004743DE">
        <w:rPr>
          <w:rFonts w:ascii="Arial Narrow" w:hAnsi="Arial Narrow" w:cs="Arial"/>
          <w:bCs/>
          <w:sz w:val="22"/>
          <w:szCs w:val="22"/>
        </w:rPr>
        <w:t>Pipeline</w:t>
      </w:r>
      <w:r w:rsidRPr="004743DE">
        <w:rPr>
          <w:rFonts w:ascii="Arial Narrow" w:hAnsi="Arial Narrow" w:cs="Arial"/>
          <w:bCs/>
          <w:sz w:val="22"/>
          <w:szCs w:val="22"/>
        </w:rPr>
        <w:t xml:space="preserve"> crossing</w:t>
      </w:r>
      <w:r w:rsidR="00751BB1" w:rsidRPr="004743DE">
        <w:rPr>
          <w:rFonts w:ascii="Arial Narrow" w:hAnsi="Arial Narrow" w:cs="Arial"/>
          <w:bCs/>
          <w:sz w:val="22"/>
          <w:szCs w:val="22"/>
        </w:rPr>
        <w:t xml:space="preserve"> without CP interference</w:t>
      </w:r>
      <w:r w:rsidRPr="004743DE">
        <w:rPr>
          <w:rFonts w:ascii="Arial Narrow" w:hAnsi="Arial Narrow" w:cs="Arial"/>
          <w:bCs/>
          <w:sz w:val="22"/>
          <w:szCs w:val="22"/>
        </w:rPr>
        <w:t xml:space="preserve"> etc.</w:t>
      </w:r>
    </w:p>
    <w:p w:rsidR="0077399D" w:rsidRPr="004743DE" w:rsidRDefault="00751BB1" w:rsidP="00242AEA">
      <w:pPr>
        <w:numPr>
          <w:ilvl w:val="0"/>
          <w:numId w:val="5"/>
        </w:num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Construction of Civil &amp; Piping works in valve station</w:t>
      </w:r>
      <w:r w:rsidR="0077399D" w:rsidRPr="004743DE">
        <w:rPr>
          <w:rFonts w:ascii="Arial Narrow" w:hAnsi="Arial Narrow" w:cs="Arial"/>
          <w:sz w:val="22"/>
          <w:szCs w:val="22"/>
        </w:rPr>
        <w:t>.</w:t>
      </w:r>
    </w:p>
    <w:p w:rsidR="0077399D" w:rsidRPr="004743DE" w:rsidRDefault="00A370E4" w:rsidP="00242AEA">
      <w:pPr>
        <w:numPr>
          <w:ilvl w:val="0"/>
          <w:numId w:val="5"/>
        </w:num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Pipeline</w:t>
      </w:r>
      <w:r w:rsidR="00E30051" w:rsidRPr="004743DE">
        <w:rPr>
          <w:rFonts w:ascii="Arial Narrow" w:hAnsi="Arial Narrow" w:cs="Arial"/>
          <w:sz w:val="22"/>
          <w:szCs w:val="22"/>
        </w:rPr>
        <w:t xml:space="preserve"> pigging</w:t>
      </w:r>
      <w:r w:rsidR="00751BB1" w:rsidRPr="004743DE">
        <w:rPr>
          <w:rFonts w:ascii="Arial Narrow" w:hAnsi="Arial Narrow" w:cs="Arial"/>
          <w:sz w:val="22"/>
          <w:szCs w:val="22"/>
        </w:rPr>
        <w:t xml:space="preserve"> (Caliper / Cleaning runs / EGP &amp; CDP</w:t>
      </w:r>
      <w:r w:rsidR="00CF757B" w:rsidRPr="004743DE">
        <w:rPr>
          <w:rFonts w:ascii="Arial Narrow" w:hAnsi="Arial Narrow" w:cs="Arial"/>
          <w:sz w:val="22"/>
          <w:szCs w:val="22"/>
        </w:rPr>
        <w:t>– IP)</w:t>
      </w:r>
      <w:r w:rsidR="009E7CA9" w:rsidRPr="004743DE">
        <w:rPr>
          <w:rFonts w:ascii="Arial Narrow" w:hAnsi="Arial Narrow" w:cs="Arial"/>
          <w:sz w:val="22"/>
          <w:szCs w:val="22"/>
        </w:rPr>
        <w:t>, hydro</w:t>
      </w:r>
      <w:r w:rsidR="00E30051" w:rsidRPr="004743DE">
        <w:rPr>
          <w:rFonts w:ascii="Arial Narrow" w:hAnsi="Arial Narrow" w:cs="Arial"/>
          <w:sz w:val="22"/>
          <w:szCs w:val="22"/>
        </w:rPr>
        <w:t xml:space="preserve"> testing, cleaning and pre-commissioning.</w:t>
      </w:r>
    </w:p>
    <w:p w:rsidR="00CF757B" w:rsidRPr="004743DE" w:rsidRDefault="00797ED1" w:rsidP="00242AEA">
      <w:pPr>
        <w:numPr>
          <w:ilvl w:val="0"/>
          <w:numId w:val="5"/>
        </w:num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Risk Assessment </w:t>
      </w:r>
      <w:r w:rsidR="00CF757B" w:rsidRPr="004743DE">
        <w:rPr>
          <w:rFonts w:ascii="Arial Narrow" w:hAnsi="Arial Narrow" w:cs="Arial"/>
          <w:sz w:val="22"/>
          <w:szCs w:val="22"/>
        </w:rPr>
        <w:t xml:space="preserve"> </w:t>
      </w:r>
      <w:r w:rsidRPr="004743DE">
        <w:rPr>
          <w:rFonts w:ascii="Arial Narrow" w:hAnsi="Arial Narrow" w:cs="Arial"/>
          <w:sz w:val="22"/>
          <w:szCs w:val="22"/>
        </w:rPr>
        <w:t>programmed</w:t>
      </w:r>
      <w:r w:rsidR="00CF757B" w:rsidRPr="004743DE">
        <w:rPr>
          <w:rFonts w:ascii="Arial Narrow" w:hAnsi="Arial Narrow" w:cs="Arial"/>
          <w:sz w:val="22"/>
          <w:szCs w:val="22"/>
        </w:rPr>
        <w:t xml:space="preserve"> for </w:t>
      </w:r>
      <w:r w:rsidR="00A370E4" w:rsidRPr="004743DE">
        <w:rPr>
          <w:rFonts w:ascii="Arial Narrow" w:hAnsi="Arial Narrow" w:cs="Arial"/>
          <w:sz w:val="22"/>
          <w:szCs w:val="22"/>
        </w:rPr>
        <w:t>Pipeline</w:t>
      </w:r>
      <w:r w:rsidRPr="004743DE">
        <w:rPr>
          <w:rFonts w:ascii="Arial Narrow" w:hAnsi="Arial Narrow" w:cs="Arial"/>
          <w:sz w:val="22"/>
          <w:szCs w:val="22"/>
        </w:rPr>
        <w:t>s IOCL</w:t>
      </w:r>
    </w:p>
    <w:p w:rsidR="00CF757B" w:rsidRPr="004743DE" w:rsidRDefault="00CF757B" w:rsidP="00242AEA">
      <w:pPr>
        <w:numPr>
          <w:ilvl w:val="0"/>
          <w:numId w:val="5"/>
        </w:num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Rolling out Asset Integrity Management </w:t>
      </w:r>
      <w:proofErr w:type="spellStart"/>
      <w:r w:rsidRPr="004743DE">
        <w:rPr>
          <w:rFonts w:ascii="Arial Narrow" w:hAnsi="Arial Narrow" w:cs="Arial"/>
          <w:sz w:val="22"/>
          <w:szCs w:val="22"/>
        </w:rPr>
        <w:t>Programme</w:t>
      </w:r>
      <w:proofErr w:type="spellEnd"/>
      <w:r w:rsidRPr="004743DE">
        <w:rPr>
          <w:rFonts w:ascii="Arial Narrow" w:hAnsi="Arial Narrow" w:cs="Arial"/>
          <w:sz w:val="22"/>
          <w:szCs w:val="22"/>
        </w:rPr>
        <w:t xml:space="preserve"> including CI Injection, DRA Injection, Coupons &amp; Probe analysis, Product &amp; Water sample analysis from different source, coating inspection, Dig Verification, ILI of </w:t>
      </w:r>
      <w:r w:rsidR="00A370E4" w:rsidRPr="004743DE">
        <w:rPr>
          <w:rFonts w:ascii="Arial Narrow" w:hAnsi="Arial Narrow" w:cs="Arial"/>
          <w:sz w:val="22"/>
          <w:szCs w:val="22"/>
        </w:rPr>
        <w:t>Pipeline</w:t>
      </w:r>
      <w:r w:rsidRPr="004743DE">
        <w:rPr>
          <w:rFonts w:ascii="Arial Narrow" w:hAnsi="Arial Narrow" w:cs="Arial"/>
          <w:sz w:val="22"/>
          <w:szCs w:val="22"/>
        </w:rPr>
        <w:t xml:space="preserve">s, On Line </w:t>
      </w:r>
      <w:proofErr w:type="spellStart"/>
      <w:r w:rsidRPr="004743DE">
        <w:rPr>
          <w:rFonts w:ascii="Arial Narrow" w:hAnsi="Arial Narrow" w:cs="Arial"/>
          <w:sz w:val="22"/>
          <w:szCs w:val="22"/>
        </w:rPr>
        <w:t>Sleeving</w:t>
      </w:r>
      <w:proofErr w:type="spellEnd"/>
      <w:r w:rsidRPr="004743DE">
        <w:rPr>
          <w:rFonts w:ascii="Arial Narrow" w:hAnsi="Arial Narrow" w:cs="Arial"/>
          <w:sz w:val="22"/>
          <w:szCs w:val="22"/>
        </w:rPr>
        <w:t xml:space="preserve"> of </w:t>
      </w:r>
      <w:r w:rsidR="00A370E4" w:rsidRPr="004743DE">
        <w:rPr>
          <w:rFonts w:ascii="Arial Narrow" w:hAnsi="Arial Narrow" w:cs="Arial"/>
          <w:sz w:val="22"/>
          <w:szCs w:val="22"/>
        </w:rPr>
        <w:t>Pipeline</w:t>
      </w:r>
      <w:r w:rsidRPr="004743DE">
        <w:rPr>
          <w:rFonts w:ascii="Arial Narrow" w:hAnsi="Arial Narrow" w:cs="Arial"/>
          <w:sz w:val="22"/>
          <w:szCs w:val="22"/>
        </w:rPr>
        <w:t xml:space="preserve">s, </w:t>
      </w:r>
    </w:p>
    <w:p w:rsidR="00CF757B" w:rsidRPr="004743DE" w:rsidRDefault="00CF757B" w:rsidP="00242AEA">
      <w:pPr>
        <w:numPr>
          <w:ilvl w:val="0"/>
          <w:numId w:val="5"/>
        </w:num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Rolling out of RBI (Risk Based Inspection) Synergy Module.</w:t>
      </w:r>
    </w:p>
    <w:p w:rsidR="00490226" w:rsidRPr="004743DE" w:rsidRDefault="00490226" w:rsidP="00242AEA">
      <w:pPr>
        <w:numPr>
          <w:ilvl w:val="0"/>
          <w:numId w:val="5"/>
        </w:numPr>
        <w:tabs>
          <w:tab w:val="left" w:pos="-540"/>
          <w:tab w:val="left" w:pos="-180"/>
          <w:tab w:val="left" w:pos="720"/>
        </w:tabs>
        <w:rPr>
          <w:rFonts w:ascii="Arial Narrow" w:hAnsi="Arial Narrow" w:cs="Arial"/>
          <w:bCs/>
          <w:sz w:val="22"/>
          <w:szCs w:val="22"/>
        </w:rPr>
      </w:pPr>
      <w:r w:rsidRPr="004743DE">
        <w:rPr>
          <w:rFonts w:ascii="Arial Narrow" w:hAnsi="Arial Narrow" w:cs="Arial"/>
          <w:bCs/>
          <w:sz w:val="22"/>
          <w:szCs w:val="22"/>
        </w:rPr>
        <w:t xml:space="preserve">Liaison with government authorities/agency to obtain permission for field crossings, submitted relevant engineering </w:t>
      </w:r>
      <w:r w:rsidR="00C56611" w:rsidRPr="004743DE">
        <w:rPr>
          <w:rFonts w:ascii="Arial Narrow" w:hAnsi="Arial Narrow" w:cs="Arial"/>
          <w:bCs/>
          <w:sz w:val="22"/>
          <w:szCs w:val="22"/>
        </w:rPr>
        <w:t>Manager</w:t>
      </w:r>
      <w:r w:rsidRPr="004743DE">
        <w:rPr>
          <w:rFonts w:ascii="Arial Narrow" w:hAnsi="Arial Narrow" w:cs="Arial"/>
          <w:bCs/>
          <w:sz w:val="22"/>
          <w:szCs w:val="22"/>
        </w:rPr>
        <w:t>/</w:t>
      </w:r>
      <w:r w:rsidR="00A370E4" w:rsidRPr="004743DE">
        <w:rPr>
          <w:rFonts w:ascii="Arial Narrow" w:hAnsi="Arial Narrow" w:cs="Arial"/>
          <w:bCs/>
          <w:sz w:val="22"/>
          <w:szCs w:val="22"/>
        </w:rPr>
        <w:t>Drawing</w:t>
      </w:r>
      <w:r w:rsidRPr="004743DE">
        <w:rPr>
          <w:rFonts w:ascii="Arial Narrow" w:hAnsi="Arial Narrow" w:cs="Arial"/>
          <w:bCs/>
          <w:sz w:val="22"/>
          <w:szCs w:val="22"/>
        </w:rPr>
        <w:t xml:space="preserve"> and various crossing methodology for NOC/approval</w:t>
      </w:r>
    </w:p>
    <w:p w:rsidR="00490226" w:rsidRPr="004743DE" w:rsidRDefault="00490226" w:rsidP="00242AEA">
      <w:pPr>
        <w:numPr>
          <w:ilvl w:val="0"/>
          <w:numId w:val="5"/>
        </w:num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bCs/>
          <w:sz w:val="22"/>
          <w:szCs w:val="22"/>
        </w:rPr>
        <w:t>Provided guideline to construction crews / supervisor, piping crew for initial execution of construction activities.</w:t>
      </w:r>
    </w:p>
    <w:p w:rsidR="00751BB1" w:rsidRPr="004743DE" w:rsidRDefault="00154CC7" w:rsidP="00242AEA">
      <w:pPr>
        <w:numPr>
          <w:ilvl w:val="0"/>
          <w:numId w:val="5"/>
        </w:numPr>
        <w:tabs>
          <w:tab w:val="left" w:pos="-540"/>
          <w:tab w:val="left" w:pos="72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bCs/>
          <w:sz w:val="22"/>
          <w:szCs w:val="22"/>
        </w:rPr>
        <w:t xml:space="preserve">Coordination with civil, structural and instrumentation engineers and resolving </w:t>
      </w:r>
      <w:r w:rsidR="00C56611" w:rsidRPr="004743DE">
        <w:rPr>
          <w:rFonts w:ascii="Arial Narrow" w:hAnsi="Arial Narrow" w:cs="Arial"/>
          <w:bCs/>
          <w:sz w:val="22"/>
          <w:szCs w:val="22"/>
        </w:rPr>
        <w:t>Manager</w:t>
      </w:r>
      <w:r w:rsidRPr="004743DE">
        <w:rPr>
          <w:rFonts w:ascii="Arial Narrow" w:hAnsi="Arial Narrow" w:cs="Arial"/>
          <w:bCs/>
          <w:sz w:val="22"/>
          <w:szCs w:val="22"/>
        </w:rPr>
        <w:t xml:space="preserve"> related issues</w:t>
      </w:r>
      <w:r w:rsidR="00A91A01" w:rsidRPr="004743DE">
        <w:rPr>
          <w:rFonts w:ascii="Arial Narrow" w:hAnsi="Arial Narrow" w:cs="Arial"/>
          <w:bCs/>
          <w:sz w:val="22"/>
          <w:szCs w:val="22"/>
        </w:rPr>
        <w:t>.</w:t>
      </w:r>
    </w:p>
    <w:p w:rsidR="00E30051" w:rsidRPr="004743DE" w:rsidRDefault="00E30051" w:rsidP="00242AEA">
      <w:pPr>
        <w:numPr>
          <w:ilvl w:val="0"/>
          <w:numId w:val="5"/>
        </w:numPr>
        <w:tabs>
          <w:tab w:val="left" w:pos="-540"/>
          <w:tab w:val="left" w:pos="72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Construction support and construction coordination, direct   supervision on fabrication and erection activities of large diameter </w:t>
      </w:r>
      <w:r w:rsidR="00751BB1" w:rsidRPr="004743DE">
        <w:rPr>
          <w:rFonts w:ascii="Arial Narrow" w:hAnsi="Arial Narrow" w:cs="Arial"/>
          <w:sz w:val="22"/>
          <w:szCs w:val="22"/>
        </w:rPr>
        <w:t xml:space="preserve">cross country </w:t>
      </w:r>
      <w:r w:rsidR="00A370E4" w:rsidRPr="004743DE">
        <w:rPr>
          <w:rFonts w:ascii="Arial Narrow" w:hAnsi="Arial Narrow" w:cs="Arial"/>
          <w:sz w:val="22"/>
          <w:szCs w:val="22"/>
        </w:rPr>
        <w:t>Pipeline</w:t>
      </w:r>
      <w:r w:rsidR="00751BB1" w:rsidRPr="004743DE">
        <w:rPr>
          <w:rFonts w:ascii="Arial Narrow" w:hAnsi="Arial Narrow" w:cs="Arial"/>
          <w:sz w:val="22"/>
          <w:szCs w:val="22"/>
        </w:rPr>
        <w:t>s and Tank</w:t>
      </w:r>
      <w:r w:rsidR="00797ED1" w:rsidRPr="004743DE">
        <w:rPr>
          <w:rFonts w:ascii="Arial Narrow" w:hAnsi="Arial Narrow" w:cs="Arial"/>
          <w:sz w:val="22"/>
          <w:szCs w:val="22"/>
        </w:rPr>
        <w:t xml:space="preserve"> POL terminals HPCL</w:t>
      </w:r>
      <w:r w:rsidR="00751BB1" w:rsidRPr="004743DE">
        <w:rPr>
          <w:rFonts w:ascii="Arial Narrow" w:hAnsi="Arial Narrow" w:cs="Arial"/>
          <w:sz w:val="22"/>
          <w:szCs w:val="22"/>
        </w:rPr>
        <w:t>,</w:t>
      </w:r>
      <w:r w:rsidRPr="004743DE">
        <w:rPr>
          <w:rFonts w:ascii="Arial Narrow" w:hAnsi="Arial Narrow" w:cs="Arial"/>
          <w:sz w:val="22"/>
          <w:szCs w:val="22"/>
        </w:rPr>
        <w:t xml:space="preserve"> heavy steel structural work </w:t>
      </w:r>
      <w:r w:rsidR="00751BB1" w:rsidRPr="004743DE">
        <w:rPr>
          <w:rFonts w:ascii="Arial Narrow" w:hAnsi="Arial Narrow" w:cs="Arial"/>
          <w:sz w:val="22"/>
          <w:szCs w:val="22"/>
        </w:rPr>
        <w:t>and mechanical</w:t>
      </w:r>
      <w:r w:rsidRPr="004743DE">
        <w:rPr>
          <w:rFonts w:ascii="Arial Narrow" w:hAnsi="Arial Narrow" w:cs="Arial"/>
          <w:sz w:val="22"/>
          <w:szCs w:val="22"/>
        </w:rPr>
        <w:t xml:space="preserve"> work within existing plant, construction of new hydrocarbon facilities, supervised </w:t>
      </w:r>
      <w:r w:rsidR="0077399D" w:rsidRPr="004743DE">
        <w:rPr>
          <w:rFonts w:ascii="Arial Narrow" w:hAnsi="Arial Narrow" w:cs="Arial"/>
          <w:sz w:val="22"/>
          <w:szCs w:val="22"/>
        </w:rPr>
        <w:t xml:space="preserve">Hydro-testing of </w:t>
      </w:r>
      <w:r w:rsidR="00A370E4" w:rsidRPr="004743DE">
        <w:rPr>
          <w:rFonts w:ascii="Arial Narrow" w:hAnsi="Arial Narrow" w:cs="Arial"/>
          <w:sz w:val="22"/>
          <w:szCs w:val="22"/>
        </w:rPr>
        <w:t>Pipeline</w:t>
      </w:r>
      <w:r w:rsidRPr="004743DE">
        <w:rPr>
          <w:rFonts w:ascii="Arial Narrow" w:hAnsi="Arial Narrow" w:cs="Arial"/>
          <w:sz w:val="22"/>
          <w:szCs w:val="22"/>
        </w:rPr>
        <w:t xml:space="preserve">, chemical cleaning, </w:t>
      </w:r>
      <w:r w:rsidR="00751BB1" w:rsidRPr="004743DE">
        <w:rPr>
          <w:rFonts w:ascii="Arial Narrow" w:hAnsi="Arial Narrow" w:cs="Arial"/>
          <w:sz w:val="22"/>
          <w:szCs w:val="22"/>
        </w:rPr>
        <w:t>and field</w:t>
      </w:r>
      <w:r w:rsidRPr="004743DE">
        <w:rPr>
          <w:rFonts w:ascii="Arial Narrow" w:hAnsi="Arial Narrow" w:cs="Arial"/>
          <w:sz w:val="22"/>
          <w:szCs w:val="22"/>
        </w:rPr>
        <w:t xml:space="preserve"> support for pre commissioning &amp; commissioning activities.</w:t>
      </w:r>
    </w:p>
    <w:p w:rsidR="00751BB1" w:rsidRPr="004743DE" w:rsidRDefault="00751BB1" w:rsidP="00242AEA">
      <w:pPr>
        <w:numPr>
          <w:ilvl w:val="0"/>
          <w:numId w:val="5"/>
        </w:numPr>
        <w:tabs>
          <w:tab w:val="left" w:pos="-540"/>
          <w:tab w:val="left" w:pos="72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Construction </w:t>
      </w:r>
      <w:r w:rsidR="00E95BFF" w:rsidRPr="004743DE">
        <w:rPr>
          <w:rFonts w:ascii="Arial Narrow" w:hAnsi="Arial Narrow" w:cs="Arial"/>
          <w:sz w:val="22"/>
          <w:szCs w:val="22"/>
        </w:rPr>
        <w:t xml:space="preserve">contractual </w:t>
      </w:r>
      <w:r w:rsidRPr="004743DE">
        <w:rPr>
          <w:rFonts w:ascii="Arial Narrow" w:hAnsi="Arial Narrow" w:cs="Arial"/>
          <w:sz w:val="22"/>
          <w:szCs w:val="22"/>
        </w:rPr>
        <w:t xml:space="preserve">management </w:t>
      </w:r>
      <w:r w:rsidR="00E95BFF" w:rsidRPr="004743DE">
        <w:rPr>
          <w:rFonts w:ascii="Arial Narrow" w:hAnsi="Arial Narrow" w:cs="Arial"/>
          <w:sz w:val="22"/>
          <w:szCs w:val="22"/>
        </w:rPr>
        <w:t xml:space="preserve">– Understand battery limit of contractor and vendors and execute the project with minimum deviation in scope of work awarded, cost estimation and </w:t>
      </w:r>
      <w:r w:rsidR="00A370E4" w:rsidRPr="004743DE">
        <w:rPr>
          <w:rFonts w:ascii="Arial Narrow" w:hAnsi="Arial Narrow" w:cs="Arial"/>
          <w:sz w:val="22"/>
          <w:szCs w:val="22"/>
        </w:rPr>
        <w:t>Technical</w:t>
      </w:r>
      <w:r w:rsidR="00E95BFF" w:rsidRPr="004743DE">
        <w:rPr>
          <w:rFonts w:ascii="Arial Narrow" w:hAnsi="Arial Narrow" w:cs="Arial"/>
          <w:sz w:val="22"/>
          <w:szCs w:val="22"/>
        </w:rPr>
        <w:t xml:space="preserve"> bid evaluation for procurement of free issue materials.</w:t>
      </w:r>
    </w:p>
    <w:p w:rsidR="00E95BFF" w:rsidRPr="004743DE" w:rsidRDefault="00E95BFF" w:rsidP="00242AEA">
      <w:pPr>
        <w:numPr>
          <w:ilvl w:val="0"/>
          <w:numId w:val="5"/>
        </w:numPr>
        <w:tabs>
          <w:tab w:val="left" w:pos="-540"/>
          <w:tab w:val="left" w:pos="720"/>
        </w:tabs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bCs/>
          <w:sz w:val="22"/>
          <w:szCs w:val="22"/>
        </w:rPr>
        <w:t>Accountable for close monitoring of project schedule / plan and chase the contractor ensuring the project milestone are being achieved within stipulated period of defined timeframe.</w:t>
      </w:r>
    </w:p>
    <w:p w:rsidR="007A6A50" w:rsidRPr="004743DE" w:rsidRDefault="007A6A50" w:rsidP="007A6A50">
      <w:pPr>
        <w:tabs>
          <w:tab w:val="left" w:pos="-540"/>
          <w:tab w:val="left" w:pos="720"/>
        </w:tabs>
        <w:ind w:left="1080"/>
        <w:jc w:val="both"/>
        <w:rPr>
          <w:rFonts w:ascii="Arial Narrow" w:hAnsi="Arial Narrow" w:cs="Arial"/>
          <w:sz w:val="22"/>
          <w:szCs w:val="22"/>
        </w:rPr>
      </w:pPr>
    </w:p>
    <w:p w:rsidR="00742369" w:rsidRPr="004743DE" w:rsidRDefault="00742369" w:rsidP="00242AEA">
      <w:pPr>
        <w:numPr>
          <w:ilvl w:val="0"/>
          <w:numId w:val="3"/>
        </w:numPr>
        <w:tabs>
          <w:tab w:val="clear" w:pos="360"/>
          <w:tab w:val="num" w:pos="-900"/>
        </w:tabs>
        <w:rPr>
          <w:rFonts w:ascii="Arial Narrow" w:hAnsi="Arial Narrow" w:cs="Arial"/>
          <w:b/>
          <w:sz w:val="28"/>
          <w:szCs w:val="28"/>
          <w:u w:val="single"/>
        </w:rPr>
      </w:pPr>
      <w:r w:rsidRPr="004743DE">
        <w:rPr>
          <w:rFonts w:ascii="Arial Narrow" w:hAnsi="Arial Narrow" w:cs="Arial"/>
          <w:b/>
          <w:sz w:val="28"/>
          <w:szCs w:val="28"/>
          <w:u w:val="single"/>
        </w:rPr>
        <w:t xml:space="preserve">Certification training courses </w:t>
      </w:r>
      <w:r w:rsidR="00BD1C68" w:rsidRPr="004743DE">
        <w:rPr>
          <w:rFonts w:ascii="Arial Narrow" w:hAnsi="Arial Narrow" w:cs="Arial"/>
          <w:b/>
          <w:sz w:val="28"/>
          <w:szCs w:val="28"/>
          <w:u w:val="single"/>
        </w:rPr>
        <w:t xml:space="preserve">/ </w:t>
      </w:r>
      <w:r w:rsidR="004D79B5" w:rsidRPr="004743DE">
        <w:rPr>
          <w:rFonts w:ascii="Arial Narrow" w:hAnsi="Arial Narrow" w:cs="Arial"/>
          <w:b/>
          <w:sz w:val="28"/>
          <w:szCs w:val="28"/>
          <w:u w:val="single"/>
        </w:rPr>
        <w:t>Achievements</w:t>
      </w:r>
      <w:r w:rsidRPr="004743DE">
        <w:rPr>
          <w:rFonts w:ascii="Arial Narrow" w:hAnsi="Arial Narrow" w:cs="Arial"/>
          <w:b/>
          <w:sz w:val="28"/>
          <w:szCs w:val="28"/>
          <w:u w:val="single"/>
        </w:rPr>
        <w:t>:</w:t>
      </w:r>
    </w:p>
    <w:p w:rsidR="000875F7" w:rsidRPr="004743DE" w:rsidRDefault="000875F7" w:rsidP="00242AEA">
      <w:pPr>
        <w:ind w:left="360"/>
        <w:rPr>
          <w:rFonts w:ascii="Arial Narrow" w:hAnsi="Arial Narrow" w:cs="Arial"/>
          <w:b/>
          <w:sz w:val="28"/>
          <w:szCs w:val="28"/>
          <w:u w:val="single"/>
        </w:rPr>
      </w:pPr>
    </w:p>
    <w:p w:rsidR="007D0E70" w:rsidRPr="004743DE" w:rsidRDefault="006A1A70" w:rsidP="00242AEA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b/>
          <w:sz w:val="22"/>
          <w:szCs w:val="22"/>
          <w:u w:val="single"/>
        </w:rPr>
      </w:pPr>
      <w:r w:rsidRPr="004743DE">
        <w:rPr>
          <w:rFonts w:ascii="Arial Narrow" w:hAnsi="Arial Narrow" w:cs="Arial"/>
          <w:sz w:val="22"/>
          <w:szCs w:val="22"/>
        </w:rPr>
        <w:t>Saudi Ar</w:t>
      </w:r>
      <w:r w:rsidR="002C6B53">
        <w:rPr>
          <w:rFonts w:ascii="Arial Narrow" w:hAnsi="Arial Narrow" w:cs="Arial"/>
          <w:sz w:val="22"/>
          <w:szCs w:val="22"/>
        </w:rPr>
        <w:t>a</w:t>
      </w:r>
      <w:r w:rsidRPr="004743DE">
        <w:rPr>
          <w:rFonts w:ascii="Arial Narrow" w:hAnsi="Arial Narrow" w:cs="Arial"/>
          <w:sz w:val="22"/>
          <w:szCs w:val="22"/>
        </w:rPr>
        <w:t xml:space="preserve">mco </w:t>
      </w:r>
      <w:r w:rsidR="007D0E70" w:rsidRPr="004743DE">
        <w:rPr>
          <w:rFonts w:ascii="Arial Narrow" w:hAnsi="Arial Narrow" w:cs="Arial"/>
          <w:sz w:val="22"/>
          <w:szCs w:val="22"/>
        </w:rPr>
        <w:t xml:space="preserve"> – OIL &amp; GAS SAFETY</w:t>
      </w:r>
    </w:p>
    <w:p w:rsidR="009F06DB" w:rsidRPr="004743DE" w:rsidRDefault="009F06DB" w:rsidP="00242AEA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b/>
          <w:sz w:val="22"/>
          <w:szCs w:val="22"/>
          <w:u w:val="single"/>
        </w:rPr>
      </w:pPr>
      <w:r w:rsidRPr="004743DE">
        <w:rPr>
          <w:rFonts w:ascii="Arial Narrow" w:hAnsi="Arial Narrow" w:cs="Arial"/>
          <w:sz w:val="22"/>
          <w:szCs w:val="22"/>
        </w:rPr>
        <w:t xml:space="preserve">RBI for </w:t>
      </w:r>
      <w:r w:rsidR="00A370E4" w:rsidRPr="004743DE">
        <w:rPr>
          <w:rFonts w:ascii="Arial Narrow" w:hAnsi="Arial Narrow" w:cs="Arial"/>
          <w:sz w:val="22"/>
          <w:szCs w:val="22"/>
        </w:rPr>
        <w:t>Pipeline</w:t>
      </w:r>
      <w:r w:rsidRPr="004743DE">
        <w:rPr>
          <w:rFonts w:ascii="Arial Narrow" w:hAnsi="Arial Narrow" w:cs="Arial"/>
          <w:sz w:val="22"/>
          <w:szCs w:val="22"/>
        </w:rPr>
        <w:t>s &amp; its associated Co-located facility / Assets.</w:t>
      </w:r>
      <w:r w:rsidR="006A1A70" w:rsidRPr="004743DE">
        <w:rPr>
          <w:rFonts w:ascii="Arial Narrow" w:hAnsi="Arial Narrow" w:cs="Arial"/>
          <w:sz w:val="22"/>
          <w:szCs w:val="22"/>
        </w:rPr>
        <w:t xml:space="preserve"> ONGC</w:t>
      </w:r>
    </w:p>
    <w:p w:rsidR="007A6A50" w:rsidRPr="004743DE" w:rsidRDefault="00742369" w:rsidP="00242AEA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b/>
          <w:sz w:val="22"/>
          <w:szCs w:val="22"/>
          <w:u w:val="single"/>
        </w:rPr>
      </w:pPr>
      <w:r w:rsidRPr="004743DE">
        <w:rPr>
          <w:rFonts w:ascii="Arial Narrow" w:hAnsi="Arial Narrow" w:cs="Arial"/>
          <w:sz w:val="22"/>
          <w:szCs w:val="22"/>
        </w:rPr>
        <w:t>Custody Meter Transfer training by Emerson Process Management.</w:t>
      </w:r>
    </w:p>
    <w:p w:rsidR="00742369" w:rsidRPr="004743DE" w:rsidRDefault="00742369" w:rsidP="00242AEA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b/>
          <w:sz w:val="22"/>
          <w:szCs w:val="22"/>
          <w:u w:val="single"/>
        </w:rPr>
      </w:pPr>
      <w:proofErr w:type="spellStart"/>
      <w:r w:rsidRPr="004743DE">
        <w:rPr>
          <w:rFonts w:ascii="Arial Narrow" w:hAnsi="Arial Narrow" w:cs="Arial"/>
          <w:sz w:val="22"/>
          <w:szCs w:val="22"/>
        </w:rPr>
        <w:t>BowTieXP</w:t>
      </w:r>
      <w:proofErr w:type="spellEnd"/>
      <w:r w:rsidRPr="004743DE">
        <w:rPr>
          <w:rFonts w:ascii="Arial Narrow" w:hAnsi="Arial Narrow" w:cs="Arial"/>
          <w:sz w:val="22"/>
          <w:szCs w:val="22"/>
        </w:rPr>
        <w:t xml:space="preserve"> Risk Analysis Course by CGE Risk Management Solutions </w:t>
      </w:r>
      <w:r w:rsidR="006D1EFF" w:rsidRPr="004743DE">
        <w:rPr>
          <w:rFonts w:ascii="Arial Narrow" w:hAnsi="Arial Narrow" w:cs="Arial"/>
          <w:sz w:val="22"/>
          <w:szCs w:val="22"/>
        </w:rPr>
        <w:t>BV,</w:t>
      </w:r>
      <w:r w:rsidRPr="004743DE">
        <w:rPr>
          <w:rFonts w:ascii="Arial Narrow" w:hAnsi="Arial Narrow" w:cs="Arial"/>
          <w:sz w:val="22"/>
          <w:szCs w:val="22"/>
        </w:rPr>
        <w:t xml:space="preserve"> Netherland.</w:t>
      </w:r>
    </w:p>
    <w:p w:rsidR="00742369" w:rsidRPr="004743DE" w:rsidRDefault="00742369" w:rsidP="00242AEA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b/>
          <w:sz w:val="22"/>
          <w:szCs w:val="22"/>
          <w:u w:val="single"/>
        </w:rPr>
      </w:pPr>
      <w:r w:rsidRPr="004743DE">
        <w:rPr>
          <w:rFonts w:ascii="Arial Narrow" w:hAnsi="Arial Narrow" w:cs="Arial"/>
          <w:sz w:val="22"/>
          <w:szCs w:val="22"/>
        </w:rPr>
        <w:t>Workshop on “</w:t>
      </w:r>
      <w:r w:rsidR="0059508C" w:rsidRPr="004743DE">
        <w:rPr>
          <w:rFonts w:ascii="Arial Narrow" w:hAnsi="Arial Narrow" w:cs="Arial"/>
          <w:sz w:val="22"/>
          <w:szCs w:val="22"/>
        </w:rPr>
        <w:t>Accidents: Causes</w:t>
      </w:r>
      <w:r w:rsidR="006D1EFF" w:rsidRPr="004743DE">
        <w:rPr>
          <w:rFonts w:ascii="Arial Narrow" w:hAnsi="Arial Narrow" w:cs="Arial"/>
          <w:sz w:val="22"/>
          <w:szCs w:val="22"/>
        </w:rPr>
        <w:t>,</w:t>
      </w:r>
      <w:r w:rsidRPr="004743DE">
        <w:rPr>
          <w:rFonts w:ascii="Arial Narrow" w:hAnsi="Arial Narrow" w:cs="Arial"/>
          <w:sz w:val="22"/>
          <w:szCs w:val="22"/>
        </w:rPr>
        <w:t xml:space="preserve"> Investigation and </w:t>
      </w:r>
      <w:r w:rsidR="00CF757B" w:rsidRPr="004743DE">
        <w:rPr>
          <w:rFonts w:ascii="Arial Narrow" w:hAnsi="Arial Narrow" w:cs="Arial"/>
          <w:sz w:val="22"/>
          <w:szCs w:val="22"/>
        </w:rPr>
        <w:t>prevention</w:t>
      </w:r>
      <w:r w:rsidR="00C443D8" w:rsidRPr="004743DE">
        <w:rPr>
          <w:rFonts w:ascii="Arial Narrow" w:hAnsi="Arial Narrow" w:cs="Arial"/>
          <w:sz w:val="22"/>
          <w:szCs w:val="22"/>
        </w:rPr>
        <w:t xml:space="preserve">” by PCB </w:t>
      </w:r>
      <w:r w:rsidR="00474C3F" w:rsidRPr="004743DE">
        <w:rPr>
          <w:rFonts w:ascii="Arial Narrow" w:hAnsi="Arial Narrow" w:cs="Arial"/>
          <w:sz w:val="22"/>
          <w:szCs w:val="22"/>
        </w:rPr>
        <w:t>Bangalore</w:t>
      </w:r>
      <w:r w:rsidRPr="004743DE">
        <w:rPr>
          <w:rFonts w:ascii="Arial Narrow" w:hAnsi="Arial Narrow" w:cs="Arial"/>
          <w:sz w:val="22"/>
          <w:szCs w:val="22"/>
        </w:rPr>
        <w:t>.</w:t>
      </w:r>
    </w:p>
    <w:p w:rsidR="00742369" w:rsidRPr="004743DE" w:rsidRDefault="00742369" w:rsidP="00242AEA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b/>
          <w:sz w:val="22"/>
          <w:szCs w:val="22"/>
          <w:u w:val="single"/>
        </w:rPr>
      </w:pPr>
      <w:r w:rsidRPr="004743DE">
        <w:rPr>
          <w:rFonts w:ascii="Arial Narrow" w:hAnsi="Arial Narrow" w:cs="Arial"/>
          <w:sz w:val="22"/>
          <w:szCs w:val="22"/>
        </w:rPr>
        <w:t xml:space="preserve">Course on Online retrieval of Corrosion Monitoring devices by </w:t>
      </w:r>
      <w:proofErr w:type="spellStart"/>
      <w:r w:rsidRPr="004743DE">
        <w:rPr>
          <w:rFonts w:ascii="Arial Narrow" w:hAnsi="Arial Narrow" w:cs="Arial"/>
          <w:sz w:val="22"/>
          <w:szCs w:val="22"/>
        </w:rPr>
        <w:t>Chemtreat</w:t>
      </w:r>
      <w:proofErr w:type="spellEnd"/>
      <w:r w:rsidRPr="004743DE">
        <w:rPr>
          <w:rFonts w:ascii="Arial Narrow" w:hAnsi="Arial Narrow" w:cs="Arial"/>
          <w:sz w:val="22"/>
          <w:szCs w:val="22"/>
        </w:rPr>
        <w:t xml:space="preserve"> India Ltd.</w:t>
      </w:r>
    </w:p>
    <w:p w:rsidR="00742369" w:rsidRPr="004743DE" w:rsidRDefault="00742369" w:rsidP="00242AEA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Workshop on “</w:t>
      </w:r>
      <w:r w:rsidR="00A370E4" w:rsidRPr="004743DE">
        <w:rPr>
          <w:rFonts w:ascii="Arial Narrow" w:hAnsi="Arial Narrow" w:cs="Arial"/>
          <w:sz w:val="22"/>
          <w:szCs w:val="22"/>
        </w:rPr>
        <w:t>Pipeline</w:t>
      </w:r>
      <w:r w:rsidRPr="004743DE">
        <w:rPr>
          <w:rFonts w:ascii="Arial Narrow" w:hAnsi="Arial Narrow" w:cs="Arial"/>
          <w:sz w:val="22"/>
          <w:szCs w:val="22"/>
        </w:rPr>
        <w:t xml:space="preserve"> Integrity &amp; C</w:t>
      </w:r>
      <w:r w:rsidR="00C443D8" w:rsidRPr="004743DE">
        <w:rPr>
          <w:rFonts w:ascii="Arial Narrow" w:hAnsi="Arial Narrow" w:cs="Arial"/>
          <w:sz w:val="22"/>
          <w:szCs w:val="22"/>
        </w:rPr>
        <w:t xml:space="preserve">orrosion management” by </w:t>
      </w:r>
      <w:r w:rsidR="008756F7" w:rsidRPr="004743DE">
        <w:rPr>
          <w:rFonts w:ascii="Arial Narrow" w:hAnsi="Arial Narrow" w:cs="Arial"/>
          <w:sz w:val="22"/>
          <w:szCs w:val="22"/>
        </w:rPr>
        <w:t>Core</w:t>
      </w:r>
      <w:r w:rsidR="0059508C" w:rsidRPr="004743DE">
        <w:rPr>
          <w:rFonts w:ascii="Arial Narrow" w:hAnsi="Arial Narrow" w:cs="Arial"/>
          <w:sz w:val="22"/>
          <w:szCs w:val="22"/>
        </w:rPr>
        <w:t>-</w:t>
      </w:r>
      <w:r w:rsidR="00C443D8" w:rsidRPr="004743DE">
        <w:rPr>
          <w:rFonts w:ascii="Arial Narrow" w:hAnsi="Arial Narrow" w:cs="Arial"/>
          <w:sz w:val="22"/>
          <w:szCs w:val="22"/>
        </w:rPr>
        <w:t>Tech</w:t>
      </w:r>
      <w:r w:rsidRPr="004743DE">
        <w:rPr>
          <w:rFonts w:ascii="Arial Narrow" w:hAnsi="Arial Narrow" w:cs="Arial"/>
          <w:sz w:val="22"/>
          <w:szCs w:val="22"/>
        </w:rPr>
        <w:t>.</w:t>
      </w:r>
    </w:p>
    <w:p w:rsidR="006D1EFF" w:rsidRPr="004743DE" w:rsidRDefault="006D1EFF" w:rsidP="00242AEA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Workshop on “Corrosion and Corrosion Control in </w:t>
      </w:r>
      <w:r w:rsidR="00A370E4" w:rsidRPr="004743DE">
        <w:rPr>
          <w:rFonts w:ascii="Arial Narrow" w:hAnsi="Arial Narrow" w:cs="Arial"/>
          <w:sz w:val="22"/>
          <w:szCs w:val="22"/>
        </w:rPr>
        <w:t>Pipeline</w:t>
      </w:r>
      <w:r w:rsidRPr="004743DE">
        <w:rPr>
          <w:rFonts w:ascii="Arial Narrow" w:hAnsi="Arial Narrow" w:cs="Arial"/>
          <w:sz w:val="22"/>
          <w:szCs w:val="22"/>
        </w:rPr>
        <w:t xml:space="preserve">s, Topside Facilities &amp; Subsurface Equipment” by </w:t>
      </w:r>
      <w:r w:rsidR="006A1A70" w:rsidRPr="004743DE">
        <w:rPr>
          <w:rFonts w:ascii="Arial Narrow" w:hAnsi="Arial Narrow" w:cs="Arial"/>
          <w:sz w:val="22"/>
          <w:szCs w:val="22"/>
        </w:rPr>
        <w:t>Indian Oil.</w:t>
      </w:r>
    </w:p>
    <w:p w:rsidR="00742369" w:rsidRPr="004743DE" w:rsidRDefault="00742369" w:rsidP="00242AEA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Certification course on</w:t>
      </w:r>
      <w:r w:rsidR="006A1A70" w:rsidRPr="004743DE">
        <w:rPr>
          <w:rFonts w:ascii="Arial Narrow" w:hAnsi="Arial Narrow" w:cs="Arial"/>
          <w:sz w:val="22"/>
          <w:szCs w:val="22"/>
        </w:rPr>
        <w:t xml:space="preserve"> Operation of 1250 KVA L&amp;T and Crompton</w:t>
      </w:r>
      <w:r w:rsidRPr="004743DE">
        <w:rPr>
          <w:rFonts w:ascii="Arial Narrow" w:hAnsi="Arial Narrow" w:cs="Arial"/>
          <w:sz w:val="22"/>
          <w:szCs w:val="22"/>
        </w:rPr>
        <w:t>.</w:t>
      </w:r>
    </w:p>
    <w:p w:rsidR="006D1EFF" w:rsidRPr="004743DE" w:rsidRDefault="006D1EFF" w:rsidP="00242AEA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Certification course on Advanced Fire Fighting by Institute of Petroleum safety, </w:t>
      </w:r>
      <w:r w:rsidR="006A1A70" w:rsidRPr="004743DE">
        <w:rPr>
          <w:rFonts w:ascii="Arial Narrow" w:hAnsi="Arial Narrow" w:cs="Arial"/>
          <w:sz w:val="22"/>
          <w:szCs w:val="22"/>
        </w:rPr>
        <w:t>health &amp; Environment Management PDO Oman</w:t>
      </w:r>
      <w:r w:rsidR="00421B8E">
        <w:rPr>
          <w:rFonts w:ascii="Arial Narrow" w:hAnsi="Arial Narrow" w:cs="Arial"/>
          <w:sz w:val="22"/>
          <w:szCs w:val="22"/>
        </w:rPr>
        <w:t>.</w:t>
      </w:r>
    </w:p>
    <w:p w:rsidR="006D1EFF" w:rsidRPr="004743DE" w:rsidRDefault="006D1EFF" w:rsidP="00242AEA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Certification course on Advanced Life saving First Aid &amp; CPR by First Aid Training Institute.</w:t>
      </w:r>
    </w:p>
    <w:p w:rsidR="006D1EFF" w:rsidRPr="004743DE" w:rsidRDefault="006D1EFF" w:rsidP="00242AEA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>Internal Auditor Training on Environmental Management System as per ISO 14001:2004 b</w:t>
      </w:r>
      <w:r w:rsidR="006A1A70" w:rsidRPr="004743DE">
        <w:rPr>
          <w:rFonts w:ascii="Arial Narrow" w:hAnsi="Arial Narrow" w:cs="Arial"/>
          <w:sz w:val="22"/>
          <w:szCs w:val="22"/>
        </w:rPr>
        <w:t>y M/s DNV</w:t>
      </w:r>
      <w:r w:rsidRPr="004743DE">
        <w:rPr>
          <w:rFonts w:ascii="Arial Narrow" w:hAnsi="Arial Narrow" w:cs="Arial"/>
          <w:sz w:val="22"/>
          <w:szCs w:val="22"/>
        </w:rPr>
        <w:t>.</w:t>
      </w:r>
    </w:p>
    <w:p w:rsidR="006D1EFF" w:rsidRPr="004743DE" w:rsidRDefault="00BD1C68" w:rsidP="00242AEA">
      <w:pPr>
        <w:numPr>
          <w:ilvl w:val="0"/>
          <w:numId w:val="15"/>
        </w:numPr>
        <w:tabs>
          <w:tab w:val="left" w:pos="180"/>
        </w:tabs>
        <w:ind w:left="1080"/>
        <w:rPr>
          <w:rFonts w:ascii="Arial Narrow" w:hAnsi="Arial Narrow" w:cs="Arial"/>
          <w:sz w:val="22"/>
          <w:szCs w:val="22"/>
        </w:rPr>
      </w:pPr>
      <w:r w:rsidRPr="004743DE">
        <w:rPr>
          <w:rFonts w:ascii="Arial Narrow" w:hAnsi="Arial Narrow" w:cs="Arial"/>
          <w:sz w:val="22"/>
          <w:szCs w:val="22"/>
        </w:rPr>
        <w:t xml:space="preserve">Attended </w:t>
      </w:r>
      <w:r w:rsidR="006D1EFF" w:rsidRPr="004743DE">
        <w:rPr>
          <w:rFonts w:ascii="Arial Narrow" w:hAnsi="Arial Narrow" w:cs="Arial"/>
          <w:sz w:val="22"/>
          <w:szCs w:val="22"/>
        </w:rPr>
        <w:t xml:space="preserve">Training on </w:t>
      </w:r>
      <w:r w:rsidRPr="004743DE">
        <w:rPr>
          <w:rFonts w:ascii="Arial Narrow" w:hAnsi="Arial Narrow" w:cs="Arial"/>
          <w:sz w:val="22"/>
          <w:szCs w:val="22"/>
        </w:rPr>
        <w:t>“</w:t>
      </w:r>
      <w:r w:rsidR="006D1EFF" w:rsidRPr="004743DE">
        <w:rPr>
          <w:rFonts w:ascii="Arial Narrow" w:hAnsi="Arial Narrow" w:cs="Arial"/>
          <w:sz w:val="22"/>
          <w:szCs w:val="22"/>
        </w:rPr>
        <w:t>Route Surveys &amp; pre project development activities</w:t>
      </w:r>
      <w:r w:rsidRPr="004743DE">
        <w:rPr>
          <w:rFonts w:ascii="Arial Narrow" w:hAnsi="Arial Narrow" w:cs="Arial"/>
          <w:sz w:val="22"/>
          <w:szCs w:val="22"/>
        </w:rPr>
        <w:t>”</w:t>
      </w:r>
      <w:r w:rsidR="006D1EFF" w:rsidRPr="004743DE">
        <w:rPr>
          <w:rFonts w:ascii="Arial Narrow" w:hAnsi="Arial Narrow" w:cs="Arial"/>
          <w:sz w:val="22"/>
          <w:szCs w:val="22"/>
        </w:rPr>
        <w:t xml:space="preserve"> by M/s </w:t>
      </w:r>
      <w:proofErr w:type="spellStart"/>
      <w:r w:rsidR="006D1EFF" w:rsidRPr="004743DE">
        <w:rPr>
          <w:rFonts w:ascii="Arial Narrow" w:hAnsi="Arial Narrow" w:cs="Arial"/>
          <w:sz w:val="22"/>
          <w:szCs w:val="22"/>
        </w:rPr>
        <w:t>Secon</w:t>
      </w:r>
      <w:proofErr w:type="spellEnd"/>
      <w:r w:rsidR="006D1EFF" w:rsidRPr="004743DE">
        <w:rPr>
          <w:rFonts w:ascii="Arial Narrow" w:hAnsi="Arial Narrow" w:cs="Arial"/>
          <w:sz w:val="22"/>
          <w:szCs w:val="22"/>
        </w:rPr>
        <w:t>.</w:t>
      </w:r>
    </w:p>
    <w:p w:rsidR="00A427AA" w:rsidRPr="004743DE" w:rsidRDefault="00A427AA" w:rsidP="00A427AA">
      <w:pPr>
        <w:ind w:right="360"/>
        <w:jc w:val="both"/>
        <w:rPr>
          <w:rFonts w:ascii="Arial Narrow" w:hAnsi="Arial Narrow"/>
          <w:sz w:val="22"/>
          <w:szCs w:val="22"/>
        </w:rPr>
      </w:pPr>
    </w:p>
    <w:p w:rsidR="00A66607" w:rsidRPr="004743DE" w:rsidRDefault="00A66607" w:rsidP="00A66607">
      <w:pPr>
        <w:tabs>
          <w:tab w:val="left" w:pos="-54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25E88" w:rsidRPr="004743DE" w:rsidRDefault="00BE0FB6" w:rsidP="00F25E88">
      <w:pPr>
        <w:pBdr>
          <w:bottom w:val="single" w:sz="4" w:space="1" w:color="auto"/>
        </w:pBdr>
        <w:tabs>
          <w:tab w:val="left" w:pos="-540"/>
        </w:tabs>
        <w:jc w:val="both"/>
        <w:rPr>
          <w:rFonts w:ascii="Arial Black" w:hAnsi="Arial Black" w:cs="Arial"/>
          <w:b/>
          <w:bCs/>
          <w:sz w:val="28"/>
          <w:szCs w:val="28"/>
        </w:rPr>
      </w:pPr>
      <w:r w:rsidRPr="004743DE">
        <w:rPr>
          <w:rFonts w:ascii="Arial Black" w:hAnsi="Arial Black" w:cs="Arial"/>
          <w:b/>
          <w:bCs/>
          <w:sz w:val="28"/>
          <w:szCs w:val="28"/>
        </w:rPr>
        <w:t>CAREER SUMMARY</w:t>
      </w:r>
      <w:r w:rsidR="00F25E88" w:rsidRPr="004743DE">
        <w:rPr>
          <w:rFonts w:ascii="Arial Black" w:hAnsi="Arial Black" w:cs="Arial"/>
          <w:b/>
          <w:bCs/>
          <w:sz w:val="28"/>
          <w:szCs w:val="28"/>
        </w:rPr>
        <w:t>:</w:t>
      </w:r>
    </w:p>
    <w:p w:rsidR="00A66607" w:rsidRPr="004743DE" w:rsidRDefault="00A66607" w:rsidP="00B91C5A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91C5A" w:rsidRPr="004743DE" w:rsidRDefault="00CB6487" w:rsidP="00242AEA">
      <w:pPr>
        <w:numPr>
          <w:ilvl w:val="0"/>
          <w:numId w:val="6"/>
        </w:numPr>
        <w:tabs>
          <w:tab w:val="left" w:pos="-540"/>
          <w:tab w:val="left" w:pos="7200"/>
        </w:tabs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Senior</w:t>
      </w:r>
      <w:r w:rsidR="003D6231" w:rsidRPr="004743DE">
        <w:rPr>
          <w:rFonts w:ascii="Arial Narrow" w:hAnsi="Arial Narrow" w:cs="Arial"/>
          <w:b/>
          <w:bCs/>
          <w:u w:val="single"/>
        </w:rPr>
        <w:t xml:space="preserve"> </w:t>
      </w:r>
      <w:r w:rsidR="00A370E4" w:rsidRPr="004743DE">
        <w:rPr>
          <w:rFonts w:ascii="Arial Narrow" w:hAnsi="Arial Narrow" w:cs="Arial"/>
          <w:b/>
          <w:bCs/>
          <w:u w:val="single"/>
        </w:rPr>
        <w:t>Pipeline</w:t>
      </w:r>
      <w:r w:rsidR="003D6231" w:rsidRPr="004743DE">
        <w:rPr>
          <w:rFonts w:ascii="Arial Narrow" w:hAnsi="Arial Narrow" w:cs="Arial"/>
          <w:b/>
          <w:bCs/>
          <w:u w:val="single"/>
        </w:rPr>
        <w:t xml:space="preserve"> Engineer</w:t>
      </w:r>
      <w:r w:rsidR="003C5580">
        <w:rPr>
          <w:rFonts w:ascii="Arial Narrow" w:hAnsi="Arial Narrow" w:cs="Arial"/>
          <w:b/>
          <w:bCs/>
          <w:u w:val="single"/>
        </w:rPr>
        <w:t>,</w:t>
      </w:r>
      <w:r w:rsidR="003D6231" w:rsidRPr="004743DE">
        <w:rPr>
          <w:rFonts w:ascii="Arial Narrow" w:hAnsi="Arial Narrow" w:cs="Arial"/>
          <w:b/>
          <w:bCs/>
          <w:u w:val="single"/>
        </w:rPr>
        <w:t xml:space="preserve"> January 2013</w:t>
      </w:r>
      <w:r w:rsidR="00A81B21" w:rsidRPr="004743DE">
        <w:rPr>
          <w:rFonts w:ascii="Arial Narrow" w:hAnsi="Arial Narrow" w:cs="Arial"/>
          <w:b/>
          <w:bCs/>
          <w:u w:val="single"/>
        </w:rPr>
        <w:t xml:space="preserve"> – Till date </w:t>
      </w:r>
    </w:p>
    <w:p w:rsidR="003D6231" w:rsidRDefault="00B91C5A" w:rsidP="00242AEA">
      <w:pPr>
        <w:tabs>
          <w:tab w:val="left" w:pos="-540"/>
          <w:tab w:val="left" w:pos="7200"/>
        </w:tabs>
        <w:ind w:left="360" w:hanging="360"/>
        <w:rPr>
          <w:rFonts w:ascii="Arial Narrow" w:hAnsi="Arial Narrow" w:cs="Arial"/>
          <w:b/>
          <w:bCs/>
        </w:rPr>
      </w:pPr>
      <w:r w:rsidRPr="004743DE">
        <w:rPr>
          <w:rFonts w:ascii="Arial Narrow" w:hAnsi="Arial Narrow" w:cs="Arial"/>
          <w:b/>
          <w:bCs/>
        </w:rPr>
        <w:tab/>
        <w:t>Employer:</w:t>
      </w:r>
      <w:r w:rsidR="006A27A0" w:rsidRPr="004743DE">
        <w:rPr>
          <w:rFonts w:ascii="Arial Narrow" w:hAnsi="Arial Narrow" w:cs="Arial"/>
          <w:b/>
          <w:bCs/>
        </w:rPr>
        <w:t xml:space="preserve"> </w:t>
      </w:r>
      <w:r w:rsidR="003D6231" w:rsidRPr="004743DE">
        <w:rPr>
          <w:rFonts w:ascii="Arial Narrow" w:hAnsi="Arial Narrow" w:cs="Arial"/>
          <w:b/>
          <w:bCs/>
        </w:rPr>
        <w:t>J</w:t>
      </w:r>
      <w:r w:rsidR="006A27A0" w:rsidRPr="004743DE">
        <w:rPr>
          <w:rFonts w:ascii="Arial Narrow" w:hAnsi="Arial Narrow" w:cs="Arial"/>
          <w:b/>
          <w:bCs/>
        </w:rPr>
        <w:t xml:space="preserve">APAN </w:t>
      </w:r>
      <w:r w:rsidR="003D6231" w:rsidRPr="004743DE">
        <w:rPr>
          <w:rFonts w:ascii="Arial Narrow" w:hAnsi="Arial Narrow" w:cs="Arial"/>
          <w:b/>
          <w:bCs/>
        </w:rPr>
        <w:t>G</w:t>
      </w:r>
      <w:r w:rsidR="006A27A0" w:rsidRPr="004743DE">
        <w:rPr>
          <w:rFonts w:ascii="Arial Narrow" w:hAnsi="Arial Narrow" w:cs="Arial"/>
          <w:b/>
          <w:bCs/>
        </w:rPr>
        <w:t xml:space="preserve">AS </w:t>
      </w:r>
      <w:r w:rsidR="00A20915" w:rsidRPr="004743DE">
        <w:rPr>
          <w:rFonts w:ascii="Arial Narrow" w:hAnsi="Arial Narrow" w:cs="Arial"/>
          <w:b/>
          <w:bCs/>
        </w:rPr>
        <w:t>Corporation</w:t>
      </w:r>
      <w:r w:rsidR="004A7CD9" w:rsidRPr="004743DE">
        <w:rPr>
          <w:rFonts w:ascii="Arial Narrow" w:hAnsi="Arial Narrow" w:cs="Arial"/>
          <w:b/>
          <w:bCs/>
        </w:rPr>
        <w:t xml:space="preserve"> </w:t>
      </w:r>
      <w:r w:rsidR="00A20915">
        <w:rPr>
          <w:rFonts w:ascii="Arial Narrow" w:hAnsi="Arial Narrow" w:cs="Arial"/>
          <w:b/>
          <w:bCs/>
        </w:rPr>
        <w:t>(</w:t>
      </w:r>
      <w:r w:rsidR="004A7CD9" w:rsidRPr="004743DE">
        <w:rPr>
          <w:rFonts w:ascii="Arial Narrow" w:hAnsi="Arial Narrow" w:cs="Arial"/>
          <w:b/>
          <w:bCs/>
        </w:rPr>
        <w:t>Gulf</w:t>
      </w:r>
      <w:r w:rsidR="003D6231" w:rsidRPr="004743DE">
        <w:rPr>
          <w:rFonts w:ascii="Arial Narrow" w:hAnsi="Arial Narrow" w:cs="Arial"/>
          <w:b/>
          <w:bCs/>
        </w:rPr>
        <w:t xml:space="preserve"> International Company Limited</w:t>
      </w:r>
      <w:r w:rsidR="00A20915">
        <w:rPr>
          <w:rFonts w:ascii="Arial Narrow" w:hAnsi="Arial Narrow" w:cs="Arial"/>
          <w:b/>
          <w:bCs/>
        </w:rPr>
        <w:t xml:space="preserve"> Saudi Arabia)</w:t>
      </w:r>
    </w:p>
    <w:p w:rsidR="00DA09C2" w:rsidRPr="00DA09C2" w:rsidRDefault="00DA09C2" w:rsidP="00DA09C2">
      <w:pPr>
        <w:pStyle w:val="ListParagraph"/>
        <w:numPr>
          <w:ilvl w:val="0"/>
          <w:numId w:val="24"/>
        </w:numPr>
        <w:tabs>
          <w:tab w:val="left" w:pos="-540"/>
          <w:tab w:val="left" w:pos="7200"/>
        </w:tabs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Cs/>
          <w:sz w:val="22"/>
          <w:szCs w:val="22"/>
        </w:rPr>
        <w:t xml:space="preserve">BAPCO Field  Pipeline Engineering and </w:t>
      </w:r>
      <w:proofErr w:type="spellStart"/>
      <w:r>
        <w:rPr>
          <w:rFonts w:ascii="Arial Narrow" w:hAnsi="Arial Narrow" w:cs="Arial"/>
          <w:bCs/>
          <w:sz w:val="22"/>
          <w:szCs w:val="22"/>
        </w:rPr>
        <w:t>Sira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Storage  Project, Bahrain.(16 inch to 4-inch)</w:t>
      </w:r>
    </w:p>
    <w:p w:rsidR="00285584" w:rsidRPr="00C64528" w:rsidRDefault="00C64528" w:rsidP="00C64528">
      <w:pPr>
        <w:pStyle w:val="ListParagraph"/>
        <w:numPr>
          <w:ilvl w:val="0"/>
          <w:numId w:val="23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Preliminary Design Drawing(s) and specification of Shale Formation Gas Pipeline (16 inch</w:t>
      </w:r>
      <w:r w:rsidR="009E7CA9">
        <w:rPr>
          <w:rFonts w:ascii="Arial Narrow" w:hAnsi="Arial Narrow" w:cs="Arial"/>
          <w:sz w:val="22"/>
          <w:szCs w:val="22"/>
        </w:rPr>
        <w:t xml:space="preserve">,30 inch </w:t>
      </w:r>
      <w:r>
        <w:rPr>
          <w:rFonts w:ascii="Arial Narrow" w:hAnsi="Arial Narrow" w:cs="Arial"/>
          <w:sz w:val="22"/>
          <w:szCs w:val="22"/>
        </w:rPr>
        <w:t xml:space="preserve">&amp;50MMSCFD)  at </w:t>
      </w:r>
      <w:proofErr w:type="spellStart"/>
      <w:r>
        <w:rPr>
          <w:rFonts w:ascii="Arial Narrow" w:hAnsi="Arial Narrow" w:cs="Arial"/>
          <w:sz w:val="22"/>
          <w:szCs w:val="22"/>
        </w:rPr>
        <w:t>Jalamid</w:t>
      </w:r>
      <w:proofErr w:type="spellEnd"/>
      <w:r>
        <w:rPr>
          <w:rFonts w:ascii="Arial Narrow" w:hAnsi="Arial Narrow" w:cs="Arial"/>
          <w:sz w:val="22"/>
          <w:szCs w:val="22"/>
        </w:rPr>
        <w:t xml:space="preserve"> Field to </w:t>
      </w:r>
      <w:proofErr w:type="spellStart"/>
      <w:r>
        <w:rPr>
          <w:rFonts w:ascii="Arial Narrow" w:hAnsi="Arial Narrow" w:cs="Arial"/>
          <w:sz w:val="22"/>
          <w:szCs w:val="22"/>
        </w:rPr>
        <w:t>Maaden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Facility including Gas Wellheads, Gas Gathering facilities  and Scraper  Receiver Launcher.</w:t>
      </w:r>
    </w:p>
    <w:p w:rsidR="003D6231" w:rsidRPr="00F629C3" w:rsidRDefault="00A370E4" w:rsidP="00F629C3">
      <w:pPr>
        <w:pStyle w:val="ListParagraph"/>
        <w:numPr>
          <w:ilvl w:val="0"/>
          <w:numId w:val="20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F629C3">
        <w:rPr>
          <w:rFonts w:ascii="Arial Narrow" w:hAnsi="Arial Narrow" w:cs="Arial"/>
          <w:sz w:val="22"/>
          <w:szCs w:val="22"/>
        </w:rPr>
        <w:lastRenderedPageBreak/>
        <w:t>Pipeline</w:t>
      </w:r>
      <w:r w:rsidR="003D6231" w:rsidRPr="00F629C3">
        <w:rPr>
          <w:rFonts w:ascii="Arial Narrow" w:hAnsi="Arial Narrow" w:cs="Arial"/>
          <w:sz w:val="22"/>
          <w:szCs w:val="22"/>
        </w:rPr>
        <w:t xml:space="preserve"> Designing for Saudi Aramco </w:t>
      </w:r>
      <w:r w:rsidRPr="00F629C3">
        <w:rPr>
          <w:rFonts w:ascii="Arial Narrow" w:hAnsi="Arial Narrow" w:cs="Arial"/>
          <w:sz w:val="22"/>
          <w:szCs w:val="22"/>
        </w:rPr>
        <w:t>Pipeline</w:t>
      </w:r>
      <w:r w:rsidR="003D6231" w:rsidRPr="00F629C3">
        <w:rPr>
          <w:rFonts w:ascii="Arial Narrow" w:hAnsi="Arial Narrow" w:cs="Arial"/>
          <w:sz w:val="22"/>
          <w:szCs w:val="22"/>
        </w:rPr>
        <w:t xml:space="preserve"> of 42 and 8 inches</w:t>
      </w:r>
      <w:r w:rsidR="00F629C3" w:rsidRPr="00F629C3">
        <w:rPr>
          <w:rFonts w:ascii="Arial Narrow" w:hAnsi="Arial Narrow" w:cs="Arial"/>
          <w:sz w:val="22"/>
          <w:szCs w:val="22"/>
        </w:rPr>
        <w:t xml:space="preserve"> </w:t>
      </w:r>
      <w:r w:rsidR="003D6231" w:rsidRPr="00F629C3">
        <w:rPr>
          <w:rFonts w:ascii="Arial Narrow" w:hAnsi="Arial Narrow" w:cs="Arial"/>
          <w:sz w:val="22"/>
          <w:szCs w:val="22"/>
        </w:rPr>
        <w:t>EWMZ-</w:t>
      </w:r>
      <w:r w:rsidR="008D4C72" w:rsidRPr="00F629C3">
        <w:rPr>
          <w:rFonts w:ascii="Arial Narrow" w:hAnsi="Arial Narrow" w:cs="Arial"/>
          <w:sz w:val="22"/>
          <w:szCs w:val="22"/>
        </w:rPr>
        <w:t>1,</w:t>
      </w:r>
      <w:r w:rsidR="00F629C3" w:rsidRPr="00F629C3">
        <w:rPr>
          <w:rFonts w:ascii="Arial Narrow" w:hAnsi="Arial Narrow" w:cs="Arial"/>
          <w:sz w:val="22"/>
          <w:szCs w:val="22"/>
        </w:rPr>
        <w:t xml:space="preserve"> Hot Tapping and Jump Over at 56 inch </w:t>
      </w:r>
      <w:r w:rsidR="003D6231" w:rsidRPr="00F629C3">
        <w:rPr>
          <w:rFonts w:ascii="Arial Narrow" w:hAnsi="Arial Narrow" w:cs="Arial"/>
          <w:sz w:val="22"/>
          <w:szCs w:val="22"/>
        </w:rPr>
        <w:t xml:space="preserve">East West </w:t>
      </w:r>
      <w:r w:rsidRPr="00F629C3">
        <w:rPr>
          <w:rFonts w:ascii="Arial Narrow" w:hAnsi="Arial Narrow" w:cs="Arial"/>
          <w:sz w:val="22"/>
          <w:szCs w:val="22"/>
        </w:rPr>
        <w:t>Pipeline</w:t>
      </w:r>
      <w:r w:rsidR="003D6231" w:rsidRPr="00F629C3">
        <w:rPr>
          <w:rFonts w:ascii="Arial Narrow" w:hAnsi="Arial Narrow" w:cs="Arial"/>
          <w:sz w:val="22"/>
          <w:szCs w:val="22"/>
        </w:rPr>
        <w:t xml:space="preserve"> and 8</w:t>
      </w:r>
      <w:r w:rsidR="00F03C53">
        <w:rPr>
          <w:rFonts w:ascii="Arial Narrow" w:hAnsi="Arial Narrow" w:cs="Arial"/>
          <w:sz w:val="22"/>
          <w:szCs w:val="22"/>
        </w:rPr>
        <w:t xml:space="preserve"> inch</w:t>
      </w:r>
      <w:r w:rsidR="003D6231" w:rsidRPr="00F629C3">
        <w:rPr>
          <w:rFonts w:ascii="Arial Narrow" w:hAnsi="Arial Narrow" w:cs="Arial"/>
          <w:sz w:val="22"/>
          <w:szCs w:val="22"/>
        </w:rPr>
        <w:t xml:space="preserve"> C5+ from </w:t>
      </w:r>
      <w:proofErr w:type="spellStart"/>
      <w:r w:rsidR="004A7CD9" w:rsidRPr="00F629C3">
        <w:rPr>
          <w:rFonts w:ascii="Arial Narrow" w:hAnsi="Arial Narrow" w:cs="Arial"/>
          <w:sz w:val="22"/>
          <w:szCs w:val="22"/>
        </w:rPr>
        <w:t>Yanbu</w:t>
      </w:r>
      <w:proofErr w:type="spellEnd"/>
      <w:r w:rsidR="003D6231" w:rsidRPr="00F629C3">
        <w:rPr>
          <w:rFonts w:ascii="Arial Narrow" w:hAnsi="Arial Narrow" w:cs="Arial"/>
          <w:sz w:val="22"/>
          <w:szCs w:val="22"/>
        </w:rPr>
        <w:t xml:space="preserve"> to East West </w:t>
      </w:r>
      <w:r w:rsidRPr="00F629C3">
        <w:rPr>
          <w:rFonts w:ascii="Arial Narrow" w:hAnsi="Arial Narrow" w:cs="Arial"/>
          <w:sz w:val="22"/>
          <w:szCs w:val="22"/>
        </w:rPr>
        <w:t>Pipeline</w:t>
      </w:r>
      <w:r w:rsidR="00F629C3" w:rsidRPr="00F629C3">
        <w:rPr>
          <w:rFonts w:ascii="Arial Narrow" w:hAnsi="Arial Narrow" w:cs="Arial"/>
          <w:sz w:val="22"/>
          <w:szCs w:val="22"/>
        </w:rPr>
        <w:t xml:space="preserve"> </w:t>
      </w:r>
      <w:r w:rsidR="003D6231" w:rsidRPr="00F629C3">
        <w:rPr>
          <w:rFonts w:ascii="Arial Narrow" w:hAnsi="Arial Narrow" w:cs="Arial"/>
          <w:sz w:val="22"/>
          <w:szCs w:val="22"/>
        </w:rPr>
        <w:t>KM 19.</w:t>
      </w:r>
    </w:p>
    <w:p w:rsidR="003D6231" w:rsidRPr="00F629C3" w:rsidRDefault="004743DE" w:rsidP="00F629C3">
      <w:pPr>
        <w:pStyle w:val="ListParagraph"/>
        <w:numPr>
          <w:ilvl w:val="0"/>
          <w:numId w:val="20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F629C3">
        <w:rPr>
          <w:rFonts w:ascii="Arial Narrow" w:hAnsi="Arial Narrow" w:cs="Arial"/>
          <w:sz w:val="22"/>
          <w:szCs w:val="22"/>
        </w:rPr>
        <w:t xml:space="preserve">GASCO Pipeline </w:t>
      </w:r>
      <w:r w:rsidR="003D6231" w:rsidRPr="00F629C3">
        <w:rPr>
          <w:rFonts w:ascii="Arial Narrow" w:hAnsi="Arial Narrow" w:cs="Arial"/>
          <w:sz w:val="22"/>
          <w:szCs w:val="22"/>
        </w:rPr>
        <w:t xml:space="preserve">Project of </w:t>
      </w:r>
      <w:r w:rsidR="00A370E4" w:rsidRPr="00F629C3">
        <w:rPr>
          <w:rFonts w:ascii="Arial Narrow" w:hAnsi="Arial Narrow" w:cs="Arial"/>
          <w:sz w:val="22"/>
          <w:szCs w:val="22"/>
        </w:rPr>
        <w:t>Pipeline</w:t>
      </w:r>
      <w:r w:rsidRPr="00F629C3">
        <w:rPr>
          <w:rFonts w:ascii="Arial Narrow" w:hAnsi="Arial Narrow" w:cs="Arial"/>
          <w:sz w:val="22"/>
          <w:szCs w:val="22"/>
        </w:rPr>
        <w:t xml:space="preserve"> and </w:t>
      </w:r>
      <w:proofErr w:type="spellStart"/>
      <w:r w:rsidRPr="00F629C3">
        <w:rPr>
          <w:rFonts w:ascii="Arial Narrow" w:hAnsi="Arial Narrow" w:cs="Arial"/>
          <w:sz w:val="22"/>
          <w:szCs w:val="22"/>
        </w:rPr>
        <w:t>Sulphur</w:t>
      </w:r>
      <w:proofErr w:type="spellEnd"/>
      <w:r w:rsidRPr="00F629C3">
        <w:rPr>
          <w:rFonts w:ascii="Arial Narrow" w:hAnsi="Arial Narrow" w:cs="Arial"/>
          <w:sz w:val="22"/>
          <w:szCs w:val="22"/>
        </w:rPr>
        <w:t xml:space="preserve"> Handling Projects</w:t>
      </w:r>
      <w:r w:rsidR="008B7950">
        <w:rPr>
          <w:rFonts w:ascii="Arial Narrow" w:hAnsi="Arial Narrow" w:cs="Arial"/>
          <w:sz w:val="22"/>
          <w:szCs w:val="22"/>
        </w:rPr>
        <w:t xml:space="preserve"> Al-</w:t>
      </w:r>
      <w:proofErr w:type="spellStart"/>
      <w:r w:rsidR="008B7950">
        <w:rPr>
          <w:rFonts w:ascii="Arial Narrow" w:hAnsi="Arial Narrow" w:cs="Arial"/>
          <w:sz w:val="22"/>
          <w:szCs w:val="22"/>
        </w:rPr>
        <w:t>Ruwais</w:t>
      </w:r>
      <w:proofErr w:type="gramStart"/>
      <w:r w:rsidR="008B7950">
        <w:rPr>
          <w:rFonts w:ascii="Arial Narrow" w:hAnsi="Arial Narrow" w:cs="Arial"/>
          <w:sz w:val="22"/>
          <w:szCs w:val="22"/>
        </w:rPr>
        <w:t>,Abu</w:t>
      </w:r>
      <w:proofErr w:type="spellEnd"/>
      <w:proofErr w:type="gramEnd"/>
      <w:r w:rsidR="008B7950">
        <w:rPr>
          <w:rFonts w:ascii="Arial Narrow" w:hAnsi="Arial Narrow" w:cs="Arial"/>
          <w:sz w:val="22"/>
          <w:szCs w:val="22"/>
        </w:rPr>
        <w:t xml:space="preserve"> Dhabi.</w:t>
      </w:r>
    </w:p>
    <w:p w:rsidR="00DA69E1" w:rsidRPr="004743DE" w:rsidRDefault="00DA69E1" w:rsidP="003D6231">
      <w:pPr>
        <w:tabs>
          <w:tab w:val="left" w:pos="-540"/>
          <w:tab w:val="left" w:pos="7200"/>
        </w:tabs>
        <w:ind w:left="360" w:hanging="360"/>
        <w:jc w:val="both"/>
        <w:rPr>
          <w:rFonts w:ascii="Arial Narrow" w:hAnsi="Arial Narrow" w:cs="Arial"/>
          <w:sz w:val="22"/>
          <w:szCs w:val="22"/>
        </w:rPr>
      </w:pPr>
    </w:p>
    <w:p w:rsidR="003D6231" w:rsidRPr="004743DE" w:rsidRDefault="00CB6487" w:rsidP="00242AEA">
      <w:pPr>
        <w:numPr>
          <w:ilvl w:val="0"/>
          <w:numId w:val="6"/>
        </w:numPr>
        <w:tabs>
          <w:tab w:val="left" w:pos="-540"/>
          <w:tab w:val="left" w:pos="7200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  <w:u w:val="single"/>
        </w:rPr>
        <w:t>Senior</w:t>
      </w:r>
      <w:r w:rsidR="00125886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Pipeline</w:t>
      </w:r>
      <w:r w:rsidR="000C3176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Project</w:t>
      </w:r>
      <w:r w:rsidR="00125886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Engineer</w:t>
      </w:r>
      <w:r w:rsidR="003C5580">
        <w:rPr>
          <w:rFonts w:ascii="Arial Narrow" w:hAnsi="Arial Narrow" w:cs="Arial"/>
          <w:b/>
          <w:bCs/>
          <w:sz w:val="22"/>
          <w:szCs w:val="22"/>
          <w:u w:val="single"/>
        </w:rPr>
        <w:t>,</w:t>
      </w:r>
      <w:r w:rsidR="003D6231" w:rsidRPr="004743D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January 2012 – Jan</w:t>
      </w:r>
      <w:r w:rsidR="006A27A0" w:rsidRPr="004743DE">
        <w:rPr>
          <w:rFonts w:ascii="Arial Narrow" w:hAnsi="Arial Narrow" w:cs="Arial"/>
          <w:b/>
          <w:bCs/>
          <w:sz w:val="22"/>
          <w:szCs w:val="22"/>
          <w:u w:val="single"/>
        </w:rPr>
        <w:t>uary 2013</w:t>
      </w:r>
      <w:r w:rsidR="003D6231" w:rsidRPr="004743D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</w:p>
    <w:p w:rsidR="003D6231" w:rsidRPr="004743DE" w:rsidRDefault="006A27A0" w:rsidP="00242AEA">
      <w:pPr>
        <w:pStyle w:val="ListParagraph"/>
        <w:tabs>
          <w:tab w:val="left" w:pos="-540"/>
          <w:tab w:val="left" w:pos="7200"/>
        </w:tabs>
        <w:ind w:left="360"/>
        <w:rPr>
          <w:rFonts w:ascii="Arial Narrow" w:hAnsi="Arial Narrow" w:cs="Arial"/>
          <w:b/>
          <w:bCs/>
          <w:sz w:val="22"/>
          <w:szCs w:val="22"/>
        </w:rPr>
      </w:pPr>
      <w:r w:rsidRPr="004743DE">
        <w:rPr>
          <w:rFonts w:ascii="Arial Narrow" w:hAnsi="Arial Narrow" w:cs="Arial"/>
          <w:b/>
          <w:bCs/>
          <w:sz w:val="22"/>
          <w:szCs w:val="22"/>
        </w:rPr>
        <w:t>Employer: BUYSKSAN Engineering and Construction India Ltd.</w:t>
      </w:r>
    </w:p>
    <w:p w:rsidR="00DA69E1" w:rsidRPr="004743DE" w:rsidRDefault="00DA69E1" w:rsidP="00242AEA">
      <w:pPr>
        <w:pStyle w:val="ListParagraph"/>
        <w:tabs>
          <w:tab w:val="left" w:pos="-540"/>
          <w:tab w:val="left" w:pos="7200"/>
        </w:tabs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ED24C6" w:rsidRDefault="006A27A0" w:rsidP="00ED24C6">
      <w:pPr>
        <w:pStyle w:val="ListParagraph"/>
        <w:numPr>
          <w:ilvl w:val="0"/>
          <w:numId w:val="21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ED24C6">
        <w:rPr>
          <w:rFonts w:ascii="Arial Narrow" w:hAnsi="Arial Narrow" w:cs="Arial"/>
          <w:sz w:val="22"/>
          <w:szCs w:val="22"/>
        </w:rPr>
        <w:t xml:space="preserve">Designing of Natural Gas </w:t>
      </w:r>
      <w:r w:rsidR="00A370E4" w:rsidRPr="00ED24C6">
        <w:rPr>
          <w:rFonts w:ascii="Arial Narrow" w:hAnsi="Arial Narrow" w:cs="Arial"/>
          <w:sz w:val="22"/>
          <w:szCs w:val="22"/>
        </w:rPr>
        <w:t>Pipeline</w:t>
      </w:r>
      <w:r w:rsidRPr="00ED24C6">
        <w:rPr>
          <w:rFonts w:ascii="Arial Narrow" w:hAnsi="Arial Narrow" w:cs="Arial"/>
          <w:sz w:val="22"/>
          <w:szCs w:val="22"/>
        </w:rPr>
        <w:t xml:space="preserve"> and </w:t>
      </w:r>
      <w:r w:rsidR="004743DE" w:rsidRPr="00ED24C6">
        <w:rPr>
          <w:rFonts w:ascii="Arial Narrow" w:hAnsi="Arial Narrow" w:cs="Arial"/>
          <w:sz w:val="22"/>
          <w:szCs w:val="22"/>
        </w:rPr>
        <w:t>up gradation</w:t>
      </w:r>
      <w:r w:rsidRPr="00ED24C6">
        <w:rPr>
          <w:rFonts w:ascii="Arial Narrow" w:hAnsi="Arial Narrow" w:cs="Arial"/>
          <w:sz w:val="22"/>
          <w:szCs w:val="22"/>
        </w:rPr>
        <w:t xml:space="preserve"> of </w:t>
      </w:r>
      <w:r w:rsidR="008756F7" w:rsidRPr="00ED24C6">
        <w:rPr>
          <w:rFonts w:ascii="Arial Narrow" w:hAnsi="Arial Narrow" w:cs="Arial"/>
          <w:sz w:val="22"/>
          <w:szCs w:val="22"/>
        </w:rPr>
        <w:t>N</w:t>
      </w:r>
      <w:r w:rsidRPr="00ED24C6">
        <w:rPr>
          <w:rFonts w:ascii="Arial Narrow" w:hAnsi="Arial Narrow" w:cs="Arial"/>
          <w:sz w:val="22"/>
          <w:szCs w:val="22"/>
        </w:rPr>
        <w:t xml:space="preserve">atural </w:t>
      </w:r>
      <w:r w:rsidR="008756F7" w:rsidRPr="00ED24C6">
        <w:rPr>
          <w:rFonts w:ascii="Arial Narrow" w:hAnsi="Arial Narrow" w:cs="Arial"/>
          <w:sz w:val="22"/>
          <w:szCs w:val="22"/>
        </w:rPr>
        <w:t>G</w:t>
      </w:r>
      <w:r w:rsidRPr="00ED24C6">
        <w:rPr>
          <w:rFonts w:ascii="Arial Narrow" w:hAnsi="Arial Narrow" w:cs="Arial"/>
          <w:sz w:val="22"/>
          <w:szCs w:val="22"/>
        </w:rPr>
        <w:t xml:space="preserve">as </w:t>
      </w:r>
      <w:r w:rsidR="00A370E4" w:rsidRPr="00ED24C6">
        <w:rPr>
          <w:rFonts w:ascii="Arial Narrow" w:hAnsi="Arial Narrow" w:cs="Arial"/>
          <w:sz w:val="22"/>
          <w:szCs w:val="22"/>
        </w:rPr>
        <w:t>Pipeline</w:t>
      </w:r>
      <w:r w:rsidR="00F532DF">
        <w:rPr>
          <w:rFonts w:ascii="Arial Narrow" w:hAnsi="Arial Narrow" w:cs="Arial"/>
          <w:sz w:val="22"/>
          <w:szCs w:val="22"/>
        </w:rPr>
        <w:t xml:space="preserve"> of GAIL.</w:t>
      </w:r>
      <w:r w:rsidR="00CB3AF1">
        <w:rPr>
          <w:rFonts w:ascii="Arial Narrow" w:hAnsi="Arial Narrow" w:cs="Arial"/>
          <w:sz w:val="22"/>
          <w:szCs w:val="22"/>
        </w:rPr>
        <w:t xml:space="preserve"> Terminals</w:t>
      </w:r>
      <w:r w:rsidR="0036073E">
        <w:rPr>
          <w:rFonts w:ascii="Arial Narrow" w:hAnsi="Arial Narrow" w:cs="Arial"/>
          <w:sz w:val="22"/>
          <w:szCs w:val="22"/>
        </w:rPr>
        <w:t xml:space="preserve"> across India</w:t>
      </w:r>
      <w:r w:rsidR="008B7950">
        <w:rPr>
          <w:rFonts w:ascii="Arial Narrow" w:hAnsi="Arial Narrow" w:cs="Arial"/>
          <w:sz w:val="22"/>
          <w:szCs w:val="22"/>
        </w:rPr>
        <w:t>.</w:t>
      </w:r>
    </w:p>
    <w:p w:rsidR="006A27A0" w:rsidRPr="00ED24C6" w:rsidRDefault="004743DE" w:rsidP="00ED24C6">
      <w:pPr>
        <w:pStyle w:val="ListParagraph"/>
        <w:numPr>
          <w:ilvl w:val="0"/>
          <w:numId w:val="21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ED24C6">
        <w:rPr>
          <w:rFonts w:ascii="Arial Narrow" w:hAnsi="Arial Narrow" w:cs="Arial"/>
          <w:sz w:val="22"/>
          <w:szCs w:val="22"/>
        </w:rPr>
        <w:t>LNG Regasification and Evacuation Project</w:t>
      </w:r>
      <w:r w:rsidR="008756F7" w:rsidRPr="00ED24C6">
        <w:rPr>
          <w:rFonts w:ascii="Arial Narrow" w:hAnsi="Arial Narrow" w:cs="Arial"/>
          <w:sz w:val="22"/>
          <w:szCs w:val="22"/>
        </w:rPr>
        <w:t xml:space="preserve"> of KO </w:t>
      </w:r>
      <w:r w:rsidR="008B7950" w:rsidRPr="00ED24C6">
        <w:rPr>
          <w:rFonts w:ascii="Arial Narrow" w:hAnsi="Arial Narrow" w:cs="Arial"/>
          <w:sz w:val="22"/>
          <w:szCs w:val="22"/>
        </w:rPr>
        <w:t>GAS.</w:t>
      </w:r>
      <w:r w:rsidR="008B795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8B7950">
        <w:rPr>
          <w:rFonts w:ascii="Arial Narrow" w:hAnsi="Arial Narrow" w:cs="Arial"/>
          <w:sz w:val="22"/>
          <w:szCs w:val="22"/>
        </w:rPr>
        <w:t>Petronet</w:t>
      </w:r>
      <w:proofErr w:type="spellEnd"/>
      <w:r w:rsidR="00CB3AF1">
        <w:rPr>
          <w:rFonts w:ascii="Arial Narrow" w:hAnsi="Arial Narrow" w:cs="Arial"/>
          <w:sz w:val="22"/>
          <w:szCs w:val="22"/>
        </w:rPr>
        <w:t xml:space="preserve"> LNG</w:t>
      </w:r>
      <w:r w:rsidR="00016B45">
        <w:rPr>
          <w:rFonts w:ascii="Arial Narrow" w:hAnsi="Arial Narrow" w:cs="Arial"/>
          <w:sz w:val="22"/>
          <w:szCs w:val="22"/>
        </w:rPr>
        <w:t>, Kochi</w:t>
      </w:r>
      <w:r w:rsidR="00CB3AF1">
        <w:rPr>
          <w:rFonts w:ascii="Arial Narrow" w:hAnsi="Arial Narrow" w:cs="Arial"/>
          <w:sz w:val="22"/>
          <w:szCs w:val="22"/>
        </w:rPr>
        <w:t xml:space="preserve"> </w:t>
      </w:r>
      <w:r w:rsidR="008B7950">
        <w:rPr>
          <w:rFonts w:ascii="Arial Narrow" w:hAnsi="Arial Narrow" w:cs="Arial"/>
          <w:sz w:val="22"/>
          <w:szCs w:val="22"/>
        </w:rPr>
        <w:t>Terminal, India.</w:t>
      </w:r>
    </w:p>
    <w:p w:rsidR="00E95697" w:rsidRPr="004743DE" w:rsidRDefault="00E95697" w:rsidP="00242AEA">
      <w:p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</w:p>
    <w:p w:rsidR="006A27A0" w:rsidRPr="004743DE" w:rsidRDefault="004743DE" w:rsidP="00242AEA">
      <w:pPr>
        <w:numPr>
          <w:ilvl w:val="0"/>
          <w:numId w:val="6"/>
        </w:numPr>
        <w:tabs>
          <w:tab w:val="left" w:pos="-540"/>
          <w:tab w:val="left" w:pos="7200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</w:t>
      </w:r>
      <w:r w:rsidR="000C3176">
        <w:rPr>
          <w:rFonts w:ascii="Arial Narrow" w:hAnsi="Arial Narrow" w:cs="Arial"/>
          <w:b/>
          <w:bCs/>
          <w:sz w:val="22"/>
          <w:szCs w:val="22"/>
          <w:u w:val="single"/>
        </w:rPr>
        <w:t>Pipeline Project Engineer</w:t>
      </w:r>
      <w:r w:rsidR="003C5580">
        <w:rPr>
          <w:rFonts w:ascii="Arial Narrow" w:hAnsi="Arial Narrow" w:cs="Arial"/>
          <w:b/>
          <w:bCs/>
          <w:sz w:val="22"/>
          <w:szCs w:val="22"/>
          <w:u w:val="single"/>
        </w:rPr>
        <w:t>,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="006A27A0" w:rsidRPr="004743D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July 2009 – December 2011</w:t>
      </w:r>
    </w:p>
    <w:p w:rsidR="006A27A0" w:rsidRPr="004743DE" w:rsidRDefault="006A27A0" w:rsidP="00242AEA">
      <w:pPr>
        <w:pStyle w:val="ListParagraph"/>
        <w:tabs>
          <w:tab w:val="left" w:pos="-540"/>
          <w:tab w:val="left" w:pos="7200"/>
        </w:tabs>
        <w:ind w:left="360"/>
        <w:rPr>
          <w:rFonts w:ascii="Arial Narrow" w:hAnsi="Arial Narrow" w:cs="Arial"/>
          <w:b/>
          <w:bCs/>
          <w:sz w:val="22"/>
          <w:szCs w:val="22"/>
        </w:rPr>
      </w:pPr>
      <w:r w:rsidRPr="004743DE">
        <w:rPr>
          <w:rFonts w:ascii="Arial Narrow" w:hAnsi="Arial Narrow" w:cs="Arial"/>
          <w:b/>
          <w:bCs/>
          <w:sz w:val="22"/>
          <w:szCs w:val="22"/>
        </w:rPr>
        <w:t>Employer: M.P. Birla Group of Company</w:t>
      </w:r>
    </w:p>
    <w:p w:rsidR="00DA69E1" w:rsidRPr="004743DE" w:rsidRDefault="00DA69E1" w:rsidP="00715837">
      <w:pPr>
        <w:pStyle w:val="ListParagraph"/>
        <w:tabs>
          <w:tab w:val="left" w:pos="-540"/>
          <w:tab w:val="left" w:pos="7200"/>
        </w:tabs>
        <w:ind w:left="36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ED24C6" w:rsidRDefault="000C3176" w:rsidP="00ED24C6">
      <w:pPr>
        <w:pStyle w:val="ListParagraph"/>
        <w:numPr>
          <w:ilvl w:val="0"/>
          <w:numId w:val="22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City Gas Pipeline</w:t>
      </w:r>
      <w:r w:rsidR="006A27A0" w:rsidRPr="00ED24C6">
        <w:rPr>
          <w:rFonts w:ascii="Arial Narrow" w:hAnsi="Arial Narrow" w:cs="Arial"/>
          <w:sz w:val="22"/>
          <w:szCs w:val="22"/>
        </w:rPr>
        <w:t xml:space="preserve"> Project</w:t>
      </w:r>
      <w:r>
        <w:rPr>
          <w:rFonts w:ascii="Arial Narrow" w:hAnsi="Arial Narrow" w:cs="Arial"/>
          <w:sz w:val="22"/>
          <w:szCs w:val="22"/>
        </w:rPr>
        <w:t xml:space="preserve"> (PNGRB)</w:t>
      </w:r>
      <w:r w:rsidR="006A27A0" w:rsidRPr="00ED24C6">
        <w:rPr>
          <w:rFonts w:ascii="Arial Narrow" w:hAnsi="Arial Narrow" w:cs="Arial"/>
          <w:sz w:val="22"/>
          <w:szCs w:val="22"/>
        </w:rPr>
        <w:t xml:space="preserve"> </w:t>
      </w:r>
      <w:r w:rsidR="00CB3AF1">
        <w:rPr>
          <w:rFonts w:ascii="Arial Narrow" w:hAnsi="Arial Narrow" w:cs="Arial"/>
          <w:sz w:val="22"/>
          <w:szCs w:val="22"/>
        </w:rPr>
        <w:t>of 14</w:t>
      </w:r>
      <w:r w:rsidR="006A27A0" w:rsidRPr="00ED24C6">
        <w:rPr>
          <w:rFonts w:ascii="Arial Narrow" w:hAnsi="Arial Narrow" w:cs="Arial"/>
          <w:sz w:val="22"/>
          <w:szCs w:val="22"/>
        </w:rPr>
        <w:t xml:space="preserve"> inch</w:t>
      </w:r>
      <w:r w:rsidR="00F629C3" w:rsidRPr="00ED24C6">
        <w:rPr>
          <w:rFonts w:ascii="Arial Narrow" w:hAnsi="Arial Narrow" w:cs="Arial"/>
          <w:sz w:val="22"/>
          <w:szCs w:val="22"/>
        </w:rPr>
        <w:t xml:space="preserve"> and lesser sizes</w:t>
      </w:r>
      <w:r w:rsidR="00ED24C6">
        <w:rPr>
          <w:rFonts w:ascii="Arial Narrow" w:hAnsi="Arial Narrow" w:cs="Arial"/>
          <w:sz w:val="22"/>
          <w:szCs w:val="22"/>
        </w:rPr>
        <w:t xml:space="preserve"> of CGD GSPC Gas Company Ltd.</w:t>
      </w:r>
      <w:r w:rsidR="00CB3AF1">
        <w:rPr>
          <w:rFonts w:ascii="Arial Narrow" w:hAnsi="Arial Narrow" w:cs="Arial"/>
          <w:sz w:val="22"/>
          <w:szCs w:val="22"/>
        </w:rPr>
        <w:t>,</w:t>
      </w:r>
      <w:proofErr w:type="spellStart"/>
      <w:r w:rsidR="00CB3AF1">
        <w:rPr>
          <w:rFonts w:ascii="Arial Narrow" w:hAnsi="Arial Narrow" w:cs="Arial"/>
          <w:sz w:val="22"/>
          <w:szCs w:val="22"/>
        </w:rPr>
        <w:t>Vapi</w:t>
      </w:r>
      <w:proofErr w:type="spellEnd"/>
      <w:r w:rsidR="00CB3AF1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B3AF1">
        <w:rPr>
          <w:rFonts w:ascii="Arial Narrow" w:hAnsi="Arial Narrow" w:cs="Arial"/>
          <w:sz w:val="22"/>
          <w:szCs w:val="22"/>
        </w:rPr>
        <w:t>Gujarat</w:t>
      </w:r>
      <w:r>
        <w:rPr>
          <w:rFonts w:ascii="Arial Narrow" w:hAnsi="Arial Narrow" w:cs="Arial"/>
          <w:sz w:val="22"/>
          <w:szCs w:val="22"/>
        </w:rPr>
        <w:t>,India</w:t>
      </w:r>
      <w:proofErr w:type="spellEnd"/>
      <w:r w:rsidR="008B7950">
        <w:rPr>
          <w:rFonts w:ascii="Arial Narrow" w:hAnsi="Arial Narrow" w:cs="Arial"/>
          <w:sz w:val="22"/>
          <w:szCs w:val="22"/>
        </w:rPr>
        <w:t>.</w:t>
      </w:r>
    </w:p>
    <w:p w:rsidR="006A27A0" w:rsidRPr="000C3176" w:rsidRDefault="000C3176" w:rsidP="000C3176">
      <w:pPr>
        <w:pStyle w:val="ListParagraph"/>
        <w:numPr>
          <w:ilvl w:val="0"/>
          <w:numId w:val="25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0C3176">
        <w:rPr>
          <w:rFonts w:ascii="Arial Narrow" w:hAnsi="Arial Narrow" w:cs="Arial"/>
          <w:sz w:val="22"/>
          <w:szCs w:val="22"/>
        </w:rPr>
        <w:t>City Gas Pipeline</w:t>
      </w:r>
      <w:r w:rsidR="00CB3AF1" w:rsidRPr="000C3176">
        <w:rPr>
          <w:rFonts w:ascii="Arial Narrow" w:hAnsi="Arial Narrow" w:cs="Arial"/>
          <w:sz w:val="22"/>
          <w:szCs w:val="22"/>
        </w:rPr>
        <w:t xml:space="preserve"> </w:t>
      </w:r>
      <w:r w:rsidR="00016B45" w:rsidRPr="000C3176">
        <w:rPr>
          <w:rFonts w:ascii="Arial Narrow" w:hAnsi="Arial Narrow" w:cs="Arial"/>
          <w:sz w:val="22"/>
          <w:szCs w:val="22"/>
        </w:rPr>
        <w:t>Project (</w:t>
      </w:r>
      <w:r w:rsidRPr="000C3176">
        <w:rPr>
          <w:rFonts w:ascii="Arial Narrow" w:hAnsi="Arial Narrow" w:cs="Arial"/>
          <w:sz w:val="22"/>
          <w:szCs w:val="22"/>
        </w:rPr>
        <w:t>PNGRB)</w:t>
      </w:r>
      <w:r w:rsidR="00CB3AF1" w:rsidRPr="000C3176">
        <w:rPr>
          <w:rFonts w:ascii="Arial Narrow" w:hAnsi="Arial Narrow" w:cs="Arial"/>
          <w:sz w:val="22"/>
          <w:szCs w:val="22"/>
        </w:rPr>
        <w:t xml:space="preserve"> of 14</w:t>
      </w:r>
      <w:r w:rsidR="00ED24C6" w:rsidRPr="000C3176">
        <w:rPr>
          <w:rFonts w:ascii="Arial Narrow" w:hAnsi="Arial Narrow" w:cs="Arial"/>
          <w:sz w:val="22"/>
          <w:szCs w:val="22"/>
        </w:rPr>
        <w:t xml:space="preserve"> inch and lesser sizes </w:t>
      </w:r>
      <w:proofErr w:type="spellStart"/>
      <w:r w:rsidR="006A27A0" w:rsidRPr="000C3176">
        <w:rPr>
          <w:rFonts w:ascii="Arial Narrow" w:hAnsi="Arial Narrow" w:cs="Arial"/>
          <w:sz w:val="22"/>
          <w:szCs w:val="22"/>
        </w:rPr>
        <w:t>Bhagyanagar</w:t>
      </w:r>
      <w:proofErr w:type="spellEnd"/>
      <w:r w:rsidR="006A27A0" w:rsidRPr="000C3176">
        <w:rPr>
          <w:rFonts w:ascii="Arial Narrow" w:hAnsi="Arial Narrow" w:cs="Arial"/>
          <w:sz w:val="22"/>
          <w:szCs w:val="22"/>
        </w:rPr>
        <w:t xml:space="preserve"> Gas Company </w:t>
      </w:r>
      <w:r w:rsidR="005A2D42" w:rsidRPr="000C3176">
        <w:rPr>
          <w:rFonts w:ascii="Arial Narrow" w:hAnsi="Arial Narrow" w:cs="Arial"/>
          <w:sz w:val="22"/>
          <w:szCs w:val="22"/>
        </w:rPr>
        <w:t>Ltd.</w:t>
      </w:r>
      <w:r w:rsidR="00CB3AF1" w:rsidRPr="000C3176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B3AF1" w:rsidRPr="000C3176">
        <w:rPr>
          <w:rFonts w:ascii="Arial Narrow" w:hAnsi="Arial Narrow" w:cs="Arial"/>
          <w:sz w:val="22"/>
          <w:szCs w:val="22"/>
        </w:rPr>
        <w:t>Kakinada,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B3AF1" w:rsidRPr="000C3176">
        <w:rPr>
          <w:rFonts w:ascii="Arial Narrow" w:hAnsi="Arial Narrow" w:cs="Arial"/>
          <w:sz w:val="22"/>
          <w:szCs w:val="22"/>
        </w:rPr>
        <w:t>Andhra Pradesh</w:t>
      </w:r>
      <w:r w:rsidRPr="000C3176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C3176">
        <w:rPr>
          <w:rFonts w:ascii="Arial Narrow" w:hAnsi="Arial Narrow" w:cs="Arial"/>
          <w:sz w:val="22"/>
          <w:szCs w:val="22"/>
        </w:rPr>
        <w:t>India</w:t>
      </w:r>
      <w:r w:rsidR="008B7950">
        <w:rPr>
          <w:rFonts w:ascii="Arial Narrow" w:hAnsi="Arial Narrow" w:cs="Arial"/>
          <w:sz w:val="22"/>
          <w:szCs w:val="22"/>
        </w:rPr>
        <w:t>.</w:t>
      </w:r>
    </w:p>
    <w:p w:rsidR="00ED24C6" w:rsidRPr="000C3176" w:rsidRDefault="000C3176" w:rsidP="000C3176">
      <w:pPr>
        <w:pStyle w:val="ListParagraph"/>
        <w:numPr>
          <w:ilvl w:val="0"/>
          <w:numId w:val="25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0C3176">
        <w:rPr>
          <w:rFonts w:ascii="Arial Narrow" w:hAnsi="Arial Narrow" w:cs="Arial"/>
          <w:sz w:val="22"/>
          <w:szCs w:val="22"/>
        </w:rPr>
        <w:t xml:space="preserve">City Gas Pipeline </w:t>
      </w:r>
      <w:r w:rsidR="00CB3AF1" w:rsidRPr="000C3176">
        <w:rPr>
          <w:rFonts w:ascii="Arial Narrow" w:hAnsi="Arial Narrow" w:cs="Arial"/>
          <w:sz w:val="22"/>
          <w:szCs w:val="22"/>
        </w:rPr>
        <w:t xml:space="preserve">Project </w:t>
      </w:r>
      <w:r w:rsidRPr="000C3176">
        <w:rPr>
          <w:rFonts w:ascii="Arial Narrow" w:hAnsi="Arial Narrow" w:cs="Arial"/>
          <w:sz w:val="22"/>
          <w:szCs w:val="22"/>
        </w:rPr>
        <w:t xml:space="preserve">(PNGRB) </w:t>
      </w:r>
      <w:r w:rsidR="00CB3AF1" w:rsidRPr="000C3176">
        <w:rPr>
          <w:rFonts w:ascii="Arial Narrow" w:hAnsi="Arial Narrow" w:cs="Arial"/>
          <w:sz w:val="22"/>
          <w:szCs w:val="22"/>
        </w:rPr>
        <w:t>of 14</w:t>
      </w:r>
      <w:r w:rsidR="00ED24C6" w:rsidRPr="000C3176">
        <w:rPr>
          <w:rFonts w:ascii="Arial Narrow" w:hAnsi="Arial Narrow" w:cs="Arial"/>
          <w:sz w:val="22"/>
          <w:szCs w:val="22"/>
        </w:rPr>
        <w:t xml:space="preserve"> inch and lesser sizes Gail Gas Company </w:t>
      </w:r>
      <w:r w:rsidR="00016B45" w:rsidRPr="000C3176">
        <w:rPr>
          <w:rFonts w:ascii="Arial Narrow" w:hAnsi="Arial Narrow" w:cs="Arial"/>
          <w:sz w:val="22"/>
          <w:szCs w:val="22"/>
        </w:rPr>
        <w:t xml:space="preserve">Ltd. </w:t>
      </w:r>
      <w:proofErr w:type="spellStart"/>
      <w:r w:rsidR="00016B45" w:rsidRPr="000C3176">
        <w:rPr>
          <w:rFonts w:ascii="Arial Narrow" w:hAnsi="Arial Narrow" w:cs="Arial"/>
          <w:sz w:val="22"/>
          <w:szCs w:val="22"/>
        </w:rPr>
        <w:t>Sonipath</w:t>
      </w:r>
      <w:proofErr w:type="spellEnd"/>
      <w:r w:rsidR="00CB3AF1" w:rsidRPr="000C3176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B3AF1" w:rsidRPr="000C3176">
        <w:rPr>
          <w:rFonts w:ascii="Arial Narrow" w:hAnsi="Arial Narrow" w:cs="Arial"/>
          <w:sz w:val="22"/>
          <w:szCs w:val="22"/>
        </w:rPr>
        <w:t>Haryana</w:t>
      </w:r>
      <w:r w:rsidRPr="000C3176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C3176">
        <w:rPr>
          <w:rFonts w:ascii="Arial Narrow" w:hAnsi="Arial Narrow" w:cs="Arial"/>
          <w:sz w:val="22"/>
          <w:szCs w:val="22"/>
        </w:rPr>
        <w:t>India</w:t>
      </w:r>
      <w:r w:rsidR="008B7950">
        <w:rPr>
          <w:rFonts w:ascii="Arial Narrow" w:hAnsi="Arial Narrow" w:cs="Arial"/>
          <w:sz w:val="22"/>
          <w:szCs w:val="22"/>
        </w:rPr>
        <w:t>.</w:t>
      </w:r>
    </w:p>
    <w:p w:rsidR="00DA69E1" w:rsidRPr="004743DE" w:rsidRDefault="00DA69E1" w:rsidP="00242AEA">
      <w:p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</w:p>
    <w:p w:rsidR="006A27A0" w:rsidRPr="004743DE" w:rsidRDefault="00125886" w:rsidP="00242AEA">
      <w:pPr>
        <w:numPr>
          <w:ilvl w:val="0"/>
          <w:numId w:val="6"/>
        </w:numPr>
        <w:tabs>
          <w:tab w:val="left" w:pos="-540"/>
          <w:tab w:val="left" w:pos="7200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  <w:u w:val="single"/>
        </w:rPr>
        <w:t>Senior</w:t>
      </w:r>
      <w:r w:rsidR="006A27A0" w:rsidRPr="004743D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="00A370E4" w:rsidRPr="004743DE">
        <w:rPr>
          <w:rFonts w:ascii="Arial Narrow" w:hAnsi="Arial Narrow" w:cs="Arial"/>
          <w:b/>
          <w:bCs/>
          <w:sz w:val="22"/>
          <w:szCs w:val="22"/>
          <w:u w:val="single"/>
        </w:rPr>
        <w:t>Pipeline</w:t>
      </w:r>
      <w:r w:rsidR="008B7950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 Project Management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Engineer</w:t>
      </w:r>
      <w:r w:rsidR="003C5580">
        <w:rPr>
          <w:rFonts w:ascii="Arial Narrow" w:hAnsi="Arial Narrow" w:cs="Arial"/>
          <w:b/>
          <w:bCs/>
          <w:sz w:val="22"/>
          <w:szCs w:val="22"/>
          <w:u w:val="single"/>
        </w:rPr>
        <w:t>,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="006A27A0" w:rsidRPr="004743D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May 2001 – July 2009</w:t>
      </w:r>
    </w:p>
    <w:p w:rsidR="00C365C2" w:rsidRPr="004743DE" w:rsidRDefault="00C365C2" w:rsidP="00242AEA">
      <w:pPr>
        <w:pStyle w:val="ListParagraph"/>
        <w:tabs>
          <w:tab w:val="left" w:pos="-540"/>
          <w:tab w:val="left" w:pos="7200"/>
        </w:tabs>
        <w:ind w:left="360"/>
        <w:rPr>
          <w:rFonts w:ascii="Arial Narrow" w:hAnsi="Arial Narrow" w:cs="Arial"/>
          <w:b/>
          <w:bCs/>
          <w:sz w:val="22"/>
          <w:szCs w:val="22"/>
        </w:rPr>
      </w:pPr>
      <w:r w:rsidRPr="004743DE">
        <w:rPr>
          <w:rFonts w:ascii="Arial Narrow" w:hAnsi="Arial Narrow" w:cs="Arial"/>
          <w:b/>
          <w:bCs/>
          <w:sz w:val="22"/>
          <w:szCs w:val="22"/>
        </w:rPr>
        <w:t xml:space="preserve">Employer: </w:t>
      </w:r>
      <w:proofErr w:type="spellStart"/>
      <w:r w:rsidR="002C6B53" w:rsidRPr="004743DE">
        <w:rPr>
          <w:rFonts w:ascii="Arial Narrow" w:hAnsi="Arial Narrow" w:cs="Arial"/>
          <w:b/>
          <w:bCs/>
          <w:sz w:val="22"/>
          <w:szCs w:val="22"/>
        </w:rPr>
        <w:t>Petronet</w:t>
      </w:r>
      <w:proofErr w:type="spellEnd"/>
      <w:r w:rsidR="002C6B5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C6B53" w:rsidRPr="004743DE">
        <w:rPr>
          <w:rFonts w:ascii="Arial Narrow" w:hAnsi="Arial Narrow" w:cs="Arial"/>
          <w:b/>
          <w:bCs/>
          <w:sz w:val="22"/>
          <w:szCs w:val="22"/>
        </w:rPr>
        <w:t>India</w:t>
      </w:r>
      <w:r w:rsidRPr="004743DE">
        <w:rPr>
          <w:rFonts w:ascii="Arial Narrow" w:hAnsi="Arial Narrow" w:cs="Arial"/>
          <w:b/>
          <w:bCs/>
          <w:sz w:val="22"/>
          <w:szCs w:val="22"/>
        </w:rPr>
        <w:t xml:space="preserve"> Limited </w:t>
      </w:r>
      <w:r w:rsidR="002C6B53">
        <w:rPr>
          <w:rFonts w:ascii="Arial Narrow" w:hAnsi="Arial Narrow" w:cs="Arial"/>
          <w:b/>
          <w:bCs/>
          <w:sz w:val="22"/>
          <w:szCs w:val="22"/>
        </w:rPr>
        <w:t>(PIL) Joint Venture</w:t>
      </w:r>
      <w:r w:rsidR="00ED24C6">
        <w:rPr>
          <w:rFonts w:ascii="Arial Narrow" w:hAnsi="Arial Narrow" w:cs="Arial"/>
          <w:b/>
          <w:bCs/>
          <w:sz w:val="22"/>
          <w:szCs w:val="22"/>
        </w:rPr>
        <w:t xml:space="preserve"> of IOCL, HPCL &amp; BPCL</w:t>
      </w:r>
    </w:p>
    <w:p w:rsidR="00DA69E1" w:rsidRPr="004743DE" w:rsidRDefault="00DA69E1" w:rsidP="00242AEA">
      <w:p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</w:p>
    <w:p w:rsidR="005A2D42" w:rsidRDefault="005A2D42" w:rsidP="005A2D42">
      <w:pPr>
        <w:pStyle w:val="ListParagraph"/>
        <w:numPr>
          <w:ilvl w:val="0"/>
          <w:numId w:val="17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5A2D42">
        <w:rPr>
          <w:rFonts w:ascii="Arial Narrow" w:hAnsi="Arial Narrow" w:cs="Arial"/>
          <w:sz w:val="22"/>
          <w:szCs w:val="22"/>
        </w:rPr>
        <w:t xml:space="preserve">HMEL, </w:t>
      </w:r>
      <w:r w:rsidR="00C365C2" w:rsidRPr="005A2D42">
        <w:rPr>
          <w:rFonts w:ascii="Arial Narrow" w:hAnsi="Arial Narrow" w:cs="Arial"/>
          <w:sz w:val="22"/>
          <w:szCs w:val="22"/>
        </w:rPr>
        <w:t xml:space="preserve">Crude Oil </w:t>
      </w:r>
      <w:r w:rsidR="00A370E4" w:rsidRPr="005A2D42">
        <w:rPr>
          <w:rFonts w:ascii="Arial Narrow" w:hAnsi="Arial Narrow" w:cs="Arial"/>
          <w:sz w:val="22"/>
          <w:szCs w:val="22"/>
        </w:rPr>
        <w:t>Pipeline</w:t>
      </w:r>
      <w:r w:rsidR="002C6B53">
        <w:rPr>
          <w:rFonts w:ascii="Arial Narrow" w:hAnsi="Arial Narrow" w:cs="Arial"/>
          <w:sz w:val="22"/>
          <w:szCs w:val="22"/>
        </w:rPr>
        <w:t xml:space="preserve"> Project </w:t>
      </w:r>
      <w:proofErr w:type="spellStart"/>
      <w:r w:rsidR="002C6B53">
        <w:rPr>
          <w:rFonts w:ascii="Arial Narrow" w:hAnsi="Arial Narrow" w:cs="Arial"/>
          <w:sz w:val="22"/>
          <w:szCs w:val="22"/>
        </w:rPr>
        <w:t>Mundra</w:t>
      </w:r>
      <w:proofErr w:type="spellEnd"/>
      <w:r w:rsidR="002C6B5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C3176">
        <w:rPr>
          <w:rFonts w:ascii="Arial Narrow" w:hAnsi="Arial Narrow" w:cs="Arial"/>
          <w:sz w:val="22"/>
          <w:szCs w:val="22"/>
        </w:rPr>
        <w:t>Bhatinda</w:t>
      </w:r>
      <w:proofErr w:type="spellEnd"/>
      <w:r w:rsidR="000C3176">
        <w:rPr>
          <w:rFonts w:ascii="Arial Narrow" w:hAnsi="Arial Narrow" w:cs="Arial"/>
          <w:sz w:val="22"/>
          <w:szCs w:val="22"/>
        </w:rPr>
        <w:t>. Guru</w:t>
      </w:r>
      <w:r w:rsidR="00CB3A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B3AF1">
        <w:rPr>
          <w:rFonts w:ascii="Arial Narrow" w:hAnsi="Arial Narrow" w:cs="Arial"/>
          <w:sz w:val="22"/>
          <w:szCs w:val="22"/>
        </w:rPr>
        <w:t>Gobind</w:t>
      </w:r>
      <w:proofErr w:type="spellEnd"/>
      <w:r w:rsidR="00CB3AF1">
        <w:rPr>
          <w:rFonts w:ascii="Arial Narrow" w:hAnsi="Arial Narrow" w:cs="Arial"/>
          <w:sz w:val="22"/>
          <w:szCs w:val="22"/>
        </w:rPr>
        <w:t xml:space="preserve"> Singh Refinery</w:t>
      </w:r>
      <w:r w:rsidR="00016B45">
        <w:rPr>
          <w:rFonts w:ascii="Arial Narrow" w:hAnsi="Arial Narrow" w:cs="Arial"/>
          <w:sz w:val="22"/>
          <w:szCs w:val="22"/>
        </w:rPr>
        <w:t>, Punjab, India</w:t>
      </w:r>
      <w:r w:rsidR="008B7950">
        <w:rPr>
          <w:rFonts w:ascii="Arial Narrow" w:hAnsi="Arial Narrow" w:cs="Arial"/>
          <w:sz w:val="22"/>
          <w:szCs w:val="22"/>
        </w:rPr>
        <w:t>.</w:t>
      </w:r>
      <w:r w:rsidR="00C365C2" w:rsidRPr="005A2D42">
        <w:rPr>
          <w:rFonts w:ascii="Arial Narrow" w:hAnsi="Arial Narrow" w:cs="Arial"/>
          <w:sz w:val="22"/>
          <w:szCs w:val="22"/>
        </w:rPr>
        <w:t xml:space="preserve"> </w:t>
      </w:r>
    </w:p>
    <w:p w:rsidR="002C6B53" w:rsidRDefault="00C365C2" w:rsidP="005A2D42">
      <w:pPr>
        <w:pStyle w:val="ListParagraph"/>
        <w:numPr>
          <w:ilvl w:val="0"/>
          <w:numId w:val="17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5A2D42">
        <w:rPr>
          <w:rFonts w:ascii="Arial Narrow" w:hAnsi="Arial Narrow" w:cs="Arial"/>
          <w:sz w:val="22"/>
          <w:szCs w:val="22"/>
        </w:rPr>
        <w:t xml:space="preserve">HPCL </w:t>
      </w:r>
      <w:r w:rsidR="002C6B53">
        <w:rPr>
          <w:rFonts w:ascii="Arial Narrow" w:hAnsi="Arial Narrow" w:cs="Arial"/>
          <w:sz w:val="22"/>
          <w:szCs w:val="22"/>
        </w:rPr>
        <w:t xml:space="preserve">Product Pipeline Mangalore Hassan </w:t>
      </w:r>
      <w:r w:rsidR="0023475C">
        <w:rPr>
          <w:rFonts w:ascii="Arial Narrow" w:hAnsi="Arial Narrow" w:cs="Arial"/>
          <w:sz w:val="22"/>
          <w:szCs w:val="22"/>
        </w:rPr>
        <w:t>Bangalore.</w:t>
      </w:r>
      <w:r w:rsidR="00016B45">
        <w:rPr>
          <w:rFonts w:ascii="Arial Narrow" w:hAnsi="Arial Narrow" w:cs="Arial"/>
          <w:sz w:val="22"/>
          <w:szCs w:val="22"/>
        </w:rPr>
        <w:t>, Mangalore</w:t>
      </w:r>
      <w:r w:rsidR="00CB3AF1">
        <w:rPr>
          <w:rFonts w:ascii="Arial Narrow" w:hAnsi="Arial Narrow" w:cs="Arial"/>
          <w:sz w:val="22"/>
          <w:szCs w:val="22"/>
        </w:rPr>
        <w:t xml:space="preserve"> Refinery Petro-chemical</w:t>
      </w:r>
      <w:r w:rsidR="0036073E">
        <w:rPr>
          <w:rFonts w:ascii="Arial Narrow" w:hAnsi="Arial Narrow" w:cs="Arial"/>
          <w:sz w:val="22"/>
          <w:szCs w:val="22"/>
        </w:rPr>
        <w:t xml:space="preserve"> </w:t>
      </w:r>
      <w:r w:rsidR="00016B45">
        <w:rPr>
          <w:rFonts w:ascii="Arial Narrow" w:hAnsi="Arial Narrow" w:cs="Arial"/>
          <w:sz w:val="22"/>
          <w:szCs w:val="22"/>
        </w:rPr>
        <w:t>Limited (</w:t>
      </w:r>
      <w:r w:rsidR="0036073E">
        <w:rPr>
          <w:rFonts w:ascii="Arial Narrow" w:hAnsi="Arial Narrow" w:cs="Arial"/>
          <w:sz w:val="22"/>
          <w:szCs w:val="22"/>
        </w:rPr>
        <w:t>MRPL)</w:t>
      </w:r>
      <w:r w:rsidR="00016B45">
        <w:rPr>
          <w:rFonts w:ascii="Arial Narrow" w:hAnsi="Arial Narrow" w:cs="Arial"/>
          <w:sz w:val="22"/>
          <w:szCs w:val="22"/>
        </w:rPr>
        <w:t>, India</w:t>
      </w:r>
      <w:r w:rsidR="008B7950">
        <w:rPr>
          <w:rFonts w:ascii="Arial Narrow" w:hAnsi="Arial Narrow" w:cs="Arial"/>
          <w:sz w:val="22"/>
          <w:szCs w:val="22"/>
        </w:rPr>
        <w:t>.</w:t>
      </w:r>
    </w:p>
    <w:p w:rsidR="00C365C2" w:rsidRDefault="002C6B53" w:rsidP="005A2D42">
      <w:pPr>
        <w:pStyle w:val="ListParagraph"/>
        <w:numPr>
          <w:ilvl w:val="0"/>
          <w:numId w:val="17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IOCL Product Pipeline </w:t>
      </w:r>
      <w:r w:rsidR="00F629C3">
        <w:rPr>
          <w:rFonts w:ascii="Arial Narrow" w:hAnsi="Arial Narrow" w:cs="Arial"/>
          <w:sz w:val="22"/>
          <w:szCs w:val="22"/>
        </w:rPr>
        <w:t>Jamnagar</w:t>
      </w:r>
      <w:r w:rsidR="00C365C2" w:rsidRPr="005A2D4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365C2" w:rsidRPr="005A2D42">
        <w:rPr>
          <w:rFonts w:ascii="Arial Narrow" w:hAnsi="Arial Narrow" w:cs="Arial"/>
          <w:sz w:val="22"/>
          <w:szCs w:val="22"/>
        </w:rPr>
        <w:t>Kandla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Bhatinda</w:t>
      </w:r>
      <w:proofErr w:type="spellEnd"/>
      <w:r w:rsidR="00C365C2" w:rsidRPr="005A2D42">
        <w:rPr>
          <w:rFonts w:ascii="Arial Narrow" w:hAnsi="Arial Narrow" w:cs="Arial"/>
          <w:sz w:val="22"/>
          <w:szCs w:val="22"/>
        </w:rPr>
        <w:t xml:space="preserve"> </w:t>
      </w:r>
      <w:r w:rsidR="000C3176" w:rsidRPr="005A2D42">
        <w:rPr>
          <w:rFonts w:ascii="Arial Narrow" w:hAnsi="Arial Narrow" w:cs="Arial"/>
          <w:sz w:val="22"/>
          <w:szCs w:val="22"/>
        </w:rPr>
        <w:t>Pipeline.</w:t>
      </w:r>
      <w:r w:rsidR="000C3176">
        <w:rPr>
          <w:rFonts w:ascii="Arial Narrow" w:hAnsi="Arial Narrow" w:cs="Arial"/>
          <w:sz w:val="22"/>
          <w:szCs w:val="22"/>
        </w:rPr>
        <w:t>, Reliance</w:t>
      </w:r>
      <w:r w:rsidR="0036073E">
        <w:rPr>
          <w:rFonts w:ascii="Arial Narrow" w:hAnsi="Arial Narrow" w:cs="Arial"/>
          <w:sz w:val="22"/>
          <w:szCs w:val="22"/>
        </w:rPr>
        <w:t xml:space="preserve"> Industry </w:t>
      </w:r>
      <w:r w:rsidR="00016B45">
        <w:rPr>
          <w:rFonts w:ascii="Arial Narrow" w:hAnsi="Arial Narrow" w:cs="Arial"/>
          <w:sz w:val="22"/>
          <w:szCs w:val="22"/>
        </w:rPr>
        <w:t>Limited (</w:t>
      </w:r>
      <w:r w:rsidR="0036073E">
        <w:rPr>
          <w:rFonts w:ascii="Arial Narrow" w:hAnsi="Arial Narrow" w:cs="Arial"/>
          <w:sz w:val="22"/>
          <w:szCs w:val="22"/>
        </w:rPr>
        <w:t>RIL)</w:t>
      </w:r>
      <w:r w:rsidR="00016B45">
        <w:rPr>
          <w:rFonts w:ascii="Arial Narrow" w:hAnsi="Arial Narrow" w:cs="Arial"/>
          <w:sz w:val="22"/>
          <w:szCs w:val="22"/>
        </w:rPr>
        <w:t>, India</w:t>
      </w:r>
      <w:r w:rsidR="008B7950">
        <w:rPr>
          <w:rFonts w:ascii="Arial Narrow" w:hAnsi="Arial Narrow" w:cs="Arial"/>
          <w:sz w:val="22"/>
          <w:szCs w:val="22"/>
        </w:rPr>
        <w:t>.</w:t>
      </w:r>
    </w:p>
    <w:p w:rsidR="002C6B53" w:rsidRPr="005A2D42" w:rsidRDefault="002C6B53" w:rsidP="005A2D42">
      <w:pPr>
        <w:pStyle w:val="ListParagraph"/>
        <w:numPr>
          <w:ilvl w:val="0"/>
          <w:numId w:val="17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CNPC </w:t>
      </w:r>
      <w:r w:rsidRPr="002C6B53">
        <w:rPr>
          <w:rFonts w:ascii="Arial Narrow" w:hAnsi="Arial Narrow" w:cs="Arial"/>
          <w:bCs/>
          <w:sz w:val="22"/>
          <w:szCs w:val="22"/>
        </w:rPr>
        <w:t xml:space="preserve">Kenya Western Pipeline Capacity Enhancement </w:t>
      </w:r>
      <w:r w:rsidR="00016B45" w:rsidRPr="002C6B53">
        <w:rPr>
          <w:rFonts w:ascii="Arial Narrow" w:hAnsi="Arial Narrow" w:cs="Arial"/>
          <w:bCs/>
          <w:sz w:val="22"/>
          <w:szCs w:val="22"/>
        </w:rPr>
        <w:t>Project</w:t>
      </w:r>
      <w:r w:rsidR="00016B45">
        <w:rPr>
          <w:rFonts w:ascii="Arial Narrow" w:hAnsi="Arial Narrow" w:cs="Arial"/>
          <w:bCs/>
          <w:sz w:val="22"/>
          <w:szCs w:val="22"/>
        </w:rPr>
        <w:t>.</w:t>
      </w:r>
      <w:r w:rsidR="000C3176">
        <w:rPr>
          <w:rFonts w:ascii="Arial Narrow" w:hAnsi="Arial Narrow" w:cs="Arial"/>
          <w:bCs/>
          <w:sz w:val="22"/>
          <w:szCs w:val="22"/>
        </w:rPr>
        <w:t xml:space="preserve"> Kenya</w:t>
      </w:r>
      <w:r w:rsidR="0036073E">
        <w:rPr>
          <w:rFonts w:ascii="Arial Narrow" w:hAnsi="Arial Narrow" w:cs="Arial"/>
          <w:bCs/>
          <w:sz w:val="22"/>
          <w:szCs w:val="22"/>
        </w:rPr>
        <w:t xml:space="preserve"> Petro Refinery </w:t>
      </w:r>
      <w:r w:rsidR="00016B45">
        <w:rPr>
          <w:rFonts w:ascii="Arial Narrow" w:hAnsi="Arial Narrow" w:cs="Arial"/>
          <w:bCs/>
          <w:sz w:val="22"/>
          <w:szCs w:val="22"/>
        </w:rPr>
        <w:t>Limited (</w:t>
      </w:r>
      <w:r w:rsidR="000C3176">
        <w:rPr>
          <w:rFonts w:ascii="Arial Narrow" w:hAnsi="Arial Narrow" w:cs="Arial"/>
          <w:bCs/>
          <w:sz w:val="22"/>
          <w:szCs w:val="22"/>
        </w:rPr>
        <w:t>KPRL)</w:t>
      </w:r>
      <w:r w:rsidR="00016B45">
        <w:rPr>
          <w:rFonts w:ascii="Arial Narrow" w:hAnsi="Arial Narrow" w:cs="Arial"/>
          <w:bCs/>
          <w:sz w:val="22"/>
          <w:szCs w:val="22"/>
        </w:rPr>
        <w:t>, India</w:t>
      </w:r>
      <w:r w:rsidR="008B7950">
        <w:rPr>
          <w:rFonts w:ascii="Arial Narrow" w:hAnsi="Arial Narrow" w:cs="Arial"/>
          <w:bCs/>
          <w:sz w:val="22"/>
          <w:szCs w:val="22"/>
        </w:rPr>
        <w:t>.</w:t>
      </w:r>
    </w:p>
    <w:p w:rsidR="00DA69E1" w:rsidRPr="004743DE" w:rsidRDefault="00DA69E1" w:rsidP="00242AEA">
      <w:p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</w:p>
    <w:p w:rsidR="00C365C2" w:rsidRPr="004743DE" w:rsidRDefault="00A370E4" w:rsidP="00242AEA">
      <w:pPr>
        <w:numPr>
          <w:ilvl w:val="0"/>
          <w:numId w:val="6"/>
        </w:numPr>
        <w:tabs>
          <w:tab w:val="left" w:pos="-540"/>
          <w:tab w:val="left" w:pos="7200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743DE">
        <w:rPr>
          <w:rFonts w:ascii="Arial Narrow" w:hAnsi="Arial Narrow" w:cs="Arial"/>
          <w:b/>
          <w:bCs/>
          <w:sz w:val="22"/>
          <w:szCs w:val="22"/>
          <w:u w:val="single"/>
        </w:rPr>
        <w:t>Pipeline</w:t>
      </w:r>
      <w:r w:rsidR="00C365C2" w:rsidRPr="004743D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="000C3176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Site Based Construction </w:t>
      </w:r>
      <w:r w:rsidR="00C365C2" w:rsidRPr="004743DE">
        <w:rPr>
          <w:rFonts w:ascii="Arial Narrow" w:hAnsi="Arial Narrow" w:cs="Arial"/>
          <w:b/>
          <w:bCs/>
          <w:sz w:val="22"/>
          <w:szCs w:val="22"/>
          <w:u w:val="single"/>
        </w:rPr>
        <w:t>Engineer</w:t>
      </w:r>
      <w:r w:rsidR="003C5580">
        <w:rPr>
          <w:rFonts w:ascii="Arial Narrow" w:hAnsi="Arial Narrow" w:cs="Arial"/>
          <w:b/>
          <w:bCs/>
          <w:sz w:val="22"/>
          <w:szCs w:val="22"/>
          <w:u w:val="single"/>
        </w:rPr>
        <w:t>,</w:t>
      </w:r>
      <w:r w:rsidR="00C365C2" w:rsidRPr="004743D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December 1993 – April 2001 </w:t>
      </w:r>
    </w:p>
    <w:p w:rsidR="006A27A0" w:rsidRPr="004743DE" w:rsidRDefault="00C365C2" w:rsidP="00242AEA">
      <w:pPr>
        <w:tabs>
          <w:tab w:val="left" w:pos="-540"/>
          <w:tab w:val="left" w:pos="7200"/>
        </w:tabs>
        <w:ind w:left="360"/>
        <w:rPr>
          <w:rFonts w:ascii="Arial Narrow" w:hAnsi="Arial Narrow" w:cs="Arial"/>
          <w:b/>
          <w:bCs/>
          <w:sz w:val="22"/>
          <w:szCs w:val="22"/>
        </w:rPr>
      </w:pPr>
      <w:r w:rsidRPr="004743DE">
        <w:rPr>
          <w:rFonts w:ascii="Arial Narrow" w:hAnsi="Arial Narrow" w:cs="Arial"/>
          <w:b/>
          <w:bCs/>
          <w:sz w:val="22"/>
          <w:szCs w:val="22"/>
        </w:rPr>
        <w:t xml:space="preserve">Employer: </w:t>
      </w:r>
      <w:proofErr w:type="spellStart"/>
      <w:r w:rsidRPr="004743DE">
        <w:rPr>
          <w:rFonts w:ascii="Arial Narrow" w:hAnsi="Arial Narrow" w:cs="Arial"/>
          <w:b/>
          <w:bCs/>
          <w:sz w:val="22"/>
          <w:szCs w:val="22"/>
        </w:rPr>
        <w:t>Dodsal</w:t>
      </w:r>
      <w:proofErr w:type="spellEnd"/>
      <w:r w:rsidRPr="004743D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4743DE">
        <w:rPr>
          <w:rFonts w:ascii="Arial Narrow" w:hAnsi="Arial Narrow" w:cs="Arial"/>
          <w:b/>
          <w:bCs/>
          <w:sz w:val="22"/>
          <w:szCs w:val="22"/>
        </w:rPr>
        <w:t>Pte</w:t>
      </w:r>
      <w:proofErr w:type="spellEnd"/>
      <w:r w:rsidRPr="004743DE">
        <w:rPr>
          <w:rFonts w:ascii="Arial Narrow" w:hAnsi="Arial Narrow" w:cs="Arial"/>
          <w:b/>
          <w:bCs/>
          <w:sz w:val="22"/>
          <w:szCs w:val="22"/>
        </w:rPr>
        <w:t xml:space="preserve"> Limited</w:t>
      </w:r>
    </w:p>
    <w:p w:rsidR="00DA69E1" w:rsidRPr="004743DE" w:rsidRDefault="00DA69E1" w:rsidP="00242AEA">
      <w:p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</w:rPr>
      </w:pPr>
    </w:p>
    <w:p w:rsidR="00F629C3" w:rsidRPr="00F629C3" w:rsidRDefault="00F629C3" w:rsidP="00F629C3">
      <w:pPr>
        <w:pStyle w:val="ListParagraph"/>
        <w:numPr>
          <w:ilvl w:val="0"/>
          <w:numId w:val="18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GAIL </w:t>
      </w:r>
      <w:r w:rsidR="00C365C2" w:rsidRPr="00F629C3">
        <w:rPr>
          <w:rFonts w:ascii="Arial Narrow" w:hAnsi="Arial Narrow" w:cs="Arial"/>
          <w:sz w:val="22"/>
          <w:szCs w:val="22"/>
        </w:rPr>
        <w:t xml:space="preserve">HBJ Gas </w:t>
      </w:r>
      <w:r w:rsidR="00A370E4" w:rsidRPr="00F629C3">
        <w:rPr>
          <w:rFonts w:ascii="Arial Narrow" w:hAnsi="Arial Narrow" w:cs="Arial"/>
          <w:sz w:val="22"/>
          <w:szCs w:val="22"/>
        </w:rPr>
        <w:t>Pipeline</w:t>
      </w:r>
      <w:r w:rsidR="00C365C2" w:rsidRPr="00F629C3">
        <w:rPr>
          <w:rFonts w:ascii="Arial Narrow" w:hAnsi="Arial Narrow" w:cs="Arial"/>
          <w:sz w:val="22"/>
          <w:szCs w:val="22"/>
        </w:rPr>
        <w:t xml:space="preserve"> Construction</w:t>
      </w:r>
      <w:r w:rsidR="008D2B49">
        <w:rPr>
          <w:rFonts w:ascii="Arial Narrow" w:hAnsi="Arial Narrow" w:cs="Arial"/>
          <w:sz w:val="22"/>
          <w:szCs w:val="22"/>
        </w:rPr>
        <w:t>.</w:t>
      </w:r>
      <w:r w:rsidR="008B7950">
        <w:rPr>
          <w:rFonts w:ascii="Arial Narrow" w:hAnsi="Arial Narrow" w:cs="Arial"/>
          <w:sz w:val="22"/>
          <w:szCs w:val="22"/>
        </w:rPr>
        <w:t>(36-inch 450 km)</w:t>
      </w:r>
    </w:p>
    <w:p w:rsidR="00F629C3" w:rsidRPr="00F629C3" w:rsidRDefault="00F629C3" w:rsidP="00F629C3">
      <w:pPr>
        <w:pStyle w:val="ListParagraph"/>
        <w:numPr>
          <w:ilvl w:val="0"/>
          <w:numId w:val="18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IOCL </w:t>
      </w:r>
      <w:r w:rsidR="00C365C2" w:rsidRPr="00F629C3">
        <w:rPr>
          <w:rFonts w:ascii="Arial Narrow" w:hAnsi="Arial Narrow" w:cs="Arial"/>
          <w:sz w:val="22"/>
          <w:szCs w:val="22"/>
        </w:rPr>
        <w:t xml:space="preserve">KBPL Product </w:t>
      </w:r>
      <w:r w:rsidR="00A370E4" w:rsidRPr="00F629C3">
        <w:rPr>
          <w:rFonts w:ascii="Arial Narrow" w:hAnsi="Arial Narrow" w:cs="Arial"/>
          <w:sz w:val="22"/>
          <w:szCs w:val="22"/>
        </w:rPr>
        <w:t>Pipeline</w:t>
      </w:r>
      <w:r w:rsidR="008D2B49">
        <w:rPr>
          <w:rFonts w:ascii="Arial Narrow" w:hAnsi="Arial Narrow" w:cs="Arial"/>
          <w:sz w:val="22"/>
          <w:szCs w:val="22"/>
        </w:rPr>
        <w:t>.</w:t>
      </w:r>
      <w:r w:rsidR="008B7950">
        <w:rPr>
          <w:rFonts w:ascii="Arial Narrow" w:hAnsi="Arial Narrow" w:cs="Arial"/>
          <w:sz w:val="22"/>
          <w:szCs w:val="22"/>
        </w:rPr>
        <w:t>(24-inch 750 km)</w:t>
      </w:r>
    </w:p>
    <w:p w:rsidR="00F629C3" w:rsidRPr="00F629C3" w:rsidRDefault="00F629C3" w:rsidP="00F629C3">
      <w:pPr>
        <w:pStyle w:val="ListParagraph"/>
        <w:numPr>
          <w:ilvl w:val="0"/>
          <w:numId w:val="18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GAIL </w:t>
      </w:r>
      <w:r w:rsidR="00C365C2" w:rsidRPr="00F629C3">
        <w:rPr>
          <w:rFonts w:ascii="Arial Narrow" w:hAnsi="Arial Narrow" w:cs="Arial"/>
          <w:sz w:val="22"/>
          <w:szCs w:val="22"/>
        </w:rPr>
        <w:t xml:space="preserve">HBJ </w:t>
      </w:r>
      <w:proofErr w:type="spellStart"/>
      <w:r w:rsidR="00743F15" w:rsidRPr="00F629C3">
        <w:rPr>
          <w:rFonts w:ascii="Arial Narrow" w:hAnsi="Arial Narrow" w:cs="Arial"/>
          <w:sz w:val="22"/>
          <w:szCs w:val="22"/>
        </w:rPr>
        <w:t>Upgradation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Project</w:t>
      </w:r>
      <w:r w:rsidR="008D2B49">
        <w:rPr>
          <w:rFonts w:ascii="Arial Narrow" w:hAnsi="Arial Narrow" w:cs="Arial"/>
          <w:sz w:val="22"/>
          <w:szCs w:val="22"/>
        </w:rPr>
        <w:t>.</w:t>
      </w:r>
      <w:r w:rsidR="008B7950">
        <w:rPr>
          <w:rFonts w:ascii="Arial Narrow" w:hAnsi="Arial Narrow" w:cs="Arial"/>
          <w:sz w:val="22"/>
          <w:szCs w:val="22"/>
        </w:rPr>
        <w:t>(36-inch 175 km)</w:t>
      </w:r>
    </w:p>
    <w:p w:rsidR="00F629C3" w:rsidRPr="00F629C3" w:rsidRDefault="008D2B49" w:rsidP="00F629C3">
      <w:pPr>
        <w:pStyle w:val="ListParagraph"/>
        <w:numPr>
          <w:ilvl w:val="0"/>
          <w:numId w:val="18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RIL </w:t>
      </w:r>
      <w:r w:rsidRPr="00F629C3">
        <w:rPr>
          <w:rFonts w:ascii="Arial Narrow" w:hAnsi="Arial Narrow" w:cs="Arial"/>
          <w:sz w:val="22"/>
          <w:szCs w:val="22"/>
        </w:rPr>
        <w:t>Process</w:t>
      </w:r>
      <w:r w:rsidR="00F629C3">
        <w:rPr>
          <w:rFonts w:ascii="Arial Narrow" w:hAnsi="Arial Narrow" w:cs="Arial"/>
          <w:sz w:val="22"/>
          <w:szCs w:val="22"/>
        </w:rPr>
        <w:t xml:space="preserve"> </w:t>
      </w:r>
      <w:r w:rsidR="00A370E4" w:rsidRPr="00F629C3">
        <w:rPr>
          <w:rFonts w:ascii="Arial Narrow" w:hAnsi="Arial Narrow" w:cs="Arial"/>
          <w:sz w:val="22"/>
          <w:szCs w:val="22"/>
        </w:rPr>
        <w:t>Pipeline</w:t>
      </w:r>
      <w:r w:rsidR="008B7950">
        <w:rPr>
          <w:rFonts w:ascii="Arial Narrow" w:hAnsi="Arial Narrow" w:cs="Arial"/>
          <w:sz w:val="22"/>
          <w:szCs w:val="22"/>
        </w:rPr>
        <w:t xml:space="preserve"> former IPCL </w:t>
      </w:r>
      <w:proofErr w:type="spellStart"/>
      <w:r w:rsidR="008B7950">
        <w:rPr>
          <w:rFonts w:ascii="Arial Narrow" w:hAnsi="Arial Narrow" w:cs="Arial"/>
          <w:sz w:val="22"/>
          <w:szCs w:val="22"/>
        </w:rPr>
        <w:t>Dha</w:t>
      </w:r>
      <w:r>
        <w:rPr>
          <w:rFonts w:ascii="Arial Narrow" w:hAnsi="Arial Narrow" w:cs="Arial"/>
          <w:sz w:val="22"/>
          <w:szCs w:val="22"/>
        </w:rPr>
        <w:t>ej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Gandhar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Baroda Pipeline.</w:t>
      </w:r>
      <w:r w:rsidR="008B7950">
        <w:rPr>
          <w:rFonts w:ascii="Arial Narrow" w:hAnsi="Arial Narrow" w:cs="Arial"/>
          <w:sz w:val="22"/>
          <w:szCs w:val="22"/>
        </w:rPr>
        <w:t>(5 Pipelines &amp;105 km)</w:t>
      </w:r>
    </w:p>
    <w:p w:rsidR="00F629C3" w:rsidRPr="00F629C3" w:rsidRDefault="00F629C3" w:rsidP="00F629C3">
      <w:pPr>
        <w:pStyle w:val="ListParagraph"/>
        <w:numPr>
          <w:ilvl w:val="0"/>
          <w:numId w:val="18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ADNOC Gas Gathering Station</w:t>
      </w:r>
      <w:r w:rsidR="008D2B49">
        <w:rPr>
          <w:rFonts w:ascii="Arial Narrow" w:hAnsi="Arial Narrow" w:cs="Arial"/>
          <w:sz w:val="22"/>
          <w:szCs w:val="22"/>
        </w:rPr>
        <w:t xml:space="preserve"> Pipeline Project.</w:t>
      </w:r>
    </w:p>
    <w:p w:rsidR="00F629C3" w:rsidRPr="00F629C3" w:rsidRDefault="00F629C3" w:rsidP="00F629C3">
      <w:pPr>
        <w:pStyle w:val="ListParagraph"/>
        <w:numPr>
          <w:ilvl w:val="0"/>
          <w:numId w:val="18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OMAN LNG SUR</w:t>
      </w:r>
      <w:r w:rsidR="008D2B49">
        <w:rPr>
          <w:rFonts w:ascii="Arial Narrow" w:hAnsi="Arial Narrow" w:cs="Arial"/>
          <w:sz w:val="22"/>
          <w:szCs w:val="22"/>
        </w:rPr>
        <w:t xml:space="preserve"> Project.</w:t>
      </w:r>
      <w:r w:rsidR="008B7950">
        <w:rPr>
          <w:rFonts w:ascii="Arial Narrow" w:hAnsi="Arial Narrow" w:cs="Arial"/>
          <w:sz w:val="22"/>
          <w:szCs w:val="22"/>
        </w:rPr>
        <w:t>(Oman First LNG Project)</w:t>
      </w:r>
    </w:p>
    <w:p w:rsidR="00F629C3" w:rsidRPr="00F629C3" w:rsidRDefault="00F629C3" w:rsidP="00F629C3">
      <w:pPr>
        <w:pStyle w:val="ListParagraph"/>
        <w:numPr>
          <w:ilvl w:val="0"/>
          <w:numId w:val="18"/>
        </w:numPr>
        <w:tabs>
          <w:tab w:val="left" w:pos="-540"/>
          <w:tab w:val="left" w:pos="7200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PDO</w:t>
      </w:r>
      <w:r w:rsidR="00743F15">
        <w:rPr>
          <w:rFonts w:ascii="Arial Narrow" w:hAnsi="Arial Narrow" w:cs="Arial"/>
          <w:sz w:val="22"/>
          <w:szCs w:val="22"/>
        </w:rPr>
        <w:t xml:space="preserve"> OMAN</w:t>
      </w:r>
      <w:r>
        <w:rPr>
          <w:rFonts w:ascii="Arial Narrow" w:hAnsi="Arial Narrow" w:cs="Arial"/>
          <w:sz w:val="22"/>
          <w:szCs w:val="22"/>
        </w:rPr>
        <w:t xml:space="preserve"> ATHEL</w:t>
      </w:r>
      <w:r w:rsidR="008D2B49">
        <w:rPr>
          <w:rFonts w:ascii="Arial Narrow" w:hAnsi="Arial Narrow" w:cs="Arial"/>
          <w:sz w:val="22"/>
          <w:szCs w:val="22"/>
        </w:rPr>
        <w:t xml:space="preserve"> Flow </w:t>
      </w:r>
      <w:r w:rsidR="00F532DF">
        <w:rPr>
          <w:rFonts w:ascii="Arial Narrow" w:hAnsi="Arial Narrow" w:cs="Arial"/>
          <w:sz w:val="22"/>
          <w:szCs w:val="22"/>
        </w:rPr>
        <w:t>line Project</w:t>
      </w:r>
      <w:r w:rsidR="00743F15">
        <w:rPr>
          <w:rFonts w:ascii="Arial Narrow" w:hAnsi="Arial Narrow" w:cs="Arial"/>
          <w:sz w:val="22"/>
          <w:szCs w:val="22"/>
        </w:rPr>
        <w:t>.</w:t>
      </w:r>
    </w:p>
    <w:p w:rsidR="00F25E88" w:rsidRPr="00016B45" w:rsidRDefault="00F629C3" w:rsidP="009600AF">
      <w:pPr>
        <w:pStyle w:val="ListParagraph"/>
        <w:numPr>
          <w:ilvl w:val="0"/>
          <w:numId w:val="18"/>
        </w:numPr>
        <w:tabs>
          <w:tab w:val="left" w:pos="-540"/>
          <w:tab w:val="left" w:pos="7200"/>
        </w:tabs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16B45">
        <w:rPr>
          <w:rFonts w:ascii="Arial Narrow" w:hAnsi="Arial Narrow" w:cs="Arial"/>
          <w:sz w:val="22"/>
          <w:szCs w:val="22"/>
        </w:rPr>
        <w:t xml:space="preserve">BWSSB </w:t>
      </w:r>
      <w:r w:rsidR="00C365C2" w:rsidRPr="00016B45">
        <w:rPr>
          <w:rFonts w:ascii="Arial Narrow" w:hAnsi="Arial Narrow" w:cs="Arial"/>
          <w:sz w:val="22"/>
          <w:szCs w:val="22"/>
        </w:rPr>
        <w:t>,Ba</w:t>
      </w:r>
      <w:r w:rsidRPr="00016B45">
        <w:rPr>
          <w:rFonts w:ascii="Arial Narrow" w:hAnsi="Arial Narrow" w:cs="Arial"/>
          <w:sz w:val="22"/>
          <w:szCs w:val="22"/>
        </w:rPr>
        <w:t>n</w:t>
      </w:r>
      <w:r w:rsidR="00C365C2" w:rsidRPr="00016B45">
        <w:rPr>
          <w:rFonts w:ascii="Arial Narrow" w:hAnsi="Arial Narrow" w:cs="Arial"/>
          <w:sz w:val="22"/>
          <w:szCs w:val="22"/>
        </w:rPr>
        <w:t>galore</w:t>
      </w:r>
      <w:proofErr w:type="gramEnd"/>
      <w:r w:rsidR="00C365C2" w:rsidRPr="00016B45">
        <w:rPr>
          <w:rFonts w:ascii="Arial Narrow" w:hAnsi="Arial Narrow" w:cs="Arial"/>
          <w:sz w:val="22"/>
          <w:szCs w:val="22"/>
        </w:rPr>
        <w:t xml:space="preserve"> Water Supply </w:t>
      </w:r>
      <w:r w:rsidRPr="00016B45">
        <w:rPr>
          <w:rFonts w:ascii="Arial Narrow" w:hAnsi="Arial Narrow" w:cs="Arial"/>
          <w:sz w:val="22"/>
          <w:szCs w:val="22"/>
        </w:rPr>
        <w:t>Sewerage</w:t>
      </w:r>
      <w:r w:rsidR="00F532DF" w:rsidRPr="00016B45">
        <w:rPr>
          <w:rFonts w:ascii="Arial Narrow" w:hAnsi="Arial Narrow" w:cs="Arial"/>
          <w:sz w:val="22"/>
          <w:szCs w:val="22"/>
        </w:rPr>
        <w:t>.</w:t>
      </w:r>
    </w:p>
    <w:p w:rsidR="00F25E88" w:rsidRPr="004743DE" w:rsidRDefault="00F25E88" w:rsidP="00F25E88">
      <w:pPr>
        <w:pBdr>
          <w:bottom w:val="single" w:sz="4" w:space="1" w:color="auto"/>
        </w:pBdr>
        <w:tabs>
          <w:tab w:val="left" w:pos="-540"/>
          <w:tab w:val="left" w:pos="7200"/>
        </w:tabs>
        <w:jc w:val="both"/>
        <w:rPr>
          <w:rFonts w:ascii="Arial Black" w:hAnsi="Arial Black" w:cs="Arial"/>
          <w:sz w:val="28"/>
          <w:szCs w:val="28"/>
        </w:rPr>
      </w:pPr>
      <w:r w:rsidRPr="004743DE">
        <w:rPr>
          <w:rFonts w:ascii="Arial Black" w:hAnsi="Arial Black" w:cs="Arial"/>
          <w:sz w:val="28"/>
          <w:szCs w:val="28"/>
        </w:rPr>
        <w:t>PERSONAL DETAILS:</w:t>
      </w:r>
    </w:p>
    <w:p w:rsidR="00F25E88" w:rsidRPr="004743DE" w:rsidRDefault="003D6231" w:rsidP="00F25E88">
      <w:pPr>
        <w:tabs>
          <w:tab w:val="left" w:pos="-540"/>
          <w:tab w:val="left" w:pos="7200"/>
        </w:tabs>
        <w:ind w:left="360" w:hanging="360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4743DE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</w:p>
    <w:p w:rsidR="00322063" w:rsidRPr="004743DE" w:rsidRDefault="00322063" w:rsidP="00F25E88">
      <w:pPr>
        <w:tabs>
          <w:tab w:val="left" w:pos="-540"/>
          <w:tab w:val="left" w:pos="7200"/>
        </w:tabs>
        <w:ind w:left="360" w:hanging="360"/>
        <w:jc w:val="both"/>
        <w:rPr>
          <w:rFonts w:ascii="Arial Narrow" w:hAnsi="Arial Narrow" w:cs="Arial"/>
          <w:bCs/>
          <w:sz w:val="22"/>
          <w:szCs w:val="22"/>
        </w:rPr>
      </w:pPr>
      <w:r w:rsidRPr="004743DE">
        <w:rPr>
          <w:rFonts w:ascii="Arial Narrow" w:hAnsi="Arial Narrow" w:cs="Arial"/>
          <w:b/>
          <w:bCs/>
          <w:sz w:val="22"/>
          <w:szCs w:val="22"/>
        </w:rPr>
        <w:t xml:space="preserve">Date of Birth </w:t>
      </w:r>
      <w:r w:rsidR="00F25E88" w:rsidRPr="004743D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</w:t>
      </w:r>
      <w:r w:rsidR="00C443D8" w:rsidRPr="004743DE">
        <w:rPr>
          <w:rFonts w:ascii="Arial Narrow" w:hAnsi="Arial Narrow" w:cs="Arial"/>
          <w:bCs/>
          <w:sz w:val="22"/>
          <w:szCs w:val="22"/>
        </w:rPr>
        <w:t xml:space="preserve">: </w:t>
      </w:r>
      <w:r w:rsidR="008A295F" w:rsidRPr="004743DE">
        <w:rPr>
          <w:rFonts w:ascii="Arial Narrow" w:hAnsi="Arial Narrow" w:cs="Arial"/>
          <w:bCs/>
          <w:sz w:val="22"/>
          <w:szCs w:val="22"/>
        </w:rPr>
        <w:t>5th</w:t>
      </w:r>
      <w:r w:rsidR="00C443D8" w:rsidRPr="004743DE">
        <w:rPr>
          <w:rFonts w:ascii="Arial Narrow" w:hAnsi="Arial Narrow" w:cs="Arial"/>
          <w:bCs/>
          <w:sz w:val="22"/>
          <w:szCs w:val="22"/>
        </w:rPr>
        <w:t xml:space="preserve"> September1968</w:t>
      </w:r>
    </w:p>
    <w:p w:rsidR="00322063" w:rsidRPr="004743DE" w:rsidRDefault="00322063" w:rsidP="00EC5712">
      <w:pPr>
        <w:jc w:val="both"/>
        <w:rPr>
          <w:rFonts w:ascii="Arial Narrow" w:hAnsi="Arial Narrow" w:cs="Arial"/>
          <w:bCs/>
          <w:sz w:val="22"/>
          <w:szCs w:val="22"/>
        </w:rPr>
      </w:pPr>
      <w:r w:rsidRPr="004743DE">
        <w:rPr>
          <w:rFonts w:ascii="Arial Narrow" w:hAnsi="Arial Narrow" w:cs="Arial"/>
          <w:b/>
          <w:bCs/>
          <w:sz w:val="22"/>
          <w:szCs w:val="22"/>
        </w:rPr>
        <w:t>Gender</w:t>
      </w:r>
      <w:r w:rsidRPr="004743DE">
        <w:rPr>
          <w:rFonts w:ascii="Arial Narrow" w:hAnsi="Arial Narrow" w:cs="Arial"/>
          <w:b/>
          <w:bCs/>
          <w:sz w:val="22"/>
          <w:szCs w:val="22"/>
        </w:rPr>
        <w:tab/>
      </w:r>
      <w:r w:rsidRPr="004743DE">
        <w:rPr>
          <w:rFonts w:ascii="Arial Narrow" w:hAnsi="Arial Narrow" w:cs="Arial"/>
          <w:bCs/>
          <w:sz w:val="22"/>
          <w:szCs w:val="22"/>
        </w:rPr>
        <w:tab/>
      </w:r>
      <w:r w:rsidRPr="004743DE">
        <w:rPr>
          <w:rFonts w:ascii="Arial Narrow" w:hAnsi="Arial Narrow" w:cs="Arial"/>
          <w:bCs/>
          <w:sz w:val="22"/>
          <w:szCs w:val="22"/>
        </w:rPr>
        <w:tab/>
      </w:r>
      <w:r w:rsidRPr="004743DE">
        <w:rPr>
          <w:rFonts w:ascii="Arial Narrow" w:hAnsi="Arial Narrow" w:cs="Arial"/>
          <w:bCs/>
          <w:sz w:val="22"/>
          <w:szCs w:val="22"/>
        </w:rPr>
        <w:tab/>
        <w:t>: Male</w:t>
      </w:r>
    </w:p>
    <w:p w:rsidR="00322063" w:rsidRPr="004743DE" w:rsidRDefault="00322063" w:rsidP="00EC5712">
      <w:pPr>
        <w:jc w:val="both"/>
        <w:rPr>
          <w:rFonts w:ascii="Arial Narrow" w:hAnsi="Arial Narrow" w:cs="Arial"/>
          <w:bCs/>
          <w:sz w:val="22"/>
          <w:szCs w:val="22"/>
        </w:rPr>
      </w:pPr>
      <w:r w:rsidRPr="004743DE">
        <w:rPr>
          <w:rFonts w:ascii="Arial Narrow" w:hAnsi="Arial Narrow" w:cs="Arial"/>
          <w:b/>
          <w:bCs/>
          <w:sz w:val="22"/>
          <w:szCs w:val="22"/>
        </w:rPr>
        <w:t>Marital Status</w:t>
      </w:r>
      <w:r w:rsidRPr="004743DE">
        <w:rPr>
          <w:rFonts w:ascii="Arial Narrow" w:hAnsi="Arial Narrow" w:cs="Arial"/>
          <w:bCs/>
          <w:sz w:val="22"/>
          <w:szCs w:val="22"/>
        </w:rPr>
        <w:tab/>
      </w:r>
      <w:r w:rsidRPr="004743DE">
        <w:rPr>
          <w:rFonts w:ascii="Arial Narrow" w:hAnsi="Arial Narrow" w:cs="Arial"/>
          <w:bCs/>
          <w:sz w:val="22"/>
          <w:szCs w:val="22"/>
        </w:rPr>
        <w:tab/>
      </w:r>
      <w:r w:rsidRPr="004743DE">
        <w:rPr>
          <w:rFonts w:ascii="Arial Narrow" w:hAnsi="Arial Narrow" w:cs="Arial"/>
          <w:bCs/>
          <w:sz w:val="22"/>
          <w:szCs w:val="22"/>
        </w:rPr>
        <w:tab/>
        <w:t xml:space="preserve">: Married </w:t>
      </w:r>
    </w:p>
    <w:p w:rsidR="00D62C4D" w:rsidRPr="004743DE" w:rsidRDefault="00322063" w:rsidP="00EC5712">
      <w:pPr>
        <w:jc w:val="both"/>
        <w:rPr>
          <w:rFonts w:ascii="Arial Narrow" w:hAnsi="Arial Narrow" w:cs="Arial"/>
          <w:bCs/>
          <w:sz w:val="22"/>
          <w:szCs w:val="22"/>
        </w:rPr>
      </w:pPr>
      <w:r w:rsidRPr="004743DE">
        <w:rPr>
          <w:rFonts w:ascii="Arial Narrow" w:hAnsi="Arial Narrow" w:cs="Arial"/>
          <w:b/>
          <w:bCs/>
          <w:sz w:val="22"/>
          <w:szCs w:val="22"/>
        </w:rPr>
        <w:t xml:space="preserve">Nationality </w:t>
      </w:r>
      <w:r w:rsidRPr="004743DE">
        <w:rPr>
          <w:rFonts w:ascii="Arial Narrow" w:hAnsi="Arial Narrow" w:cs="Arial"/>
          <w:b/>
          <w:bCs/>
          <w:sz w:val="22"/>
          <w:szCs w:val="22"/>
        </w:rPr>
        <w:tab/>
      </w:r>
      <w:r w:rsidRPr="004743DE">
        <w:rPr>
          <w:rFonts w:ascii="Arial Narrow" w:hAnsi="Arial Narrow" w:cs="Arial"/>
          <w:bCs/>
          <w:sz w:val="22"/>
          <w:szCs w:val="22"/>
        </w:rPr>
        <w:tab/>
      </w:r>
      <w:r w:rsidRPr="004743DE">
        <w:rPr>
          <w:rFonts w:ascii="Arial Narrow" w:hAnsi="Arial Narrow" w:cs="Arial"/>
          <w:bCs/>
          <w:sz w:val="22"/>
          <w:szCs w:val="22"/>
        </w:rPr>
        <w:tab/>
        <w:t>: India</w:t>
      </w:r>
      <w:r w:rsidR="0042449A" w:rsidRPr="004743DE">
        <w:rPr>
          <w:rFonts w:ascii="Arial Narrow" w:hAnsi="Arial Narrow" w:cs="Arial"/>
          <w:bCs/>
          <w:sz w:val="22"/>
          <w:szCs w:val="22"/>
        </w:rPr>
        <w:t>n</w:t>
      </w:r>
    </w:p>
    <w:p w:rsidR="007D0E70" w:rsidRPr="000875F7" w:rsidRDefault="007D0E70" w:rsidP="00EC5712">
      <w:pPr>
        <w:pStyle w:val="BodyText"/>
        <w:ind w:left="2160" w:hanging="2160"/>
        <w:jc w:val="both"/>
        <w:rPr>
          <w:rFonts w:ascii="Arial Narrow" w:hAnsi="Arial Narrow" w:cs="Arial"/>
          <w:bCs/>
          <w:i w:val="0"/>
          <w:iCs w:val="0"/>
          <w:sz w:val="22"/>
          <w:szCs w:val="22"/>
        </w:rPr>
      </w:pPr>
      <w:bookmarkStart w:id="0" w:name="_GoBack"/>
      <w:bookmarkEnd w:id="0"/>
      <w:r w:rsidRPr="000875F7">
        <w:rPr>
          <w:rFonts w:ascii="Arial Narrow" w:hAnsi="Arial Narrow" w:cs="Arial"/>
          <w:b/>
          <w:bCs/>
          <w:i w:val="0"/>
          <w:iCs w:val="0"/>
          <w:sz w:val="22"/>
          <w:szCs w:val="22"/>
        </w:rPr>
        <w:tab/>
      </w:r>
    </w:p>
    <w:sectPr w:rsidR="007D0E70" w:rsidRPr="000875F7" w:rsidSect="00A03414">
      <w:footerReference w:type="even" r:id="rId11"/>
      <w:footerReference w:type="default" r:id="rId12"/>
      <w:pgSz w:w="11909" w:h="16834" w:code="9"/>
      <w:pgMar w:top="72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71" w:rsidRDefault="00723671">
      <w:r>
        <w:separator/>
      </w:r>
    </w:p>
  </w:endnote>
  <w:endnote w:type="continuationSeparator" w:id="0">
    <w:p w:rsidR="00723671" w:rsidRDefault="0072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D5" w:rsidRDefault="001F0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D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DD5">
      <w:rPr>
        <w:rStyle w:val="PageNumber"/>
        <w:noProof/>
      </w:rPr>
      <w:t>5</w:t>
    </w:r>
    <w:r>
      <w:rPr>
        <w:rStyle w:val="PageNumber"/>
      </w:rPr>
      <w:fldChar w:fldCharType="end"/>
    </w:r>
  </w:p>
  <w:p w:rsidR="004C0DD5" w:rsidRDefault="004C0D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D5" w:rsidRDefault="004C0DD5">
    <w:pPr>
      <w:pStyle w:val="Footer"/>
      <w:framePr w:wrap="around" w:vAnchor="text" w:hAnchor="margin" w:xAlign="right" w:y="1"/>
      <w:rPr>
        <w:rStyle w:val="PageNumber"/>
      </w:rPr>
    </w:pPr>
  </w:p>
  <w:p w:rsidR="004C0DD5" w:rsidRDefault="004C0DD5" w:rsidP="00DA69E1">
    <w:pPr>
      <w:pStyle w:val="Footer"/>
      <w:pBdr>
        <w:top w:val="single" w:sz="4" w:space="1" w:color="auto"/>
      </w:pBdr>
      <w:ind w:right="360"/>
    </w:pPr>
    <w:r>
      <w:tab/>
    </w:r>
    <w:r>
      <w:tab/>
      <w:t xml:space="preserve">Page </w:t>
    </w:r>
    <w:r w:rsidR="001F01A4">
      <w:fldChar w:fldCharType="begin"/>
    </w:r>
    <w:r w:rsidR="00857713">
      <w:instrText xml:space="preserve"> PAGE </w:instrText>
    </w:r>
    <w:r w:rsidR="001F01A4">
      <w:fldChar w:fldCharType="separate"/>
    </w:r>
    <w:r w:rsidR="00B7600F">
      <w:rPr>
        <w:noProof/>
      </w:rPr>
      <w:t>4</w:t>
    </w:r>
    <w:r w:rsidR="001F01A4">
      <w:rPr>
        <w:noProof/>
      </w:rPr>
      <w:fldChar w:fldCharType="end"/>
    </w:r>
    <w:r>
      <w:t xml:space="preserve"> of </w:t>
    </w:r>
    <w:r w:rsidR="00723671">
      <w:fldChar w:fldCharType="begin"/>
    </w:r>
    <w:r w:rsidR="00723671">
      <w:instrText xml:space="preserve"> NUMPAGES </w:instrText>
    </w:r>
    <w:r w:rsidR="00723671">
      <w:fldChar w:fldCharType="separate"/>
    </w:r>
    <w:r w:rsidR="00B7600F">
      <w:rPr>
        <w:noProof/>
      </w:rPr>
      <w:t>4</w:t>
    </w:r>
    <w:r w:rsidR="007236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71" w:rsidRDefault="00723671">
      <w:r>
        <w:separator/>
      </w:r>
    </w:p>
  </w:footnote>
  <w:footnote w:type="continuationSeparator" w:id="0">
    <w:p w:rsidR="00723671" w:rsidRDefault="0072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9A4"/>
    <w:multiLevelType w:val="hybridMultilevel"/>
    <w:tmpl w:val="BB703A1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8597B"/>
    <w:multiLevelType w:val="hybridMultilevel"/>
    <w:tmpl w:val="285A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6A85"/>
    <w:multiLevelType w:val="hybridMultilevel"/>
    <w:tmpl w:val="E7EA85BA"/>
    <w:lvl w:ilvl="0" w:tplc="BF304A8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2F2674D"/>
    <w:multiLevelType w:val="hybridMultilevel"/>
    <w:tmpl w:val="621E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1091"/>
    <w:multiLevelType w:val="hybridMultilevel"/>
    <w:tmpl w:val="72BE511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278E276E"/>
    <w:multiLevelType w:val="hybridMultilevel"/>
    <w:tmpl w:val="DF1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70815"/>
    <w:multiLevelType w:val="hybridMultilevel"/>
    <w:tmpl w:val="A6AE0AF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885032"/>
    <w:multiLevelType w:val="hybridMultilevel"/>
    <w:tmpl w:val="215E9AC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8E20805"/>
    <w:multiLevelType w:val="hybridMultilevel"/>
    <w:tmpl w:val="0718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F6A92"/>
    <w:multiLevelType w:val="hybridMultilevel"/>
    <w:tmpl w:val="87E4B3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3CD4818"/>
    <w:multiLevelType w:val="hybridMultilevel"/>
    <w:tmpl w:val="F0EE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41B79"/>
    <w:multiLevelType w:val="hybridMultilevel"/>
    <w:tmpl w:val="2F52A4E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9B5A86"/>
    <w:multiLevelType w:val="hybridMultilevel"/>
    <w:tmpl w:val="621E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94A14"/>
    <w:multiLevelType w:val="hybridMultilevel"/>
    <w:tmpl w:val="5B38D26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4">
    <w:nsid w:val="4CBC0351"/>
    <w:multiLevelType w:val="hybridMultilevel"/>
    <w:tmpl w:val="C3C4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0609E"/>
    <w:multiLevelType w:val="hybridMultilevel"/>
    <w:tmpl w:val="E716C8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9CA85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ADF6D12"/>
    <w:multiLevelType w:val="hybridMultilevel"/>
    <w:tmpl w:val="26EA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1390F"/>
    <w:multiLevelType w:val="hybridMultilevel"/>
    <w:tmpl w:val="CB54E5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95204E"/>
    <w:multiLevelType w:val="hybridMultilevel"/>
    <w:tmpl w:val="DF5E9B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022E7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5BA4AAD"/>
    <w:multiLevelType w:val="hybridMultilevel"/>
    <w:tmpl w:val="E5D012FE"/>
    <w:lvl w:ilvl="0" w:tplc="D91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F79CA85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76A0E00"/>
    <w:multiLevelType w:val="hybridMultilevel"/>
    <w:tmpl w:val="1E3C603A"/>
    <w:lvl w:ilvl="0" w:tplc="0809000B">
      <w:start w:val="1"/>
      <w:numFmt w:val="bullet"/>
      <w:lvlText w:val="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1">
    <w:nsid w:val="6931433F"/>
    <w:multiLevelType w:val="hybridMultilevel"/>
    <w:tmpl w:val="EEB4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37DA9"/>
    <w:multiLevelType w:val="hybridMultilevel"/>
    <w:tmpl w:val="7E74C8E0"/>
    <w:lvl w:ilvl="0" w:tplc="47C0F696">
      <w:numFmt w:val="bullet"/>
      <w:lvlText w:val="-"/>
      <w:lvlJc w:val="left"/>
      <w:pPr>
        <w:tabs>
          <w:tab w:val="num" w:pos="2910"/>
        </w:tabs>
        <w:ind w:left="291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8A80507"/>
    <w:multiLevelType w:val="hybridMultilevel"/>
    <w:tmpl w:val="35B018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907547D"/>
    <w:multiLevelType w:val="hybridMultilevel"/>
    <w:tmpl w:val="091836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0"/>
  </w:num>
  <w:num w:numId="5">
    <w:abstractNumId w:val="11"/>
  </w:num>
  <w:num w:numId="6">
    <w:abstractNumId w:val="7"/>
  </w:num>
  <w:num w:numId="7">
    <w:abstractNumId w:val="15"/>
  </w:num>
  <w:num w:numId="8">
    <w:abstractNumId w:val="18"/>
  </w:num>
  <w:num w:numId="9">
    <w:abstractNumId w:val="9"/>
  </w:num>
  <w:num w:numId="10">
    <w:abstractNumId w:val="23"/>
  </w:num>
  <w:num w:numId="11">
    <w:abstractNumId w:val="19"/>
  </w:num>
  <w:num w:numId="12">
    <w:abstractNumId w:val="17"/>
  </w:num>
  <w:num w:numId="13">
    <w:abstractNumId w:val="0"/>
  </w:num>
  <w:num w:numId="14">
    <w:abstractNumId w:val="24"/>
  </w:num>
  <w:num w:numId="15">
    <w:abstractNumId w:val="4"/>
  </w:num>
  <w:num w:numId="16">
    <w:abstractNumId w:val="13"/>
  </w:num>
  <w:num w:numId="17">
    <w:abstractNumId w:val="1"/>
  </w:num>
  <w:num w:numId="18">
    <w:abstractNumId w:val="16"/>
  </w:num>
  <w:num w:numId="19">
    <w:abstractNumId w:val="5"/>
  </w:num>
  <w:num w:numId="20">
    <w:abstractNumId w:val="8"/>
  </w:num>
  <w:num w:numId="21">
    <w:abstractNumId w:val="21"/>
  </w:num>
  <w:num w:numId="22">
    <w:abstractNumId w:val="3"/>
  </w:num>
  <w:num w:numId="23">
    <w:abstractNumId w:val="14"/>
  </w:num>
  <w:num w:numId="24">
    <w:abstractNumId w:val="10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B7"/>
    <w:rsid w:val="0000662D"/>
    <w:rsid w:val="00007545"/>
    <w:rsid w:val="00007E03"/>
    <w:rsid w:val="000116BF"/>
    <w:rsid w:val="00016B45"/>
    <w:rsid w:val="00016D46"/>
    <w:rsid w:val="00022807"/>
    <w:rsid w:val="000235C2"/>
    <w:rsid w:val="00026135"/>
    <w:rsid w:val="00032688"/>
    <w:rsid w:val="0003393A"/>
    <w:rsid w:val="000368E7"/>
    <w:rsid w:val="00036E55"/>
    <w:rsid w:val="00037CC5"/>
    <w:rsid w:val="000418E7"/>
    <w:rsid w:val="00042581"/>
    <w:rsid w:val="00046833"/>
    <w:rsid w:val="00054AB4"/>
    <w:rsid w:val="00055068"/>
    <w:rsid w:val="00057603"/>
    <w:rsid w:val="00057F90"/>
    <w:rsid w:val="000621E7"/>
    <w:rsid w:val="00066D26"/>
    <w:rsid w:val="000709F6"/>
    <w:rsid w:val="00070BCE"/>
    <w:rsid w:val="00073C7F"/>
    <w:rsid w:val="00076594"/>
    <w:rsid w:val="00081972"/>
    <w:rsid w:val="000852A6"/>
    <w:rsid w:val="00085811"/>
    <w:rsid w:val="000875F7"/>
    <w:rsid w:val="00090146"/>
    <w:rsid w:val="0009094C"/>
    <w:rsid w:val="00092C4B"/>
    <w:rsid w:val="000A0898"/>
    <w:rsid w:val="000A0A95"/>
    <w:rsid w:val="000A19E8"/>
    <w:rsid w:val="000B4DAB"/>
    <w:rsid w:val="000C0A52"/>
    <w:rsid w:val="000C2416"/>
    <w:rsid w:val="000C3176"/>
    <w:rsid w:val="000C4228"/>
    <w:rsid w:val="000C45C4"/>
    <w:rsid w:val="000C5805"/>
    <w:rsid w:val="000D14B3"/>
    <w:rsid w:val="000E5117"/>
    <w:rsid w:val="000E606D"/>
    <w:rsid w:val="000E78B1"/>
    <w:rsid w:val="000F24ED"/>
    <w:rsid w:val="00107064"/>
    <w:rsid w:val="00112BDF"/>
    <w:rsid w:val="00113982"/>
    <w:rsid w:val="00125886"/>
    <w:rsid w:val="00132699"/>
    <w:rsid w:val="00137D72"/>
    <w:rsid w:val="00141EFA"/>
    <w:rsid w:val="00151378"/>
    <w:rsid w:val="00152579"/>
    <w:rsid w:val="001536F5"/>
    <w:rsid w:val="00154CC7"/>
    <w:rsid w:val="00162017"/>
    <w:rsid w:val="00171FF7"/>
    <w:rsid w:val="00173EE9"/>
    <w:rsid w:val="00177C28"/>
    <w:rsid w:val="00186634"/>
    <w:rsid w:val="00186C63"/>
    <w:rsid w:val="00191622"/>
    <w:rsid w:val="001A1253"/>
    <w:rsid w:val="001A1817"/>
    <w:rsid w:val="001A39A1"/>
    <w:rsid w:val="001B0519"/>
    <w:rsid w:val="001B555C"/>
    <w:rsid w:val="001C4E17"/>
    <w:rsid w:val="001C7C58"/>
    <w:rsid w:val="001D1699"/>
    <w:rsid w:val="001D5AE2"/>
    <w:rsid w:val="001D5FDF"/>
    <w:rsid w:val="001E40B2"/>
    <w:rsid w:val="001F01A4"/>
    <w:rsid w:val="001F40F7"/>
    <w:rsid w:val="00203E87"/>
    <w:rsid w:val="0020467A"/>
    <w:rsid w:val="00211B0C"/>
    <w:rsid w:val="00221A68"/>
    <w:rsid w:val="0023014C"/>
    <w:rsid w:val="002331F1"/>
    <w:rsid w:val="0023475C"/>
    <w:rsid w:val="00242AEA"/>
    <w:rsid w:val="00242B8C"/>
    <w:rsid w:val="0025173F"/>
    <w:rsid w:val="002523E6"/>
    <w:rsid w:val="002577D4"/>
    <w:rsid w:val="00261B1A"/>
    <w:rsid w:val="00262342"/>
    <w:rsid w:val="002653B1"/>
    <w:rsid w:val="002654C2"/>
    <w:rsid w:val="00265CFD"/>
    <w:rsid w:val="00271FD1"/>
    <w:rsid w:val="00273394"/>
    <w:rsid w:val="00277790"/>
    <w:rsid w:val="00281643"/>
    <w:rsid w:val="00284906"/>
    <w:rsid w:val="00285584"/>
    <w:rsid w:val="00285E45"/>
    <w:rsid w:val="00287A4A"/>
    <w:rsid w:val="00290E30"/>
    <w:rsid w:val="00293AB2"/>
    <w:rsid w:val="002A2EDC"/>
    <w:rsid w:val="002B28DB"/>
    <w:rsid w:val="002B5F5F"/>
    <w:rsid w:val="002C1F98"/>
    <w:rsid w:val="002C57AD"/>
    <w:rsid w:val="002C6B53"/>
    <w:rsid w:val="002D1F0E"/>
    <w:rsid w:val="002D4EC7"/>
    <w:rsid w:val="002E4627"/>
    <w:rsid w:val="002E6567"/>
    <w:rsid w:val="002F1898"/>
    <w:rsid w:val="002F27D1"/>
    <w:rsid w:val="0030549C"/>
    <w:rsid w:val="00313AA5"/>
    <w:rsid w:val="00314F50"/>
    <w:rsid w:val="00316330"/>
    <w:rsid w:val="00316C5D"/>
    <w:rsid w:val="00322063"/>
    <w:rsid w:val="003310E2"/>
    <w:rsid w:val="00340261"/>
    <w:rsid w:val="00340FD8"/>
    <w:rsid w:val="0034546C"/>
    <w:rsid w:val="00345654"/>
    <w:rsid w:val="00347D84"/>
    <w:rsid w:val="003501FB"/>
    <w:rsid w:val="003507F1"/>
    <w:rsid w:val="00353A03"/>
    <w:rsid w:val="0036073E"/>
    <w:rsid w:val="00360CFA"/>
    <w:rsid w:val="0036637E"/>
    <w:rsid w:val="00367626"/>
    <w:rsid w:val="00374308"/>
    <w:rsid w:val="003A08D0"/>
    <w:rsid w:val="003A2A6F"/>
    <w:rsid w:val="003B06FC"/>
    <w:rsid w:val="003B1E4B"/>
    <w:rsid w:val="003C23DD"/>
    <w:rsid w:val="003C4E2A"/>
    <w:rsid w:val="003C5580"/>
    <w:rsid w:val="003C6C47"/>
    <w:rsid w:val="003C783E"/>
    <w:rsid w:val="003D1293"/>
    <w:rsid w:val="003D6231"/>
    <w:rsid w:val="003E355C"/>
    <w:rsid w:val="003F226F"/>
    <w:rsid w:val="003F7709"/>
    <w:rsid w:val="00400EC7"/>
    <w:rsid w:val="00414E5C"/>
    <w:rsid w:val="004171DE"/>
    <w:rsid w:val="00420253"/>
    <w:rsid w:val="00421378"/>
    <w:rsid w:val="00421B8E"/>
    <w:rsid w:val="004231DA"/>
    <w:rsid w:val="0042449A"/>
    <w:rsid w:val="00425C43"/>
    <w:rsid w:val="004305F9"/>
    <w:rsid w:val="00440505"/>
    <w:rsid w:val="00445163"/>
    <w:rsid w:val="0044685C"/>
    <w:rsid w:val="00446DC2"/>
    <w:rsid w:val="00451C43"/>
    <w:rsid w:val="004541B2"/>
    <w:rsid w:val="004743DE"/>
    <w:rsid w:val="00474C3F"/>
    <w:rsid w:val="00474D7D"/>
    <w:rsid w:val="004774B2"/>
    <w:rsid w:val="004869C2"/>
    <w:rsid w:val="00486D72"/>
    <w:rsid w:val="00487B36"/>
    <w:rsid w:val="00490226"/>
    <w:rsid w:val="00492FC7"/>
    <w:rsid w:val="00496A6F"/>
    <w:rsid w:val="004A27A1"/>
    <w:rsid w:val="004A2CB0"/>
    <w:rsid w:val="004A49F9"/>
    <w:rsid w:val="004A5F06"/>
    <w:rsid w:val="004A7CD9"/>
    <w:rsid w:val="004B5A1E"/>
    <w:rsid w:val="004C0DD5"/>
    <w:rsid w:val="004C2499"/>
    <w:rsid w:val="004C364C"/>
    <w:rsid w:val="004D094E"/>
    <w:rsid w:val="004D64FA"/>
    <w:rsid w:val="004D79B5"/>
    <w:rsid w:val="004D7F49"/>
    <w:rsid w:val="004E61F2"/>
    <w:rsid w:val="004F01A8"/>
    <w:rsid w:val="004F1631"/>
    <w:rsid w:val="004F7829"/>
    <w:rsid w:val="00502F95"/>
    <w:rsid w:val="0050708A"/>
    <w:rsid w:val="00516052"/>
    <w:rsid w:val="0051628B"/>
    <w:rsid w:val="00521906"/>
    <w:rsid w:val="00536B4B"/>
    <w:rsid w:val="00536B4F"/>
    <w:rsid w:val="005376CB"/>
    <w:rsid w:val="0054789E"/>
    <w:rsid w:val="005531E1"/>
    <w:rsid w:val="005543D0"/>
    <w:rsid w:val="00563D57"/>
    <w:rsid w:val="00565007"/>
    <w:rsid w:val="00566EDE"/>
    <w:rsid w:val="0057654D"/>
    <w:rsid w:val="00585BCB"/>
    <w:rsid w:val="00586D2F"/>
    <w:rsid w:val="005902F3"/>
    <w:rsid w:val="0059508C"/>
    <w:rsid w:val="005954D7"/>
    <w:rsid w:val="00596499"/>
    <w:rsid w:val="005A2D42"/>
    <w:rsid w:val="005A5B6E"/>
    <w:rsid w:val="005A6272"/>
    <w:rsid w:val="005B0170"/>
    <w:rsid w:val="005B28A4"/>
    <w:rsid w:val="005B3C0D"/>
    <w:rsid w:val="005B482A"/>
    <w:rsid w:val="005D0860"/>
    <w:rsid w:val="005D191E"/>
    <w:rsid w:val="005D49F6"/>
    <w:rsid w:val="005D68FD"/>
    <w:rsid w:val="005E06D9"/>
    <w:rsid w:val="005F4847"/>
    <w:rsid w:val="00603507"/>
    <w:rsid w:val="00604E2D"/>
    <w:rsid w:val="00613D54"/>
    <w:rsid w:val="00613F67"/>
    <w:rsid w:val="006144E1"/>
    <w:rsid w:val="00635696"/>
    <w:rsid w:val="00653851"/>
    <w:rsid w:val="0066003F"/>
    <w:rsid w:val="00661C0B"/>
    <w:rsid w:val="00661F1C"/>
    <w:rsid w:val="00670880"/>
    <w:rsid w:val="00682D68"/>
    <w:rsid w:val="00683903"/>
    <w:rsid w:val="00684D1F"/>
    <w:rsid w:val="00685D11"/>
    <w:rsid w:val="00685FB9"/>
    <w:rsid w:val="006918F6"/>
    <w:rsid w:val="00692594"/>
    <w:rsid w:val="006928BA"/>
    <w:rsid w:val="00697A25"/>
    <w:rsid w:val="006A1A70"/>
    <w:rsid w:val="006A21DD"/>
    <w:rsid w:val="006A27A0"/>
    <w:rsid w:val="006A3E8E"/>
    <w:rsid w:val="006A4672"/>
    <w:rsid w:val="006A53AD"/>
    <w:rsid w:val="006B4A4A"/>
    <w:rsid w:val="006C05D1"/>
    <w:rsid w:val="006C3718"/>
    <w:rsid w:val="006C54BF"/>
    <w:rsid w:val="006C6815"/>
    <w:rsid w:val="006C7D8D"/>
    <w:rsid w:val="006D1EFF"/>
    <w:rsid w:val="006D2B41"/>
    <w:rsid w:val="006F1A87"/>
    <w:rsid w:val="006F749E"/>
    <w:rsid w:val="00706343"/>
    <w:rsid w:val="00715837"/>
    <w:rsid w:val="00723671"/>
    <w:rsid w:val="00730DC4"/>
    <w:rsid w:val="00742369"/>
    <w:rsid w:val="00742553"/>
    <w:rsid w:val="00743F15"/>
    <w:rsid w:val="007445A4"/>
    <w:rsid w:val="00750577"/>
    <w:rsid w:val="00751BB1"/>
    <w:rsid w:val="0075591D"/>
    <w:rsid w:val="00764DC9"/>
    <w:rsid w:val="007718E6"/>
    <w:rsid w:val="0077399D"/>
    <w:rsid w:val="00774FC1"/>
    <w:rsid w:val="007758B7"/>
    <w:rsid w:val="00775C00"/>
    <w:rsid w:val="00777EA3"/>
    <w:rsid w:val="00780454"/>
    <w:rsid w:val="00783B58"/>
    <w:rsid w:val="007921F0"/>
    <w:rsid w:val="007932DE"/>
    <w:rsid w:val="00796FBB"/>
    <w:rsid w:val="00797ED1"/>
    <w:rsid w:val="007A13F0"/>
    <w:rsid w:val="007A6888"/>
    <w:rsid w:val="007A68F3"/>
    <w:rsid w:val="007A6A50"/>
    <w:rsid w:val="007B402E"/>
    <w:rsid w:val="007B53AE"/>
    <w:rsid w:val="007C01B4"/>
    <w:rsid w:val="007C3D62"/>
    <w:rsid w:val="007D0CF3"/>
    <w:rsid w:val="007D0E70"/>
    <w:rsid w:val="007D3FD1"/>
    <w:rsid w:val="007E447C"/>
    <w:rsid w:val="007F5C8E"/>
    <w:rsid w:val="007F67DF"/>
    <w:rsid w:val="007F79DD"/>
    <w:rsid w:val="0080386F"/>
    <w:rsid w:val="00803A31"/>
    <w:rsid w:val="00811E42"/>
    <w:rsid w:val="00832DAF"/>
    <w:rsid w:val="00833215"/>
    <w:rsid w:val="0084128F"/>
    <w:rsid w:val="00842F7D"/>
    <w:rsid w:val="00857713"/>
    <w:rsid w:val="00861F9F"/>
    <w:rsid w:val="00862E14"/>
    <w:rsid w:val="008657C3"/>
    <w:rsid w:val="00865C9A"/>
    <w:rsid w:val="00867F1F"/>
    <w:rsid w:val="00870A21"/>
    <w:rsid w:val="00870E0A"/>
    <w:rsid w:val="00874C34"/>
    <w:rsid w:val="008756F7"/>
    <w:rsid w:val="00881694"/>
    <w:rsid w:val="00882B5A"/>
    <w:rsid w:val="00886FEE"/>
    <w:rsid w:val="008926FD"/>
    <w:rsid w:val="00895151"/>
    <w:rsid w:val="008978B0"/>
    <w:rsid w:val="008A0DA8"/>
    <w:rsid w:val="008A295F"/>
    <w:rsid w:val="008A57CE"/>
    <w:rsid w:val="008A6BDB"/>
    <w:rsid w:val="008A6F5E"/>
    <w:rsid w:val="008B5DA1"/>
    <w:rsid w:val="008B6BBA"/>
    <w:rsid w:val="008B7950"/>
    <w:rsid w:val="008C2A62"/>
    <w:rsid w:val="008C47DF"/>
    <w:rsid w:val="008D04C3"/>
    <w:rsid w:val="008D2299"/>
    <w:rsid w:val="008D2B49"/>
    <w:rsid w:val="008D3ADA"/>
    <w:rsid w:val="008D4C72"/>
    <w:rsid w:val="008E3B8B"/>
    <w:rsid w:val="008E5947"/>
    <w:rsid w:val="008E732E"/>
    <w:rsid w:val="00903CC6"/>
    <w:rsid w:val="00904409"/>
    <w:rsid w:val="00911A19"/>
    <w:rsid w:val="009158AF"/>
    <w:rsid w:val="00915A80"/>
    <w:rsid w:val="00930B3E"/>
    <w:rsid w:val="009321D7"/>
    <w:rsid w:val="009378CB"/>
    <w:rsid w:val="009475D9"/>
    <w:rsid w:val="00950B8A"/>
    <w:rsid w:val="009530D9"/>
    <w:rsid w:val="0096199F"/>
    <w:rsid w:val="0096411F"/>
    <w:rsid w:val="00964B1B"/>
    <w:rsid w:val="00973F98"/>
    <w:rsid w:val="0097432F"/>
    <w:rsid w:val="009822A5"/>
    <w:rsid w:val="0098758E"/>
    <w:rsid w:val="009920BC"/>
    <w:rsid w:val="00994F5F"/>
    <w:rsid w:val="009A040A"/>
    <w:rsid w:val="009B5147"/>
    <w:rsid w:val="009C17E7"/>
    <w:rsid w:val="009C39DB"/>
    <w:rsid w:val="009C3C1C"/>
    <w:rsid w:val="009C5CB5"/>
    <w:rsid w:val="009D0088"/>
    <w:rsid w:val="009D4507"/>
    <w:rsid w:val="009E0B70"/>
    <w:rsid w:val="009E7CA9"/>
    <w:rsid w:val="009F06DB"/>
    <w:rsid w:val="009F1CE0"/>
    <w:rsid w:val="009F235B"/>
    <w:rsid w:val="00A03414"/>
    <w:rsid w:val="00A048FE"/>
    <w:rsid w:val="00A10973"/>
    <w:rsid w:val="00A15EF7"/>
    <w:rsid w:val="00A16389"/>
    <w:rsid w:val="00A2027F"/>
    <w:rsid w:val="00A20915"/>
    <w:rsid w:val="00A230C3"/>
    <w:rsid w:val="00A32FB3"/>
    <w:rsid w:val="00A340A9"/>
    <w:rsid w:val="00A36991"/>
    <w:rsid w:val="00A36E26"/>
    <w:rsid w:val="00A370E4"/>
    <w:rsid w:val="00A40F76"/>
    <w:rsid w:val="00A41360"/>
    <w:rsid w:val="00A427AA"/>
    <w:rsid w:val="00A44E76"/>
    <w:rsid w:val="00A44E8A"/>
    <w:rsid w:val="00A47963"/>
    <w:rsid w:val="00A514B1"/>
    <w:rsid w:val="00A53C0A"/>
    <w:rsid w:val="00A564CA"/>
    <w:rsid w:val="00A566E8"/>
    <w:rsid w:val="00A5752A"/>
    <w:rsid w:val="00A623E1"/>
    <w:rsid w:val="00A6298B"/>
    <w:rsid w:val="00A637C5"/>
    <w:rsid w:val="00A66607"/>
    <w:rsid w:val="00A81B21"/>
    <w:rsid w:val="00A821F3"/>
    <w:rsid w:val="00A83A1A"/>
    <w:rsid w:val="00A91A01"/>
    <w:rsid w:val="00A9554B"/>
    <w:rsid w:val="00A9797B"/>
    <w:rsid w:val="00AC1455"/>
    <w:rsid w:val="00AD0252"/>
    <w:rsid w:val="00AD1CF7"/>
    <w:rsid w:val="00AD68DE"/>
    <w:rsid w:val="00AD6CA4"/>
    <w:rsid w:val="00AE2646"/>
    <w:rsid w:val="00AF010B"/>
    <w:rsid w:val="00AF38A8"/>
    <w:rsid w:val="00AF4073"/>
    <w:rsid w:val="00AF487A"/>
    <w:rsid w:val="00AF5DB4"/>
    <w:rsid w:val="00AF7200"/>
    <w:rsid w:val="00B002D5"/>
    <w:rsid w:val="00B03C62"/>
    <w:rsid w:val="00B057DB"/>
    <w:rsid w:val="00B1217A"/>
    <w:rsid w:val="00B156F9"/>
    <w:rsid w:val="00B21BF9"/>
    <w:rsid w:val="00B22CDD"/>
    <w:rsid w:val="00B26997"/>
    <w:rsid w:val="00B26F19"/>
    <w:rsid w:val="00B53946"/>
    <w:rsid w:val="00B54807"/>
    <w:rsid w:val="00B6486E"/>
    <w:rsid w:val="00B64F94"/>
    <w:rsid w:val="00B72220"/>
    <w:rsid w:val="00B74A4A"/>
    <w:rsid w:val="00B7600F"/>
    <w:rsid w:val="00B81D05"/>
    <w:rsid w:val="00B90738"/>
    <w:rsid w:val="00B91C5A"/>
    <w:rsid w:val="00B97407"/>
    <w:rsid w:val="00BA0A2C"/>
    <w:rsid w:val="00BA1795"/>
    <w:rsid w:val="00BA3598"/>
    <w:rsid w:val="00BA4C02"/>
    <w:rsid w:val="00BA72C3"/>
    <w:rsid w:val="00BA77EF"/>
    <w:rsid w:val="00BB4957"/>
    <w:rsid w:val="00BC38F9"/>
    <w:rsid w:val="00BC5B33"/>
    <w:rsid w:val="00BD1C68"/>
    <w:rsid w:val="00BE0FB6"/>
    <w:rsid w:val="00BE11DE"/>
    <w:rsid w:val="00BF0948"/>
    <w:rsid w:val="00BF29C4"/>
    <w:rsid w:val="00BF2A81"/>
    <w:rsid w:val="00BF7680"/>
    <w:rsid w:val="00C07B78"/>
    <w:rsid w:val="00C12624"/>
    <w:rsid w:val="00C1497F"/>
    <w:rsid w:val="00C15655"/>
    <w:rsid w:val="00C16978"/>
    <w:rsid w:val="00C16BD5"/>
    <w:rsid w:val="00C16DB6"/>
    <w:rsid w:val="00C25492"/>
    <w:rsid w:val="00C27C62"/>
    <w:rsid w:val="00C352D2"/>
    <w:rsid w:val="00C365C2"/>
    <w:rsid w:val="00C400A9"/>
    <w:rsid w:val="00C41ED6"/>
    <w:rsid w:val="00C443D8"/>
    <w:rsid w:val="00C479E4"/>
    <w:rsid w:val="00C501D4"/>
    <w:rsid w:val="00C52F8B"/>
    <w:rsid w:val="00C5358A"/>
    <w:rsid w:val="00C550DD"/>
    <w:rsid w:val="00C55554"/>
    <w:rsid w:val="00C56611"/>
    <w:rsid w:val="00C57705"/>
    <w:rsid w:val="00C61833"/>
    <w:rsid w:val="00C64528"/>
    <w:rsid w:val="00C64643"/>
    <w:rsid w:val="00C650E3"/>
    <w:rsid w:val="00C65496"/>
    <w:rsid w:val="00C660F7"/>
    <w:rsid w:val="00C669FE"/>
    <w:rsid w:val="00C6740D"/>
    <w:rsid w:val="00C71D1D"/>
    <w:rsid w:val="00C7354F"/>
    <w:rsid w:val="00C8143F"/>
    <w:rsid w:val="00C833E2"/>
    <w:rsid w:val="00C841E9"/>
    <w:rsid w:val="00C84ADA"/>
    <w:rsid w:val="00C87DF0"/>
    <w:rsid w:val="00C914BA"/>
    <w:rsid w:val="00C92482"/>
    <w:rsid w:val="00C95160"/>
    <w:rsid w:val="00C969EF"/>
    <w:rsid w:val="00C96BAF"/>
    <w:rsid w:val="00CA14D8"/>
    <w:rsid w:val="00CA3D37"/>
    <w:rsid w:val="00CB2CE1"/>
    <w:rsid w:val="00CB3AF1"/>
    <w:rsid w:val="00CB6487"/>
    <w:rsid w:val="00CC7D19"/>
    <w:rsid w:val="00CD57D0"/>
    <w:rsid w:val="00CF4756"/>
    <w:rsid w:val="00CF757B"/>
    <w:rsid w:val="00D00B7C"/>
    <w:rsid w:val="00D040B7"/>
    <w:rsid w:val="00D10CE3"/>
    <w:rsid w:val="00D13F4C"/>
    <w:rsid w:val="00D156DA"/>
    <w:rsid w:val="00D15921"/>
    <w:rsid w:val="00D17E05"/>
    <w:rsid w:val="00D17F5C"/>
    <w:rsid w:val="00D21589"/>
    <w:rsid w:val="00D220B2"/>
    <w:rsid w:val="00D34BFE"/>
    <w:rsid w:val="00D62C4D"/>
    <w:rsid w:val="00D663B1"/>
    <w:rsid w:val="00D74E06"/>
    <w:rsid w:val="00D81A14"/>
    <w:rsid w:val="00D92673"/>
    <w:rsid w:val="00D93AB3"/>
    <w:rsid w:val="00D93D3F"/>
    <w:rsid w:val="00D95312"/>
    <w:rsid w:val="00DA09C2"/>
    <w:rsid w:val="00DA5A55"/>
    <w:rsid w:val="00DA69E1"/>
    <w:rsid w:val="00DA70F9"/>
    <w:rsid w:val="00DC288B"/>
    <w:rsid w:val="00DD07BF"/>
    <w:rsid w:val="00DD104E"/>
    <w:rsid w:val="00DD136B"/>
    <w:rsid w:val="00DD680E"/>
    <w:rsid w:val="00DE0C2A"/>
    <w:rsid w:val="00DE1ED9"/>
    <w:rsid w:val="00DE2708"/>
    <w:rsid w:val="00DE4A6A"/>
    <w:rsid w:val="00E06F5D"/>
    <w:rsid w:val="00E073E6"/>
    <w:rsid w:val="00E07CD3"/>
    <w:rsid w:val="00E1090A"/>
    <w:rsid w:val="00E10C68"/>
    <w:rsid w:val="00E173BB"/>
    <w:rsid w:val="00E23F33"/>
    <w:rsid w:val="00E30051"/>
    <w:rsid w:val="00E3126C"/>
    <w:rsid w:val="00E33168"/>
    <w:rsid w:val="00E33496"/>
    <w:rsid w:val="00E33E6A"/>
    <w:rsid w:val="00E3665F"/>
    <w:rsid w:val="00E42FC7"/>
    <w:rsid w:val="00E43FA5"/>
    <w:rsid w:val="00E471BD"/>
    <w:rsid w:val="00E55D55"/>
    <w:rsid w:val="00E602D7"/>
    <w:rsid w:val="00E61F44"/>
    <w:rsid w:val="00E62152"/>
    <w:rsid w:val="00E661FE"/>
    <w:rsid w:val="00E669F3"/>
    <w:rsid w:val="00E71BB7"/>
    <w:rsid w:val="00E80F31"/>
    <w:rsid w:val="00E83911"/>
    <w:rsid w:val="00E94535"/>
    <w:rsid w:val="00E95697"/>
    <w:rsid w:val="00E95BFF"/>
    <w:rsid w:val="00EA1EAF"/>
    <w:rsid w:val="00EA2133"/>
    <w:rsid w:val="00EA26FA"/>
    <w:rsid w:val="00EA3BDF"/>
    <w:rsid w:val="00EA4D4B"/>
    <w:rsid w:val="00EA5F7D"/>
    <w:rsid w:val="00EA761F"/>
    <w:rsid w:val="00EB39B7"/>
    <w:rsid w:val="00EB425E"/>
    <w:rsid w:val="00EC3908"/>
    <w:rsid w:val="00EC5712"/>
    <w:rsid w:val="00EC5F55"/>
    <w:rsid w:val="00EC5FCF"/>
    <w:rsid w:val="00ED24C6"/>
    <w:rsid w:val="00ED52B6"/>
    <w:rsid w:val="00ED6FD2"/>
    <w:rsid w:val="00EE015D"/>
    <w:rsid w:val="00EE58D2"/>
    <w:rsid w:val="00EE6AD2"/>
    <w:rsid w:val="00EF497C"/>
    <w:rsid w:val="00EF6209"/>
    <w:rsid w:val="00F03C53"/>
    <w:rsid w:val="00F07277"/>
    <w:rsid w:val="00F10D9F"/>
    <w:rsid w:val="00F225B7"/>
    <w:rsid w:val="00F23BC4"/>
    <w:rsid w:val="00F25E88"/>
    <w:rsid w:val="00F25FFA"/>
    <w:rsid w:val="00F3219E"/>
    <w:rsid w:val="00F36AB0"/>
    <w:rsid w:val="00F412C0"/>
    <w:rsid w:val="00F532DF"/>
    <w:rsid w:val="00F57903"/>
    <w:rsid w:val="00F60B82"/>
    <w:rsid w:val="00F629C3"/>
    <w:rsid w:val="00F63298"/>
    <w:rsid w:val="00F65591"/>
    <w:rsid w:val="00F70762"/>
    <w:rsid w:val="00F7596E"/>
    <w:rsid w:val="00F77782"/>
    <w:rsid w:val="00F77C29"/>
    <w:rsid w:val="00F83692"/>
    <w:rsid w:val="00F91B2F"/>
    <w:rsid w:val="00F96F2E"/>
    <w:rsid w:val="00FA4A3C"/>
    <w:rsid w:val="00FA6451"/>
    <w:rsid w:val="00FA7BBE"/>
    <w:rsid w:val="00FB1B68"/>
    <w:rsid w:val="00FB381D"/>
    <w:rsid w:val="00FB5201"/>
    <w:rsid w:val="00FC020F"/>
    <w:rsid w:val="00FC147F"/>
    <w:rsid w:val="00FC3E33"/>
    <w:rsid w:val="00FD03CA"/>
    <w:rsid w:val="00FE0F84"/>
    <w:rsid w:val="00FE1696"/>
    <w:rsid w:val="00FF19BD"/>
    <w:rsid w:val="00FF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0F"/>
    <w:rPr>
      <w:sz w:val="24"/>
      <w:szCs w:val="24"/>
    </w:rPr>
  </w:style>
  <w:style w:type="paragraph" w:styleId="Heading1">
    <w:name w:val="heading 1"/>
    <w:basedOn w:val="Normal"/>
    <w:next w:val="Normal"/>
    <w:qFormat/>
    <w:rsid w:val="001D5A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D5AE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D5AE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D5AE2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D5AE2"/>
    <w:pPr>
      <w:keepNext/>
      <w:jc w:val="both"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rsid w:val="001D5AE2"/>
    <w:pPr>
      <w:keepNext/>
      <w:ind w:left="2160" w:firstLine="720"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qFormat/>
    <w:rsid w:val="001D5AE2"/>
    <w:pPr>
      <w:keepNext/>
      <w:ind w:left="2160" w:firstLine="720"/>
      <w:outlineLvl w:val="6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AE2"/>
    <w:pPr>
      <w:jc w:val="center"/>
    </w:pPr>
    <w:rPr>
      <w:i/>
      <w:iCs/>
    </w:rPr>
  </w:style>
  <w:style w:type="paragraph" w:styleId="BodyText2">
    <w:name w:val="Body Text 2"/>
    <w:basedOn w:val="Normal"/>
    <w:rsid w:val="001D5AE2"/>
    <w:pPr>
      <w:jc w:val="center"/>
    </w:pPr>
  </w:style>
  <w:style w:type="paragraph" w:styleId="BodyTextIndent">
    <w:name w:val="Body Text Indent"/>
    <w:basedOn w:val="Normal"/>
    <w:rsid w:val="001D5AE2"/>
    <w:pPr>
      <w:ind w:left="2880"/>
    </w:pPr>
    <w:rPr>
      <w:b/>
      <w:bCs/>
    </w:rPr>
  </w:style>
  <w:style w:type="paragraph" w:styleId="BodyTextIndent2">
    <w:name w:val="Body Text Indent 2"/>
    <w:basedOn w:val="Normal"/>
    <w:rsid w:val="001D5AE2"/>
    <w:pPr>
      <w:ind w:left="2880"/>
      <w:jc w:val="both"/>
    </w:pPr>
    <w:rPr>
      <w:i/>
      <w:iCs/>
      <w:sz w:val="22"/>
    </w:rPr>
  </w:style>
  <w:style w:type="paragraph" w:styleId="BodyTextIndent3">
    <w:name w:val="Body Text Indent 3"/>
    <w:basedOn w:val="Normal"/>
    <w:rsid w:val="001D5AE2"/>
    <w:pPr>
      <w:ind w:left="2880"/>
      <w:jc w:val="both"/>
    </w:pPr>
    <w:rPr>
      <w:i/>
      <w:iCs/>
    </w:rPr>
  </w:style>
  <w:style w:type="character" w:styleId="Hyperlink">
    <w:name w:val="Hyperlink"/>
    <w:basedOn w:val="DefaultParagraphFont"/>
    <w:rsid w:val="001D5AE2"/>
    <w:rPr>
      <w:color w:val="0000FF"/>
      <w:u w:val="single"/>
    </w:rPr>
  </w:style>
  <w:style w:type="character" w:styleId="FollowedHyperlink">
    <w:name w:val="FollowedHyperlink"/>
    <w:basedOn w:val="DefaultParagraphFont"/>
    <w:rsid w:val="001D5AE2"/>
    <w:rPr>
      <w:color w:val="800080"/>
      <w:u w:val="single"/>
    </w:rPr>
  </w:style>
  <w:style w:type="paragraph" w:styleId="Header">
    <w:name w:val="header"/>
    <w:basedOn w:val="Normal"/>
    <w:rsid w:val="001D5AE2"/>
    <w:pPr>
      <w:tabs>
        <w:tab w:val="center" w:pos="4320"/>
        <w:tab w:val="right" w:pos="8640"/>
      </w:tabs>
    </w:pPr>
    <w:rPr>
      <w:rFonts w:ascii="Univers (W1)" w:hAnsi="Univers (W1)"/>
      <w:szCs w:val="20"/>
    </w:rPr>
  </w:style>
  <w:style w:type="paragraph" w:styleId="Title">
    <w:name w:val="Title"/>
    <w:basedOn w:val="Normal"/>
    <w:qFormat/>
    <w:rsid w:val="001D5AE2"/>
    <w:pPr>
      <w:jc w:val="center"/>
    </w:pPr>
    <w:rPr>
      <w:b/>
      <w:sz w:val="36"/>
      <w:szCs w:val="20"/>
      <w:u w:val="single"/>
    </w:rPr>
  </w:style>
  <w:style w:type="paragraph" w:styleId="Footer">
    <w:name w:val="footer"/>
    <w:basedOn w:val="Normal"/>
    <w:rsid w:val="001D5A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AE2"/>
  </w:style>
  <w:style w:type="paragraph" w:styleId="Caption">
    <w:name w:val="caption"/>
    <w:basedOn w:val="Normal"/>
    <w:next w:val="Normal"/>
    <w:qFormat/>
    <w:rsid w:val="001D5AE2"/>
    <w:rPr>
      <w:b/>
      <w:bCs/>
    </w:rPr>
  </w:style>
  <w:style w:type="table" w:styleId="TableGrid">
    <w:name w:val="Table Grid"/>
    <w:basedOn w:val="TableNormal"/>
    <w:rsid w:val="00D9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0F"/>
    <w:rPr>
      <w:sz w:val="24"/>
      <w:szCs w:val="24"/>
    </w:rPr>
  </w:style>
  <w:style w:type="paragraph" w:styleId="Heading1">
    <w:name w:val="heading 1"/>
    <w:basedOn w:val="Normal"/>
    <w:next w:val="Normal"/>
    <w:qFormat/>
    <w:rsid w:val="001D5A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D5AE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D5AE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D5AE2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D5AE2"/>
    <w:pPr>
      <w:keepNext/>
      <w:jc w:val="both"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rsid w:val="001D5AE2"/>
    <w:pPr>
      <w:keepNext/>
      <w:ind w:left="2160" w:firstLine="720"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qFormat/>
    <w:rsid w:val="001D5AE2"/>
    <w:pPr>
      <w:keepNext/>
      <w:ind w:left="2160" w:firstLine="720"/>
      <w:outlineLvl w:val="6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5AE2"/>
    <w:pPr>
      <w:jc w:val="center"/>
    </w:pPr>
    <w:rPr>
      <w:i/>
      <w:iCs/>
    </w:rPr>
  </w:style>
  <w:style w:type="paragraph" w:styleId="BodyText2">
    <w:name w:val="Body Text 2"/>
    <w:basedOn w:val="Normal"/>
    <w:rsid w:val="001D5AE2"/>
    <w:pPr>
      <w:jc w:val="center"/>
    </w:pPr>
  </w:style>
  <w:style w:type="paragraph" w:styleId="BodyTextIndent">
    <w:name w:val="Body Text Indent"/>
    <w:basedOn w:val="Normal"/>
    <w:rsid w:val="001D5AE2"/>
    <w:pPr>
      <w:ind w:left="2880"/>
    </w:pPr>
    <w:rPr>
      <w:b/>
      <w:bCs/>
    </w:rPr>
  </w:style>
  <w:style w:type="paragraph" w:styleId="BodyTextIndent2">
    <w:name w:val="Body Text Indent 2"/>
    <w:basedOn w:val="Normal"/>
    <w:rsid w:val="001D5AE2"/>
    <w:pPr>
      <w:ind w:left="2880"/>
      <w:jc w:val="both"/>
    </w:pPr>
    <w:rPr>
      <w:i/>
      <w:iCs/>
      <w:sz w:val="22"/>
    </w:rPr>
  </w:style>
  <w:style w:type="paragraph" w:styleId="BodyTextIndent3">
    <w:name w:val="Body Text Indent 3"/>
    <w:basedOn w:val="Normal"/>
    <w:rsid w:val="001D5AE2"/>
    <w:pPr>
      <w:ind w:left="2880"/>
      <w:jc w:val="both"/>
    </w:pPr>
    <w:rPr>
      <w:i/>
      <w:iCs/>
    </w:rPr>
  </w:style>
  <w:style w:type="character" w:styleId="Hyperlink">
    <w:name w:val="Hyperlink"/>
    <w:basedOn w:val="DefaultParagraphFont"/>
    <w:rsid w:val="001D5AE2"/>
    <w:rPr>
      <w:color w:val="0000FF"/>
      <w:u w:val="single"/>
    </w:rPr>
  </w:style>
  <w:style w:type="character" w:styleId="FollowedHyperlink">
    <w:name w:val="FollowedHyperlink"/>
    <w:basedOn w:val="DefaultParagraphFont"/>
    <w:rsid w:val="001D5AE2"/>
    <w:rPr>
      <w:color w:val="800080"/>
      <w:u w:val="single"/>
    </w:rPr>
  </w:style>
  <w:style w:type="paragraph" w:styleId="Header">
    <w:name w:val="header"/>
    <w:basedOn w:val="Normal"/>
    <w:rsid w:val="001D5AE2"/>
    <w:pPr>
      <w:tabs>
        <w:tab w:val="center" w:pos="4320"/>
        <w:tab w:val="right" w:pos="8640"/>
      </w:tabs>
    </w:pPr>
    <w:rPr>
      <w:rFonts w:ascii="Univers (W1)" w:hAnsi="Univers (W1)"/>
      <w:szCs w:val="20"/>
    </w:rPr>
  </w:style>
  <w:style w:type="paragraph" w:styleId="Title">
    <w:name w:val="Title"/>
    <w:basedOn w:val="Normal"/>
    <w:qFormat/>
    <w:rsid w:val="001D5AE2"/>
    <w:pPr>
      <w:jc w:val="center"/>
    </w:pPr>
    <w:rPr>
      <w:b/>
      <w:sz w:val="36"/>
      <w:szCs w:val="20"/>
      <w:u w:val="single"/>
    </w:rPr>
  </w:style>
  <w:style w:type="paragraph" w:styleId="Footer">
    <w:name w:val="footer"/>
    <w:basedOn w:val="Normal"/>
    <w:rsid w:val="001D5A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AE2"/>
  </w:style>
  <w:style w:type="paragraph" w:styleId="Caption">
    <w:name w:val="caption"/>
    <w:basedOn w:val="Normal"/>
    <w:next w:val="Normal"/>
    <w:qFormat/>
    <w:rsid w:val="001D5AE2"/>
    <w:rPr>
      <w:b/>
      <w:bCs/>
    </w:rPr>
  </w:style>
  <w:style w:type="table" w:styleId="TableGrid">
    <w:name w:val="Table Grid"/>
    <w:basedOn w:val="TableNormal"/>
    <w:rsid w:val="00D9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HANSHYAM.154406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HANSHYAM.154406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Jignesh Solanki</vt:lpstr>
    </vt:vector>
  </TitlesOfParts>
  <Company>Cairn India</Company>
  <LinksUpToDate>false</LinksUpToDate>
  <CharactersWithSpaces>11452</CharactersWithSpaces>
  <SharedDoc>false</SharedDoc>
  <HLinks>
    <vt:vector size="12" baseType="variant">
      <vt:variant>
        <vt:i4>5308474</vt:i4>
      </vt:variant>
      <vt:variant>
        <vt:i4>3</vt:i4>
      </vt:variant>
      <vt:variant>
        <vt:i4>0</vt:i4>
      </vt:variant>
      <vt:variant>
        <vt:i4>5</vt:i4>
      </vt:variant>
      <vt:variant>
        <vt:lpwstr>mailto:jigsol75@yahoo.co.in</vt:lpwstr>
      </vt:variant>
      <vt:variant>
        <vt:lpwstr/>
      </vt:variant>
      <vt:variant>
        <vt:i4>3211292</vt:i4>
      </vt:variant>
      <vt:variant>
        <vt:i4>0</vt:i4>
      </vt:variant>
      <vt:variant>
        <vt:i4>0</vt:i4>
      </vt:variant>
      <vt:variant>
        <vt:i4>5</vt:i4>
      </vt:variant>
      <vt:variant>
        <vt:lpwstr>mailto:jigneshsolanki33@gmail.com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Jignesh Solanki</dc:title>
  <dc:creator>Jignesh</dc:creator>
  <cp:lastModifiedBy>602HRDESK</cp:lastModifiedBy>
  <cp:revision>7</cp:revision>
  <cp:lastPrinted>2017-06-10T05:14:00Z</cp:lastPrinted>
  <dcterms:created xsi:type="dcterms:W3CDTF">2017-06-10T03:06:00Z</dcterms:created>
  <dcterms:modified xsi:type="dcterms:W3CDTF">2017-07-05T11:14:00Z</dcterms:modified>
</cp:coreProperties>
</file>