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DA" w:rsidRDefault="00C50BA8" w:rsidP="00B550DA">
      <w:pPr>
        <w:pStyle w:val="Heading1"/>
        <w:spacing w:before="0"/>
        <w:jc w:val="left"/>
        <w:rPr>
          <w:rFonts w:asciiTheme="minorHAnsi" w:hAnsiTheme="minorHAnsi"/>
          <w:color w:val="auto"/>
          <w:sz w:val="48"/>
          <w:szCs w:val="48"/>
        </w:rPr>
      </w:pPr>
      <w:r w:rsidRPr="009A0BFC">
        <w:rPr>
          <w:rFonts w:asciiTheme="minorHAnsi" w:hAnsiTheme="minorHAnsi"/>
          <w:color w:val="auto"/>
          <w:sz w:val="48"/>
          <w:szCs w:val="48"/>
        </w:rPr>
        <w:t xml:space="preserve">Kimberly </w:t>
      </w:r>
    </w:p>
    <w:p w:rsidR="00B550DA" w:rsidRPr="00B550DA" w:rsidRDefault="00B550DA" w:rsidP="00B550DA">
      <w:pPr>
        <w:rPr>
          <w:lang w:eastAsia="en-US"/>
        </w:rPr>
      </w:pPr>
      <w:hyperlink r:id="rId8" w:history="1">
        <w:r w:rsidRPr="00450198">
          <w:rPr>
            <w:rStyle w:val="Hyperlink"/>
            <w:lang w:eastAsia="en-US"/>
          </w:rPr>
          <w:t>Kimberly.154935@2freemail.com</w:t>
        </w:r>
      </w:hyperlink>
      <w:r>
        <w:rPr>
          <w:lang w:eastAsia="en-US"/>
        </w:rPr>
        <w:t xml:space="preserve"> </w:t>
      </w:r>
      <w:bookmarkStart w:id="0" w:name="_GoBack"/>
      <w:bookmarkEnd w:id="0"/>
    </w:p>
    <w:p w:rsidR="001B7F02" w:rsidRPr="003B391B" w:rsidRDefault="001B7F02" w:rsidP="009A0BFC">
      <w:pPr>
        <w:pStyle w:val="Subheading"/>
        <w:jc w:val="left"/>
        <w:rPr>
          <w:rFonts w:asciiTheme="minorHAnsi" w:hAnsiTheme="minorHAnsi"/>
          <w:b/>
          <w:i w:val="0"/>
          <w:color w:val="auto"/>
          <w:szCs w:val="22"/>
        </w:rPr>
      </w:pPr>
    </w:p>
    <w:p w:rsidR="001B7F02" w:rsidRPr="00334364" w:rsidRDefault="00ED6189">
      <w:pPr>
        <w:pStyle w:val="Subheading"/>
        <w:jc w:val="left"/>
        <w:rPr>
          <w:rFonts w:asciiTheme="minorHAnsi" w:hAnsiTheme="minorHAnsi"/>
          <w:i w:val="0"/>
          <w:color w:val="auto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116839</wp:posOffset>
                </wp:positionV>
                <wp:extent cx="6315075" cy="0"/>
                <wp:effectExtent l="0" t="0" r="9525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pt,9.2pt" to="51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8QwwEAAHQDAAAOAAAAZHJzL2Uyb0RvYy54bWysU02P2yAQvVfqf0DcGzupsm2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"/>
            </w:pict>
          </mc:Fallback>
        </mc:AlternateContent>
      </w:r>
    </w:p>
    <w:p w:rsidR="00563C1B" w:rsidRDefault="00563C1B" w:rsidP="00C50BA8">
      <w:pPr>
        <w:rPr>
          <w:rFonts w:asciiTheme="minorHAnsi" w:hAnsiTheme="minorHAnsi"/>
          <w:b/>
          <w:sz w:val="24"/>
          <w:szCs w:val="24"/>
        </w:rPr>
      </w:pPr>
    </w:p>
    <w:p w:rsidR="00A61910" w:rsidRDefault="00A61910" w:rsidP="00C50BA8">
      <w:pPr>
        <w:rPr>
          <w:rFonts w:asciiTheme="minorHAnsi" w:hAnsiTheme="minorHAnsi"/>
          <w:sz w:val="24"/>
          <w:szCs w:val="24"/>
        </w:rPr>
      </w:pPr>
      <w:r w:rsidRPr="00563C1B">
        <w:rPr>
          <w:rFonts w:asciiTheme="minorHAnsi" w:hAnsiTheme="minorHAnsi"/>
          <w:b/>
          <w:sz w:val="24"/>
          <w:szCs w:val="24"/>
        </w:rPr>
        <w:t>OBJECTIVE</w:t>
      </w:r>
      <w:r>
        <w:rPr>
          <w:rFonts w:asciiTheme="minorHAnsi" w:hAnsiTheme="minorHAnsi"/>
          <w:sz w:val="24"/>
          <w:szCs w:val="24"/>
        </w:rPr>
        <w:t xml:space="preserve">: Seeking a full-time job in an office environment and want to be part of the success in an environment of growth &amp; excellence where there is a </w:t>
      </w:r>
      <w:r w:rsidR="00563C1B">
        <w:rPr>
          <w:rFonts w:asciiTheme="minorHAnsi" w:hAnsiTheme="minorHAnsi"/>
          <w:sz w:val="24"/>
          <w:szCs w:val="24"/>
        </w:rPr>
        <w:t>need for</w:t>
      </w:r>
      <w:r>
        <w:rPr>
          <w:rFonts w:asciiTheme="minorHAnsi" w:hAnsiTheme="minorHAnsi"/>
          <w:sz w:val="24"/>
          <w:szCs w:val="24"/>
        </w:rPr>
        <w:t xml:space="preserve"> a variety of office administration skills such as computer operation, data typing, </w:t>
      </w:r>
      <w:r w:rsidR="00563C1B">
        <w:rPr>
          <w:rFonts w:asciiTheme="minorHAnsi" w:hAnsiTheme="minorHAnsi"/>
          <w:sz w:val="24"/>
          <w:szCs w:val="24"/>
        </w:rPr>
        <w:t>and front</w:t>
      </w:r>
      <w:r>
        <w:rPr>
          <w:rFonts w:asciiTheme="minorHAnsi" w:hAnsiTheme="minorHAnsi"/>
          <w:sz w:val="24"/>
          <w:szCs w:val="24"/>
        </w:rPr>
        <w:t xml:space="preserve"> office service</w:t>
      </w:r>
    </w:p>
    <w:p w:rsidR="00A61910" w:rsidRDefault="00A61910" w:rsidP="00C50BA8">
      <w:pPr>
        <w:rPr>
          <w:rFonts w:asciiTheme="minorHAnsi" w:hAnsiTheme="minorHAnsi"/>
          <w:sz w:val="24"/>
          <w:szCs w:val="24"/>
        </w:rPr>
      </w:pPr>
    </w:p>
    <w:p w:rsidR="00C50BA8" w:rsidRPr="00334364" w:rsidRDefault="00A61910" w:rsidP="00C50BA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3C1B">
        <w:rPr>
          <w:rFonts w:asciiTheme="minorHAnsi" w:hAnsiTheme="minorHAnsi"/>
          <w:b/>
          <w:sz w:val="24"/>
          <w:szCs w:val="24"/>
        </w:rPr>
        <w:t>QUALIFICATION &amp; SKILLS:</w:t>
      </w:r>
      <w:r>
        <w:rPr>
          <w:rFonts w:asciiTheme="minorHAnsi" w:hAnsiTheme="minorHAnsi"/>
          <w:sz w:val="24"/>
          <w:szCs w:val="24"/>
        </w:rPr>
        <w:t xml:space="preserve"> </w:t>
      </w:r>
      <w:r w:rsidR="00D33553" w:rsidRPr="00D33553">
        <w:rPr>
          <w:rFonts w:asciiTheme="minorHAnsi" w:hAnsiTheme="minorHAnsi"/>
          <w:sz w:val="23"/>
          <w:szCs w:val="23"/>
          <w:shd w:val="clear" w:color="auto" w:fill="FFFFFF"/>
        </w:rPr>
        <w:t>Experienced Administrative Assistant with a demonstrated history of wor</w:t>
      </w:r>
      <w:r w:rsidR="00D33553">
        <w:rPr>
          <w:rFonts w:asciiTheme="minorHAnsi" w:hAnsiTheme="minorHAnsi"/>
          <w:sz w:val="23"/>
          <w:szCs w:val="23"/>
          <w:shd w:val="clear" w:color="auto" w:fill="FFFFFF"/>
        </w:rPr>
        <w:t xml:space="preserve">king in the health wellness, </w:t>
      </w:r>
      <w:r w:rsidR="00D33553" w:rsidRPr="00D33553">
        <w:rPr>
          <w:rFonts w:asciiTheme="minorHAnsi" w:hAnsiTheme="minorHAnsi"/>
          <w:sz w:val="23"/>
          <w:szCs w:val="23"/>
          <w:shd w:val="clear" w:color="auto" w:fill="FFFFFF"/>
        </w:rPr>
        <w:t>fitness industry</w:t>
      </w:r>
      <w:r w:rsidR="00D33553">
        <w:rPr>
          <w:rFonts w:asciiTheme="minorHAnsi" w:hAnsiTheme="minorHAnsi"/>
          <w:sz w:val="23"/>
          <w:szCs w:val="23"/>
          <w:shd w:val="clear" w:color="auto" w:fill="FFFFFF"/>
        </w:rPr>
        <w:t xml:space="preserve"> and event management</w:t>
      </w:r>
      <w:r w:rsidR="00D33553" w:rsidRPr="00D33553">
        <w:rPr>
          <w:rFonts w:asciiTheme="minorHAnsi" w:hAnsiTheme="minorHAnsi"/>
          <w:sz w:val="23"/>
          <w:szCs w:val="23"/>
          <w:shd w:val="clear" w:color="auto" w:fill="FFFFFF"/>
        </w:rPr>
        <w:t xml:space="preserve">. </w:t>
      </w:r>
      <w:proofErr w:type="gramStart"/>
      <w:r w:rsidR="00D33553" w:rsidRPr="00D33553">
        <w:rPr>
          <w:rFonts w:asciiTheme="minorHAnsi" w:hAnsiTheme="minorHAnsi"/>
          <w:sz w:val="23"/>
          <w:szCs w:val="23"/>
          <w:shd w:val="clear" w:color="auto" w:fill="FFFFFF"/>
        </w:rPr>
        <w:t>Skilled in Management, Team Leadership, Microsoft Excel, Customer Service, and Microsoft Office.</w:t>
      </w:r>
      <w:proofErr w:type="gramEnd"/>
      <w:r w:rsidR="00D33553" w:rsidRPr="00D33553">
        <w:rPr>
          <w:rFonts w:asciiTheme="minorHAnsi" w:hAnsiTheme="minorHAnsi"/>
          <w:sz w:val="23"/>
          <w:szCs w:val="23"/>
          <w:shd w:val="clear" w:color="auto" w:fill="FFFFFF"/>
        </w:rPr>
        <w:t xml:space="preserve"> Strong administrative professional with a Bachelor's degree</w:t>
      </w:r>
      <w:r w:rsidR="00D33553" w:rsidRPr="00D33553">
        <w:rPr>
          <w:rFonts w:asciiTheme="minorHAnsi" w:hAnsiTheme="minorHAnsi"/>
          <w:sz w:val="24"/>
          <w:szCs w:val="24"/>
        </w:rPr>
        <w:t>,</w:t>
      </w:r>
      <w:r w:rsidR="00D33553" w:rsidRPr="00D33553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C50BA8" w:rsidRPr="00D33553">
        <w:rPr>
          <w:rFonts w:asciiTheme="minorHAnsi" w:hAnsiTheme="minorHAnsi" w:cstheme="minorHAnsi"/>
          <w:color w:val="000000"/>
          <w:sz w:val="24"/>
          <w:szCs w:val="24"/>
        </w:rPr>
        <w:t>rganization skills</w:t>
      </w:r>
      <w:r w:rsidR="00334364" w:rsidRPr="00D33553">
        <w:rPr>
          <w:rFonts w:asciiTheme="minorHAnsi" w:hAnsiTheme="minorHAnsi" w:cstheme="minorHAnsi"/>
          <w:color w:val="000000"/>
          <w:sz w:val="24"/>
          <w:szCs w:val="24"/>
        </w:rPr>
        <w:t>, typing, data entry skills, attention to detail, confidentiality, thoroughness, decision making, i</w:t>
      </w:r>
      <w:r w:rsidR="00C50BA8" w:rsidRPr="00D33553">
        <w:rPr>
          <w:rFonts w:asciiTheme="minorHAnsi" w:hAnsiTheme="minorHAnsi" w:cstheme="minorHAnsi"/>
          <w:color w:val="000000"/>
          <w:sz w:val="24"/>
          <w:szCs w:val="24"/>
        </w:rPr>
        <w:t>nde</w:t>
      </w:r>
      <w:r w:rsidR="00334364" w:rsidRPr="00D33553">
        <w:rPr>
          <w:rFonts w:asciiTheme="minorHAnsi" w:hAnsiTheme="minorHAnsi" w:cstheme="minorHAnsi"/>
          <w:color w:val="000000"/>
          <w:sz w:val="24"/>
          <w:szCs w:val="24"/>
        </w:rPr>
        <w:t>pendence, analyzing i</w:t>
      </w:r>
      <w:r w:rsidR="00C50BA8" w:rsidRPr="00D33553">
        <w:rPr>
          <w:rFonts w:asciiTheme="minorHAnsi" w:hAnsiTheme="minorHAnsi" w:cstheme="minorHAnsi"/>
          <w:color w:val="000000"/>
          <w:sz w:val="24"/>
          <w:szCs w:val="24"/>
        </w:rPr>
        <w:t>nformation</w:t>
      </w:r>
      <w:r w:rsidR="00334364">
        <w:rPr>
          <w:rFonts w:asciiTheme="minorHAnsi" w:hAnsiTheme="minorHAnsi" w:cstheme="minorHAnsi"/>
          <w:color w:val="000000"/>
          <w:sz w:val="24"/>
          <w:szCs w:val="24"/>
        </w:rPr>
        <w:t>, results driven.</w:t>
      </w:r>
    </w:p>
    <w:p w:rsidR="00563C1B" w:rsidRDefault="00563C1B" w:rsidP="00D64236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D64236" w:rsidRPr="00D64236" w:rsidRDefault="00D64236" w:rsidP="00D33553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563C1B" w:rsidRDefault="00563C1B" w:rsidP="00CA6727">
      <w:pPr>
        <w:pStyle w:val="Heading1"/>
        <w:spacing w:before="0"/>
        <w:rPr>
          <w:rFonts w:asciiTheme="minorHAnsi" w:hAnsiTheme="minorHAnsi"/>
          <w:color w:val="5F497A" w:themeColor="accent4" w:themeShade="BF"/>
        </w:rPr>
      </w:pPr>
    </w:p>
    <w:p w:rsidR="00CA6727" w:rsidRPr="00D85970" w:rsidRDefault="00CA6727" w:rsidP="00CA6727">
      <w:pPr>
        <w:pStyle w:val="Heading1"/>
        <w:spacing w:before="0"/>
        <w:rPr>
          <w:rFonts w:asciiTheme="minorHAnsi" w:hAnsiTheme="minorHAnsi"/>
          <w:color w:val="5F497A" w:themeColor="accent4" w:themeShade="BF"/>
        </w:rPr>
      </w:pPr>
      <w:r w:rsidRPr="00D85970">
        <w:rPr>
          <w:rFonts w:asciiTheme="minorHAnsi" w:hAnsiTheme="minorHAnsi"/>
          <w:color w:val="5F497A" w:themeColor="accent4" w:themeShade="BF"/>
        </w:rPr>
        <w:t>Professional Experience</w:t>
      </w:r>
    </w:p>
    <w:p w:rsidR="00CA6727" w:rsidRPr="00D85970" w:rsidRDefault="00CA6727" w:rsidP="00CA6727">
      <w:pPr>
        <w:pStyle w:val="Subheading"/>
        <w:rPr>
          <w:rFonts w:asciiTheme="minorHAnsi" w:hAnsiTheme="minorHAnsi"/>
          <w:i w:val="0"/>
          <w:color w:val="auto"/>
          <w:sz w:val="20"/>
        </w:rPr>
      </w:pPr>
    </w:p>
    <w:p w:rsidR="003B391B" w:rsidRDefault="00286A96" w:rsidP="00CA6727">
      <w:pPr>
        <w:pStyle w:val="Subheading"/>
        <w:rPr>
          <w:rFonts w:asciiTheme="minorHAnsi" w:hAnsiTheme="minorHAnsi"/>
          <w:b/>
          <w:bCs/>
          <w:i w:val="0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>FittAGENCY</w:t>
      </w:r>
      <w:proofErr w:type="spellEnd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FZ LLC </w:t>
      </w:r>
      <w:r w:rsidR="003B391B"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&amp; </w:t>
      </w:r>
      <w:proofErr w:type="spellStart"/>
      <w:r w:rsidR="003B391B">
        <w:rPr>
          <w:rFonts w:asciiTheme="minorHAnsi" w:hAnsiTheme="minorHAnsi"/>
          <w:b/>
          <w:bCs/>
          <w:i w:val="0"/>
          <w:color w:val="auto"/>
          <w:sz w:val="24"/>
          <w:szCs w:val="24"/>
        </w:rPr>
        <w:t>Fitt</w:t>
      </w:r>
      <w:proofErr w:type="spellEnd"/>
      <w:r w:rsidR="003B391B"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High Performance Centre FZCO </w:t>
      </w:r>
    </w:p>
    <w:p w:rsidR="00CA6727" w:rsidRPr="00D85970" w:rsidRDefault="00286A96" w:rsidP="00CA6727">
      <w:pPr>
        <w:pStyle w:val="Subheading"/>
        <w:rPr>
          <w:rFonts w:asciiTheme="minorHAnsi" w:hAnsiTheme="minorHAnsi"/>
          <w:b/>
          <w:bCs/>
          <w:i w:val="0"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>(</w:t>
      </w:r>
      <w:proofErr w:type="spellStart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>FittGROUP</w:t>
      </w:r>
      <w:proofErr w:type="spellEnd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Middle East)</w:t>
      </w:r>
      <w:r w:rsidR="00C50BA8" w:rsidRPr="00D85970">
        <w:rPr>
          <w:rFonts w:asciiTheme="minorHAnsi" w:hAnsiTheme="minorHAnsi"/>
          <w:b/>
          <w:bCs/>
          <w:i w:val="0"/>
          <w:color w:val="auto"/>
          <w:sz w:val="24"/>
          <w:szCs w:val="24"/>
        </w:rPr>
        <w:t>, Dubai UAE</w:t>
      </w:r>
    </w:p>
    <w:p w:rsidR="00CB79DF" w:rsidRDefault="007B717B" w:rsidP="00B24FA8">
      <w:pPr>
        <w:pStyle w:val="Subhead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Administrative &amp; </w:t>
      </w:r>
      <w:r w:rsidR="00EE1DC1">
        <w:rPr>
          <w:rFonts w:asciiTheme="minorHAnsi" w:hAnsiTheme="minorHAnsi"/>
          <w:sz w:val="24"/>
          <w:szCs w:val="24"/>
        </w:rPr>
        <w:t xml:space="preserve">HR </w:t>
      </w:r>
      <w:r w:rsidR="00F800A8">
        <w:rPr>
          <w:rFonts w:asciiTheme="minorHAnsi" w:hAnsiTheme="minorHAnsi"/>
          <w:sz w:val="24"/>
          <w:szCs w:val="24"/>
        </w:rPr>
        <w:t>Assistant;</w:t>
      </w:r>
      <w:r>
        <w:rPr>
          <w:rFonts w:asciiTheme="minorHAnsi" w:hAnsiTheme="minorHAnsi"/>
          <w:sz w:val="24"/>
          <w:szCs w:val="24"/>
        </w:rPr>
        <w:t xml:space="preserve"> </w:t>
      </w:r>
      <w:r w:rsidR="00EE1DC1">
        <w:rPr>
          <w:rFonts w:asciiTheme="minorHAnsi" w:hAnsiTheme="minorHAnsi"/>
          <w:sz w:val="24"/>
          <w:szCs w:val="24"/>
        </w:rPr>
        <w:t>Data Encoder</w:t>
      </w:r>
      <w:r w:rsidR="00CA6727" w:rsidRPr="00D85970">
        <w:rPr>
          <w:rFonts w:asciiTheme="minorHAnsi" w:hAnsiTheme="minorHAnsi"/>
          <w:sz w:val="24"/>
          <w:szCs w:val="24"/>
        </w:rPr>
        <w:t xml:space="preserve">, </w:t>
      </w:r>
      <w:r w:rsidR="00C50BA8" w:rsidRPr="00D85970">
        <w:rPr>
          <w:rFonts w:asciiTheme="minorHAnsi" w:hAnsiTheme="minorHAnsi"/>
          <w:sz w:val="24"/>
          <w:szCs w:val="24"/>
        </w:rPr>
        <w:t>June 2015</w:t>
      </w:r>
      <w:r w:rsidR="00CA6727" w:rsidRPr="00D85970">
        <w:rPr>
          <w:rFonts w:asciiTheme="minorHAnsi" w:hAnsiTheme="minorHAnsi"/>
          <w:sz w:val="24"/>
          <w:szCs w:val="24"/>
        </w:rPr>
        <w:t xml:space="preserve"> – </w:t>
      </w:r>
      <w:r w:rsidR="009C388F">
        <w:rPr>
          <w:rFonts w:asciiTheme="minorHAnsi" w:hAnsiTheme="minorHAnsi"/>
          <w:sz w:val="24"/>
          <w:szCs w:val="24"/>
        </w:rPr>
        <w:t>July</w:t>
      </w:r>
      <w:r w:rsidR="00EE1DC1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7</w:t>
      </w:r>
    </w:p>
    <w:p w:rsidR="00EE1DC1" w:rsidRPr="00EE1DC1" w:rsidRDefault="00EE1DC1" w:rsidP="00EE1DC1">
      <w:pPr>
        <w:pStyle w:val="NoSpacing"/>
        <w:rPr>
          <w:sz w:val="24"/>
          <w:szCs w:val="24"/>
          <w:shd w:val="clear" w:color="auto" w:fill="FFFFFF"/>
          <w:lang w:eastAsia="en-PH"/>
        </w:rPr>
      </w:pPr>
      <w:proofErr w:type="spellStart"/>
      <w:r w:rsidRPr="00EE1DC1">
        <w:rPr>
          <w:sz w:val="24"/>
          <w:szCs w:val="24"/>
          <w:shd w:val="clear" w:color="auto" w:fill="FFFFFF"/>
          <w:lang w:eastAsia="en-PH"/>
        </w:rPr>
        <w:t>FittGROUP</w:t>
      </w:r>
      <w:proofErr w:type="spellEnd"/>
      <w:r w:rsidRPr="00EE1DC1">
        <w:rPr>
          <w:sz w:val="24"/>
          <w:szCs w:val="24"/>
          <w:shd w:val="clear" w:color="auto" w:fill="FFFFFF"/>
          <w:lang w:eastAsia="en-PH"/>
        </w:rPr>
        <w:t xml:space="preserve"> is a leading provider of sports, fitness, media and events.</w:t>
      </w:r>
    </w:p>
    <w:p w:rsidR="00EE1DC1" w:rsidRDefault="00EE1DC1" w:rsidP="00EE1DC1">
      <w:pPr>
        <w:pStyle w:val="NoSpacing"/>
        <w:rPr>
          <w:sz w:val="24"/>
          <w:szCs w:val="24"/>
          <w:shd w:val="clear" w:color="auto" w:fill="FFFFFF"/>
          <w:lang w:eastAsia="en-PH"/>
        </w:rPr>
      </w:pPr>
      <w:r w:rsidRPr="00EE1DC1">
        <w:rPr>
          <w:sz w:val="24"/>
          <w:szCs w:val="24"/>
          <w:shd w:val="clear" w:color="auto" w:fill="FFFFFF"/>
          <w:lang w:eastAsia="en-PH"/>
        </w:rPr>
        <w:t>The business offers creativity and energy across sports and fitness activities, design and media events</w:t>
      </w:r>
      <w:r w:rsidR="003B391B">
        <w:rPr>
          <w:sz w:val="24"/>
          <w:szCs w:val="24"/>
          <w:shd w:val="clear" w:color="auto" w:fill="FFFFFF"/>
          <w:lang w:eastAsia="en-PH"/>
        </w:rPr>
        <w:t>.</w:t>
      </w:r>
    </w:p>
    <w:p w:rsidR="00EE1DC1" w:rsidRPr="00EE1DC1" w:rsidRDefault="00EE1DC1" w:rsidP="00EE1DC1">
      <w:pPr>
        <w:pStyle w:val="NoSpacing"/>
        <w:rPr>
          <w:sz w:val="24"/>
          <w:szCs w:val="24"/>
          <w:shd w:val="clear" w:color="auto" w:fill="FFFFFF"/>
          <w:lang w:eastAsia="en-PH"/>
        </w:rPr>
      </w:pPr>
    </w:p>
    <w:p w:rsidR="00CA6727" w:rsidRPr="00D85970" w:rsidRDefault="00CA6727" w:rsidP="00CB79DF">
      <w:pPr>
        <w:pStyle w:val="Body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Theme="minorHAnsi" w:hAnsiTheme="minorHAnsi"/>
          <w:sz w:val="24"/>
          <w:szCs w:val="24"/>
        </w:rPr>
      </w:pPr>
      <w:r w:rsidRPr="00D85970">
        <w:rPr>
          <w:rFonts w:asciiTheme="minorHAnsi" w:hAnsiTheme="minorHAnsi"/>
          <w:sz w:val="24"/>
          <w:szCs w:val="24"/>
        </w:rPr>
        <w:t xml:space="preserve">Schedule and coordinate meetings, appointments, and travel arrangements for </w:t>
      </w:r>
      <w:r w:rsidR="00C50BA8" w:rsidRPr="00D85970">
        <w:rPr>
          <w:rFonts w:asciiTheme="minorHAnsi" w:hAnsiTheme="minorHAnsi"/>
          <w:sz w:val="24"/>
          <w:szCs w:val="24"/>
        </w:rPr>
        <w:t>staffs, supervisors and managers.</w:t>
      </w:r>
    </w:p>
    <w:p w:rsidR="00C50BA8" w:rsidRDefault="00C50BA8" w:rsidP="00C50BA8">
      <w:pPr>
        <w:numPr>
          <w:ilvl w:val="0"/>
          <w:numId w:val="8"/>
        </w:numPr>
        <w:spacing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Performed various secretarial/clerical duties such as documenting, photocopying, mailing, and organizing filing system.</w:t>
      </w:r>
    </w:p>
    <w:p w:rsidR="00EE1DC1" w:rsidRPr="00D85970" w:rsidRDefault="00EE1DC1" w:rsidP="00C50BA8">
      <w:pPr>
        <w:numPr>
          <w:ilvl w:val="0"/>
          <w:numId w:val="8"/>
        </w:numPr>
        <w:spacing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Encoding </w:t>
      </w:r>
      <w:r w:rsidR="00F800A8">
        <w:rPr>
          <w:rFonts w:asciiTheme="minorHAnsi" w:hAnsiTheme="minorHAnsi" w:cstheme="minorHAnsi"/>
          <w:color w:val="000000"/>
          <w:sz w:val="24"/>
          <w:szCs w:val="24"/>
        </w:rPr>
        <w:t>member’s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details and improvements</w:t>
      </w:r>
      <w:r w:rsidR="00325D04">
        <w:rPr>
          <w:rFonts w:asciiTheme="minorHAnsi" w:hAnsiTheme="minorHAnsi" w:cstheme="minorHAnsi"/>
          <w:color w:val="000000"/>
          <w:sz w:val="24"/>
          <w:szCs w:val="24"/>
        </w:rPr>
        <w:t xml:space="preserve"> of fitness levels.</w:t>
      </w:r>
    </w:p>
    <w:p w:rsidR="00C50BA8" w:rsidRPr="00D85970" w:rsidRDefault="00C50BA8" w:rsidP="00C50BA8">
      <w:pPr>
        <w:numPr>
          <w:ilvl w:val="0"/>
          <w:numId w:val="8"/>
        </w:numPr>
        <w:tabs>
          <w:tab w:val="left" w:pos="360"/>
        </w:tabs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Maintained the office database – retrieved and organized information for individual employees and clients.</w:t>
      </w:r>
    </w:p>
    <w:p w:rsidR="00C50BA8" w:rsidRPr="00D85970" w:rsidRDefault="00C50BA8" w:rsidP="00C50BA8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Established and implemented administrative policies and procedures for the office.</w:t>
      </w:r>
    </w:p>
    <w:p w:rsidR="00C50BA8" w:rsidRDefault="00C50BA8" w:rsidP="00C50BA8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Answered telephones for enquiries and transferred calls to appropriate staff members.</w:t>
      </w:r>
    </w:p>
    <w:p w:rsidR="00325D04" w:rsidRPr="00D85970" w:rsidRDefault="00F800A8" w:rsidP="00C50BA8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Preparing documents</w:t>
      </w:r>
      <w:r w:rsidR="00325D04">
        <w:rPr>
          <w:rFonts w:asciiTheme="minorHAnsi" w:hAnsiTheme="minorHAnsi" w:cstheme="minorHAnsi"/>
          <w:color w:val="000000"/>
          <w:sz w:val="24"/>
          <w:szCs w:val="24"/>
        </w:rPr>
        <w:t xml:space="preserve"> for employee’s new visa, insurance and cancellation processing.</w:t>
      </w:r>
    </w:p>
    <w:p w:rsidR="00C50BA8" w:rsidRPr="00D85970" w:rsidRDefault="00C50BA8" w:rsidP="00C50BA8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Accept cash and card transaction for training classes from client.</w:t>
      </w:r>
    </w:p>
    <w:p w:rsidR="00C50BA8" w:rsidRPr="00D85970" w:rsidRDefault="00C50BA8" w:rsidP="00C50BA8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Monitoring the incoming and outgoing sales of the company.</w:t>
      </w:r>
    </w:p>
    <w:p w:rsidR="00563C1B" w:rsidRDefault="00C50BA8" w:rsidP="00D33553">
      <w:pPr>
        <w:numPr>
          <w:ilvl w:val="0"/>
          <w:numId w:val="8"/>
        </w:numPr>
        <w:spacing w:before="100" w:beforeAutospacing="1" w:line="345" w:lineRule="atLeast"/>
        <w:ind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 xml:space="preserve">Banking cash and </w:t>
      </w:r>
      <w:proofErr w:type="spellStart"/>
      <w:r w:rsidRPr="00D85970">
        <w:rPr>
          <w:rFonts w:asciiTheme="minorHAnsi" w:hAnsiTheme="minorHAnsi" w:cstheme="minorHAnsi"/>
          <w:color w:val="000000"/>
          <w:sz w:val="24"/>
          <w:szCs w:val="24"/>
        </w:rPr>
        <w:t>Cheque</w:t>
      </w:r>
      <w:proofErr w:type="spellEnd"/>
      <w:r w:rsidRPr="00D85970">
        <w:rPr>
          <w:rFonts w:asciiTheme="minorHAnsi" w:hAnsiTheme="minorHAnsi" w:cstheme="minorHAnsi"/>
          <w:color w:val="000000"/>
          <w:sz w:val="24"/>
          <w:szCs w:val="24"/>
        </w:rPr>
        <w:t xml:space="preserve"> and giving updated report to the authority.</w:t>
      </w:r>
    </w:p>
    <w:p w:rsidR="00D33553" w:rsidRDefault="00D33553" w:rsidP="00D33553">
      <w:pPr>
        <w:pStyle w:val="Subheading"/>
        <w:jc w:val="left"/>
        <w:rPr>
          <w:rFonts w:asciiTheme="minorHAnsi" w:eastAsia="Times New Roman" w:hAnsiTheme="minorHAnsi" w:cstheme="minorHAnsi"/>
          <w:i w:val="0"/>
          <w:color w:val="000000"/>
          <w:sz w:val="24"/>
          <w:szCs w:val="24"/>
          <w:lang w:eastAsia="zh-CN"/>
        </w:rPr>
      </w:pPr>
    </w:p>
    <w:p w:rsidR="00CA6727" w:rsidRPr="00D85970" w:rsidRDefault="00C50BA8" w:rsidP="00D33553">
      <w:pPr>
        <w:pStyle w:val="Subheading"/>
        <w:rPr>
          <w:rFonts w:asciiTheme="minorHAnsi" w:hAnsiTheme="minorHAnsi"/>
          <w:b/>
          <w:bCs/>
          <w:i w:val="0"/>
          <w:color w:val="auto"/>
          <w:sz w:val="24"/>
          <w:szCs w:val="24"/>
        </w:rPr>
      </w:pPr>
      <w:proofErr w:type="spellStart"/>
      <w:r w:rsidRPr="00D85970">
        <w:rPr>
          <w:rFonts w:asciiTheme="minorHAnsi" w:hAnsiTheme="minorHAnsi"/>
          <w:b/>
          <w:bCs/>
          <w:i w:val="0"/>
          <w:color w:val="auto"/>
          <w:sz w:val="24"/>
          <w:szCs w:val="24"/>
        </w:rPr>
        <w:lastRenderedPageBreak/>
        <w:t>Majelan</w:t>
      </w:r>
      <w:proofErr w:type="spellEnd"/>
      <w:r w:rsidRPr="00D85970"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Group of Companies, Dubai UAE</w:t>
      </w:r>
    </w:p>
    <w:p w:rsidR="00AE2D0E" w:rsidRPr="00AE2D0E" w:rsidRDefault="00C50BA8" w:rsidP="00AE2D0E">
      <w:pPr>
        <w:pStyle w:val="Subheading"/>
        <w:rPr>
          <w:rFonts w:asciiTheme="minorHAnsi" w:hAnsiTheme="minorHAnsi"/>
          <w:sz w:val="24"/>
          <w:szCs w:val="24"/>
        </w:rPr>
      </w:pPr>
      <w:r w:rsidRPr="00D85970">
        <w:rPr>
          <w:rFonts w:asciiTheme="minorHAnsi" w:hAnsiTheme="minorHAnsi"/>
          <w:sz w:val="24"/>
          <w:szCs w:val="24"/>
        </w:rPr>
        <w:t xml:space="preserve">Data Entry Clerk &amp; </w:t>
      </w:r>
      <w:r w:rsidR="00F800A8" w:rsidRPr="00D85970">
        <w:rPr>
          <w:rFonts w:asciiTheme="minorHAnsi" w:hAnsiTheme="minorHAnsi"/>
          <w:sz w:val="24"/>
          <w:szCs w:val="24"/>
        </w:rPr>
        <w:t>Cashier April</w:t>
      </w:r>
      <w:r w:rsidRPr="00D85970">
        <w:rPr>
          <w:rFonts w:asciiTheme="minorHAnsi" w:hAnsiTheme="minorHAnsi"/>
          <w:sz w:val="24"/>
          <w:szCs w:val="24"/>
        </w:rPr>
        <w:t xml:space="preserve"> 2013</w:t>
      </w:r>
      <w:r w:rsidR="00CA6727" w:rsidRPr="00D85970">
        <w:rPr>
          <w:rFonts w:asciiTheme="minorHAnsi" w:hAnsiTheme="minorHAnsi"/>
          <w:sz w:val="24"/>
          <w:szCs w:val="24"/>
        </w:rPr>
        <w:t xml:space="preserve"> – </w:t>
      </w:r>
      <w:r w:rsidR="00570E56">
        <w:rPr>
          <w:rFonts w:asciiTheme="minorHAnsi" w:hAnsiTheme="minorHAnsi"/>
          <w:sz w:val="24"/>
          <w:szCs w:val="24"/>
        </w:rPr>
        <w:t>April 2015</w:t>
      </w:r>
    </w:p>
    <w:p w:rsidR="00C50BA8" w:rsidRPr="00D85970" w:rsidRDefault="00C50BA8" w:rsidP="00D85970">
      <w:pPr>
        <w:numPr>
          <w:ilvl w:val="0"/>
          <w:numId w:val="16"/>
        </w:numPr>
        <w:tabs>
          <w:tab w:val="clear" w:pos="720"/>
          <w:tab w:val="num" w:pos="450"/>
        </w:tabs>
        <w:ind w:hanging="450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Creating new items of the supermarket in the system</w:t>
      </w:r>
    </w:p>
    <w:p w:rsidR="00C50BA8" w:rsidRPr="00D85970" w:rsidRDefault="00C50BA8" w:rsidP="00D85970">
      <w:pPr>
        <w:numPr>
          <w:ilvl w:val="0"/>
          <w:numId w:val="16"/>
        </w:numPr>
        <w:tabs>
          <w:tab w:val="clear" w:pos="720"/>
          <w:tab w:val="num" w:pos="450"/>
        </w:tabs>
        <w:ind w:hanging="450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Making local purchase order and goods receive notes.</w:t>
      </w:r>
    </w:p>
    <w:p w:rsidR="00C50BA8" w:rsidRPr="00D85970" w:rsidRDefault="00C50BA8" w:rsidP="00D85970">
      <w:pPr>
        <w:numPr>
          <w:ilvl w:val="0"/>
          <w:numId w:val="16"/>
        </w:numPr>
        <w:tabs>
          <w:tab w:val="clear" w:pos="720"/>
          <w:tab w:val="num" w:pos="450"/>
        </w:tabs>
        <w:ind w:hanging="450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Ensuring that the selling price is not below the cost price and reporting any changes to the superior.</w:t>
      </w:r>
    </w:p>
    <w:p w:rsidR="00C50BA8" w:rsidRPr="00D85970" w:rsidRDefault="00C50BA8" w:rsidP="00D85970">
      <w:pPr>
        <w:numPr>
          <w:ilvl w:val="0"/>
          <w:numId w:val="16"/>
        </w:numPr>
        <w:tabs>
          <w:tab w:val="clear" w:pos="720"/>
          <w:tab w:val="num" w:pos="450"/>
        </w:tabs>
        <w:ind w:hanging="45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Maintains data entry requirements by following data program techniques and procedures.</w:t>
      </w:r>
    </w:p>
    <w:p w:rsidR="00C50BA8" w:rsidRPr="00286A96" w:rsidRDefault="00C50BA8" w:rsidP="00286A96">
      <w:pPr>
        <w:numPr>
          <w:ilvl w:val="0"/>
          <w:numId w:val="16"/>
        </w:numPr>
        <w:tabs>
          <w:tab w:val="clear" w:pos="720"/>
          <w:tab w:val="num" w:pos="450"/>
        </w:tabs>
        <w:ind w:hanging="450"/>
        <w:rPr>
          <w:rFonts w:asciiTheme="minorHAnsi" w:hAnsiTheme="minorHAnsi" w:cstheme="minorHAnsi"/>
          <w:color w:val="000000"/>
          <w:sz w:val="24"/>
          <w:szCs w:val="24"/>
        </w:rPr>
      </w:pPr>
      <w:r w:rsidRPr="00D85970">
        <w:rPr>
          <w:rFonts w:asciiTheme="minorHAnsi" w:hAnsiTheme="minorHAnsi" w:cstheme="minorHAnsi"/>
          <w:color w:val="000000"/>
          <w:sz w:val="24"/>
          <w:szCs w:val="24"/>
        </w:rPr>
        <w:t>Maintains operations by following policies and procedures; reporting needed changes.</w:t>
      </w:r>
    </w:p>
    <w:p w:rsidR="00B24FA8" w:rsidRPr="00B24FA8" w:rsidRDefault="00B24FA8" w:rsidP="00B24FA8">
      <w:pPr>
        <w:pStyle w:val="Body"/>
      </w:pPr>
    </w:p>
    <w:p w:rsidR="00C50BA8" w:rsidRPr="00D85970" w:rsidRDefault="00400FC7" w:rsidP="00CB79DF">
      <w:pPr>
        <w:pStyle w:val="Subheading"/>
        <w:rPr>
          <w:rFonts w:asciiTheme="minorHAnsi" w:hAnsiTheme="minorHAnsi"/>
          <w:b/>
          <w:bCs/>
          <w:i w:val="0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>Talisay</w:t>
      </w:r>
      <w:proofErr w:type="spellEnd"/>
      <w:r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City</w:t>
      </w:r>
      <w:r w:rsidR="00C50BA8" w:rsidRPr="00D85970">
        <w:rPr>
          <w:rFonts w:asciiTheme="minorHAnsi" w:hAnsiTheme="minorHAnsi"/>
          <w:b/>
          <w:bCs/>
          <w:i w:val="0"/>
          <w:color w:val="auto"/>
          <w:sz w:val="24"/>
          <w:szCs w:val="24"/>
        </w:rPr>
        <w:t xml:space="preserve"> Infirmary Hospital</w:t>
      </w:r>
    </w:p>
    <w:p w:rsidR="00C50BA8" w:rsidRPr="00D85970" w:rsidRDefault="00C50BA8" w:rsidP="00C50BA8">
      <w:pPr>
        <w:pStyle w:val="Subheading"/>
        <w:rPr>
          <w:rFonts w:asciiTheme="minorHAnsi" w:hAnsiTheme="minorHAnsi"/>
          <w:sz w:val="24"/>
          <w:szCs w:val="24"/>
        </w:rPr>
      </w:pPr>
      <w:r w:rsidRPr="00D85970">
        <w:rPr>
          <w:rFonts w:asciiTheme="minorHAnsi" w:hAnsiTheme="minorHAnsi"/>
          <w:sz w:val="24"/>
          <w:szCs w:val="24"/>
        </w:rPr>
        <w:t>Emergency Room Nurse March 2010 – February 2013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 xml:space="preserve">Administer first-aid treatment and life-support care to sick or injured persons in </w:t>
      </w:r>
      <w:proofErr w:type="spellStart"/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prehospital</w:t>
      </w:r>
      <w:proofErr w:type="spellEnd"/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 xml:space="preserve"> setting. 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 xml:space="preserve">Monitor, record and report symptoms and changes in patients' conditions. 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Assess nature and extent of illness or injury to establish and prioritize medical procedures.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Observe, record, and report to physician the patient's condition or injury, the treatment provided, and reactions to drugs and treatment.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Maintain accurate, detailed reports and records.</w:t>
      </w:r>
    </w:p>
    <w:p w:rsidR="00C50BA8" w:rsidRPr="00D85970" w:rsidRDefault="00C50BA8" w:rsidP="00D85970">
      <w:pPr>
        <w:numPr>
          <w:ilvl w:val="0"/>
          <w:numId w:val="17"/>
        </w:numPr>
        <w:ind w:left="450" w:hanging="1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</w:pPr>
      <w:r w:rsidRPr="00D85970">
        <w:rPr>
          <w:rFonts w:asciiTheme="minorHAnsi" w:hAnsiTheme="minorHAnsi" w:cstheme="minorHAnsi"/>
          <w:sz w:val="24"/>
          <w:szCs w:val="24"/>
          <w:shd w:val="clear" w:color="auto" w:fill="FFFFFF"/>
          <w:lang w:eastAsia="en-PH"/>
        </w:rPr>
        <w:t>Consult and coordinate with health care team members to assess, plan, implement and evaluate patient care plans.</w:t>
      </w:r>
    </w:p>
    <w:p w:rsidR="00C50BA8" w:rsidRPr="00D85970" w:rsidRDefault="00C50BA8" w:rsidP="00C50BA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A6727" w:rsidRPr="00D85970" w:rsidRDefault="00CA6727" w:rsidP="00CA6727">
      <w:pPr>
        <w:pStyle w:val="Body"/>
        <w:spacing w:after="40"/>
        <w:rPr>
          <w:rFonts w:asciiTheme="minorHAnsi" w:hAnsiTheme="minorHAnsi"/>
          <w:sz w:val="12"/>
          <w:szCs w:val="12"/>
        </w:rPr>
      </w:pPr>
    </w:p>
    <w:p w:rsidR="00CA6727" w:rsidRPr="00D85970" w:rsidRDefault="00CA6727" w:rsidP="00CA6727">
      <w:pPr>
        <w:pStyle w:val="Heading1"/>
        <w:spacing w:before="120"/>
        <w:rPr>
          <w:rFonts w:asciiTheme="minorHAnsi" w:hAnsiTheme="minorHAnsi"/>
          <w:color w:val="5F497A" w:themeColor="accent4" w:themeShade="BF"/>
        </w:rPr>
      </w:pPr>
      <w:r w:rsidRPr="00D85970">
        <w:rPr>
          <w:rFonts w:asciiTheme="minorHAnsi" w:hAnsiTheme="minorHAnsi"/>
          <w:color w:val="5F497A" w:themeColor="accent4" w:themeShade="BF"/>
        </w:rPr>
        <w:t>Education</w:t>
      </w:r>
    </w:p>
    <w:p w:rsidR="00C50BA8" w:rsidRPr="00D85970" w:rsidRDefault="00C50BA8" w:rsidP="00D85970">
      <w:pPr>
        <w:spacing w:after="75" w:line="240" w:lineRule="atLeast"/>
        <w:jc w:val="center"/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  <w:lang w:val="en-PH" w:eastAsia="en-PH"/>
        </w:rPr>
      </w:pPr>
      <w:r w:rsidRPr="00D85970"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  <w:lang w:val="en-PH" w:eastAsia="en-PH"/>
        </w:rPr>
        <w:t>UNIVERSITY OF ST. LA SALLE,</w:t>
      </w:r>
      <w:r w:rsidRPr="00D8597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PH" w:eastAsia="en-PH"/>
        </w:rPr>
        <w:t xml:space="preserve"> Bacolod City</w:t>
      </w:r>
    </w:p>
    <w:p w:rsidR="00C50BA8" w:rsidRPr="00D85970" w:rsidRDefault="00C50BA8" w:rsidP="00D85970">
      <w:pPr>
        <w:spacing w:after="75" w:line="240" w:lineRule="atLeast"/>
        <w:jc w:val="center"/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  <w:lang w:val="en-PH" w:eastAsia="en-PH"/>
        </w:rPr>
      </w:pPr>
      <w:r w:rsidRPr="00D8597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PH" w:eastAsia="en-PH"/>
        </w:rPr>
        <w:t>Negros Occidental</w:t>
      </w:r>
      <w:r w:rsidRPr="00D85970"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  <w:lang w:val="en-PH" w:eastAsia="en-PH"/>
        </w:rPr>
        <w:t xml:space="preserve">, </w:t>
      </w:r>
      <w:r w:rsidRPr="00D8597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PH" w:eastAsia="en-PH"/>
        </w:rPr>
        <w:t>Philippines</w:t>
      </w:r>
    </w:p>
    <w:p w:rsidR="00CA6727" w:rsidRPr="001C086A" w:rsidRDefault="00C50BA8" w:rsidP="001C086A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en-PH" w:eastAsia="en-PH"/>
        </w:rPr>
      </w:pPr>
      <w:r w:rsidRPr="00D85970">
        <w:rPr>
          <w:rFonts w:asciiTheme="minorHAnsi" w:hAnsiTheme="minorHAnsi" w:cstheme="minorHAnsi"/>
          <w:iCs/>
          <w:sz w:val="24"/>
          <w:szCs w:val="24"/>
          <w:shd w:val="clear" w:color="auto" w:fill="FFFFFF"/>
          <w:lang w:val="en-PH" w:eastAsia="en-PH"/>
        </w:rPr>
        <w:t>Bachelor of Science in Nursing, March 2009</w:t>
      </w:r>
    </w:p>
    <w:p w:rsidR="00CA6727" w:rsidRPr="00D85970" w:rsidRDefault="00CA6727" w:rsidP="00CA6727">
      <w:pPr>
        <w:pStyle w:val="Heading1"/>
        <w:spacing w:before="120"/>
        <w:rPr>
          <w:rFonts w:asciiTheme="minorHAnsi" w:hAnsiTheme="minorHAnsi"/>
          <w:color w:val="5F497A" w:themeColor="accent4" w:themeShade="BF"/>
        </w:rPr>
      </w:pPr>
      <w:r w:rsidRPr="00D85970">
        <w:rPr>
          <w:rFonts w:asciiTheme="minorHAnsi" w:hAnsiTheme="minorHAnsi"/>
          <w:color w:val="5F497A" w:themeColor="accent4" w:themeShade="BF"/>
        </w:rPr>
        <w:t>Additional Skills</w:t>
      </w:r>
    </w:p>
    <w:p w:rsidR="00CA6727" w:rsidRPr="00D85970" w:rsidRDefault="00CA6727" w:rsidP="00D85970">
      <w:pPr>
        <w:numPr>
          <w:ilvl w:val="0"/>
          <w:numId w:val="4"/>
        </w:numPr>
        <w:tabs>
          <w:tab w:val="clear" w:pos="0"/>
          <w:tab w:val="left" w:pos="720"/>
          <w:tab w:val="left" w:pos="810"/>
        </w:tabs>
        <w:ind w:left="630" w:hanging="90"/>
        <w:rPr>
          <w:rFonts w:asciiTheme="minorHAnsi" w:hAnsiTheme="minorHAnsi"/>
          <w:sz w:val="24"/>
          <w:szCs w:val="24"/>
        </w:rPr>
      </w:pPr>
      <w:r w:rsidRPr="00D85970">
        <w:rPr>
          <w:rFonts w:asciiTheme="minorHAnsi" w:hAnsiTheme="minorHAnsi"/>
          <w:sz w:val="24"/>
          <w:szCs w:val="24"/>
        </w:rPr>
        <w:t>Expert in Microsoft Office, with a focus on Excel</w:t>
      </w:r>
      <w:r w:rsidR="00AF6C72">
        <w:rPr>
          <w:rFonts w:asciiTheme="minorHAnsi" w:hAnsiTheme="minorHAnsi"/>
          <w:sz w:val="24"/>
          <w:szCs w:val="24"/>
        </w:rPr>
        <w:t xml:space="preserve"> </w:t>
      </w:r>
      <w:r w:rsidR="00C50BA8" w:rsidRPr="00D85970">
        <w:rPr>
          <w:rFonts w:asciiTheme="minorHAnsi" w:hAnsiTheme="minorHAnsi"/>
          <w:sz w:val="24"/>
          <w:szCs w:val="24"/>
        </w:rPr>
        <w:t>&amp; Word</w:t>
      </w:r>
    </w:p>
    <w:p w:rsidR="00C50BA8" w:rsidRPr="00D85970" w:rsidRDefault="00A47A69" w:rsidP="00D85970">
      <w:pPr>
        <w:pStyle w:val="NoSpacing"/>
        <w:numPr>
          <w:ilvl w:val="0"/>
          <w:numId w:val="18"/>
        </w:numPr>
        <w:tabs>
          <w:tab w:val="left" w:pos="810"/>
        </w:tabs>
        <w:ind w:left="72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MYCOM</w:t>
      </w:r>
      <w:r w:rsidR="00C50BA8" w:rsidRPr="00D85970">
        <w:rPr>
          <w:rFonts w:cstheme="minorHAnsi"/>
          <w:sz w:val="24"/>
          <w:szCs w:val="24"/>
        </w:rPr>
        <w:t xml:space="preserve"> software</w:t>
      </w:r>
    </w:p>
    <w:p w:rsidR="00C50BA8" w:rsidRPr="00D85970" w:rsidRDefault="00C50BA8" w:rsidP="00D85970">
      <w:pPr>
        <w:tabs>
          <w:tab w:val="left" w:pos="720"/>
        </w:tabs>
        <w:rPr>
          <w:rFonts w:asciiTheme="minorHAnsi" w:hAnsiTheme="minorHAnsi"/>
        </w:rPr>
      </w:pPr>
    </w:p>
    <w:p w:rsidR="00D85970" w:rsidRDefault="00D85970" w:rsidP="00D85970">
      <w:pPr>
        <w:pStyle w:val="Heading1"/>
        <w:spacing w:before="120"/>
        <w:rPr>
          <w:rFonts w:asciiTheme="minorHAnsi" w:hAnsiTheme="minorHAnsi"/>
          <w:color w:val="5F497A" w:themeColor="accent4" w:themeShade="BF"/>
        </w:rPr>
      </w:pPr>
      <w:r>
        <w:rPr>
          <w:rFonts w:asciiTheme="minorHAnsi" w:hAnsiTheme="minorHAnsi"/>
          <w:color w:val="5F497A" w:themeColor="accent4" w:themeShade="BF"/>
        </w:rPr>
        <w:t>personal information</w:t>
      </w:r>
    </w:p>
    <w:p w:rsidR="00D85970" w:rsidRDefault="00D85970" w:rsidP="00D85970">
      <w:pPr>
        <w:rPr>
          <w:lang w:eastAsia="en-US"/>
        </w:rPr>
      </w:pPr>
    </w:p>
    <w:p w:rsidR="00D85970" w:rsidRPr="003E7FBE" w:rsidRDefault="00D85970" w:rsidP="00D85970">
      <w:pPr>
        <w:pStyle w:val="NoSpacing"/>
        <w:ind w:firstLine="720"/>
        <w:rPr>
          <w:rFonts w:ascii="Cambria Math" w:hAnsi="Cambria Math" w:cstheme="minorHAnsi"/>
          <w:sz w:val="24"/>
          <w:szCs w:val="24"/>
        </w:rPr>
      </w:pPr>
      <w:r w:rsidRPr="003E7FBE">
        <w:rPr>
          <w:rFonts w:ascii="Cambria Math" w:hAnsi="Cambria Math" w:cstheme="minorHAnsi"/>
          <w:sz w:val="24"/>
          <w:szCs w:val="24"/>
        </w:rPr>
        <w:t>Age</w:t>
      </w:r>
      <w:r w:rsidRPr="003E7FBE">
        <w:rPr>
          <w:rFonts w:ascii="Cambria Math" w:hAnsi="Cambria Math" w:cstheme="minorHAnsi"/>
          <w:sz w:val="24"/>
          <w:szCs w:val="24"/>
        </w:rPr>
        <w:tab/>
      </w:r>
      <w:r w:rsidRPr="003E7FBE">
        <w:rPr>
          <w:rFonts w:ascii="Cambria Math" w:hAnsi="Cambria Math" w:cstheme="minorHAnsi"/>
          <w:sz w:val="24"/>
          <w:szCs w:val="24"/>
        </w:rPr>
        <w:tab/>
      </w:r>
      <w:r w:rsidRPr="003E7FBE">
        <w:rPr>
          <w:rFonts w:ascii="Cambria Math" w:hAnsi="Cambria Math" w:cstheme="minorHAnsi"/>
          <w:sz w:val="24"/>
          <w:szCs w:val="24"/>
        </w:rPr>
        <w:tab/>
        <w:t>:</w:t>
      </w:r>
      <w:r w:rsidRPr="003E7FBE">
        <w:rPr>
          <w:rFonts w:ascii="Cambria Math" w:hAnsi="Cambria Math" w:cstheme="minorHAnsi"/>
          <w:sz w:val="24"/>
          <w:szCs w:val="24"/>
        </w:rPr>
        <w:tab/>
        <w:t>28 years old</w:t>
      </w:r>
    </w:p>
    <w:p w:rsidR="00D85970" w:rsidRPr="003E7FBE" w:rsidRDefault="00D85970" w:rsidP="00D85970">
      <w:pPr>
        <w:pStyle w:val="NoSpacing"/>
        <w:rPr>
          <w:rFonts w:ascii="Cambria Math" w:hAnsi="Cambria Math" w:cstheme="minorHAnsi"/>
          <w:sz w:val="24"/>
          <w:szCs w:val="24"/>
        </w:rPr>
      </w:pPr>
      <w:r w:rsidRPr="003E7FBE">
        <w:rPr>
          <w:rFonts w:ascii="Cambria Math" w:hAnsi="Cambria Math" w:cstheme="minorHAnsi"/>
          <w:sz w:val="24"/>
          <w:szCs w:val="24"/>
        </w:rPr>
        <w:tab/>
        <w:t>Gender</w:t>
      </w:r>
      <w:r w:rsidRPr="003E7FBE">
        <w:rPr>
          <w:rFonts w:ascii="Cambria Math" w:hAnsi="Cambria Math" w:cstheme="minorHAnsi"/>
          <w:sz w:val="24"/>
          <w:szCs w:val="24"/>
        </w:rPr>
        <w:tab/>
      </w:r>
      <w:r w:rsidRPr="003E7FBE">
        <w:rPr>
          <w:rFonts w:ascii="Cambria Math" w:hAnsi="Cambria Math" w:cstheme="minorHAnsi"/>
          <w:sz w:val="24"/>
          <w:szCs w:val="24"/>
        </w:rPr>
        <w:tab/>
        <w:t>:</w:t>
      </w:r>
      <w:r w:rsidRPr="003E7FBE">
        <w:rPr>
          <w:rFonts w:ascii="Cambria Math" w:hAnsi="Cambria Math" w:cstheme="minorHAnsi"/>
          <w:sz w:val="24"/>
          <w:szCs w:val="24"/>
        </w:rPr>
        <w:tab/>
        <w:t>Female</w:t>
      </w:r>
    </w:p>
    <w:p w:rsidR="00D85970" w:rsidRPr="003E7FBE" w:rsidRDefault="00D85970" w:rsidP="00D85970">
      <w:pPr>
        <w:pStyle w:val="NoSpacing"/>
        <w:rPr>
          <w:rFonts w:ascii="Cambria Math" w:hAnsi="Cambria Math" w:cstheme="minorHAnsi"/>
          <w:sz w:val="24"/>
          <w:szCs w:val="24"/>
        </w:rPr>
      </w:pPr>
      <w:r w:rsidRPr="003E7FBE">
        <w:rPr>
          <w:rFonts w:ascii="Cambria Math" w:hAnsi="Cambria Math" w:cstheme="minorHAnsi"/>
          <w:sz w:val="24"/>
          <w:szCs w:val="24"/>
        </w:rPr>
        <w:tab/>
        <w:t>Nationality</w:t>
      </w:r>
      <w:r w:rsidRPr="003E7FBE">
        <w:rPr>
          <w:rFonts w:ascii="Cambria Math" w:hAnsi="Cambria Math" w:cstheme="minorHAnsi"/>
          <w:sz w:val="24"/>
          <w:szCs w:val="24"/>
        </w:rPr>
        <w:tab/>
      </w:r>
      <w:r w:rsidRPr="003E7FBE">
        <w:rPr>
          <w:rFonts w:ascii="Cambria Math" w:hAnsi="Cambria Math" w:cstheme="minorHAnsi"/>
          <w:sz w:val="24"/>
          <w:szCs w:val="24"/>
        </w:rPr>
        <w:tab/>
        <w:t>:</w:t>
      </w:r>
      <w:r w:rsidRPr="003E7FBE">
        <w:rPr>
          <w:rFonts w:ascii="Cambria Math" w:hAnsi="Cambria Math" w:cstheme="minorHAnsi"/>
          <w:sz w:val="24"/>
          <w:szCs w:val="24"/>
        </w:rPr>
        <w:tab/>
        <w:t>Filipino</w:t>
      </w:r>
    </w:p>
    <w:p w:rsidR="00D85970" w:rsidRPr="003E7FBE" w:rsidRDefault="00D85970" w:rsidP="00D85970">
      <w:pPr>
        <w:pStyle w:val="NoSpacing"/>
        <w:rPr>
          <w:rFonts w:ascii="Cambria Math" w:hAnsi="Cambria Math" w:cstheme="minorHAnsi"/>
          <w:sz w:val="24"/>
          <w:szCs w:val="24"/>
        </w:rPr>
      </w:pPr>
      <w:r w:rsidRPr="003E7FBE">
        <w:rPr>
          <w:rFonts w:ascii="Cambria Math" w:hAnsi="Cambria Math" w:cstheme="minorHAnsi"/>
          <w:sz w:val="24"/>
          <w:szCs w:val="24"/>
        </w:rPr>
        <w:tab/>
        <w:t>Civil Status</w:t>
      </w:r>
      <w:r w:rsidRPr="003E7FBE">
        <w:rPr>
          <w:rFonts w:ascii="Cambria Math" w:hAnsi="Cambria Math" w:cstheme="minorHAnsi"/>
          <w:sz w:val="24"/>
          <w:szCs w:val="24"/>
        </w:rPr>
        <w:tab/>
      </w:r>
      <w:r w:rsidRPr="003E7FBE">
        <w:rPr>
          <w:rFonts w:ascii="Cambria Math" w:hAnsi="Cambria Math" w:cstheme="minorHAnsi"/>
          <w:sz w:val="24"/>
          <w:szCs w:val="24"/>
        </w:rPr>
        <w:tab/>
        <w:t>:</w:t>
      </w:r>
      <w:r w:rsidRPr="003E7FBE">
        <w:rPr>
          <w:rFonts w:ascii="Cambria Math" w:hAnsi="Cambria Math" w:cstheme="minorHAnsi"/>
          <w:sz w:val="24"/>
          <w:szCs w:val="24"/>
        </w:rPr>
        <w:tab/>
        <w:t>Single</w:t>
      </w:r>
      <w:r w:rsidRPr="003E7FBE">
        <w:rPr>
          <w:rFonts w:ascii="Cambria Math" w:hAnsi="Cambria Math" w:cstheme="minorHAnsi"/>
          <w:sz w:val="24"/>
          <w:szCs w:val="24"/>
        </w:rPr>
        <w:tab/>
      </w:r>
    </w:p>
    <w:p w:rsidR="001B7F02" w:rsidRDefault="001C086A" w:rsidP="00EE1DC1">
      <w:pPr>
        <w:pStyle w:val="NoSpacing"/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ab/>
        <w:t>Visa Type</w:t>
      </w:r>
      <w:r w:rsidR="00D85970">
        <w:rPr>
          <w:rFonts w:ascii="Cambria Math" w:hAnsi="Cambria Math" w:cstheme="minorHAnsi"/>
          <w:sz w:val="24"/>
          <w:szCs w:val="24"/>
        </w:rPr>
        <w:tab/>
      </w:r>
      <w:r w:rsidR="00EE1DC1">
        <w:rPr>
          <w:rFonts w:ascii="Cambria Math" w:hAnsi="Cambria Math" w:cstheme="minorHAnsi"/>
          <w:sz w:val="24"/>
          <w:szCs w:val="24"/>
        </w:rPr>
        <w:tab/>
        <w:t>:</w:t>
      </w:r>
      <w:r w:rsidR="00EE1DC1"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 xml:space="preserve">Cancelled visa </w:t>
      </w:r>
    </w:p>
    <w:sectPr w:rsidR="001B7F02" w:rsidSect="004A1791">
      <w:footerReference w:type="default" r:id="rId9"/>
      <w:footerReference w:type="first" r:id="rId10"/>
      <w:type w:val="continuous"/>
      <w:pgSz w:w="12240" w:h="15840"/>
      <w:pgMar w:top="14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8A" w:rsidRDefault="0074038A">
      <w:r>
        <w:separator/>
      </w:r>
    </w:p>
  </w:endnote>
  <w:endnote w:type="continuationSeparator" w:id="0">
    <w:p w:rsidR="0074038A" w:rsidRDefault="007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24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0FC7" w:rsidRDefault="00400FC7">
            <w:pPr>
              <w:pStyle w:val="Footer"/>
              <w:jc w:val="right"/>
            </w:pPr>
            <w:r>
              <w:t xml:space="preserve">Page </w:t>
            </w:r>
            <w:r w:rsidR="00453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53CA2">
              <w:rPr>
                <w:b/>
                <w:bCs/>
                <w:sz w:val="24"/>
                <w:szCs w:val="24"/>
              </w:rPr>
              <w:fldChar w:fldCharType="separate"/>
            </w:r>
            <w:r w:rsidR="00B550DA">
              <w:rPr>
                <w:b/>
                <w:bCs/>
                <w:noProof/>
              </w:rPr>
              <w:t>2</w:t>
            </w:r>
            <w:r w:rsidR="00453C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3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53CA2">
              <w:rPr>
                <w:b/>
                <w:bCs/>
                <w:sz w:val="24"/>
                <w:szCs w:val="24"/>
              </w:rPr>
              <w:fldChar w:fldCharType="separate"/>
            </w:r>
            <w:r w:rsidR="00B550DA">
              <w:rPr>
                <w:b/>
                <w:bCs/>
                <w:noProof/>
              </w:rPr>
              <w:t>2</w:t>
            </w:r>
            <w:r w:rsidR="00453C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19068"/>
      <w:docPartObj>
        <w:docPartGallery w:val="Page Numbers (Bottom of Page)"/>
        <w:docPartUnique/>
      </w:docPartObj>
    </w:sdtPr>
    <w:sdtEndPr/>
    <w:sdtContent>
      <w:sdt>
        <w:sdtPr>
          <w:id w:val="1557197013"/>
          <w:docPartObj>
            <w:docPartGallery w:val="Page Numbers (Top of Page)"/>
            <w:docPartUnique/>
          </w:docPartObj>
        </w:sdtPr>
        <w:sdtEndPr/>
        <w:sdtContent>
          <w:p w:rsidR="00334364" w:rsidRDefault="00334364">
            <w:pPr>
              <w:pStyle w:val="Footer"/>
              <w:jc w:val="right"/>
            </w:pPr>
            <w:r>
              <w:t xml:space="preserve">Page </w:t>
            </w:r>
            <w:r w:rsidR="00453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53CA2">
              <w:rPr>
                <w:b/>
                <w:bCs/>
                <w:sz w:val="24"/>
                <w:szCs w:val="24"/>
              </w:rPr>
              <w:fldChar w:fldCharType="separate"/>
            </w:r>
            <w:r w:rsidR="00B550DA">
              <w:rPr>
                <w:b/>
                <w:bCs/>
                <w:noProof/>
              </w:rPr>
              <w:t>1</w:t>
            </w:r>
            <w:r w:rsidR="00453C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3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53CA2">
              <w:rPr>
                <w:b/>
                <w:bCs/>
                <w:sz w:val="24"/>
                <w:szCs w:val="24"/>
              </w:rPr>
              <w:fldChar w:fldCharType="separate"/>
            </w:r>
            <w:r w:rsidR="00B550DA">
              <w:rPr>
                <w:b/>
                <w:bCs/>
                <w:noProof/>
              </w:rPr>
              <w:t>2</w:t>
            </w:r>
            <w:r w:rsidR="00453C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364" w:rsidRDefault="00334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8A" w:rsidRDefault="0074038A">
      <w:r>
        <w:separator/>
      </w:r>
    </w:p>
  </w:footnote>
  <w:footnote w:type="continuationSeparator" w:id="0">
    <w:p w:rsidR="0074038A" w:rsidRDefault="0074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D74AB"/>
    <w:multiLevelType w:val="hybridMultilevel"/>
    <w:tmpl w:val="2300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2144A65"/>
    <w:multiLevelType w:val="multilevel"/>
    <w:tmpl w:val="F16EB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44D678FD"/>
    <w:multiLevelType w:val="multilevel"/>
    <w:tmpl w:val="96326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F3C93"/>
    <w:multiLevelType w:val="hybridMultilevel"/>
    <w:tmpl w:val="16AC27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665D6"/>
    <w:multiLevelType w:val="multilevel"/>
    <w:tmpl w:val="1E9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D4CF0"/>
    <w:multiLevelType w:val="hybridMultilevel"/>
    <w:tmpl w:val="A16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655"/>
    <w:multiLevelType w:val="hybridMultilevel"/>
    <w:tmpl w:val="0A022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10EB"/>
    <w:multiLevelType w:val="hybridMultilevel"/>
    <w:tmpl w:val="8FF2B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2"/>
    <w:rsid w:val="00024114"/>
    <w:rsid w:val="000448C1"/>
    <w:rsid w:val="00054F70"/>
    <w:rsid w:val="000A611F"/>
    <w:rsid w:val="000E157A"/>
    <w:rsid w:val="00121108"/>
    <w:rsid w:val="00123F41"/>
    <w:rsid w:val="00166642"/>
    <w:rsid w:val="001B7F02"/>
    <w:rsid w:val="001C086A"/>
    <w:rsid w:val="00222149"/>
    <w:rsid w:val="00244C38"/>
    <w:rsid w:val="00286A96"/>
    <w:rsid w:val="00325D04"/>
    <w:rsid w:val="00334364"/>
    <w:rsid w:val="003A3165"/>
    <w:rsid w:val="003B391B"/>
    <w:rsid w:val="00400FC7"/>
    <w:rsid w:val="00423D46"/>
    <w:rsid w:val="00453CA2"/>
    <w:rsid w:val="004A1791"/>
    <w:rsid w:val="004A1D86"/>
    <w:rsid w:val="00563C1B"/>
    <w:rsid w:val="00570E56"/>
    <w:rsid w:val="006A6317"/>
    <w:rsid w:val="006D5F97"/>
    <w:rsid w:val="0074038A"/>
    <w:rsid w:val="007B717B"/>
    <w:rsid w:val="00843347"/>
    <w:rsid w:val="008C13D9"/>
    <w:rsid w:val="009171D5"/>
    <w:rsid w:val="009A0BFC"/>
    <w:rsid w:val="009C388F"/>
    <w:rsid w:val="00A1240C"/>
    <w:rsid w:val="00A2085F"/>
    <w:rsid w:val="00A36DAE"/>
    <w:rsid w:val="00A4172B"/>
    <w:rsid w:val="00A47A69"/>
    <w:rsid w:val="00A61910"/>
    <w:rsid w:val="00AE2D0E"/>
    <w:rsid w:val="00AF3705"/>
    <w:rsid w:val="00AF6C72"/>
    <w:rsid w:val="00B24FA8"/>
    <w:rsid w:val="00B550DA"/>
    <w:rsid w:val="00C50BA8"/>
    <w:rsid w:val="00C634FB"/>
    <w:rsid w:val="00CA6727"/>
    <w:rsid w:val="00CB79DF"/>
    <w:rsid w:val="00D33553"/>
    <w:rsid w:val="00D61094"/>
    <w:rsid w:val="00D64236"/>
    <w:rsid w:val="00D70392"/>
    <w:rsid w:val="00D85970"/>
    <w:rsid w:val="00ED6189"/>
    <w:rsid w:val="00EE1DC1"/>
    <w:rsid w:val="00F61399"/>
    <w:rsid w:val="00F8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uiPriority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CA6727"/>
    <w:pPr>
      <w:ind w:left="720"/>
      <w:contextualSpacing/>
    </w:pPr>
    <w:rPr>
      <w:sz w:val="24"/>
      <w:szCs w:val="24"/>
      <w:lang w:eastAsia="en-US"/>
    </w:rPr>
  </w:style>
  <w:style w:type="paragraph" w:styleId="NoSpacing">
    <w:name w:val="No Spacing"/>
    <w:qFormat/>
    <w:rsid w:val="00C50BA8"/>
    <w:rPr>
      <w:rFonts w:asciiTheme="minorHAnsi" w:eastAsiaTheme="minorEastAsia" w:hAnsiTheme="minorHAnsi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C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3B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uiPriority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CA6727"/>
    <w:pPr>
      <w:ind w:left="720"/>
      <w:contextualSpacing/>
    </w:pPr>
    <w:rPr>
      <w:sz w:val="24"/>
      <w:szCs w:val="24"/>
      <w:lang w:eastAsia="en-US"/>
    </w:rPr>
  </w:style>
  <w:style w:type="paragraph" w:styleId="NoSpacing">
    <w:name w:val="No Spacing"/>
    <w:qFormat/>
    <w:rsid w:val="00C50BA8"/>
    <w:rPr>
      <w:rFonts w:asciiTheme="minorHAnsi" w:eastAsiaTheme="minorEastAsia" w:hAnsiTheme="minorHAnsi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C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3B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1549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348382427</cp:lastModifiedBy>
  <cp:revision>4</cp:revision>
  <cp:lastPrinted>2017-06-21T06:44:00Z</cp:lastPrinted>
  <dcterms:created xsi:type="dcterms:W3CDTF">2017-08-19T10:40:00Z</dcterms:created>
  <dcterms:modified xsi:type="dcterms:W3CDTF">2017-08-20T09:54:00Z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