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C1" w:rsidRDefault="00170DA4" w:rsidP="008E4A3A">
      <w:pPr>
        <w:pStyle w:val="Heading1"/>
        <w:rPr>
          <w:rFonts w:ascii="Verdana" w:hAnsi="Verdana"/>
          <w:b/>
          <w:bCs/>
          <w:noProof/>
          <w:color w:val="0000FF"/>
          <w:sz w:val="32"/>
          <w:szCs w:val="32"/>
        </w:rPr>
      </w:pPr>
      <w:r>
        <w:rPr>
          <w:rFonts w:ascii="Verdana" w:hAnsi="Verdana"/>
          <w:b/>
          <w:bCs/>
          <w:noProof/>
          <w:color w:val="0000FF"/>
          <w:sz w:val="32"/>
          <w:szCs w:val="32"/>
        </w:rPr>
        <w:t xml:space="preserve">Diana </w:t>
      </w:r>
    </w:p>
    <w:p w:rsidR="008E4A3A" w:rsidRPr="008E4A3A" w:rsidRDefault="008E4A3A" w:rsidP="008E4A3A">
      <w:hyperlink r:id="rId6" w:history="1">
        <w:r w:rsidRPr="001F2912">
          <w:rPr>
            <w:rStyle w:val="Hyperlink"/>
          </w:rPr>
          <w:t>Diana.154958@2freemail.com</w:t>
        </w:r>
      </w:hyperlink>
      <w:r>
        <w:t xml:space="preserve"> </w:t>
      </w:r>
      <w:bookmarkStart w:id="0" w:name="_GoBack"/>
      <w:bookmarkEnd w:id="0"/>
    </w:p>
    <w:p w:rsidR="003C148C" w:rsidRPr="00AF0F6E" w:rsidRDefault="003C148C" w:rsidP="00170DA4">
      <w:pPr>
        <w:rPr>
          <w:rFonts w:ascii="Verdana" w:hAnsi="Verdana" w:cs="Arial"/>
          <w:sz w:val="16"/>
          <w:szCs w:val="16"/>
        </w:rPr>
      </w:pPr>
    </w:p>
    <w:p w:rsidR="009156C1" w:rsidRPr="00AF0F6E" w:rsidRDefault="009156C1" w:rsidP="003C26A3">
      <w:pPr>
        <w:tabs>
          <w:tab w:val="left" w:pos="1950"/>
        </w:tabs>
        <w:rPr>
          <w:rFonts w:ascii="Verdana" w:hAnsi="Verdana"/>
          <w:sz w:val="16"/>
          <w:szCs w:val="16"/>
        </w:rPr>
      </w:pPr>
      <w:r w:rsidRPr="00AF0F6E">
        <w:rPr>
          <w:rFonts w:ascii="Verdana" w:hAnsi="Verdana"/>
          <w:sz w:val="16"/>
          <w:szCs w:val="16"/>
        </w:rPr>
        <w:t xml:space="preserve">----------Target Job: Full Time / </w:t>
      </w:r>
      <w:r w:rsidR="003C26A3" w:rsidRPr="00AF0F6E">
        <w:rPr>
          <w:rFonts w:ascii="Verdana" w:hAnsi="Verdana"/>
          <w:sz w:val="16"/>
          <w:szCs w:val="16"/>
        </w:rPr>
        <w:t xml:space="preserve">Permanent </w:t>
      </w:r>
      <w:r w:rsidRPr="00AF0F6E">
        <w:rPr>
          <w:rFonts w:ascii="Verdana" w:hAnsi="Verdana"/>
          <w:sz w:val="16"/>
          <w:szCs w:val="16"/>
        </w:rPr>
        <w:t>----------</w:t>
      </w:r>
    </w:p>
    <w:p w:rsidR="009156C1" w:rsidRPr="00AF0F6E" w:rsidRDefault="009156C1">
      <w:pPr>
        <w:tabs>
          <w:tab w:val="left" w:pos="1950"/>
        </w:tabs>
        <w:rPr>
          <w:rFonts w:ascii="Verdana" w:hAnsi="Verdana"/>
          <w:b/>
          <w:sz w:val="16"/>
          <w:szCs w:val="16"/>
        </w:rPr>
      </w:pPr>
    </w:p>
    <w:p w:rsidR="009156C1" w:rsidRPr="00AF0F6E" w:rsidRDefault="00170DA4">
      <w:pPr>
        <w:rPr>
          <w:rFonts w:ascii="Verdana" w:hAnsi="Verdana"/>
          <w:b/>
          <w:color w:val="FF0000"/>
          <w:spacing w:val="20"/>
          <w:sz w:val="16"/>
          <w:szCs w:val="16"/>
        </w:rPr>
      </w:pPr>
      <w:r>
        <w:rPr>
          <w:rFonts w:ascii="Verdana" w:hAnsi="Verdana"/>
          <w:b/>
          <w:color w:val="FF0000"/>
          <w:spacing w:val="20"/>
          <w:sz w:val="16"/>
          <w:szCs w:val="16"/>
        </w:rPr>
        <w:t>Career Profile / Highlights</w:t>
      </w:r>
    </w:p>
    <w:p w:rsidR="003C26A3" w:rsidRPr="00AF0F6E" w:rsidRDefault="008E377A">
      <w:pPr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112394</wp:posOffset>
                </wp:positionV>
                <wp:extent cx="6172200" cy="0"/>
                <wp:effectExtent l="0" t="19050" r="0" b="19050"/>
                <wp:wrapNone/>
                <wp:docPr id="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85pt" to="48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D4GQIAADYEAAAOAAAAZHJzL2Uyb0RvYy54bWysU8GO2yAQvVfqPyDuie2s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C57044" w:rsidRDefault="00C57044" w:rsidP="00C57044">
      <w:pPr>
        <w:pStyle w:val="Header"/>
        <w:tabs>
          <w:tab w:val="clear" w:pos="4320"/>
          <w:tab w:val="clear" w:pos="8640"/>
        </w:tabs>
        <w:ind w:left="720"/>
        <w:rPr>
          <w:rFonts w:ascii="Verdana" w:hAnsi="Verdana"/>
          <w:sz w:val="16"/>
          <w:szCs w:val="16"/>
        </w:rPr>
      </w:pPr>
    </w:p>
    <w:p w:rsidR="00040F5D" w:rsidRDefault="00040F5D" w:rsidP="00040F5D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seasoned Chemical Engineer having s</w:t>
      </w:r>
      <w:r w:rsidR="00A07401">
        <w:rPr>
          <w:rFonts w:ascii="Verdana" w:hAnsi="Verdana"/>
          <w:sz w:val="16"/>
          <w:szCs w:val="16"/>
        </w:rPr>
        <w:t>even (8</w:t>
      </w:r>
      <w:r w:rsidR="000E7EBD">
        <w:rPr>
          <w:rFonts w:ascii="Verdana" w:hAnsi="Verdana"/>
          <w:sz w:val="16"/>
          <w:szCs w:val="16"/>
        </w:rPr>
        <w:t>) years</w:t>
      </w:r>
      <w:r w:rsidRPr="00040F5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of </w:t>
      </w:r>
      <w:r w:rsidRPr="00040F5D">
        <w:rPr>
          <w:rFonts w:ascii="Verdana" w:hAnsi="Verdana"/>
          <w:sz w:val="16"/>
          <w:szCs w:val="16"/>
        </w:rPr>
        <w:t>total experience in different industries such as Manufacturing Plant, Wastewater Treatment Plant an</w:t>
      </w:r>
      <w:r>
        <w:rPr>
          <w:rFonts w:ascii="Verdana" w:hAnsi="Verdana"/>
          <w:sz w:val="16"/>
          <w:szCs w:val="16"/>
        </w:rPr>
        <w:t>d Sewage Water Treatment Plant</w:t>
      </w:r>
    </w:p>
    <w:p w:rsidR="00040F5D" w:rsidRDefault="00040F5D" w:rsidP="00040F5D">
      <w:pPr>
        <w:pStyle w:val="Default"/>
        <w:numPr>
          <w:ilvl w:val="0"/>
          <w:numId w:val="29"/>
        </w:numPr>
        <w:spacing w:after="7"/>
        <w:rPr>
          <w:sz w:val="16"/>
          <w:szCs w:val="16"/>
        </w:rPr>
      </w:pPr>
      <w:r>
        <w:rPr>
          <w:sz w:val="16"/>
          <w:szCs w:val="16"/>
        </w:rPr>
        <w:t xml:space="preserve">Consistently delivers results, outperforms the competition, boosts brand recognition and strengthen the bottom-line. </w:t>
      </w:r>
    </w:p>
    <w:p w:rsidR="00040F5D" w:rsidRDefault="00040F5D" w:rsidP="00040F5D">
      <w:pPr>
        <w:pStyle w:val="Default"/>
        <w:numPr>
          <w:ilvl w:val="0"/>
          <w:numId w:val="29"/>
        </w:numPr>
        <w:rPr>
          <w:sz w:val="16"/>
          <w:szCs w:val="16"/>
        </w:rPr>
      </w:pPr>
      <w:r>
        <w:rPr>
          <w:sz w:val="16"/>
          <w:szCs w:val="16"/>
        </w:rPr>
        <w:t xml:space="preserve">Resilient, transformational and professional for leaving no stone unturned in capturing new opportunities. Sets high standards, optimizes performance, minimizes costs and steers </w:t>
      </w:r>
    </w:p>
    <w:p w:rsidR="00040F5D" w:rsidRPr="00AF0F6E" w:rsidRDefault="00040F5D">
      <w:pPr>
        <w:rPr>
          <w:rFonts w:ascii="Verdana" w:hAnsi="Verdana"/>
          <w:b/>
          <w:color w:val="0000FF"/>
          <w:spacing w:val="20"/>
          <w:sz w:val="16"/>
          <w:szCs w:val="16"/>
        </w:rPr>
      </w:pPr>
    </w:p>
    <w:p w:rsidR="00D93132" w:rsidRPr="00AF0F6E" w:rsidRDefault="00D93132" w:rsidP="00D93132">
      <w:pPr>
        <w:rPr>
          <w:rFonts w:ascii="Verdana" w:hAnsi="Verdana"/>
          <w:b/>
          <w:color w:val="FF0000"/>
          <w:spacing w:val="20"/>
          <w:sz w:val="16"/>
          <w:szCs w:val="16"/>
        </w:rPr>
      </w:pPr>
      <w:r w:rsidRPr="00AF0F6E">
        <w:rPr>
          <w:rFonts w:ascii="Verdana" w:hAnsi="Verdana"/>
          <w:b/>
          <w:color w:val="FF0000"/>
          <w:spacing w:val="20"/>
          <w:sz w:val="16"/>
          <w:szCs w:val="16"/>
        </w:rPr>
        <w:t>Seminars / Trainings Attended</w:t>
      </w:r>
    </w:p>
    <w:p w:rsidR="00AF0F6E" w:rsidRDefault="008E377A" w:rsidP="00AF0F6E">
      <w:pPr>
        <w:rPr>
          <w:rFonts w:ascii="Verdana" w:hAnsi="Verdana"/>
          <w:sz w:val="12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84454</wp:posOffset>
                </wp:positionV>
                <wp:extent cx="6172200" cy="0"/>
                <wp:effectExtent l="0" t="19050" r="0" b="19050"/>
                <wp:wrapNone/>
                <wp:docPr id="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65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vJGQIAADU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AF0F6E" w:rsidRDefault="00AF0F6E" w:rsidP="00AF0F6E">
      <w:pPr>
        <w:rPr>
          <w:rFonts w:ascii="Verdana" w:hAnsi="Verdana"/>
          <w:sz w:val="12"/>
          <w:szCs w:val="20"/>
        </w:rPr>
      </w:pPr>
    </w:p>
    <w:p w:rsidR="00AF0F6E" w:rsidRPr="00AF0F6E" w:rsidRDefault="00AF0F6E" w:rsidP="00AF0F6E">
      <w:pPr>
        <w:rPr>
          <w:rFonts w:ascii="Verdana" w:hAnsi="Verdana"/>
          <w:sz w:val="12"/>
          <w:szCs w:val="20"/>
        </w:rPr>
        <w:sectPr w:rsidR="00AF0F6E" w:rsidRPr="00AF0F6E" w:rsidSect="00CE7626">
          <w:pgSz w:w="11909" w:h="16834" w:code="9"/>
          <w:pgMar w:top="720" w:right="850" w:bottom="720" w:left="850" w:header="720" w:footer="720" w:gutter="0"/>
          <w:cols w:space="720"/>
          <w:docGrid w:linePitch="360"/>
        </w:sectPr>
      </w:pPr>
    </w:p>
    <w:p w:rsidR="00AF0F6E" w:rsidRDefault="00D4482D" w:rsidP="00D4482D">
      <w:pPr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Wastewater Plant Operation</w:t>
      </w:r>
      <w:r w:rsidR="00AF0F6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Mar</w:t>
      </w:r>
      <w:r w:rsidR="007B0980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23</w:t>
      </w:r>
      <w:r w:rsidR="00D93132" w:rsidRPr="002C6744">
        <w:rPr>
          <w:rFonts w:ascii="Verdana" w:hAnsi="Verdana"/>
          <w:sz w:val="16"/>
          <w:szCs w:val="16"/>
        </w:rPr>
        <w:t>-2</w:t>
      </w:r>
      <w:r>
        <w:rPr>
          <w:rFonts w:ascii="Verdana" w:hAnsi="Verdana"/>
          <w:sz w:val="16"/>
          <w:szCs w:val="16"/>
        </w:rPr>
        <w:t>5</w:t>
      </w:r>
      <w:r w:rsidR="00D93132" w:rsidRPr="002C6744">
        <w:rPr>
          <w:rFonts w:ascii="Verdana" w:hAnsi="Verdana"/>
          <w:sz w:val="16"/>
          <w:szCs w:val="16"/>
        </w:rPr>
        <w:t>,</w:t>
      </w:r>
      <w:r w:rsidR="008D4F9D" w:rsidRPr="002C6744">
        <w:rPr>
          <w:rFonts w:ascii="Verdana" w:hAnsi="Verdana"/>
          <w:sz w:val="16"/>
          <w:szCs w:val="16"/>
        </w:rPr>
        <w:t xml:space="preserve"> </w:t>
      </w:r>
      <w:r w:rsidR="00AF0F6E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15</w:t>
      </w:r>
      <w:r w:rsidR="00AF0F6E">
        <w:rPr>
          <w:rFonts w:ascii="Verdana" w:hAnsi="Verdana"/>
          <w:sz w:val="16"/>
          <w:szCs w:val="16"/>
        </w:rPr>
        <w:tab/>
      </w:r>
      <w:r w:rsidR="00AF0F6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New Horizon Hotel</w:t>
      </w:r>
      <w:r w:rsidR="00AF0F6E">
        <w:rPr>
          <w:rFonts w:ascii="Verdana" w:hAnsi="Verdana"/>
          <w:sz w:val="16"/>
          <w:szCs w:val="16"/>
        </w:rPr>
        <w:tab/>
      </w:r>
      <w:r w:rsidR="00AF0F6E">
        <w:rPr>
          <w:rFonts w:ascii="Verdana" w:hAnsi="Verdana"/>
          <w:sz w:val="16"/>
          <w:szCs w:val="16"/>
        </w:rPr>
        <w:tab/>
      </w:r>
      <w:proofErr w:type="spellStart"/>
      <w:r>
        <w:rPr>
          <w:rFonts w:ascii="Verdana" w:hAnsi="Verdana"/>
          <w:sz w:val="16"/>
          <w:szCs w:val="16"/>
        </w:rPr>
        <w:t>Mandaluyong</w:t>
      </w:r>
      <w:proofErr w:type="spellEnd"/>
      <w:r>
        <w:rPr>
          <w:rFonts w:ascii="Verdana" w:hAnsi="Verdana"/>
          <w:sz w:val="16"/>
          <w:szCs w:val="16"/>
        </w:rPr>
        <w:t>, Philippines</w:t>
      </w:r>
    </w:p>
    <w:p w:rsidR="007B0980" w:rsidRDefault="007B0980" w:rsidP="00AF0F6E">
      <w:pPr>
        <w:ind w:firstLine="720"/>
        <w:rPr>
          <w:rFonts w:ascii="Verdana" w:hAnsi="Verdana"/>
          <w:sz w:val="16"/>
          <w:szCs w:val="16"/>
        </w:rPr>
      </w:pPr>
    </w:p>
    <w:p w:rsidR="007B0980" w:rsidRDefault="00D4482D" w:rsidP="00D4482D">
      <w:pPr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Occupational Safety and Health Training for Construction (COSH)</w:t>
      </w:r>
      <w:r w:rsidR="007B0980">
        <w:rPr>
          <w:rFonts w:ascii="Verdana" w:hAnsi="Verdana"/>
          <w:sz w:val="16"/>
          <w:szCs w:val="16"/>
        </w:rPr>
        <w:tab/>
      </w:r>
    </w:p>
    <w:p w:rsidR="007B0980" w:rsidRDefault="00D4482D" w:rsidP="00AF0F6E">
      <w:pPr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 23-27, 2011</w:t>
      </w:r>
      <w:r w:rsidR="007B0980" w:rsidRPr="007B0980">
        <w:rPr>
          <w:rFonts w:ascii="Verdana" w:hAnsi="Verdana"/>
          <w:sz w:val="16"/>
          <w:szCs w:val="16"/>
        </w:rPr>
        <w:tab/>
      </w:r>
    </w:p>
    <w:p w:rsidR="007B0980" w:rsidRDefault="00D4482D" w:rsidP="00AF0F6E">
      <w:pPr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Camelot Hotel</w:t>
      </w:r>
    </w:p>
    <w:p w:rsidR="00B47E0A" w:rsidRDefault="00D4482D" w:rsidP="00B47E0A">
      <w:pPr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Quezon City, Philippines</w:t>
      </w:r>
    </w:p>
    <w:p w:rsidR="007B0980" w:rsidRDefault="00D4482D" w:rsidP="00B47E0A">
      <w:pPr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REVIT MEP 2014</w:t>
      </w:r>
    </w:p>
    <w:p w:rsidR="007B0980" w:rsidRDefault="00D4482D" w:rsidP="00336752">
      <w:pPr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Sept 8</w:t>
      </w:r>
      <w:r w:rsidR="007B0980" w:rsidRPr="007B0980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10</w:t>
      </w:r>
      <w:r w:rsidR="007B0980" w:rsidRPr="007B0980">
        <w:rPr>
          <w:rFonts w:ascii="Verdana" w:hAnsi="Verdana"/>
          <w:sz w:val="16"/>
          <w:szCs w:val="16"/>
        </w:rPr>
        <w:t>, 20</w:t>
      </w:r>
      <w:r w:rsidR="00336752">
        <w:rPr>
          <w:rFonts w:ascii="Verdana" w:hAnsi="Verdana"/>
          <w:sz w:val="16"/>
          <w:szCs w:val="16"/>
        </w:rPr>
        <w:t>1</w:t>
      </w:r>
      <w:r w:rsidR="007B0980" w:rsidRPr="007B0980">
        <w:rPr>
          <w:rFonts w:ascii="Verdana" w:hAnsi="Verdana"/>
          <w:sz w:val="16"/>
          <w:szCs w:val="16"/>
        </w:rPr>
        <w:t>4</w:t>
      </w:r>
    </w:p>
    <w:p w:rsidR="00D93132" w:rsidRDefault="00D4482D" w:rsidP="00AF0F6E">
      <w:pPr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Stanford IT Learning</w:t>
      </w:r>
      <w:r w:rsidR="007B0980">
        <w:rPr>
          <w:rFonts w:ascii="Verdana" w:hAnsi="Verdana"/>
          <w:sz w:val="16"/>
          <w:szCs w:val="16"/>
        </w:rPr>
        <w:tab/>
      </w:r>
      <w:r w:rsidR="007B098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Makati, Philippines</w:t>
      </w:r>
      <w:r w:rsidR="007B0980" w:rsidRPr="002C6744">
        <w:rPr>
          <w:rFonts w:ascii="Verdana" w:hAnsi="Verdana"/>
          <w:sz w:val="16"/>
          <w:szCs w:val="16"/>
        </w:rPr>
        <w:t xml:space="preserve"> </w:t>
      </w:r>
    </w:p>
    <w:p w:rsidR="007B0980" w:rsidRDefault="007B0980" w:rsidP="00AF0F6E">
      <w:pPr>
        <w:ind w:firstLine="720"/>
        <w:rPr>
          <w:rFonts w:ascii="Verdana" w:hAnsi="Verdana"/>
          <w:sz w:val="16"/>
          <w:szCs w:val="16"/>
        </w:rPr>
      </w:pPr>
    </w:p>
    <w:p w:rsidR="007B0980" w:rsidRDefault="00D4482D" w:rsidP="00D4482D">
      <w:pPr>
        <w:ind w:left="72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Subject Matter Expert </w:t>
      </w:r>
    </w:p>
    <w:p w:rsidR="002A5ED7" w:rsidRDefault="002A5ED7" w:rsidP="00D4482D">
      <w:pPr>
        <w:ind w:left="72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IBIDEN Philippines Inc.</w:t>
      </w:r>
    </w:p>
    <w:p w:rsidR="007B0980" w:rsidRDefault="007B0980" w:rsidP="00D4482D">
      <w:pPr>
        <w:ind w:firstLine="720"/>
        <w:rPr>
          <w:rFonts w:ascii="Verdana" w:hAnsi="Verdana"/>
          <w:bCs/>
          <w:sz w:val="16"/>
          <w:szCs w:val="16"/>
        </w:rPr>
      </w:pPr>
      <w:r w:rsidRPr="007B0980">
        <w:rPr>
          <w:rFonts w:ascii="Verdana" w:hAnsi="Verdana"/>
          <w:bCs/>
          <w:sz w:val="16"/>
          <w:szCs w:val="16"/>
        </w:rPr>
        <w:t>Oct</w:t>
      </w:r>
      <w:r>
        <w:rPr>
          <w:rFonts w:ascii="Verdana" w:hAnsi="Verdana"/>
          <w:bCs/>
          <w:sz w:val="16"/>
          <w:szCs w:val="16"/>
        </w:rPr>
        <w:t>.</w:t>
      </w:r>
      <w:r w:rsidR="00D4482D">
        <w:rPr>
          <w:rFonts w:ascii="Verdana" w:hAnsi="Verdana"/>
          <w:bCs/>
          <w:sz w:val="16"/>
          <w:szCs w:val="16"/>
        </w:rPr>
        <w:t>2</w:t>
      </w:r>
      <w:r w:rsidRPr="007B0980">
        <w:rPr>
          <w:rFonts w:ascii="Verdana" w:hAnsi="Verdana"/>
          <w:bCs/>
          <w:sz w:val="16"/>
          <w:szCs w:val="16"/>
        </w:rPr>
        <w:t>6</w:t>
      </w:r>
      <w:r w:rsidR="00D4482D">
        <w:rPr>
          <w:rFonts w:ascii="Verdana" w:hAnsi="Verdana"/>
          <w:bCs/>
          <w:sz w:val="16"/>
          <w:szCs w:val="16"/>
        </w:rPr>
        <w:t>- Dec 4</w:t>
      </w:r>
      <w:r w:rsidRPr="007B0980">
        <w:rPr>
          <w:rFonts w:ascii="Verdana" w:hAnsi="Verdana"/>
          <w:bCs/>
          <w:sz w:val="16"/>
          <w:szCs w:val="16"/>
        </w:rPr>
        <w:t>, 200</w:t>
      </w:r>
      <w:r w:rsidR="00D4482D">
        <w:rPr>
          <w:rFonts w:ascii="Verdana" w:hAnsi="Verdana"/>
          <w:bCs/>
          <w:sz w:val="16"/>
          <w:szCs w:val="16"/>
        </w:rPr>
        <w:t>9</w:t>
      </w:r>
    </w:p>
    <w:p w:rsidR="00D4482D" w:rsidRDefault="00D4482D" w:rsidP="00D4482D">
      <w:pPr>
        <w:ind w:firstLine="72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Laguna, Philippines</w:t>
      </w:r>
    </w:p>
    <w:p w:rsidR="00D4482D" w:rsidRDefault="00D4482D" w:rsidP="00D4482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AutoCAD 2013 (Color Redefining)</w:t>
      </w:r>
    </w:p>
    <w:p w:rsidR="00D4482D" w:rsidRDefault="00D4482D" w:rsidP="0033675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April 1-19 </w:t>
      </w:r>
      <w:r w:rsidR="0078471E" w:rsidRPr="007B0980">
        <w:rPr>
          <w:rFonts w:ascii="Verdana" w:hAnsi="Verdana"/>
          <w:sz w:val="16"/>
          <w:szCs w:val="16"/>
        </w:rPr>
        <w:t>201</w:t>
      </w:r>
      <w:r>
        <w:rPr>
          <w:rFonts w:ascii="Verdana" w:hAnsi="Verdana"/>
          <w:sz w:val="16"/>
          <w:szCs w:val="16"/>
        </w:rPr>
        <w:t>3</w:t>
      </w:r>
    </w:p>
    <w:p w:rsidR="00D4482D" w:rsidRDefault="00336752" w:rsidP="00D4482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Makati, Philippines</w:t>
      </w:r>
    </w:p>
    <w:p w:rsidR="00D4482D" w:rsidRDefault="00D4482D" w:rsidP="00D4482D">
      <w:pPr>
        <w:rPr>
          <w:rFonts w:ascii="Verdana" w:hAnsi="Verdana"/>
          <w:sz w:val="16"/>
          <w:szCs w:val="16"/>
        </w:rPr>
      </w:pPr>
    </w:p>
    <w:p w:rsidR="0078471E" w:rsidRDefault="00DD28D2" w:rsidP="00D4482D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Basic Occupational Training</w:t>
      </w:r>
    </w:p>
    <w:p w:rsidR="00D4482D" w:rsidRDefault="00DD28D2" w:rsidP="00DD28D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Safety Organization Philippines</w:t>
      </w:r>
    </w:p>
    <w:p w:rsidR="00DD28D2" w:rsidRDefault="00DD28D2" w:rsidP="00DD28D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June 6-10, 2011</w:t>
      </w:r>
    </w:p>
    <w:p w:rsidR="00DD28D2" w:rsidRDefault="00DD28D2" w:rsidP="00DD28D2">
      <w:pPr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Mandaluyong</w:t>
      </w:r>
      <w:proofErr w:type="spellEnd"/>
      <w:r>
        <w:rPr>
          <w:rFonts w:ascii="Verdana" w:hAnsi="Verdana"/>
          <w:sz w:val="16"/>
          <w:szCs w:val="16"/>
        </w:rPr>
        <w:t xml:space="preserve"> City</w:t>
      </w:r>
    </w:p>
    <w:p w:rsidR="00DD28D2" w:rsidRDefault="00DD28D2" w:rsidP="00DD28D2">
      <w:pPr>
        <w:jc w:val="both"/>
        <w:rPr>
          <w:rFonts w:ascii="Verdana" w:hAnsi="Verdana"/>
          <w:sz w:val="16"/>
          <w:szCs w:val="16"/>
        </w:rPr>
      </w:pPr>
    </w:p>
    <w:p w:rsidR="007B0980" w:rsidRPr="00CE7626" w:rsidRDefault="007B0980" w:rsidP="00CE7626">
      <w:pPr>
        <w:rPr>
          <w:rFonts w:ascii="Verdana" w:hAnsi="Verdana"/>
          <w:bCs/>
          <w:spacing w:val="20"/>
          <w:sz w:val="16"/>
          <w:szCs w:val="16"/>
        </w:rPr>
        <w:sectPr w:rsidR="007B0980" w:rsidRPr="00CE7626" w:rsidSect="007B0980">
          <w:type w:val="continuous"/>
          <w:pgSz w:w="11909" w:h="16834" w:code="9"/>
          <w:pgMar w:top="1151" w:right="851" w:bottom="1151" w:left="851" w:header="720" w:footer="720" w:gutter="0"/>
          <w:cols w:num="3" w:space="440"/>
          <w:docGrid w:linePitch="360"/>
        </w:sectPr>
      </w:pPr>
    </w:p>
    <w:p w:rsidR="00336752" w:rsidRDefault="00336752" w:rsidP="00A45AA2">
      <w:pPr>
        <w:rPr>
          <w:rFonts w:ascii="Verdana" w:hAnsi="Verdana"/>
          <w:b/>
          <w:color w:val="FF0000"/>
          <w:spacing w:val="20"/>
          <w:sz w:val="16"/>
          <w:szCs w:val="16"/>
        </w:rPr>
      </w:pPr>
    </w:p>
    <w:p w:rsidR="00591769" w:rsidRDefault="00591769" w:rsidP="00A45AA2">
      <w:pPr>
        <w:rPr>
          <w:rFonts w:ascii="Verdana" w:hAnsi="Verdana"/>
          <w:b/>
          <w:color w:val="FF0000"/>
          <w:spacing w:val="20"/>
          <w:sz w:val="16"/>
          <w:szCs w:val="16"/>
        </w:rPr>
      </w:pPr>
    </w:p>
    <w:p w:rsidR="00591769" w:rsidRPr="00AF0F6E" w:rsidRDefault="00591769" w:rsidP="00591769">
      <w:pPr>
        <w:rPr>
          <w:rFonts w:ascii="Verdana" w:hAnsi="Verdana"/>
          <w:b/>
          <w:color w:val="FF0000"/>
          <w:spacing w:val="20"/>
          <w:sz w:val="16"/>
          <w:szCs w:val="16"/>
        </w:rPr>
      </w:pPr>
      <w:r>
        <w:rPr>
          <w:rFonts w:ascii="Verdana" w:hAnsi="Verdana"/>
          <w:b/>
          <w:color w:val="FF0000"/>
          <w:spacing w:val="20"/>
          <w:sz w:val="16"/>
          <w:szCs w:val="16"/>
        </w:rPr>
        <w:t>Projects Handled</w:t>
      </w:r>
    </w:p>
    <w:p w:rsidR="00591769" w:rsidRDefault="008E377A" w:rsidP="00591769">
      <w:pPr>
        <w:rPr>
          <w:rFonts w:ascii="Verdana" w:hAnsi="Verdana"/>
          <w:sz w:val="12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84454</wp:posOffset>
                </wp:positionV>
                <wp:extent cx="6172200" cy="0"/>
                <wp:effectExtent l="0" t="19050" r="0" b="19050"/>
                <wp:wrapNone/>
                <wp:docPr id="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65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9YGQIAADY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591769" w:rsidRDefault="00591769" w:rsidP="00591769">
      <w:pPr>
        <w:rPr>
          <w:rFonts w:ascii="Verdana" w:hAnsi="Verdana"/>
          <w:sz w:val="12"/>
          <w:szCs w:val="20"/>
        </w:rPr>
      </w:pPr>
    </w:p>
    <w:p w:rsidR="00591769" w:rsidRPr="00AF0F6E" w:rsidRDefault="00591769" w:rsidP="00591769">
      <w:pPr>
        <w:rPr>
          <w:rFonts w:ascii="Verdana" w:hAnsi="Verdana"/>
          <w:sz w:val="12"/>
          <w:szCs w:val="20"/>
        </w:rPr>
        <w:sectPr w:rsidR="00591769" w:rsidRPr="00AF0F6E" w:rsidSect="00591769">
          <w:type w:val="continuous"/>
          <w:pgSz w:w="11909" w:h="16834" w:code="9"/>
          <w:pgMar w:top="720" w:right="850" w:bottom="720" w:left="850" w:header="720" w:footer="720" w:gutter="0"/>
          <w:cols w:space="720"/>
          <w:docGrid w:linePitch="360"/>
        </w:sectPr>
      </w:pPr>
    </w:p>
    <w:p w:rsidR="00591769" w:rsidRDefault="00591769" w:rsidP="00591769">
      <w:pPr>
        <w:ind w:firstLine="72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lastRenderedPageBreak/>
        <w:t>100 MLD Marikina Treatment Plant</w:t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proofErr w:type="gramStart"/>
      <w:r>
        <w:rPr>
          <w:rFonts w:ascii="Verdana" w:hAnsi="Verdana"/>
          <w:bCs/>
          <w:sz w:val="16"/>
          <w:szCs w:val="16"/>
        </w:rPr>
        <w:t>16 CMH Wastewater Recycling</w:t>
      </w:r>
      <w:proofErr w:type="gramEnd"/>
      <w:r>
        <w:rPr>
          <w:rFonts w:ascii="Verdana" w:hAnsi="Verdana"/>
          <w:bCs/>
          <w:sz w:val="16"/>
          <w:szCs w:val="16"/>
        </w:rPr>
        <w:t xml:space="preserve"> </w:t>
      </w:r>
    </w:p>
    <w:p w:rsidR="00591769" w:rsidRDefault="00591769" w:rsidP="00591769">
      <w:pPr>
        <w:ind w:firstLine="72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(Manila Water Company </w:t>
      </w:r>
      <w:proofErr w:type="spellStart"/>
      <w:r>
        <w:rPr>
          <w:rFonts w:ascii="Verdana" w:hAnsi="Verdana"/>
          <w:bCs/>
          <w:sz w:val="16"/>
          <w:szCs w:val="16"/>
        </w:rPr>
        <w:t>Inc</w:t>
      </w:r>
      <w:proofErr w:type="spellEnd"/>
      <w:r>
        <w:rPr>
          <w:rFonts w:ascii="Verdana" w:hAnsi="Verdana"/>
          <w:bCs/>
          <w:sz w:val="16"/>
          <w:szCs w:val="16"/>
        </w:rPr>
        <w:t>)</w:t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  <w:t>(Toshiba Information Equipment)</w:t>
      </w:r>
    </w:p>
    <w:p w:rsidR="00591769" w:rsidRDefault="00591769" w:rsidP="00591769">
      <w:pPr>
        <w:ind w:firstLine="720"/>
        <w:rPr>
          <w:rFonts w:ascii="Verdana" w:hAnsi="Verdana"/>
          <w:bCs/>
          <w:sz w:val="16"/>
          <w:szCs w:val="16"/>
        </w:rPr>
      </w:pPr>
    </w:p>
    <w:p w:rsidR="00591769" w:rsidRDefault="00591769" w:rsidP="00591769">
      <w:pPr>
        <w:ind w:firstLine="72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Marikina Pumping Station</w:t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  <w:t>425 GPM Wastewater Recycling Plant</w:t>
      </w:r>
    </w:p>
    <w:p w:rsidR="00591769" w:rsidRDefault="00591769" w:rsidP="00591769">
      <w:pPr>
        <w:ind w:firstLine="72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(Manila Water Company </w:t>
      </w:r>
      <w:proofErr w:type="spellStart"/>
      <w:r>
        <w:rPr>
          <w:rFonts w:ascii="Verdana" w:hAnsi="Verdana"/>
          <w:bCs/>
          <w:sz w:val="16"/>
          <w:szCs w:val="16"/>
        </w:rPr>
        <w:t>Inc</w:t>
      </w:r>
      <w:proofErr w:type="spellEnd"/>
      <w:r>
        <w:rPr>
          <w:rFonts w:ascii="Verdana" w:hAnsi="Verdana"/>
          <w:bCs/>
          <w:sz w:val="16"/>
          <w:szCs w:val="16"/>
        </w:rPr>
        <w:t>)</w:t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  <w:t>(Amkor Technology Philippines)</w:t>
      </w:r>
    </w:p>
    <w:p w:rsidR="00591769" w:rsidRDefault="00591769" w:rsidP="00591769">
      <w:pPr>
        <w:ind w:firstLine="720"/>
        <w:rPr>
          <w:rFonts w:ascii="Verdana" w:hAnsi="Verdana"/>
          <w:bCs/>
          <w:sz w:val="16"/>
          <w:szCs w:val="16"/>
        </w:rPr>
      </w:pPr>
    </w:p>
    <w:p w:rsidR="00591769" w:rsidRDefault="00591769" w:rsidP="00591769">
      <w:pPr>
        <w:ind w:firstLine="72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Modification and Upgrade of </w:t>
      </w:r>
      <w:proofErr w:type="spellStart"/>
      <w:r>
        <w:rPr>
          <w:rFonts w:ascii="Verdana" w:hAnsi="Verdana"/>
          <w:bCs/>
          <w:sz w:val="16"/>
          <w:szCs w:val="16"/>
        </w:rPr>
        <w:t>Bonifacio</w:t>
      </w:r>
      <w:proofErr w:type="spellEnd"/>
      <w:r>
        <w:rPr>
          <w:rFonts w:ascii="Verdana" w:hAnsi="Verdana"/>
          <w:bCs/>
          <w:sz w:val="16"/>
          <w:szCs w:val="16"/>
        </w:rPr>
        <w:t xml:space="preserve"> STP (20 MLD)</w:t>
      </w:r>
    </w:p>
    <w:p w:rsidR="00591769" w:rsidRDefault="00591769" w:rsidP="00591769">
      <w:pPr>
        <w:ind w:firstLine="72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(Manila Water Company </w:t>
      </w:r>
      <w:proofErr w:type="spellStart"/>
      <w:r>
        <w:rPr>
          <w:rFonts w:ascii="Verdana" w:hAnsi="Verdana"/>
          <w:bCs/>
          <w:sz w:val="16"/>
          <w:szCs w:val="16"/>
        </w:rPr>
        <w:t>Inc</w:t>
      </w:r>
      <w:proofErr w:type="spellEnd"/>
      <w:r>
        <w:rPr>
          <w:rFonts w:ascii="Verdana" w:hAnsi="Verdana"/>
          <w:bCs/>
          <w:sz w:val="16"/>
          <w:szCs w:val="16"/>
        </w:rPr>
        <w:t>)</w:t>
      </w:r>
    </w:p>
    <w:p w:rsidR="00591769" w:rsidRDefault="00591769" w:rsidP="00A45AA2">
      <w:pPr>
        <w:rPr>
          <w:rFonts w:ascii="Verdana" w:hAnsi="Verdana"/>
          <w:b/>
          <w:color w:val="FF0000"/>
          <w:spacing w:val="20"/>
          <w:sz w:val="16"/>
          <w:szCs w:val="16"/>
        </w:rPr>
      </w:pPr>
    </w:p>
    <w:p w:rsidR="009156C1" w:rsidRPr="006C0797" w:rsidRDefault="009156C1">
      <w:pPr>
        <w:rPr>
          <w:rFonts w:ascii="Verdana" w:hAnsi="Verdana"/>
          <w:b/>
          <w:color w:val="FF0000"/>
          <w:spacing w:val="20"/>
          <w:sz w:val="16"/>
          <w:szCs w:val="16"/>
        </w:rPr>
      </w:pPr>
      <w:r w:rsidRPr="006C0797">
        <w:rPr>
          <w:rFonts w:ascii="Verdana" w:hAnsi="Verdana"/>
          <w:b/>
          <w:color w:val="FF0000"/>
          <w:spacing w:val="20"/>
          <w:sz w:val="16"/>
          <w:szCs w:val="16"/>
        </w:rPr>
        <w:t>Professional Experiences</w:t>
      </w:r>
    </w:p>
    <w:p w:rsidR="009156C1" w:rsidRPr="006C0797" w:rsidRDefault="009156C1">
      <w:pPr>
        <w:rPr>
          <w:rFonts w:ascii="Verdana" w:hAnsi="Verdana"/>
          <w:b/>
          <w:sz w:val="16"/>
          <w:szCs w:val="16"/>
        </w:rPr>
      </w:pPr>
    </w:p>
    <w:p w:rsidR="009156C1" w:rsidRPr="006C0797" w:rsidRDefault="008E377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-1271</wp:posOffset>
                </wp:positionV>
                <wp:extent cx="6172200" cy="0"/>
                <wp:effectExtent l="0" t="19050" r="0" b="19050"/>
                <wp:wrapNone/>
                <wp:docPr id="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pt" to="48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D8GAIAADUEAAAOAAAAZHJzL2Uyb0RvYy54bWysU8GO2jAQvVfqP1i+QxI2Zb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C5072A" w:rsidRPr="00F062CF" w:rsidRDefault="006C0797" w:rsidP="006C0797">
      <w:pPr>
        <w:pStyle w:val="Default"/>
        <w:rPr>
          <w:b/>
          <w:bCs/>
          <w:sz w:val="16"/>
          <w:szCs w:val="16"/>
        </w:rPr>
      </w:pPr>
      <w:r>
        <w:rPr>
          <w:rFonts w:cs="Times New Roman"/>
          <w:b/>
          <w:color w:val="008080"/>
          <w:sz w:val="16"/>
          <w:szCs w:val="16"/>
        </w:rPr>
        <w:t>Pr</w:t>
      </w:r>
      <w:r w:rsidR="00B70D38">
        <w:rPr>
          <w:rFonts w:cs="Times New Roman"/>
          <w:b/>
          <w:color w:val="008080"/>
          <w:sz w:val="16"/>
          <w:szCs w:val="16"/>
        </w:rPr>
        <w:t>oject</w:t>
      </w:r>
      <w:r>
        <w:rPr>
          <w:rFonts w:cs="Times New Roman"/>
          <w:b/>
          <w:color w:val="008080"/>
          <w:sz w:val="16"/>
          <w:szCs w:val="16"/>
        </w:rPr>
        <w:t xml:space="preserve"> Engineer</w:t>
      </w:r>
      <w:r w:rsidR="00B70D38">
        <w:rPr>
          <w:rFonts w:cs="Times New Roman"/>
          <w:b/>
          <w:color w:val="008080"/>
          <w:sz w:val="16"/>
          <w:szCs w:val="16"/>
        </w:rPr>
        <w:t xml:space="preserve"> (PROCUREMENT)</w:t>
      </w:r>
      <w:r>
        <w:rPr>
          <w:rFonts w:cs="Times New Roman"/>
          <w:b/>
          <w:color w:val="008080"/>
          <w:sz w:val="16"/>
          <w:szCs w:val="16"/>
        </w:rPr>
        <w:tab/>
      </w:r>
      <w:r>
        <w:rPr>
          <w:rFonts w:cs="Times New Roman"/>
          <w:b/>
          <w:color w:val="008080"/>
          <w:sz w:val="16"/>
          <w:szCs w:val="16"/>
        </w:rPr>
        <w:tab/>
      </w:r>
      <w:r w:rsidR="00F062CF">
        <w:rPr>
          <w:b/>
          <w:bCs/>
          <w:sz w:val="16"/>
          <w:szCs w:val="16"/>
        </w:rPr>
        <w:t xml:space="preserve"> </w:t>
      </w:r>
      <w:r w:rsidR="00F062CF">
        <w:rPr>
          <w:b/>
          <w:bCs/>
          <w:sz w:val="16"/>
          <w:szCs w:val="16"/>
        </w:rPr>
        <w:tab/>
      </w:r>
      <w:r w:rsidR="00F062CF">
        <w:rPr>
          <w:b/>
          <w:bCs/>
          <w:sz w:val="16"/>
          <w:szCs w:val="16"/>
        </w:rPr>
        <w:tab/>
      </w:r>
      <w:r w:rsidR="00F062CF">
        <w:rPr>
          <w:b/>
          <w:bCs/>
          <w:sz w:val="16"/>
          <w:szCs w:val="16"/>
        </w:rPr>
        <w:tab/>
        <w:t xml:space="preserve">          </w:t>
      </w:r>
      <w:r w:rsidR="00B70D38">
        <w:rPr>
          <w:b/>
          <w:bCs/>
          <w:sz w:val="16"/>
          <w:szCs w:val="16"/>
        </w:rPr>
        <w:t xml:space="preserve"> </w:t>
      </w:r>
    </w:p>
    <w:p w:rsidR="00CA554F" w:rsidRDefault="006C0797" w:rsidP="008F3A8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March</w:t>
      </w:r>
      <w:r w:rsidR="00C5072A">
        <w:rPr>
          <w:sz w:val="16"/>
          <w:szCs w:val="16"/>
        </w:rPr>
        <w:t xml:space="preserve"> 201</w:t>
      </w:r>
      <w:r>
        <w:rPr>
          <w:sz w:val="16"/>
          <w:szCs w:val="16"/>
        </w:rPr>
        <w:t>2</w:t>
      </w:r>
      <w:r w:rsidR="00C5072A">
        <w:rPr>
          <w:sz w:val="16"/>
          <w:szCs w:val="16"/>
        </w:rPr>
        <w:t xml:space="preserve"> – </w:t>
      </w:r>
      <w:r w:rsidR="00CA554F">
        <w:rPr>
          <w:sz w:val="16"/>
          <w:szCs w:val="16"/>
        </w:rPr>
        <w:t xml:space="preserve">Present </w:t>
      </w:r>
      <w:r w:rsidR="00CA554F">
        <w:rPr>
          <w:sz w:val="16"/>
          <w:szCs w:val="16"/>
        </w:rPr>
        <w:tab/>
      </w:r>
      <w:r w:rsidR="00C5072A">
        <w:rPr>
          <w:sz w:val="16"/>
          <w:szCs w:val="16"/>
        </w:rPr>
        <w:t xml:space="preserve"> </w:t>
      </w:r>
      <w:r w:rsidR="00F062CF">
        <w:rPr>
          <w:sz w:val="16"/>
          <w:szCs w:val="16"/>
        </w:rPr>
        <w:tab/>
      </w:r>
      <w:r w:rsidR="00F062CF">
        <w:rPr>
          <w:sz w:val="16"/>
          <w:szCs w:val="16"/>
        </w:rPr>
        <w:tab/>
      </w:r>
      <w:r w:rsidR="00F062CF">
        <w:rPr>
          <w:sz w:val="16"/>
          <w:szCs w:val="16"/>
        </w:rPr>
        <w:tab/>
      </w:r>
      <w:r w:rsidR="00F062CF">
        <w:rPr>
          <w:sz w:val="16"/>
          <w:szCs w:val="16"/>
        </w:rPr>
        <w:tab/>
      </w:r>
      <w:r w:rsidR="00F062CF">
        <w:rPr>
          <w:sz w:val="16"/>
          <w:szCs w:val="16"/>
        </w:rPr>
        <w:tab/>
      </w:r>
      <w:r w:rsidR="00F062CF">
        <w:rPr>
          <w:b/>
          <w:bCs/>
          <w:sz w:val="16"/>
          <w:szCs w:val="16"/>
        </w:rPr>
        <w:t>Veolia-OTV (Philippine Branch)</w:t>
      </w:r>
      <w:r w:rsidR="00C5072A">
        <w:rPr>
          <w:sz w:val="16"/>
          <w:szCs w:val="16"/>
        </w:rPr>
        <w:tab/>
      </w:r>
      <w:r w:rsidR="00C5072A">
        <w:rPr>
          <w:sz w:val="16"/>
          <w:szCs w:val="16"/>
        </w:rPr>
        <w:tab/>
      </w:r>
    </w:p>
    <w:p w:rsidR="00C5072A" w:rsidRDefault="00CA554F" w:rsidP="008F3A86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Industry: Water Treatment</w:t>
      </w:r>
      <w:r>
        <w:rPr>
          <w:sz w:val="16"/>
          <w:szCs w:val="16"/>
        </w:rPr>
        <w:tab/>
      </w:r>
      <w:r w:rsidR="00C5072A">
        <w:rPr>
          <w:sz w:val="16"/>
          <w:szCs w:val="16"/>
        </w:rPr>
        <w:tab/>
      </w:r>
      <w:r w:rsidR="00F062C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3A86">
        <w:rPr>
          <w:rFonts w:cs="Times New Roman"/>
          <w:color w:val="auto"/>
          <w:sz w:val="16"/>
          <w:szCs w:val="16"/>
        </w:rPr>
        <w:t>(</w:t>
      </w:r>
      <w:hyperlink r:id="rId7" w:history="1">
        <w:r w:rsidRPr="00C2502D">
          <w:rPr>
            <w:rStyle w:val="Hyperlink"/>
            <w:rFonts w:cs="Times New Roman"/>
            <w:sz w:val="16"/>
            <w:szCs w:val="16"/>
          </w:rPr>
          <w:t>http://www.otv.fr/fr</w:t>
        </w:r>
      </w:hyperlink>
      <w:r w:rsidR="008F3A86">
        <w:rPr>
          <w:rFonts w:cs="Times New Roman"/>
          <w:color w:val="auto"/>
          <w:sz w:val="16"/>
          <w:szCs w:val="16"/>
        </w:rPr>
        <w:t xml:space="preserve">) </w:t>
      </w:r>
    </w:p>
    <w:p w:rsidR="00C5072A" w:rsidRDefault="00C5072A" w:rsidP="006C0797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A554F">
        <w:rPr>
          <w:sz w:val="16"/>
          <w:szCs w:val="16"/>
        </w:rPr>
        <w:tab/>
      </w:r>
      <w:r w:rsidR="00CA554F">
        <w:rPr>
          <w:sz w:val="16"/>
          <w:szCs w:val="16"/>
        </w:rPr>
        <w:tab/>
      </w:r>
      <w:r w:rsidR="00CA554F">
        <w:rPr>
          <w:sz w:val="16"/>
          <w:szCs w:val="16"/>
        </w:rPr>
        <w:tab/>
      </w:r>
      <w:r w:rsidR="00CA554F">
        <w:rPr>
          <w:sz w:val="16"/>
          <w:szCs w:val="16"/>
        </w:rPr>
        <w:tab/>
      </w:r>
      <w:r w:rsidR="006C0797">
        <w:rPr>
          <w:sz w:val="16"/>
          <w:szCs w:val="16"/>
        </w:rPr>
        <w:t>Makati City, Philippines</w:t>
      </w:r>
      <w:r>
        <w:rPr>
          <w:sz w:val="16"/>
          <w:szCs w:val="16"/>
        </w:rPr>
        <w:t xml:space="preserve"> </w:t>
      </w:r>
    </w:p>
    <w:p w:rsidR="00545F6F" w:rsidRDefault="00545F6F" w:rsidP="006C0797">
      <w:pPr>
        <w:pStyle w:val="Default"/>
        <w:rPr>
          <w:sz w:val="16"/>
          <w:szCs w:val="16"/>
        </w:rPr>
      </w:pPr>
    </w:p>
    <w:p w:rsidR="003D1A1B" w:rsidRDefault="003D1A1B" w:rsidP="006C0797">
      <w:pPr>
        <w:pStyle w:val="Default"/>
        <w:rPr>
          <w:sz w:val="16"/>
          <w:szCs w:val="16"/>
        </w:rPr>
      </w:pPr>
    </w:p>
    <w:p w:rsidR="008F462A" w:rsidRPr="008F462A" w:rsidRDefault="003D1A1B" w:rsidP="008F462A">
      <w:pPr>
        <w:pStyle w:val="Default"/>
        <w:numPr>
          <w:ilvl w:val="0"/>
          <w:numId w:val="39"/>
        </w:numPr>
        <w:rPr>
          <w:sz w:val="8"/>
          <w:szCs w:val="16"/>
        </w:rPr>
      </w:pPr>
      <w:r w:rsidRPr="003D1A1B">
        <w:rPr>
          <w:sz w:val="16"/>
        </w:rPr>
        <w:t xml:space="preserve">Identification of all requirements in requisition for purchase </w:t>
      </w:r>
      <w:r w:rsidR="008F462A">
        <w:rPr>
          <w:sz w:val="16"/>
        </w:rPr>
        <w:t>issued by Design Department.</w:t>
      </w:r>
    </w:p>
    <w:p w:rsidR="008F462A" w:rsidRPr="008F462A" w:rsidRDefault="003D1A1B" w:rsidP="008F462A">
      <w:pPr>
        <w:pStyle w:val="Default"/>
        <w:numPr>
          <w:ilvl w:val="0"/>
          <w:numId w:val="39"/>
        </w:numPr>
        <w:rPr>
          <w:sz w:val="8"/>
          <w:szCs w:val="16"/>
        </w:rPr>
      </w:pPr>
      <w:r w:rsidRPr="003D1A1B">
        <w:rPr>
          <w:sz w:val="16"/>
        </w:rPr>
        <w:t>Maintain the BOQ with updates from suppliers unt</w:t>
      </w:r>
      <w:r w:rsidR="008F462A">
        <w:rPr>
          <w:sz w:val="16"/>
        </w:rPr>
        <w:t>il after awarding the contract.</w:t>
      </w:r>
    </w:p>
    <w:p w:rsidR="008F462A" w:rsidRPr="008F462A" w:rsidRDefault="003D1A1B" w:rsidP="008F462A">
      <w:pPr>
        <w:pStyle w:val="Default"/>
        <w:numPr>
          <w:ilvl w:val="0"/>
          <w:numId w:val="39"/>
        </w:numPr>
        <w:rPr>
          <w:sz w:val="8"/>
          <w:szCs w:val="16"/>
        </w:rPr>
      </w:pPr>
      <w:r w:rsidRPr="003D1A1B">
        <w:rPr>
          <w:sz w:val="16"/>
        </w:rPr>
        <w:t>Receiving the price quot</w:t>
      </w:r>
      <w:r w:rsidR="008F462A">
        <w:rPr>
          <w:sz w:val="16"/>
        </w:rPr>
        <w:t xml:space="preserve">ations. (competitive quotes) </w:t>
      </w:r>
    </w:p>
    <w:p w:rsidR="008F462A" w:rsidRPr="00067402" w:rsidRDefault="003D1A1B" w:rsidP="008F462A">
      <w:pPr>
        <w:pStyle w:val="Default"/>
        <w:numPr>
          <w:ilvl w:val="0"/>
          <w:numId w:val="39"/>
        </w:numPr>
        <w:rPr>
          <w:sz w:val="8"/>
          <w:szCs w:val="16"/>
        </w:rPr>
      </w:pPr>
      <w:r w:rsidRPr="003D1A1B">
        <w:rPr>
          <w:sz w:val="16"/>
        </w:rPr>
        <w:t>Pr</w:t>
      </w:r>
      <w:r w:rsidR="000A2F5E">
        <w:rPr>
          <w:sz w:val="16"/>
        </w:rPr>
        <w:t xml:space="preserve">epares table </w:t>
      </w:r>
      <w:r w:rsidR="008F462A">
        <w:rPr>
          <w:sz w:val="16"/>
        </w:rPr>
        <w:t xml:space="preserve">of comparison </w:t>
      </w:r>
    </w:p>
    <w:p w:rsidR="00067402" w:rsidRPr="00067402" w:rsidRDefault="00067402" w:rsidP="00067402">
      <w:pPr>
        <w:numPr>
          <w:ilvl w:val="0"/>
          <w:numId w:val="39"/>
        </w:numPr>
        <w:jc w:val="both"/>
        <w:rPr>
          <w:rFonts w:ascii="Verdana" w:hAnsi="Verdana" w:cs="Arial Narrow"/>
          <w:b/>
          <w:bCs/>
          <w:sz w:val="16"/>
        </w:rPr>
      </w:pPr>
      <w:r w:rsidRPr="00F27FFC">
        <w:rPr>
          <w:rFonts w:ascii="Verdana" w:hAnsi="Verdana" w:cs="Arial Narrow"/>
          <w:sz w:val="16"/>
        </w:rPr>
        <w:t>Prepares Technical Specification submittals for each equipment or materials needed for the project. These</w:t>
      </w:r>
      <w:r w:rsidRPr="00F27FFC">
        <w:rPr>
          <w:rFonts w:ascii="Verdana" w:hAnsi="Verdana" w:cs="Arial Narrow"/>
          <w:b/>
          <w:bCs/>
          <w:sz w:val="16"/>
        </w:rPr>
        <w:t xml:space="preserve"> </w:t>
      </w:r>
      <w:r w:rsidRPr="00F27FFC">
        <w:rPr>
          <w:rFonts w:ascii="Verdana" w:hAnsi="Verdana" w:cs="Arial Narrow"/>
          <w:sz w:val="16"/>
        </w:rPr>
        <w:t xml:space="preserve">submittals are reviewed by the client subject for their approval. </w:t>
      </w:r>
    </w:p>
    <w:p w:rsidR="008F462A" w:rsidRPr="008F462A" w:rsidRDefault="003D1A1B" w:rsidP="008F462A">
      <w:pPr>
        <w:pStyle w:val="Default"/>
        <w:numPr>
          <w:ilvl w:val="0"/>
          <w:numId w:val="39"/>
        </w:numPr>
        <w:rPr>
          <w:sz w:val="8"/>
          <w:szCs w:val="16"/>
        </w:rPr>
      </w:pPr>
      <w:r w:rsidRPr="003D1A1B">
        <w:rPr>
          <w:sz w:val="16"/>
        </w:rPr>
        <w:t>Reiterate with designers and suppliers for finalizat</w:t>
      </w:r>
      <w:r w:rsidR="008F462A">
        <w:rPr>
          <w:sz w:val="16"/>
        </w:rPr>
        <w:t xml:space="preserve">ion of quantity and quality. </w:t>
      </w:r>
    </w:p>
    <w:p w:rsidR="008F462A" w:rsidRPr="008F462A" w:rsidRDefault="003D1A1B" w:rsidP="008F462A">
      <w:pPr>
        <w:pStyle w:val="Default"/>
        <w:numPr>
          <w:ilvl w:val="0"/>
          <w:numId w:val="39"/>
        </w:numPr>
        <w:rPr>
          <w:sz w:val="8"/>
          <w:szCs w:val="16"/>
        </w:rPr>
      </w:pPr>
      <w:r w:rsidRPr="003D1A1B">
        <w:rPr>
          <w:sz w:val="16"/>
        </w:rPr>
        <w:t>Establish delivery terms, time and stages of inspection for the supply with Pro</w:t>
      </w:r>
      <w:r w:rsidR="008F462A">
        <w:rPr>
          <w:sz w:val="16"/>
        </w:rPr>
        <w:t xml:space="preserve">ject Management Team. </w:t>
      </w:r>
    </w:p>
    <w:p w:rsidR="008F462A" w:rsidRPr="008F462A" w:rsidRDefault="003D1A1B" w:rsidP="008F462A">
      <w:pPr>
        <w:pStyle w:val="Default"/>
        <w:numPr>
          <w:ilvl w:val="0"/>
          <w:numId w:val="39"/>
        </w:numPr>
        <w:rPr>
          <w:sz w:val="8"/>
          <w:szCs w:val="16"/>
        </w:rPr>
      </w:pPr>
      <w:r w:rsidRPr="003D1A1B">
        <w:rPr>
          <w:sz w:val="16"/>
        </w:rPr>
        <w:t>Ensure that all potential suppliers are provided with identical information upon which the quotations are given equal opportunity to me</w:t>
      </w:r>
      <w:r w:rsidR="008F462A">
        <w:rPr>
          <w:sz w:val="16"/>
        </w:rPr>
        <w:t xml:space="preserve">et the desired requirements. </w:t>
      </w:r>
    </w:p>
    <w:p w:rsidR="008F462A" w:rsidRPr="0078394D" w:rsidRDefault="003D1A1B" w:rsidP="008F462A">
      <w:pPr>
        <w:pStyle w:val="Default"/>
        <w:numPr>
          <w:ilvl w:val="0"/>
          <w:numId w:val="39"/>
        </w:numPr>
        <w:rPr>
          <w:sz w:val="8"/>
          <w:szCs w:val="16"/>
        </w:rPr>
      </w:pPr>
      <w:r w:rsidRPr="003D1A1B">
        <w:rPr>
          <w:sz w:val="16"/>
        </w:rPr>
        <w:t>Negotiate the best payment terms and contract conditions, maintai</w:t>
      </w:r>
      <w:r w:rsidR="008F462A">
        <w:rPr>
          <w:sz w:val="16"/>
        </w:rPr>
        <w:t>ning high level of integrity.</w:t>
      </w:r>
    </w:p>
    <w:p w:rsidR="0078394D" w:rsidRPr="0078394D" w:rsidRDefault="0078394D" w:rsidP="0078394D">
      <w:pPr>
        <w:numPr>
          <w:ilvl w:val="0"/>
          <w:numId w:val="39"/>
        </w:numPr>
        <w:jc w:val="both"/>
        <w:rPr>
          <w:rFonts w:ascii="Verdana" w:hAnsi="Verdana" w:cs="Arial Narrow"/>
          <w:b/>
          <w:bCs/>
          <w:sz w:val="16"/>
          <w:szCs w:val="16"/>
        </w:rPr>
      </w:pPr>
      <w:r w:rsidRPr="00460285">
        <w:rPr>
          <w:rFonts w:ascii="Verdana" w:hAnsi="Verdana" w:cs="Arial"/>
          <w:sz w:val="16"/>
          <w:szCs w:val="16"/>
          <w:shd w:val="clear" w:color="auto" w:fill="FFFFFF"/>
        </w:rPr>
        <w:t>Negotiate with suppliers on lead-time, cost and quality so as to obtain the maximum benefit for the company.</w:t>
      </w:r>
    </w:p>
    <w:p w:rsidR="0078394D" w:rsidRPr="0078394D" w:rsidRDefault="0078394D" w:rsidP="0078394D">
      <w:pPr>
        <w:numPr>
          <w:ilvl w:val="0"/>
          <w:numId w:val="39"/>
        </w:numPr>
        <w:jc w:val="both"/>
        <w:rPr>
          <w:rFonts w:ascii="Verdana" w:hAnsi="Verdana" w:cs="Arial Narrow"/>
          <w:b/>
          <w:bCs/>
          <w:sz w:val="16"/>
        </w:rPr>
      </w:pPr>
      <w:r w:rsidRPr="00244F8F">
        <w:rPr>
          <w:rFonts w:ascii="Verdana" w:hAnsi="Verdana" w:cs="Helvetica"/>
          <w:sz w:val="16"/>
          <w:szCs w:val="27"/>
          <w:shd w:val="clear" w:color="auto" w:fill="FFFFFF"/>
        </w:rPr>
        <w:t>Interviews supplier representatives regarding specifications, costs, inspection, and similar problems relating to parts and equipment.</w:t>
      </w:r>
    </w:p>
    <w:p w:rsidR="008F462A" w:rsidRPr="008F462A" w:rsidRDefault="003D1A1B" w:rsidP="008F462A">
      <w:pPr>
        <w:pStyle w:val="Default"/>
        <w:numPr>
          <w:ilvl w:val="0"/>
          <w:numId w:val="39"/>
        </w:numPr>
        <w:rPr>
          <w:sz w:val="8"/>
          <w:szCs w:val="16"/>
        </w:rPr>
      </w:pPr>
      <w:r w:rsidRPr="003D1A1B">
        <w:rPr>
          <w:sz w:val="16"/>
        </w:rPr>
        <w:t>Keep accurate records to justify the process and any other related d</w:t>
      </w:r>
      <w:r w:rsidR="008F462A">
        <w:rPr>
          <w:sz w:val="16"/>
        </w:rPr>
        <w:t>ecisions made in this regard</w:t>
      </w:r>
    </w:p>
    <w:p w:rsidR="008F462A" w:rsidRPr="008F462A" w:rsidRDefault="008F462A" w:rsidP="008F462A">
      <w:pPr>
        <w:pStyle w:val="Default"/>
        <w:numPr>
          <w:ilvl w:val="0"/>
          <w:numId w:val="39"/>
        </w:numPr>
        <w:rPr>
          <w:sz w:val="8"/>
          <w:szCs w:val="16"/>
        </w:rPr>
      </w:pPr>
      <w:r>
        <w:rPr>
          <w:sz w:val="16"/>
        </w:rPr>
        <w:t xml:space="preserve">Issuance of Purchase order. </w:t>
      </w:r>
    </w:p>
    <w:p w:rsidR="008F462A" w:rsidRPr="008F462A" w:rsidRDefault="003D1A1B" w:rsidP="008F462A">
      <w:pPr>
        <w:pStyle w:val="Default"/>
        <w:numPr>
          <w:ilvl w:val="0"/>
          <w:numId w:val="39"/>
        </w:numPr>
        <w:rPr>
          <w:sz w:val="8"/>
          <w:szCs w:val="16"/>
        </w:rPr>
      </w:pPr>
      <w:r w:rsidRPr="003D1A1B">
        <w:rPr>
          <w:sz w:val="16"/>
        </w:rPr>
        <w:t xml:space="preserve">Tracking </w:t>
      </w:r>
      <w:r w:rsidR="008F462A">
        <w:rPr>
          <w:sz w:val="16"/>
        </w:rPr>
        <w:t xml:space="preserve">and expediting of Shipment. </w:t>
      </w:r>
    </w:p>
    <w:p w:rsidR="008F462A" w:rsidRPr="008F462A" w:rsidRDefault="003D1A1B" w:rsidP="00632D23">
      <w:pPr>
        <w:pStyle w:val="Default"/>
        <w:numPr>
          <w:ilvl w:val="0"/>
          <w:numId w:val="39"/>
        </w:numPr>
        <w:rPr>
          <w:sz w:val="8"/>
          <w:szCs w:val="16"/>
        </w:rPr>
      </w:pPr>
      <w:r w:rsidRPr="008F462A">
        <w:rPr>
          <w:sz w:val="16"/>
        </w:rPr>
        <w:t xml:space="preserve">Handle Delivery and inspection of items. </w:t>
      </w:r>
    </w:p>
    <w:p w:rsidR="008F462A" w:rsidRPr="008F462A" w:rsidRDefault="003D1A1B" w:rsidP="00632D23">
      <w:pPr>
        <w:pStyle w:val="Default"/>
        <w:numPr>
          <w:ilvl w:val="0"/>
          <w:numId w:val="39"/>
        </w:numPr>
        <w:rPr>
          <w:sz w:val="8"/>
          <w:szCs w:val="16"/>
        </w:rPr>
      </w:pPr>
      <w:r w:rsidRPr="008F462A">
        <w:rPr>
          <w:sz w:val="16"/>
        </w:rPr>
        <w:t>Storage and handling on site, prior to use, during installation and commissioning and closure of any surplus/defective materials after the</w:t>
      </w:r>
      <w:r w:rsidR="008F462A" w:rsidRPr="008F462A">
        <w:rPr>
          <w:sz w:val="16"/>
        </w:rPr>
        <w:t xml:space="preserve"> completion of the project. </w:t>
      </w:r>
    </w:p>
    <w:p w:rsidR="008F462A" w:rsidRPr="0078394D" w:rsidRDefault="003D1A1B" w:rsidP="0078394D">
      <w:pPr>
        <w:pStyle w:val="Default"/>
        <w:numPr>
          <w:ilvl w:val="0"/>
          <w:numId w:val="39"/>
        </w:numPr>
        <w:rPr>
          <w:sz w:val="8"/>
          <w:szCs w:val="16"/>
        </w:rPr>
      </w:pPr>
      <w:r w:rsidRPr="003D1A1B">
        <w:rPr>
          <w:sz w:val="16"/>
        </w:rPr>
        <w:t xml:space="preserve">Client acceptance/rejection, warranties and other related follow up matters with the supplier </w:t>
      </w:r>
      <w:r w:rsidR="0078394D">
        <w:rPr>
          <w:sz w:val="16"/>
        </w:rPr>
        <w:t>until</w:t>
      </w:r>
      <w:r w:rsidR="008F462A">
        <w:rPr>
          <w:sz w:val="16"/>
        </w:rPr>
        <w:t xml:space="preserve"> completion of Project. </w:t>
      </w:r>
      <w:r w:rsidR="008F462A" w:rsidRPr="0078394D">
        <w:rPr>
          <w:sz w:val="16"/>
        </w:rPr>
        <w:t xml:space="preserve"> </w:t>
      </w:r>
    </w:p>
    <w:p w:rsidR="003E61AA" w:rsidRPr="0078394D" w:rsidRDefault="003D1A1B" w:rsidP="0078394D">
      <w:pPr>
        <w:pStyle w:val="Default"/>
        <w:numPr>
          <w:ilvl w:val="0"/>
          <w:numId w:val="39"/>
        </w:numPr>
        <w:rPr>
          <w:sz w:val="8"/>
          <w:szCs w:val="16"/>
        </w:rPr>
      </w:pPr>
      <w:r w:rsidRPr="003D1A1B">
        <w:rPr>
          <w:sz w:val="16"/>
        </w:rPr>
        <w:t xml:space="preserve">Arrange and participate in meetings between suppliers and Company engineers and other personnel to facilitate standardization </w:t>
      </w:r>
      <w:r w:rsidR="008F462A">
        <w:rPr>
          <w:sz w:val="16"/>
        </w:rPr>
        <w:t>and economical procurement.</w:t>
      </w:r>
    </w:p>
    <w:p w:rsidR="00B36685" w:rsidRPr="0078394D" w:rsidRDefault="00B36685" w:rsidP="0078394D">
      <w:pPr>
        <w:ind w:left="360"/>
        <w:jc w:val="both"/>
        <w:rPr>
          <w:rFonts w:ascii="Verdana" w:hAnsi="Verdana" w:cs="Arial Narrow"/>
          <w:b/>
          <w:bCs/>
          <w:sz w:val="16"/>
          <w:szCs w:val="16"/>
        </w:rPr>
      </w:pPr>
    </w:p>
    <w:p w:rsidR="00244F8F" w:rsidRPr="00244F8F" w:rsidRDefault="00244F8F" w:rsidP="00244F8F">
      <w:pPr>
        <w:jc w:val="both"/>
        <w:rPr>
          <w:rFonts w:ascii="Verdana" w:hAnsi="Verdana" w:cs="Arial Narrow"/>
          <w:b/>
          <w:bCs/>
          <w:sz w:val="16"/>
        </w:rPr>
      </w:pPr>
    </w:p>
    <w:p w:rsidR="00C5072A" w:rsidRDefault="00C5072A" w:rsidP="00F27FFC">
      <w:pPr>
        <w:pStyle w:val="Default"/>
        <w:spacing w:after="7"/>
        <w:ind w:left="720"/>
        <w:rPr>
          <w:b/>
          <w:color w:val="008080"/>
          <w:sz w:val="16"/>
          <w:szCs w:val="16"/>
        </w:rPr>
      </w:pPr>
    </w:p>
    <w:p w:rsidR="00740C14" w:rsidRDefault="007D523A" w:rsidP="008F3A86">
      <w:pPr>
        <w:rPr>
          <w:rFonts w:ascii="Verdana" w:hAnsi="Verdana"/>
          <w:b/>
          <w:sz w:val="16"/>
          <w:szCs w:val="16"/>
        </w:rPr>
      </w:pPr>
      <w:proofErr w:type="gramStart"/>
      <w:r>
        <w:rPr>
          <w:rFonts w:ascii="Verdana" w:hAnsi="Verdana"/>
          <w:b/>
          <w:color w:val="008080"/>
          <w:sz w:val="16"/>
          <w:szCs w:val="16"/>
        </w:rPr>
        <w:t xml:space="preserve">Project </w:t>
      </w:r>
      <w:r w:rsidR="008F3A86">
        <w:rPr>
          <w:rFonts w:ascii="Verdana" w:hAnsi="Verdana"/>
          <w:b/>
          <w:color w:val="008080"/>
          <w:sz w:val="16"/>
          <w:szCs w:val="16"/>
        </w:rPr>
        <w:t xml:space="preserve"> Engineer</w:t>
      </w:r>
      <w:proofErr w:type="gramEnd"/>
      <w:r w:rsidR="00740C14">
        <w:rPr>
          <w:rFonts w:ascii="Verdana" w:hAnsi="Verdana"/>
          <w:b/>
          <w:color w:val="008080"/>
          <w:sz w:val="16"/>
          <w:szCs w:val="16"/>
        </w:rPr>
        <w:tab/>
      </w:r>
      <w:r w:rsidR="00740C14" w:rsidRPr="00AF0F6E">
        <w:rPr>
          <w:rFonts w:ascii="Verdana" w:hAnsi="Verdana"/>
          <w:b/>
          <w:sz w:val="16"/>
          <w:szCs w:val="16"/>
        </w:rPr>
        <w:tab/>
      </w:r>
      <w:r w:rsidR="00740C14" w:rsidRPr="00AF0F6E">
        <w:rPr>
          <w:rFonts w:ascii="Verdana" w:hAnsi="Verdana"/>
          <w:b/>
          <w:sz w:val="16"/>
          <w:szCs w:val="16"/>
        </w:rPr>
        <w:tab/>
      </w:r>
      <w:r w:rsidR="00740C14" w:rsidRPr="00AF0F6E">
        <w:rPr>
          <w:rFonts w:ascii="Verdana" w:hAnsi="Verdana"/>
          <w:b/>
          <w:sz w:val="16"/>
          <w:szCs w:val="16"/>
        </w:rPr>
        <w:tab/>
      </w:r>
      <w:r w:rsidR="00740C14" w:rsidRPr="00AF0F6E">
        <w:rPr>
          <w:rFonts w:ascii="Verdana" w:hAnsi="Verdana"/>
          <w:b/>
          <w:sz w:val="16"/>
          <w:szCs w:val="16"/>
        </w:rPr>
        <w:tab/>
      </w:r>
      <w:r w:rsidR="00740C14" w:rsidRPr="00AF0F6E">
        <w:rPr>
          <w:rFonts w:ascii="Verdana" w:hAnsi="Verdana"/>
          <w:b/>
          <w:sz w:val="16"/>
          <w:szCs w:val="16"/>
        </w:rPr>
        <w:tab/>
      </w:r>
      <w:proofErr w:type="spellStart"/>
      <w:r w:rsidR="008F3A86">
        <w:rPr>
          <w:rFonts w:ascii="Verdana" w:hAnsi="Verdana"/>
          <w:b/>
          <w:sz w:val="16"/>
          <w:szCs w:val="16"/>
        </w:rPr>
        <w:t>Matten</w:t>
      </w:r>
      <w:proofErr w:type="spellEnd"/>
      <w:r w:rsidR="008F3A86">
        <w:rPr>
          <w:rFonts w:ascii="Verdana" w:hAnsi="Verdana"/>
          <w:b/>
          <w:sz w:val="16"/>
          <w:szCs w:val="16"/>
        </w:rPr>
        <w:t xml:space="preserve"> Technologies INC</w:t>
      </w:r>
      <w:r w:rsidR="00740C14" w:rsidRPr="00AF0F6E">
        <w:rPr>
          <w:rFonts w:ascii="Verdana" w:hAnsi="Verdana"/>
          <w:b/>
          <w:sz w:val="16"/>
          <w:szCs w:val="16"/>
        </w:rPr>
        <w:t xml:space="preserve">      </w:t>
      </w:r>
    </w:p>
    <w:p w:rsidR="008F3A86" w:rsidRDefault="00591769" w:rsidP="0059176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January 2011 – February 2012</w:t>
      </w:r>
      <w:r w:rsidR="00740C14" w:rsidRPr="00AF0F6E">
        <w:rPr>
          <w:rFonts w:ascii="Verdana" w:hAnsi="Verdana"/>
          <w:sz w:val="16"/>
          <w:szCs w:val="16"/>
        </w:rPr>
        <w:tab/>
      </w:r>
      <w:r w:rsidR="00740C14" w:rsidRPr="00AF0F6E">
        <w:rPr>
          <w:rFonts w:ascii="Verdana" w:hAnsi="Verdana"/>
          <w:sz w:val="16"/>
          <w:szCs w:val="16"/>
        </w:rPr>
        <w:tab/>
      </w:r>
      <w:r w:rsidR="00740C14" w:rsidRPr="00AF0F6E">
        <w:rPr>
          <w:rFonts w:ascii="Verdana" w:hAnsi="Verdana"/>
          <w:sz w:val="16"/>
          <w:szCs w:val="16"/>
        </w:rPr>
        <w:tab/>
      </w:r>
      <w:r w:rsidR="00740C14">
        <w:rPr>
          <w:rFonts w:ascii="Verdana" w:hAnsi="Verdana"/>
          <w:sz w:val="16"/>
          <w:szCs w:val="16"/>
        </w:rPr>
        <w:tab/>
      </w:r>
      <w:r w:rsidR="00740C14" w:rsidRPr="00AF0F6E">
        <w:rPr>
          <w:rFonts w:ascii="Verdana" w:hAnsi="Verdana"/>
          <w:sz w:val="16"/>
          <w:szCs w:val="16"/>
        </w:rPr>
        <w:tab/>
      </w:r>
      <w:r w:rsidR="008F3A86">
        <w:rPr>
          <w:rFonts w:ascii="Verdana" w:hAnsi="Verdana"/>
          <w:sz w:val="16"/>
          <w:szCs w:val="16"/>
        </w:rPr>
        <w:t>(</w:t>
      </w:r>
      <w:hyperlink r:id="rId8" w:history="1">
        <w:r w:rsidR="008F3A86" w:rsidRPr="00C2502D">
          <w:rPr>
            <w:rStyle w:val="Hyperlink"/>
            <w:rFonts w:ascii="Verdana" w:hAnsi="Verdana"/>
            <w:sz w:val="16"/>
            <w:szCs w:val="16"/>
          </w:rPr>
          <w:t>http://www.matten-technologies.com/</w:t>
        </w:r>
      </w:hyperlink>
      <w:r w:rsidR="008F3A86">
        <w:rPr>
          <w:rFonts w:ascii="Verdana" w:hAnsi="Verdana"/>
          <w:sz w:val="16"/>
          <w:szCs w:val="16"/>
        </w:rPr>
        <w:t xml:space="preserve">) </w:t>
      </w:r>
    </w:p>
    <w:p w:rsidR="00740C14" w:rsidRDefault="00591769" w:rsidP="008F3A86">
      <w:pPr>
        <w:ind w:left="504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Laguna, Philippines</w:t>
      </w:r>
    </w:p>
    <w:p w:rsidR="00591769" w:rsidRPr="008F3A86" w:rsidRDefault="00591769" w:rsidP="008F3A86">
      <w:pPr>
        <w:ind w:left="5040" w:firstLine="720"/>
        <w:rPr>
          <w:rFonts w:ascii="Verdana" w:hAnsi="Verdana"/>
          <w:b/>
          <w:sz w:val="16"/>
          <w:szCs w:val="16"/>
        </w:rPr>
      </w:pPr>
    </w:p>
    <w:p w:rsidR="00591769" w:rsidRDefault="00591769" w:rsidP="00591769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Design and Construction of Water Treatment System (Waste Water Treatment, Pure Water Treatment, Reverse Osmosis, Ultra Filtration, Waste Water Recycling)</w:t>
      </w:r>
    </w:p>
    <w:p w:rsidR="00E07294" w:rsidRPr="00E07294" w:rsidRDefault="00E07294" w:rsidP="00E07294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Monitors the progress of the project, updates Gantt Chart</w:t>
      </w:r>
    </w:p>
    <w:p w:rsidR="00E07294" w:rsidRPr="00E07294" w:rsidRDefault="00E07294" w:rsidP="00E07294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Supervision of Plant Execution such as installation of tanks and equipment, interconnecting of pipes and fittings, etc. </w:t>
      </w:r>
    </w:p>
    <w:p w:rsidR="00591769" w:rsidRPr="00591769" w:rsidRDefault="00591769" w:rsidP="00591769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Supervision of the daily operation of the Wastewater Treatment Plant</w:t>
      </w:r>
    </w:p>
    <w:p w:rsidR="00591769" w:rsidRPr="00E07294" w:rsidRDefault="00591769" w:rsidP="00E07294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Testing and Commissioning of the System</w:t>
      </w:r>
    </w:p>
    <w:p w:rsidR="00591769" w:rsidRPr="00591769" w:rsidRDefault="00591769" w:rsidP="00591769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Collect water samples and performs water analysis for the wastewater facilities</w:t>
      </w:r>
    </w:p>
    <w:p w:rsidR="00591769" w:rsidRPr="00591769" w:rsidRDefault="00591769" w:rsidP="00591769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In-charge in doing the Training Presentation</w:t>
      </w:r>
    </w:p>
    <w:p w:rsidR="00591769" w:rsidRPr="00591769" w:rsidRDefault="00591769" w:rsidP="00591769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In-charge in doing the  Operations Manual for the project</w:t>
      </w:r>
    </w:p>
    <w:p w:rsidR="00591769" w:rsidRDefault="00591769" w:rsidP="00591769">
      <w:pPr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Acts as Safety Engineer for the Project (with BOSH and COSH Training).</w:t>
      </w:r>
    </w:p>
    <w:p w:rsidR="00591769" w:rsidRDefault="00591769" w:rsidP="00591769">
      <w:pPr>
        <w:rPr>
          <w:rFonts w:ascii="Verdana" w:hAnsi="Verdana"/>
          <w:b/>
          <w:color w:val="008080"/>
          <w:sz w:val="16"/>
          <w:szCs w:val="16"/>
        </w:rPr>
      </w:pPr>
    </w:p>
    <w:p w:rsidR="00740C14" w:rsidRPr="00AF0F6E" w:rsidRDefault="00591769" w:rsidP="0059176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olor w:val="008080"/>
          <w:sz w:val="16"/>
          <w:szCs w:val="16"/>
        </w:rPr>
        <w:t>Wastewater Engineer</w:t>
      </w:r>
      <w:r w:rsidR="00740C14" w:rsidRPr="00AF0F6E">
        <w:rPr>
          <w:rFonts w:ascii="Verdana" w:hAnsi="Verdana"/>
          <w:b/>
          <w:sz w:val="16"/>
          <w:szCs w:val="16"/>
        </w:rPr>
        <w:tab/>
      </w:r>
      <w:r w:rsidR="00740C14" w:rsidRPr="00AF0F6E">
        <w:rPr>
          <w:rFonts w:ascii="Verdana" w:hAnsi="Verdana"/>
          <w:b/>
          <w:sz w:val="16"/>
          <w:szCs w:val="16"/>
        </w:rPr>
        <w:tab/>
      </w:r>
      <w:r w:rsidR="00740C14" w:rsidRPr="00AF0F6E">
        <w:rPr>
          <w:rFonts w:ascii="Verdana" w:hAnsi="Verdana"/>
          <w:b/>
          <w:sz w:val="16"/>
          <w:szCs w:val="16"/>
        </w:rPr>
        <w:tab/>
      </w:r>
      <w:r w:rsidR="00740C14" w:rsidRPr="00AF0F6E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740C14" w:rsidRPr="00AF0F6E">
        <w:rPr>
          <w:rFonts w:ascii="Verdana" w:hAnsi="Verdana"/>
          <w:b/>
          <w:sz w:val="16"/>
          <w:szCs w:val="16"/>
        </w:rPr>
        <w:tab/>
      </w:r>
      <w:r w:rsidRPr="00591769">
        <w:rPr>
          <w:rFonts w:ascii="Verdana" w:hAnsi="Verdana"/>
          <w:b/>
          <w:sz w:val="16"/>
          <w:szCs w:val="16"/>
        </w:rPr>
        <w:t>IBIDEN PHILIPPINES INC.</w:t>
      </w:r>
    </w:p>
    <w:p w:rsidR="00591769" w:rsidRDefault="00591769" w:rsidP="0059176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July 2009</w:t>
      </w:r>
      <w:r w:rsidR="00740C14" w:rsidRPr="00AF0F6E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January 2011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</w:t>
      </w:r>
      <w:hyperlink r:id="rId9" w:history="1">
        <w:r w:rsidRPr="00C2502D">
          <w:rPr>
            <w:rStyle w:val="Hyperlink"/>
            <w:rFonts w:ascii="Verdana" w:hAnsi="Verdana"/>
            <w:sz w:val="16"/>
            <w:szCs w:val="16"/>
          </w:rPr>
          <w:t>http://www.ibiden.com</w:t>
        </w:r>
      </w:hyperlink>
      <w:r>
        <w:rPr>
          <w:rFonts w:ascii="Verdana" w:hAnsi="Verdana"/>
          <w:sz w:val="16"/>
          <w:szCs w:val="16"/>
        </w:rPr>
        <w:t xml:space="preserve">) </w:t>
      </w:r>
    </w:p>
    <w:p w:rsidR="00740C14" w:rsidRDefault="00591769" w:rsidP="00591769">
      <w:pPr>
        <w:ind w:left="504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Laguna, Philippines</w:t>
      </w:r>
    </w:p>
    <w:p w:rsidR="00591769" w:rsidRDefault="00591769" w:rsidP="00591769">
      <w:pPr>
        <w:ind w:left="5040" w:firstLine="720"/>
        <w:rPr>
          <w:rFonts w:ascii="Verdana" w:hAnsi="Verdana"/>
          <w:sz w:val="16"/>
          <w:szCs w:val="16"/>
        </w:rPr>
      </w:pP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Ensures available manpower for each shift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Checks all parameters/data in check</w:t>
      </w:r>
      <w:r w:rsidR="00186925">
        <w:rPr>
          <w:rFonts w:ascii="Verdana" w:hAnsi="Verdana"/>
          <w:sz w:val="16"/>
          <w:szCs w:val="16"/>
        </w:rPr>
        <w:t xml:space="preserve"> </w:t>
      </w:r>
      <w:r w:rsidRPr="00591769">
        <w:rPr>
          <w:rFonts w:ascii="Verdana" w:hAnsi="Verdana"/>
          <w:sz w:val="16"/>
          <w:szCs w:val="16"/>
        </w:rPr>
        <w:t>sheet or control charts for any abnormalities are within specs and if not, informs immediately to immediate superior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Ensures that calibration activities are implemented as scheduled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 xml:space="preserve">Ensures that </w:t>
      </w:r>
      <w:proofErr w:type="spellStart"/>
      <w:r w:rsidRPr="00591769">
        <w:rPr>
          <w:rFonts w:ascii="Verdana" w:hAnsi="Verdana"/>
          <w:sz w:val="16"/>
          <w:szCs w:val="16"/>
        </w:rPr>
        <w:t>flowrate</w:t>
      </w:r>
      <w:proofErr w:type="spellEnd"/>
      <w:r w:rsidRPr="00591769">
        <w:rPr>
          <w:rFonts w:ascii="Verdana" w:hAnsi="Verdana"/>
          <w:sz w:val="16"/>
          <w:szCs w:val="16"/>
        </w:rPr>
        <w:t xml:space="preserve"> testing/ maintenance activities are implemented as scheduled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 xml:space="preserve">Checks daily </w:t>
      </w:r>
      <w:proofErr w:type="spellStart"/>
      <w:r w:rsidRPr="00591769">
        <w:rPr>
          <w:rFonts w:ascii="Verdana" w:hAnsi="Verdana"/>
          <w:sz w:val="16"/>
          <w:szCs w:val="16"/>
        </w:rPr>
        <w:t>checksheets</w:t>
      </w:r>
      <w:proofErr w:type="spellEnd"/>
      <w:r w:rsidRPr="00591769">
        <w:rPr>
          <w:rFonts w:ascii="Verdana" w:hAnsi="Verdana"/>
          <w:sz w:val="16"/>
          <w:szCs w:val="16"/>
        </w:rPr>
        <w:t xml:space="preserve"> for any abnormalities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Trains newly hired operators in technical/system standards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Delegates daily schedule of activities for the group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Schedule group for AMP activity and ensures it is implemented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Reports daily regarding output of the group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Observes trends of parameters (pH, etc.)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Ensures that all standards are implemented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Ensures safety at workplace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Makes RFC’s and work instruction for system operations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Conducts patrol daily to check any abnormality in the area and makes summary of patrol conducted for submission to SV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 xml:space="preserve">Supervisors are </w:t>
      </w:r>
      <w:proofErr w:type="spellStart"/>
      <w:r w:rsidRPr="00591769">
        <w:rPr>
          <w:rFonts w:ascii="Verdana" w:hAnsi="Verdana"/>
          <w:sz w:val="16"/>
          <w:szCs w:val="16"/>
        </w:rPr>
        <w:t>auditees</w:t>
      </w:r>
      <w:proofErr w:type="spellEnd"/>
      <w:r w:rsidRPr="00591769">
        <w:rPr>
          <w:rFonts w:ascii="Verdana" w:hAnsi="Verdana"/>
          <w:sz w:val="16"/>
          <w:szCs w:val="16"/>
        </w:rPr>
        <w:t xml:space="preserve"> of all audits (Safety, 3S/3K, </w:t>
      </w:r>
      <w:proofErr w:type="spellStart"/>
      <w:r w:rsidRPr="00591769">
        <w:rPr>
          <w:rFonts w:ascii="Verdana" w:hAnsi="Verdana"/>
          <w:sz w:val="16"/>
          <w:szCs w:val="16"/>
        </w:rPr>
        <w:t>Envi</w:t>
      </w:r>
      <w:proofErr w:type="spellEnd"/>
      <w:r w:rsidRPr="00591769">
        <w:rPr>
          <w:rFonts w:ascii="Verdana" w:hAnsi="Verdana"/>
          <w:sz w:val="16"/>
          <w:szCs w:val="16"/>
        </w:rPr>
        <w:t>-patrol, IQA, etc.)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Aligns all activities and schedules on the groups’ semi-annual objectives and targets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Makes summary if AMP activities done by the group and checks status of completion for the malfunction generated per group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Supervision of the group to attain targets/objectives delegated by the SV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Makes analysis of the trouble/abnormality that occurred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Makes corrective/preventive actions for the trouble/ abnormalities that were encountered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Checks IUMS for overview of trend of system</w:t>
      </w:r>
    </w:p>
    <w:p w:rsidR="00591769" w:rsidRPr="00591769" w:rsidRDefault="00591769" w:rsidP="00591769">
      <w:pPr>
        <w:numPr>
          <w:ilvl w:val="0"/>
          <w:numId w:val="28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Provides weekly/monthly report in case SV is not available to report for work</w:t>
      </w:r>
    </w:p>
    <w:p w:rsidR="003B1BBF" w:rsidRDefault="003B1BBF" w:rsidP="003B1BBF">
      <w:pPr>
        <w:ind w:left="720"/>
        <w:rPr>
          <w:rFonts w:ascii="Verdana" w:hAnsi="Verdana"/>
          <w:b/>
          <w:color w:val="008080"/>
          <w:sz w:val="16"/>
          <w:szCs w:val="16"/>
        </w:rPr>
      </w:pPr>
    </w:p>
    <w:p w:rsidR="000E765B" w:rsidRPr="00AF0F6E" w:rsidRDefault="000E765B" w:rsidP="005E5C2C">
      <w:pPr>
        <w:ind w:right="576"/>
        <w:jc w:val="both"/>
        <w:rPr>
          <w:rFonts w:ascii="Verdana" w:hAnsi="Verdana"/>
          <w:sz w:val="16"/>
          <w:szCs w:val="16"/>
        </w:rPr>
      </w:pPr>
    </w:p>
    <w:p w:rsidR="009156C1" w:rsidRPr="00AF0F6E" w:rsidRDefault="00C0267C" w:rsidP="00591769">
      <w:pPr>
        <w:rPr>
          <w:rFonts w:ascii="Verdana" w:hAnsi="Verdana"/>
          <w:b/>
          <w:bCs/>
          <w:color w:val="FF0000"/>
          <w:sz w:val="16"/>
          <w:szCs w:val="16"/>
        </w:rPr>
      </w:pPr>
      <w:r w:rsidRPr="00AF0F6E">
        <w:rPr>
          <w:rFonts w:ascii="Verdana" w:hAnsi="Verdana"/>
          <w:b/>
          <w:color w:val="FF0000"/>
          <w:sz w:val="16"/>
          <w:szCs w:val="16"/>
        </w:rPr>
        <w:t xml:space="preserve">  </w:t>
      </w:r>
      <w:r w:rsidR="00591769">
        <w:rPr>
          <w:rFonts w:ascii="Verdana" w:hAnsi="Verdana"/>
          <w:b/>
          <w:color w:val="008080"/>
          <w:sz w:val="16"/>
          <w:szCs w:val="16"/>
        </w:rPr>
        <w:t>Laboratory Analyst</w:t>
      </w:r>
      <w:r w:rsidRPr="00AF0F6E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="005E5C2C" w:rsidRPr="00AF0F6E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r w:rsidR="00356E26" w:rsidRPr="00AF0F6E">
        <w:rPr>
          <w:rFonts w:ascii="Verdana" w:hAnsi="Verdana"/>
          <w:b/>
          <w:bCs/>
          <w:color w:val="FF0000"/>
          <w:sz w:val="16"/>
          <w:szCs w:val="16"/>
        </w:rPr>
        <w:tab/>
      </w:r>
      <w:r w:rsidR="00356E26" w:rsidRPr="00AF0F6E">
        <w:rPr>
          <w:rFonts w:ascii="Verdana" w:hAnsi="Verdana"/>
          <w:b/>
          <w:bCs/>
          <w:color w:val="FF0000"/>
          <w:sz w:val="16"/>
          <w:szCs w:val="16"/>
        </w:rPr>
        <w:tab/>
      </w:r>
      <w:r w:rsidR="00356E26" w:rsidRPr="00AF0F6E">
        <w:rPr>
          <w:rFonts w:ascii="Verdana" w:hAnsi="Verdana"/>
          <w:b/>
          <w:bCs/>
          <w:color w:val="FF0000"/>
          <w:sz w:val="16"/>
          <w:szCs w:val="16"/>
        </w:rPr>
        <w:tab/>
      </w:r>
      <w:r w:rsidR="00356E26" w:rsidRPr="00AF0F6E">
        <w:rPr>
          <w:rFonts w:ascii="Verdana" w:hAnsi="Verdana"/>
          <w:b/>
          <w:bCs/>
          <w:color w:val="FF0000"/>
          <w:sz w:val="16"/>
          <w:szCs w:val="16"/>
        </w:rPr>
        <w:tab/>
      </w:r>
      <w:r w:rsidR="00356E26" w:rsidRPr="00AF0F6E">
        <w:rPr>
          <w:rFonts w:ascii="Verdana" w:hAnsi="Verdana"/>
          <w:b/>
          <w:bCs/>
          <w:color w:val="FF0000"/>
          <w:sz w:val="16"/>
          <w:szCs w:val="16"/>
        </w:rPr>
        <w:tab/>
      </w:r>
      <w:r w:rsidR="00793CAA">
        <w:rPr>
          <w:rFonts w:ascii="Verdana" w:hAnsi="Verdana"/>
          <w:b/>
          <w:bCs/>
          <w:color w:val="FF0000"/>
          <w:sz w:val="16"/>
          <w:szCs w:val="16"/>
        </w:rPr>
        <w:tab/>
      </w:r>
      <w:r w:rsidR="00356E26" w:rsidRPr="00AF0F6E">
        <w:rPr>
          <w:rFonts w:ascii="Verdana" w:hAnsi="Verdana"/>
          <w:b/>
          <w:sz w:val="16"/>
          <w:szCs w:val="16"/>
        </w:rPr>
        <w:t xml:space="preserve">  </w:t>
      </w:r>
      <w:r w:rsidR="00591769">
        <w:rPr>
          <w:rFonts w:ascii="Verdana" w:hAnsi="Verdana"/>
          <w:b/>
          <w:sz w:val="16"/>
          <w:szCs w:val="16"/>
        </w:rPr>
        <w:t>National Power Corporation</w:t>
      </w:r>
    </w:p>
    <w:p w:rsidR="00591769" w:rsidRDefault="00C0267C" w:rsidP="00591769">
      <w:pPr>
        <w:ind w:right="576"/>
        <w:jc w:val="both"/>
        <w:rPr>
          <w:rFonts w:ascii="Verdana" w:hAnsi="Verdana"/>
          <w:sz w:val="16"/>
          <w:szCs w:val="16"/>
        </w:rPr>
      </w:pPr>
      <w:r w:rsidRPr="00AF0F6E">
        <w:rPr>
          <w:rFonts w:ascii="Verdana" w:hAnsi="Verdana"/>
          <w:sz w:val="16"/>
          <w:szCs w:val="16"/>
        </w:rPr>
        <w:t xml:space="preserve">  </w:t>
      </w:r>
      <w:r w:rsidR="00591769">
        <w:rPr>
          <w:rFonts w:ascii="Verdana" w:hAnsi="Verdana"/>
          <w:sz w:val="16"/>
          <w:szCs w:val="16"/>
        </w:rPr>
        <w:t>February 2008 – August 2008</w:t>
      </w:r>
      <w:r w:rsidR="00356E26" w:rsidRPr="00AF0F6E">
        <w:rPr>
          <w:rFonts w:ascii="Verdana" w:hAnsi="Verdana"/>
          <w:sz w:val="16"/>
          <w:szCs w:val="16"/>
        </w:rPr>
        <w:t xml:space="preserve"> </w:t>
      </w:r>
      <w:r w:rsidR="00356E26" w:rsidRPr="00AF0F6E">
        <w:rPr>
          <w:rFonts w:ascii="Verdana" w:hAnsi="Verdana"/>
          <w:sz w:val="16"/>
          <w:szCs w:val="16"/>
        </w:rPr>
        <w:tab/>
      </w:r>
      <w:r w:rsidR="00356E26" w:rsidRPr="00AF0F6E">
        <w:rPr>
          <w:rFonts w:ascii="Verdana" w:hAnsi="Verdana"/>
          <w:sz w:val="16"/>
          <w:szCs w:val="16"/>
        </w:rPr>
        <w:tab/>
      </w:r>
      <w:r w:rsidR="00356E26" w:rsidRPr="00AF0F6E">
        <w:rPr>
          <w:rFonts w:ascii="Verdana" w:hAnsi="Verdana"/>
          <w:sz w:val="16"/>
          <w:szCs w:val="16"/>
        </w:rPr>
        <w:tab/>
      </w:r>
      <w:r w:rsidR="00356E26" w:rsidRPr="00AF0F6E">
        <w:rPr>
          <w:rFonts w:ascii="Verdana" w:hAnsi="Verdana"/>
          <w:sz w:val="16"/>
          <w:szCs w:val="16"/>
        </w:rPr>
        <w:tab/>
      </w:r>
      <w:r w:rsidR="00591769">
        <w:rPr>
          <w:rFonts w:ascii="Verdana" w:hAnsi="Verdana"/>
          <w:sz w:val="16"/>
          <w:szCs w:val="16"/>
        </w:rPr>
        <w:t xml:space="preserve"> </w:t>
      </w:r>
      <w:r w:rsidR="00356E26" w:rsidRPr="00AF0F6E">
        <w:rPr>
          <w:rFonts w:ascii="Verdana" w:hAnsi="Verdana"/>
          <w:sz w:val="16"/>
          <w:szCs w:val="16"/>
        </w:rPr>
        <w:tab/>
        <w:t xml:space="preserve"> </w:t>
      </w:r>
      <w:r w:rsidR="00591769">
        <w:rPr>
          <w:rFonts w:ascii="Verdana" w:hAnsi="Verdana"/>
          <w:sz w:val="16"/>
          <w:szCs w:val="16"/>
        </w:rPr>
        <w:t>(</w:t>
      </w:r>
      <w:hyperlink r:id="rId10" w:history="1">
        <w:r w:rsidR="00591769" w:rsidRPr="00C2502D">
          <w:rPr>
            <w:rStyle w:val="Hyperlink"/>
            <w:rFonts w:ascii="Verdana" w:hAnsi="Verdana"/>
            <w:sz w:val="16"/>
            <w:szCs w:val="16"/>
          </w:rPr>
          <w:t>http://www.napocor.gov.ph/</w:t>
        </w:r>
      </w:hyperlink>
      <w:r w:rsidR="00591769">
        <w:rPr>
          <w:rFonts w:ascii="Verdana" w:hAnsi="Verdana"/>
          <w:sz w:val="16"/>
          <w:szCs w:val="16"/>
        </w:rPr>
        <w:t xml:space="preserve">) </w:t>
      </w:r>
    </w:p>
    <w:p w:rsidR="009156C1" w:rsidRPr="00AF0F6E" w:rsidRDefault="00591769" w:rsidP="00591769">
      <w:pPr>
        <w:ind w:left="5040" w:right="576" w:firstLine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356E26" w:rsidRPr="00AF0F6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Quezon City</w:t>
      </w:r>
      <w:r w:rsidR="00810207" w:rsidRPr="00AF0F6E">
        <w:rPr>
          <w:rFonts w:ascii="Verdana" w:hAnsi="Verdana"/>
          <w:bCs/>
          <w:sz w:val="16"/>
          <w:szCs w:val="16"/>
        </w:rPr>
        <w:t>, Philippines</w:t>
      </w:r>
    </w:p>
    <w:p w:rsidR="00C0267C" w:rsidRPr="00AF0F6E" w:rsidRDefault="00C0267C" w:rsidP="00C0267C">
      <w:pPr>
        <w:ind w:right="576"/>
        <w:jc w:val="both"/>
        <w:rPr>
          <w:rFonts w:ascii="Verdana" w:hAnsi="Verdana"/>
          <w:sz w:val="16"/>
          <w:szCs w:val="16"/>
        </w:rPr>
      </w:pPr>
    </w:p>
    <w:p w:rsidR="00591769" w:rsidRPr="00591769" w:rsidRDefault="00591769" w:rsidP="00591769">
      <w:pPr>
        <w:numPr>
          <w:ilvl w:val="0"/>
          <w:numId w:val="16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Testing of steam and cooling water samples</w:t>
      </w:r>
    </w:p>
    <w:p w:rsidR="00591769" w:rsidRPr="00591769" w:rsidRDefault="00591769" w:rsidP="00591769">
      <w:pPr>
        <w:numPr>
          <w:ilvl w:val="0"/>
          <w:numId w:val="16"/>
        </w:numPr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Testing the impurities of steam (Silica, Iron, Sodium)</w:t>
      </w:r>
    </w:p>
    <w:p w:rsidR="00591769" w:rsidRPr="00591769" w:rsidRDefault="00591769" w:rsidP="0059176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Verdana" w:hAnsi="Verdana"/>
          <w:sz w:val="16"/>
          <w:szCs w:val="16"/>
        </w:rPr>
      </w:pPr>
      <w:r w:rsidRPr="00591769">
        <w:rPr>
          <w:rFonts w:ascii="Verdana" w:hAnsi="Verdana"/>
          <w:sz w:val="16"/>
          <w:szCs w:val="16"/>
        </w:rPr>
        <w:t>Monitoring the pH level of steam and cooling water</w:t>
      </w:r>
    </w:p>
    <w:p w:rsidR="005E5C2C" w:rsidRDefault="005E5C2C">
      <w:pPr>
        <w:rPr>
          <w:rFonts w:ascii="Verdana" w:hAnsi="Verdana"/>
          <w:b/>
          <w:color w:val="FF0000"/>
          <w:sz w:val="16"/>
          <w:szCs w:val="16"/>
        </w:rPr>
      </w:pPr>
    </w:p>
    <w:p w:rsidR="00E726AD" w:rsidRDefault="00E726AD">
      <w:pPr>
        <w:rPr>
          <w:rFonts w:ascii="Verdana" w:hAnsi="Verdana"/>
          <w:b/>
          <w:color w:val="FF0000"/>
          <w:sz w:val="16"/>
          <w:szCs w:val="16"/>
        </w:rPr>
      </w:pPr>
    </w:p>
    <w:p w:rsidR="009156C1" w:rsidRPr="00AF0F6E" w:rsidRDefault="009156C1">
      <w:pPr>
        <w:rPr>
          <w:rFonts w:ascii="Verdana" w:hAnsi="Verdana"/>
          <w:b/>
          <w:color w:val="FF0000"/>
          <w:spacing w:val="20"/>
          <w:sz w:val="16"/>
          <w:szCs w:val="16"/>
        </w:rPr>
      </w:pPr>
      <w:r w:rsidRPr="00AF0F6E">
        <w:rPr>
          <w:rFonts w:ascii="Verdana" w:hAnsi="Verdana"/>
          <w:b/>
          <w:color w:val="FF0000"/>
          <w:spacing w:val="20"/>
          <w:sz w:val="16"/>
          <w:szCs w:val="16"/>
        </w:rPr>
        <w:t>Educational Background</w:t>
      </w:r>
    </w:p>
    <w:p w:rsidR="009156C1" w:rsidRPr="00AF0F6E" w:rsidRDefault="008E377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101599</wp:posOffset>
                </wp:positionV>
                <wp:extent cx="6172200" cy="0"/>
                <wp:effectExtent l="0" t="19050" r="0" b="1905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VaGQIAADU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9156C1" w:rsidRPr="00AF0F6E" w:rsidRDefault="009156C1" w:rsidP="001752BA">
      <w:pPr>
        <w:pStyle w:val="Heading3"/>
        <w:rPr>
          <w:rFonts w:ascii="Verdana" w:hAnsi="Verdana"/>
          <w:sz w:val="16"/>
          <w:szCs w:val="16"/>
        </w:rPr>
      </w:pPr>
      <w:r w:rsidRPr="00AF0F6E">
        <w:rPr>
          <w:rFonts w:ascii="Verdana" w:hAnsi="Verdana"/>
          <w:sz w:val="16"/>
          <w:szCs w:val="16"/>
        </w:rPr>
        <w:t>Tertiary:</w:t>
      </w:r>
      <w:r w:rsidRPr="00AF0F6E">
        <w:rPr>
          <w:rFonts w:ascii="Verdana" w:hAnsi="Verdana"/>
          <w:sz w:val="16"/>
          <w:szCs w:val="16"/>
        </w:rPr>
        <w:tab/>
      </w:r>
      <w:r w:rsidRPr="00AF0F6E">
        <w:rPr>
          <w:rFonts w:ascii="Verdana" w:hAnsi="Verdana"/>
          <w:sz w:val="16"/>
          <w:szCs w:val="16"/>
        </w:rPr>
        <w:tab/>
      </w:r>
      <w:r w:rsidR="005273CD" w:rsidRPr="00AF0F6E">
        <w:rPr>
          <w:rFonts w:ascii="Verdana" w:hAnsi="Verdana"/>
          <w:sz w:val="16"/>
          <w:szCs w:val="16"/>
        </w:rPr>
        <w:t xml:space="preserve">Bachelor of Science in </w:t>
      </w:r>
      <w:r w:rsidR="00591769">
        <w:rPr>
          <w:rFonts w:ascii="Verdana" w:hAnsi="Verdana"/>
          <w:sz w:val="16"/>
          <w:szCs w:val="16"/>
        </w:rPr>
        <w:t>Chemical Engineering</w:t>
      </w:r>
      <w:r w:rsidRPr="00AF0F6E">
        <w:rPr>
          <w:rFonts w:ascii="Verdana" w:hAnsi="Verdana"/>
          <w:sz w:val="16"/>
          <w:szCs w:val="16"/>
        </w:rPr>
        <w:tab/>
      </w:r>
      <w:r w:rsidRPr="00AF0F6E">
        <w:rPr>
          <w:rFonts w:ascii="Verdana" w:hAnsi="Verdana"/>
          <w:sz w:val="16"/>
          <w:szCs w:val="16"/>
        </w:rPr>
        <w:tab/>
      </w:r>
      <w:r w:rsidR="005273CD" w:rsidRPr="00AF0F6E">
        <w:rPr>
          <w:rFonts w:ascii="Verdana" w:hAnsi="Verdana"/>
          <w:sz w:val="16"/>
          <w:szCs w:val="16"/>
        </w:rPr>
        <w:t xml:space="preserve">                </w:t>
      </w:r>
      <w:r w:rsidR="005273CD" w:rsidRPr="00AF0F6E">
        <w:rPr>
          <w:rFonts w:ascii="Verdana" w:hAnsi="Verdana"/>
          <w:b w:val="0"/>
          <w:sz w:val="16"/>
          <w:szCs w:val="16"/>
        </w:rPr>
        <w:t>200</w:t>
      </w:r>
      <w:r w:rsidR="001752BA">
        <w:rPr>
          <w:rFonts w:ascii="Verdana" w:hAnsi="Verdana"/>
          <w:b w:val="0"/>
          <w:sz w:val="16"/>
          <w:szCs w:val="16"/>
        </w:rPr>
        <w:t>9</w:t>
      </w:r>
      <w:r w:rsidRPr="00AF0F6E">
        <w:rPr>
          <w:rFonts w:ascii="Verdana" w:hAnsi="Verdana"/>
          <w:sz w:val="16"/>
          <w:szCs w:val="16"/>
        </w:rPr>
        <w:tab/>
      </w:r>
    </w:p>
    <w:p w:rsidR="005273CD" w:rsidRPr="00AF0F6E" w:rsidRDefault="005273CD" w:rsidP="001752BA">
      <w:pPr>
        <w:tabs>
          <w:tab w:val="left" w:pos="1020"/>
        </w:tabs>
        <w:rPr>
          <w:rFonts w:ascii="Verdana" w:hAnsi="Verdana"/>
          <w:sz w:val="16"/>
          <w:szCs w:val="16"/>
        </w:rPr>
      </w:pPr>
      <w:r w:rsidRPr="00AF0F6E">
        <w:rPr>
          <w:sz w:val="16"/>
          <w:szCs w:val="16"/>
        </w:rPr>
        <w:t xml:space="preserve">                                   </w:t>
      </w:r>
      <w:r w:rsidR="00793CAA">
        <w:rPr>
          <w:sz w:val="16"/>
          <w:szCs w:val="16"/>
        </w:rPr>
        <w:tab/>
      </w:r>
      <w:r w:rsidR="00793CAA">
        <w:rPr>
          <w:sz w:val="16"/>
          <w:szCs w:val="16"/>
        </w:rPr>
        <w:tab/>
      </w:r>
      <w:proofErr w:type="spellStart"/>
      <w:r w:rsidR="001752BA">
        <w:rPr>
          <w:rFonts w:ascii="Verdana" w:hAnsi="Verdana"/>
          <w:sz w:val="16"/>
          <w:szCs w:val="16"/>
        </w:rPr>
        <w:t>Mapua</w:t>
      </w:r>
      <w:proofErr w:type="spellEnd"/>
      <w:r w:rsidR="001752BA">
        <w:rPr>
          <w:rFonts w:ascii="Verdana" w:hAnsi="Verdana"/>
          <w:sz w:val="16"/>
          <w:szCs w:val="16"/>
        </w:rPr>
        <w:t xml:space="preserve"> Institute of Technology (</w:t>
      </w:r>
      <w:hyperlink r:id="rId11" w:history="1">
        <w:r w:rsidR="001752BA" w:rsidRPr="00C2502D">
          <w:rPr>
            <w:rStyle w:val="Hyperlink"/>
            <w:rFonts w:ascii="Verdana" w:hAnsi="Verdana"/>
            <w:sz w:val="16"/>
            <w:szCs w:val="16"/>
          </w:rPr>
          <w:t>http://www.mapua.edu.ph/</w:t>
        </w:r>
      </w:hyperlink>
      <w:r w:rsidR="001752BA">
        <w:rPr>
          <w:rFonts w:ascii="Verdana" w:hAnsi="Verdana"/>
          <w:sz w:val="16"/>
          <w:szCs w:val="16"/>
        </w:rPr>
        <w:t xml:space="preserve">) </w:t>
      </w:r>
    </w:p>
    <w:p w:rsidR="009156C1" w:rsidRPr="00AF0F6E" w:rsidRDefault="001752BA" w:rsidP="005273CD">
      <w:pPr>
        <w:pStyle w:val="Heading3"/>
        <w:ind w:left="1440" w:firstLine="720"/>
        <w:rPr>
          <w:rFonts w:ascii="Verdana" w:hAnsi="Verdana"/>
          <w:b w:val="0"/>
          <w:bCs w:val="0"/>
          <w:sz w:val="16"/>
          <w:szCs w:val="16"/>
        </w:rPr>
      </w:pPr>
      <w:proofErr w:type="spellStart"/>
      <w:r>
        <w:rPr>
          <w:rFonts w:ascii="Verdana" w:hAnsi="Verdana"/>
          <w:b w:val="0"/>
          <w:bCs w:val="0"/>
          <w:sz w:val="16"/>
          <w:szCs w:val="16"/>
        </w:rPr>
        <w:t>Intramuros</w:t>
      </w:r>
      <w:proofErr w:type="spellEnd"/>
      <w:r w:rsidR="005273CD" w:rsidRPr="00AF0F6E">
        <w:rPr>
          <w:rFonts w:ascii="Verdana" w:hAnsi="Verdana"/>
          <w:b w:val="0"/>
          <w:bCs w:val="0"/>
          <w:sz w:val="16"/>
          <w:szCs w:val="16"/>
        </w:rPr>
        <w:t>, Manila</w:t>
      </w:r>
      <w:r>
        <w:rPr>
          <w:rFonts w:ascii="Verdana" w:hAnsi="Verdana"/>
          <w:b w:val="0"/>
          <w:bCs w:val="0"/>
          <w:sz w:val="16"/>
          <w:szCs w:val="16"/>
        </w:rPr>
        <w:t>, Philippines</w:t>
      </w:r>
    </w:p>
    <w:p w:rsidR="001752BA" w:rsidRDefault="001752BA">
      <w:pPr>
        <w:rPr>
          <w:rFonts w:ascii="Verdana" w:hAnsi="Verdana"/>
          <w:b/>
          <w:color w:val="FF0000"/>
          <w:spacing w:val="20"/>
          <w:sz w:val="16"/>
          <w:szCs w:val="16"/>
        </w:rPr>
      </w:pPr>
    </w:p>
    <w:p w:rsidR="009156C1" w:rsidRPr="00AF0F6E" w:rsidRDefault="009156C1">
      <w:pPr>
        <w:rPr>
          <w:rFonts w:ascii="Verdana" w:hAnsi="Verdana"/>
          <w:b/>
          <w:color w:val="FF0000"/>
          <w:spacing w:val="20"/>
          <w:sz w:val="16"/>
          <w:szCs w:val="16"/>
        </w:rPr>
      </w:pPr>
      <w:r w:rsidRPr="00AF0F6E">
        <w:rPr>
          <w:rFonts w:ascii="Verdana" w:hAnsi="Verdana"/>
          <w:b/>
          <w:color w:val="FF0000"/>
          <w:spacing w:val="20"/>
          <w:sz w:val="16"/>
          <w:szCs w:val="16"/>
        </w:rPr>
        <w:t>Personal Profile</w:t>
      </w:r>
    </w:p>
    <w:p w:rsidR="009156C1" w:rsidRPr="00AF0F6E" w:rsidRDefault="008E377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90169</wp:posOffset>
                </wp:positionV>
                <wp:extent cx="6172200" cy="0"/>
                <wp:effectExtent l="0" t="19050" r="0" b="19050"/>
                <wp:wrapNone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1pt" to="48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9156C1" w:rsidRPr="00AF0F6E" w:rsidRDefault="009156C1" w:rsidP="001752BA">
      <w:pPr>
        <w:rPr>
          <w:rFonts w:ascii="Verdana" w:hAnsi="Verdana"/>
          <w:sz w:val="16"/>
          <w:szCs w:val="16"/>
        </w:rPr>
      </w:pPr>
      <w:r w:rsidRPr="00AF0F6E">
        <w:rPr>
          <w:rFonts w:ascii="Verdana" w:hAnsi="Verdana"/>
          <w:sz w:val="16"/>
          <w:szCs w:val="16"/>
        </w:rPr>
        <w:t>Nickname</w:t>
      </w:r>
      <w:r w:rsidR="003E161A" w:rsidRPr="00AF0F6E">
        <w:rPr>
          <w:rFonts w:ascii="Verdana" w:hAnsi="Verdana"/>
          <w:sz w:val="16"/>
          <w:szCs w:val="16"/>
        </w:rPr>
        <w:tab/>
      </w:r>
      <w:r w:rsidRPr="00AF0F6E">
        <w:rPr>
          <w:rFonts w:ascii="Verdana" w:hAnsi="Verdana"/>
          <w:sz w:val="16"/>
          <w:szCs w:val="16"/>
        </w:rPr>
        <w:t xml:space="preserve">: </w:t>
      </w:r>
      <w:r w:rsidR="001752BA">
        <w:rPr>
          <w:rFonts w:ascii="Verdana" w:hAnsi="Verdana"/>
          <w:sz w:val="16"/>
          <w:szCs w:val="16"/>
        </w:rPr>
        <w:t>Dian</w:t>
      </w:r>
      <w:r w:rsidR="00F95740">
        <w:rPr>
          <w:rFonts w:ascii="Verdana" w:hAnsi="Verdana"/>
          <w:sz w:val="16"/>
          <w:szCs w:val="16"/>
        </w:rPr>
        <w:t>n</w:t>
      </w:r>
      <w:r w:rsidR="001752BA">
        <w:rPr>
          <w:rFonts w:ascii="Verdana" w:hAnsi="Verdana"/>
          <w:sz w:val="16"/>
          <w:szCs w:val="16"/>
        </w:rPr>
        <w:t>e</w:t>
      </w:r>
      <w:r w:rsidRPr="00AF0F6E">
        <w:rPr>
          <w:rFonts w:ascii="Verdana" w:hAnsi="Verdana"/>
          <w:sz w:val="16"/>
          <w:szCs w:val="16"/>
        </w:rPr>
        <w:tab/>
      </w:r>
      <w:r w:rsidRPr="00AF0F6E">
        <w:rPr>
          <w:rFonts w:ascii="Verdana" w:hAnsi="Verdana"/>
          <w:sz w:val="16"/>
          <w:szCs w:val="16"/>
        </w:rPr>
        <w:tab/>
      </w:r>
      <w:r w:rsidRPr="00AF0F6E">
        <w:rPr>
          <w:rFonts w:ascii="Verdana" w:hAnsi="Verdana"/>
          <w:sz w:val="16"/>
          <w:szCs w:val="16"/>
        </w:rPr>
        <w:tab/>
      </w:r>
      <w:r w:rsidRPr="00AF0F6E">
        <w:rPr>
          <w:rFonts w:ascii="Verdana" w:hAnsi="Verdana"/>
          <w:sz w:val="16"/>
          <w:szCs w:val="16"/>
        </w:rPr>
        <w:tab/>
      </w:r>
      <w:r w:rsidRPr="00AF0F6E">
        <w:rPr>
          <w:rFonts w:ascii="Verdana" w:hAnsi="Verdana"/>
          <w:sz w:val="16"/>
          <w:szCs w:val="16"/>
        </w:rPr>
        <w:tab/>
      </w:r>
      <w:r w:rsidRPr="00AF0F6E">
        <w:rPr>
          <w:rFonts w:ascii="Verdana" w:hAnsi="Verdana"/>
          <w:sz w:val="16"/>
          <w:szCs w:val="16"/>
        </w:rPr>
        <w:tab/>
      </w:r>
      <w:r w:rsidRPr="00AF0F6E">
        <w:rPr>
          <w:rFonts w:ascii="Verdana" w:hAnsi="Verdana"/>
          <w:sz w:val="16"/>
          <w:szCs w:val="16"/>
        </w:rPr>
        <w:tab/>
      </w:r>
    </w:p>
    <w:p w:rsidR="009156C1" w:rsidRDefault="009156C1">
      <w:pPr>
        <w:rPr>
          <w:rFonts w:ascii="Verdana" w:hAnsi="Verdana"/>
          <w:sz w:val="16"/>
          <w:szCs w:val="16"/>
        </w:rPr>
      </w:pPr>
      <w:r w:rsidRPr="00AF0F6E">
        <w:rPr>
          <w:rFonts w:ascii="Verdana" w:hAnsi="Verdana"/>
          <w:sz w:val="16"/>
          <w:szCs w:val="16"/>
        </w:rPr>
        <w:t>Nationality</w:t>
      </w:r>
      <w:r w:rsidR="003E161A" w:rsidRPr="00AF0F6E">
        <w:rPr>
          <w:rFonts w:ascii="Verdana" w:hAnsi="Verdana"/>
          <w:sz w:val="16"/>
          <w:szCs w:val="16"/>
        </w:rPr>
        <w:tab/>
      </w:r>
      <w:r w:rsidRPr="00AF0F6E">
        <w:rPr>
          <w:rFonts w:ascii="Verdana" w:hAnsi="Verdana"/>
          <w:sz w:val="16"/>
          <w:szCs w:val="16"/>
        </w:rPr>
        <w:t>: Filipino</w:t>
      </w:r>
    </w:p>
    <w:p w:rsidR="00793CAA" w:rsidRDefault="001752BA" w:rsidP="001752B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Language</w:t>
      </w:r>
      <w:r w:rsidR="00793CAA">
        <w:rPr>
          <w:rFonts w:ascii="Verdana" w:hAnsi="Verdana"/>
          <w:sz w:val="16"/>
          <w:szCs w:val="16"/>
        </w:rPr>
        <w:tab/>
        <w:t xml:space="preserve">: </w:t>
      </w:r>
      <w:r>
        <w:rPr>
          <w:rFonts w:ascii="Verdana" w:hAnsi="Verdana"/>
          <w:sz w:val="16"/>
          <w:szCs w:val="16"/>
        </w:rPr>
        <w:t>English and Filipino</w:t>
      </w:r>
    </w:p>
    <w:sectPr w:rsidR="00793CAA" w:rsidSect="00AF0F6E">
      <w:type w:val="continuous"/>
      <w:pgSz w:w="11909" w:h="16834" w:code="9"/>
      <w:pgMar w:top="1151" w:right="851" w:bottom="11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"/>
      </v:shape>
    </w:pict>
  </w:numPicBullet>
  <w:abstractNum w:abstractNumId="0">
    <w:nsid w:val="04F8436E"/>
    <w:multiLevelType w:val="hybridMultilevel"/>
    <w:tmpl w:val="332C8D38"/>
    <w:lvl w:ilvl="0" w:tplc="98F0B6C8">
      <w:start w:val="1"/>
      <w:numFmt w:val="bullet"/>
      <w:lvlText w:val=""/>
      <w:lvlJc w:val="left"/>
      <w:pPr>
        <w:tabs>
          <w:tab w:val="num" w:pos="851"/>
        </w:tabs>
        <w:ind w:left="680" w:hanging="3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15FC2"/>
    <w:multiLevelType w:val="hybridMultilevel"/>
    <w:tmpl w:val="BBF65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6353"/>
    <w:multiLevelType w:val="hybridMultilevel"/>
    <w:tmpl w:val="618A4BB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527AB7"/>
    <w:multiLevelType w:val="hybridMultilevel"/>
    <w:tmpl w:val="0C509E40"/>
    <w:lvl w:ilvl="0" w:tplc="98F0B6C8">
      <w:start w:val="1"/>
      <w:numFmt w:val="bullet"/>
      <w:lvlText w:val=""/>
      <w:lvlJc w:val="left"/>
      <w:pPr>
        <w:tabs>
          <w:tab w:val="num" w:pos="851"/>
        </w:tabs>
        <w:ind w:left="680" w:hanging="3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A5DE7"/>
    <w:multiLevelType w:val="hybridMultilevel"/>
    <w:tmpl w:val="844276C4"/>
    <w:lvl w:ilvl="0" w:tplc="B3126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F795A"/>
    <w:multiLevelType w:val="hybridMultilevel"/>
    <w:tmpl w:val="16480D0E"/>
    <w:lvl w:ilvl="0" w:tplc="0D40A9EE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4590" w:hanging="360"/>
      </w:pPr>
    </w:lvl>
    <w:lvl w:ilvl="2" w:tplc="3409001B" w:tentative="1">
      <w:start w:val="1"/>
      <w:numFmt w:val="lowerRoman"/>
      <w:lvlText w:val="%3."/>
      <w:lvlJc w:val="right"/>
      <w:pPr>
        <w:ind w:left="5310" w:hanging="180"/>
      </w:pPr>
    </w:lvl>
    <w:lvl w:ilvl="3" w:tplc="3409000F" w:tentative="1">
      <w:start w:val="1"/>
      <w:numFmt w:val="decimal"/>
      <w:lvlText w:val="%4."/>
      <w:lvlJc w:val="left"/>
      <w:pPr>
        <w:ind w:left="6030" w:hanging="360"/>
      </w:pPr>
    </w:lvl>
    <w:lvl w:ilvl="4" w:tplc="34090019" w:tentative="1">
      <w:start w:val="1"/>
      <w:numFmt w:val="lowerLetter"/>
      <w:lvlText w:val="%5."/>
      <w:lvlJc w:val="left"/>
      <w:pPr>
        <w:ind w:left="6750" w:hanging="360"/>
      </w:pPr>
    </w:lvl>
    <w:lvl w:ilvl="5" w:tplc="3409001B" w:tentative="1">
      <w:start w:val="1"/>
      <w:numFmt w:val="lowerRoman"/>
      <w:lvlText w:val="%6."/>
      <w:lvlJc w:val="right"/>
      <w:pPr>
        <w:ind w:left="7470" w:hanging="180"/>
      </w:pPr>
    </w:lvl>
    <w:lvl w:ilvl="6" w:tplc="3409000F" w:tentative="1">
      <w:start w:val="1"/>
      <w:numFmt w:val="decimal"/>
      <w:lvlText w:val="%7."/>
      <w:lvlJc w:val="left"/>
      <w:pPr>
        <w:ind w:left="8190" w:hanging="360"/>
      </w:pPr>
    </w:lvl>
    <w:lvl w:ilvl="7" w:tplc="34090019" w:tentative="1">
      <w:start w:val="1"/>
      <w:numFmt w:val="lowerLetter"/>
      <w:lvlText w:val="%8."/>
      <w:lvlJc w:val="left"/>
      <w:pPr>
        <w:ind w:left="8910" w:hanging="360"/>
      </w:pPr>
    </w:lvl>
    <w:lvl w:ilvl="8" w:tplc="3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6">
    <w:nsid w:val="1B8B5924"/>
    <w:multiLevelType w:val="hybridMultilevel"/>
    <w:tmpl w:val="049AC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A3E7C"/>
    <w:multiLevelType w:val="hybridMultilevel"/>
    <w:tmpl w:val="C95088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358D3"/>
    <w:multiLevelType w:val="hybridMultilevel"/>
    <w:tmpl w:val="A44C7B4E"/>
    <w:lvl w:ilvl="0" w:tplc="98F0B6C8">
      <w:start w:val="1"/>
      <w:numFmt w:val="bullet"/>
      <w:lvlText w:val=""/>
      <w:lvlJc w:val="left"/>
      <w:pPr>
        <w:tabs>
          <w:tab w:val="num" w:pos="851"/>
        </w:tabs>
        <w:ind w:left="680" w:hanging="3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5175E"/>
    <w:multiLevelType w:val="hybridMultilevel"/>
    <w:tmpl w:val="675CA5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666AD3"/>
    <w:multiLevelType w:val="hybridMultilevel"/>
    <w:tmpl w:val="CDFEFD48"/>
    <w:lvl w:ilvl="0" w:tplc="4DF2C4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1E72543"/>
    <w:multiLevelType w:val="hybridMultilevel"/>
    <w:tmpl w:val="1108D9F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68007D"/>
    <w:multiLevelType w:val="hybridMultilevel"/>
    <w:tmpl w:val="EB1E62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B031169"/>
    <w:multiLevelType w:val="hybridMultilevel"/>
    <w:tmpl w:val="14C05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64339"/>
    <w:multiLevelType w:val="hybridMultilevel"/>
    <w:tmpl w:val="C8481AAE"/>
    <w:lvl w:ilvl="0" w:tplc="3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15">
    <w:nsid w:val="3CF0131B"/>
    <w:multiLevelType w:val="hybridMultilevel"/>
    <w:tmpl w:val="493A8686"/>
    <w:lvl w:ilvl="0" w:tplc="98F0B6C8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4263226B"/>
    <w:multiLevelType w:val="hybridMultilevel"/>
    <w:tmpl w:val="4830E4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B62ABD"/>
    <w:multiLevelType w:val="hybridMultilevel"/>
    <w:tmpl w:val="C3ECB0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1D309C"/>
    <w:multiLevelType w:val="multilevel"/>
    <w:tmpl w:val="8442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15A2C"/>
    <w:multiLevelType w:val="hybridMultilevel"/>
    <w:tmpl w:val="30C43A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2257BE"/>
    <w:multiLevelType w:val="multilevel"/>
    <w:tmpl w:val="30C43A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B45695"/>
    <w:multiLevelType w:val="hybridMultilevel"/>
    <w:tmpl w:val="91C6D200"/>
    <w:lvl w:ilvl="0" w:tplc="98F0B6C8">
      <w:start w:val="1"/>
      <w:numFmt w:val="bullet"/>
      <w:lvlText w:val=""/>
      <w:lvlJc w:val="left"/>
      <w:pPr>
        <w:tabs>
          <w:tab w:val="num" w:pos="851"/>
        </w:tabs>
        <w:ind w:left="680" w:hanging="3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79564F"/>
    <w:multiLevelType w:val="hybridMultilevel"/>
    <w:tmpl w:val="7EE2150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D2CEE"/>
    <w:multiLevelType w:val="hybridMultilevel"/>
    <w:tmpl w:val="C39A8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24416"/>
    <w:multiLevelType w:val="hybridMultilevel"/>
    <w:tmpl w:val="669C0966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25">
    <w:nsid w:val="53553D23"/>
    <w:multiLevelType w:val="hybridMultilevel"/>
    <w:tmpl w:val="65480FE2"/>
    <w:lvl w:ilvl="0" w:tplc="98F0B6C8">
      <w:start w:val="1"/>
      <w:numFmt w:val="bullet"/>
      <w:lvlText w:val=""/>
      <w:lvlJc w:val="left"/>
      <w:pPr>
        <w:tabs>
          <w:tab w:val="num" w:pos="491"/>
        </w:tabs>
        <w:ind w:left="320" w:hanging="3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8441AC"/>
    <w:multiLevelType w:val="hybridMultilevel"/>
    <w:tmpl w:val="4498DE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91A0AD2"/>
    <w:multiLevelType w:val="hybridMultilevel"/>
    <w:tmpl w:val="B45CBB3A"/>
    <w:lvl w:ilvl="0" w:tplc="98F0B6C8">
      <w:start w:val="1"/>
      <w:numFmt w:val="bullet"/>
      <w:lvlText w:val=""/>
      <w:lvlJc w:val="left"/>
      <w:pPr>
        <w:tabs>
          <w:tab w:val="num" w:pos="851"/>
        </w:tabs>
        <w:ind w:left="680" w:hanging="3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4339BC"/>
    <w:multiLevelType w:val="hybridMultilevel"/>
    <w:tmpl w:val="7F22CD1A"/>
    <w:lvl w:ilvl="0" w:tplc="D9FAC6F4">
      <w:start w:val="1"/>
      <w:numFmt w:val="decimal"/>
      <w:lvlText w:val="%1."/>
      <w:lvlJc w:val="left"/>
      <w:pPr>
        <w:ind w:left="4140" w:hanging="360"/>
      </w:pPr>
      <w:rPr>
        <w:rFonts w:ascii="Arial Narrow" w:eastAsia="Times New Roman" w:hAnsi="Arial Narrow" w:cs="Arial Narrow"/>
        <w:b/>
      </w:rPr>
    </w:lvl>
    <w:lvl w:ilvl="1" w:tplc="3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846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9900" w:hanging="360"/>
      </w:pPr>
      <w:rPr>
        <w:rFonts w:ascii="Wingdings" w:hAnsi="Wingdings" w:cs="Wingdings" w:hint="default"/>
      </w:rPr>
    </w:lvl>
  </w:abstractNum>
  <w:abstractNum w:abstractNumId="29">
    <w:nsid w:val="5B6577D3"/>
    <w:multiLevelType w:val="hybridMultilevel"/>
    <w:tmpl w:val="71FC738A"/>
    <w:lvl w:ilvl="0" w:tplc="F46A0C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1B088E8">
      <w:numFmt w:val="none"/>
      <w:lvlText w:val=""/>
      <w:lvlJc w:val="left"/>
      <w:pPr>
        <w:tabs>
          <w:tab w:val="num" w:pos="360"/>
        </w:tabs>
      </w:pPr>
    </w:lvl>
    <w:lvl w:ilvl="2" w:tplc="CE7638F0">
      <w:numFmt w:val="none"/>
      <w:lvlText w:val=""/>
      <w:lvlJc w:val="left"/>
      <w:pPr>
        <w:tabs>
          <w:tab w:val="num" w:pos="360"/>
        </w:tabs>
      </w:pPr>
    </w:lvl>
    <w:lvl w:ilvl="3" w:tplc="A0E600EC">
      <w:numFmt w:val="none"/>
      <w:lvlText w:val=""/>
      <w:lvlJc w:val="left"/>
      <w:pPr>
        <w:tabs>
          <w:tab w:val="num" w:pos="360"/>
        </w:tabs>
      </w:pPr>
    </w:lvl>
    <w:lvl w:ilvl="4" w:tplc="BD6C6080">
      <w:numFmt w:val="none"/>
      <w:lvlText w:val=""/>
      <w:lvlJc w:val="left"/>
      <w:pPr>
        <w:tabs>
          <w:tab w:val="num" w:pos="360"/>
        </w:tabs>
      </w:pPr>
    </w:lvl>
    <w:lvl w:ilvl="5" w:tplc="81506666">
      <w:numFmt w:val="none"/>
      <w:lvlText w:val=""/>
      <w:lvlJc w:val="left"/>
      <w:pPr>
        <w:tabs>
          <w:tab w:val="num" w:pos="360"/>
        </w:tabs>
      </w:pPr>
    </w:lvl>
    <w:lvl w:ilvl="6" w:tplc="E0A498CC">
      <w:numFmt w:val="none"/>
      <w:lvlText w:val=""/>
      <w:lvlJc w:val="left"/>
      <w:pPr>
        <w:tabs>
          <w:tab w:val="num" w:pos="360"/>
        </w:tabs>
      </w:pPr>
    </w:lvl>
    <w:lvl w:ilvl="7" w:tplc="4D18188A">
      <w:numFmt w:val="none"/>
      <w:lvlText w:val=""/>
      <w:lvlJc w:val="left"/>
      <w:pPr>
        <w:tabs>
          <w:tab w:val="num" w:pos="360"/>
        </w:tabs>
      </w:pPr>
    </w:lvl>
    <w:lvl w:ilvl="8" w:tplc="D7D81BF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2C4AC4"/>
    <w:multiLevelType w:val="hybridMultilevel"/>
    <w:tmpl w:val="02CCC1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2">
    <w:nsid w:val="6C6C47C5"/>
    <w:multiLevelType w:val="hybridMultilevel"/>
    <w:tmpl w:val="44E0A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F3B4E"/>
    <w:multiLevelType w:val="hybridMultilevel"/>
    <w:tmpl w:val="E294D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F224D"/>
    <w:multiLevelType w:val="hybridMultilevel"/>
    <w:tmpl w:val="9DF6928E"/>
    <w:lvl w:ilvl="0" w:tplc="D9587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156EA"/>
    <w:multiLevelType w:val="hybridMultilevel"/>
    <w:tmpl w:val="4EEC48CC"/>
    <w:lvl w:ilvl="0" w:tplc="4B1A7506">
      <w:start w:val="1"/>
      <w:numFmt w:val="decimal"/>
      <w:lvlText w:val="%1."/>
      <w:lvlJc w:val="left"/>
      <w:pPr>
        <w:ind w:left="3960" w:hanging="360"/>
      </w:pPr>
      <w:rPr>
        <w:rFonts w:hint="default"/>
        <w:b/>
        <w:u w:val="none"/>
      </w:rPr>
    </w:lvl>
    <w:lvl w:ilvl="1" w:tplc="34090019" w:tentative="1">
      <w:start w:val="1"/>
      <w:numFmt w:val="lowerLetter"/>
      <w:lvlText w:val="%2."/>
      <w:lvlJc w:val="left"/>
      <w:pPr>
        <w:ind w:left="4680" w:hanging="360"/>
      </w:pPr>
    </w:lvl>
    <w:lvl w:ilvl="2" w:tplc="3409001B" w:tentative="1">
      <w:start w:val="1"/>
      <w:numFmt w:val="lowerRoman"/>
      <w:lvlText w:val="%3."/>
      <w:lvlJc w:val="right"/>
      <w:pPr>
        <w:ind w:left="5400" w:hanging="180"/>
      </w:pPr>
    </w:lvl>
    <w:lvl w:ilvl="3" w:tplc="3409000F" w:tentative="1">
      <w:start w:val="1"/>
      <w:numFmt w:val="decimal"/>
      <w:lvlText w:val="%4."/>
      <w:lvlJc w:val="left"/>
      <w:pPr>
        <w:ind w:left="6120" w:hanging="360"/>
      </w:pPr>
    </w:lvl>
    <w:lvl w:ilvl="4" w:tplc="34090019" w:tentative="1">
      <w:start w:val="1"/>
      <w:numFmt w:val="lowerLetter"/>
      <w:lvlText w:val="%5."/>
      <w:lvlJc w:val="left"/>
      <w:pPr>
        <w:ind w:left="6840" w:hanging="360"/>
      </w:pPr>
    </w:lvl>
    <w:lvl w:ilvl="5" w:tplc="3409001B" w:tentative="1">
      <w:start w:val="1"/>
      <w:numFmt w:val="lowerRoman"/>
      <w:lvlText w:val="%6."/>
      <w:lvlJc w:val="right"/>
      <w:pPr>
        <w:ind w:left="7560" w:hanging="180"/>
      </w:pPr>
    </w:lvl>
    <w:lvl w:ilvl="6" w:tplc="3409000F" w:tentative="1">
      <w:start w:val="1"/>
      <w:numFmt w:val="decimal"/>
      <w:lvlText w:val="%7."/>
      <w:lvlJc w:val="left"/>
      <w:pPr>
        <w:ind w:left="8280" w:hanging="360"/>
      </w:pPr>
    </w:lvl>
    <w:lvl w:ilvl="7" w:tplc="34090019" w:tentative="1">
      <w:start w:val="1"/>
      <w:numFmt w:val="lowerLetter"/>
      <w:lvlText w:val="%8."/>
      <w:lvlJc w:val="left"/>
      <w:pPr>
        <w:ind w:left="9000" w:hanging="360"/>
      </w:pPr>
    </w:lvl>
    <w:lvl w:ilvl="8" w:tplc="3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>
    <w:nsid w:val="79254B01"/>
    <w:multiLevelType w:val="hybridMultilevel"/>
    <w:tmpl w:val="C254AEA0"/>
    <w:lvl w:ilvl="0" w:tplc="06CC19DC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D247D"/>
    <w:multiLevelType w:val="hybridMultilevel"/>
    <w:tmpl w:val="0DACC8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ECF1FA9"/>
    <w:multiLevelType w:val="hybridMultilevel"/>
    <w:tmpl w:val="AC9A0EB0"/>
    <w:lvl w:ilvl="0" w:tplc="98F0B6C8">
      <w:start w:val="1"/>
      <w:numFmt w:val="bullet"/>
      <w:lvlText w:val=""/>
      <w:lvlJc w:val="left"/>
      <w:pPr>
        <w:tabs>
          <w:tab w:val="num" w:pos="851"/>
        </w:tabs>
        <w:ind w:left="680" w:hanging="3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26"/>
  </w:num>
  <w:num w:numId="5">
    <w:abstractNumId w:val="9"/>
  </w:num>
  <w:num w:numId="6">
    <w:abstractNumId w:val="12"/>
  </w:num>
  <w:num w:numId="7">
    <w:abstractNumId w:val="30"/>
  </w:num>
  <w:num w:numId="8">
    <w:abstractNumId w:val="37"/>
  </w:num>
  <w:num w:numId="9">
    <w:abstractNumId w:val="11"/>
  </w:num>
  <w:num w:numId="10">
    <w:abstractNumId w:val="16"/>
  </w:num>
  <w:num w:numId="11">
    <w:abstractNumId w:val="4"/>
  </w:num>
  <w:num w:numId="12">
    <w:abstractNumId w:val="18"/>
  </w:num>
  <w:num w:numId="13">
    <w:abstractNumId w:val="7"/>
  </w:num>
  <w:num w:numId="14">
    <w:abstractNumId w:val="20"/>
  </w:num>
  <w:num w:numId="15">
    <w:abstractNumId w:val="21"/>
  </w:num>
  <w:num w:numId="16">
    <w:abstractNumId w:val="8"/>
  </w:num>
  <w:num w:numId="17">
    <w:abstractNumId w:val="0"/>
  </w:num>
  <w:num w:numId="18">
    <w:abstractNumId w:val="36"/>
  </w:num>
  <w:num w:numId="19">
    <w:abstractNumId w:val="3"/>
  </w:num>
  <w:num w:numId="20">
    <w:abstractNumId w:val="25"/>
  </w:num>
  <w:num w:numId="21">
    <w:abstractNumId w:val="27"/>
  </w:num>
  <w:num w:numId="22">
    <w:abstractNumId w:val="38"/>
  </w:num>
  <w:num w:numId="23">
    <w:abstractNumId w:val="31"/>
  </w:num>
  <w:num w:numId="24">
    <w:abstractNumId w:val="29"/>
  </w:num>
  <w:num w:numId="25">
    <w:abstractNumId w:val="10"/>
  </w:num>
  <w:num w:numId="26">
    <w:abstractNumId w:val="23"/>
  </w:num>
  <w:num w:numId="27">
    <w:abstractNumId w:val="1"/>
  </w:num>
  <w:num w:numId="28">
    <w:abstractNumId w:val="32"/>
  </w:num>
  <w:num w:numId="29">
    <w:abstractNumId w:val="13"/>
  </w:num>
  <w:num w:numId="30">
    <w:abstractNumId w:val="14"/>
  </w:num>
  <w:num w:numId="31">
    <w:abstractNumId w:val="24"/>
  </w:num>
  <w:num w:numId="32">
    <w:abstractNumId w:val="33"/>
  </w:num>
  <w:num w:numId="33">
    <w:abstractNumId w:val="5"/>
  </w:num>
  <w:num w:numId="34">
    <w:abstractNumId w:val="35"/>
  </w:num>
  <w:num w:numId="35">
    <w:abstractNumId w:val="28"/>
  </w:num>
  <w:num w:numId="36">
    <w:abstractNumId w:val="22"/>
  </w:num>
  <w:num w:numId="37">
    <w:abstractNumId w:val="15"/>
  </w:num>
  <w:num w:numId="38">
    <w:abstractNumId w:val="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7C"/>
    <w:rsid w:val="00040F5D"/>
    <w:rsid w:val="00056CE6"/>
    <w:rsid w:val="00067402"/>
    <w:rsid w:val="00067AF3"/>
    <w:rsid w:val="00084F43"/>
    <w:rsid w:val="000A2F5E"/>
    <w:rsid w:val="000D178F"/>
    <w:rsid w:val="000E765B"/>
    <w:rsid w:val="000E7EBD"/>
    <w:rsid w:val="0011000F"/>
    <w:rsid w:val="00110A04"/>
    <w:rsid w:val="00136B12"/>
    <w:rsid w:val="00155D1F"/>
    <w:rsid w:val="00170DA4"/>
    <w:rsid w:val="001752BA"/>
    <w:rsid w:val="00186925"/>
    <w:rsid w:val="001A3E36"/>
    <w:rsid w:val="001A769D"/>
    <w:rsid w:val="001B652D"/>
    <w:rsid w:val="001C07E6"/>
    <w:rsid w:val="001C49C1"/>
    <w:rsid w:val="00203887"/>
    <w:rsid w:val="00244F8F"/>
    <w:rsid w:val="002526C0"/>
    <w:rsid w:val="00275264"/>
    <w:rsid w:val="002A5ED7"/>
    <w:rsid w:val="002C6744"/>
    <w:rsid w:val="002C702B"/>
    <w:rsid w:val="00300A38"/>
    <w:rsid w:val="0031015E"/>
    <w:rsid w:val="003200D0"/>
    <w:rsid w:val="00336752"/>
    <w:rsid w:val="00356E26"/>
    <w:rsid w:val="003635F0"/>
    <w:rsid w:val="00385650"/>
    <w:rsid w:val="003B1BBF"/>
    <w:rsid w:val="003C148C"/>
    <w:rsid w:val="003C26A3"/>
    <w:rsid w:val="003D1A1B"/>
    <w:rsid w:val="003E0D49"/>
    <w:rsid w:val="003E161A"/>
    <w:rsid w:val="003E61AA"/>
    <w:rsid w:val="003F43A7"/>
    <w:rsid w:val="00404108"/>
    <w:rsid w:val="00460285"/>
    <w:rsid w:val="004B33DA"/>
    <w:rsid w:val="004B47B9"/>
    <w:rsid w:val="00513337"/>
    <w:rsid w:val="005213FC"/>
    <w:rsid w:val="005273CD"/>
    <w:rsid w:val="00545F6F"/>
    <w:rsid w:val="00563FA4"/>
    <w:rsid w:val="00591769"/>
    <w:rsid w:val="005B0088"/>
    <w:rsid w:val="005E5C2C"/>
    <w:rsid w:val="006145F6"/>
    <w:rsid w:val="006222FC"/>
    <w:rsid w:val="00624BB4"/>
    <w:rsid w:val="00632D23"/>
    <w:rsid w:val="00644C7F"/>
    <w:rsid w:val="00651118"/>
    <w:rsid w:val="006C0797"/>
    <w:rsid w:val="006C0824"/>
    <w:rsid w:val="006D1531"/>
    <w:rsid w:val="006F7E62"/>
    <w:rsid w:val="00700622"/>
    <w:rsid w:val="00713503"/>
    <w:rsid w:val="00731397"/>
    <w:rsid w:val="00740C14"/>
    <w:rsid w:val="0078394D"/>
    <w:rsid w:val="00783D18"/>
    <w:rsid w:val="0078471E"/>
    <w:rsid w:val="00793CAA"/>
    <w:rsid w:val="00796465"/>
    <w:rsid w:val="007B0980"/>
    <w:rsid w:val="007D2901"/>
    <w:rsid w:val="007D300C"/>
    <w:rsid w:val="007D4A76"/>
    <w:rsid w:val="007D523A"/>
    <w:rsid w:val="008025BA"/>
    <w:rsid w:val="00810207"/>
    <w:rsid w:val="0084053A"/>
    <w:rsid w:val="0089111D"/>
    <w:rsid w:val="008D4F9D"/>
    <w:rsid w:val="008E377A"/>
    <w:rsid w:val="008E4A3A"/>
    <w:rsid w:val="008F3A86"/>
    <w:rsid w:val="008F462A"/>
    <w:rsid w:val="009156C1"/>
    <w:rsid w:val="009228DD"/>
    <w:rsid w:val="009240C3"/>
    <w:rsid w:val="00957DF7"/>
    <w:rsid w:val="009B1554"/>
    <w:rsid w:val="00A07401"/>
    <w:rsid w:val="00A16244"/>
    <w:rsid w:val="00A37B16"/>
    <w:rsid w:val="00A42E48"/>
    <w:rsid w:val="00A45AA2"/>
    <w:rsid w:val="00A531F7"/>
    <w:rsid w:val="00A6704C"/>
    <w:rsid w:val="00A769F8"/>
    <w:rsid w:val="00A80904"/>
    <w:rsid w:val="00AA4DC1"/>
    <w:rsid w:val="00AC0007"/>
    <w:rsid w:val="00AE77C9"/>
    <w:rsid w:val="00AF0F6E"/>
    <w:rsid w:val="00AF562C"/>
    <w:rsid w:val="00B24D7C"/>
    <w:rsid w:val="00B36685"/>
    <w:rsid w:val="00B43CBF"/>
    <w:rsid w:val="00B47E0A"/>
    <w:rsid w:val="00B61EF8"/>
    <w:rsid w:val="00B70D38"/>
    <w:rsid w:val="00B8194D"/>
    <w:rsid w:val="00BA6543"/>
    <w:rsid w:val="00BB5D07"/>
    <w:rsid w:val="00BD4CF7"/>
    <w:rsid w:val="00C0267C"/>
    <w:rsid w:val="00C1611D"/>
    <w:rsid w:val="00C5072A"/>
    <w:rsid w:val="00C57044"/>
    <w:rsid w:val="00C723FB"/>
    <w:rsid w:val="00CA554F"/>
    <w:rsid w:val="00CD6B25"/>
    <w:rsid w:val="00CE0A08"/>
    <w:rsid w:val="00CE7626"/>
    <w:rsid w:val="00D01E84"/>
    <w:rsid w:val="00D0272F"/>
    <w:rsid w:val="00D225B9"/>
    <w:rsid w:val="00D4482D"/>
    <w:rsid w:val="00D93132"/>
    <w:rsid w:val="00D93382"/>
    <w:rsid w:val="00D93E4F"/>
    <w:rsid w:val="00DA56DA"/>
    <w:rsid w:val="00DC100C"/>
    <w:rsid w:val="00DD28D2"/>
    <w:rsid w:val="00E07294"/>
    <w:rsid w:val="00E24FC7"/>
    <w:rsid w:val="00E306F0"/>
    <w:rsid w:val="00E51854"/>
    <w:rsid w:val="00E726AD"/>
    <w:rsid w:val="00EB203D"/>
    <w:rsid w:val="00EE255E"/>
    <w:rsid w:val="00EF2226"/>
    <w:rsid w:val="00EF407A"/>
    <w:rsid w:val="00F062CF"/>
    <w:rsid w:val="00F26548"/>
    <w:rsid w:val="00F27FFC"/>
    <w:rsid w:val="00F30139"/>
    <w:rsid w:val="00F52FBA"/>
    <w:rsid w:val="00F710F4"/>
    <w:rsid w:val="00F721AC"/>
    <w:rsid w:val="00F95740"/>
    <w:rsid w:val="00FC6BE6"/>
    <w:rsid w:val="00FD5F2F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783D18"/>
    <w:pPr>
      <w:keepNext/>
      <w:outlineLvl w:val="0"/>
    </w:pPr>
    <w:rPr>
      <w:rFonts w:ascii="Impact" w:hAnsi="Impact" w:cs="Arial"/>
      <w:spacing w:val="20"/>
      <w:w w:val="150"/>
      <w:sz w:val="40"/>
    </w:rPr>
  </w:style>
  <w:style w:type="paragraph" w:styleId="Heading2">
    <w:name w:val="heading 2"/>
    <w:basedOn w:val="Normal"/>
    <w:next w:val="Normal"/>
    <w:qFormat/>
    <w:rsid w:val="00783D18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783D18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783D18"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rsid w:val="00783D18"/>
    <w:pPr>
      <w:keepNext/>
      <w:outlineLvl w:val="4"/>
    </w:pPr>
    <w:rPr>
      <w:rFonts w:ascii="Verdana" w:hAnsi="Verdana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3D18"/>
    <w:rPr>
      <w:color w:val="0000FF"/>
      <w:u w:val="single"/>
    </w:rPr>
  </w:style>
  <w:style w:type="paragraph" w:customStyle="1" w:styleId="Achievement">
    <w:name w:val="Achievement"/>
    <w:basedOn w:val="BodyText"/>
    <w:rsid w:val="00FE7D6F"/>
    <w:pPr>
      <w:numPr>
        <w:numId w:val="23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FE7D6F"/>
    <w:pPr>
      <w:spacing w:after="120"/>
    </w:pPr>
  </w:style>
  <w:style w:type="paragraph" w:customStyle="1" w:styleId="Default">
    <w:name w:val="Default"/>
    <w:rsid w:val="00C507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40F5D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040F5D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rsid w:val="00244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783D18"/>
    <w:pPr>
      <w:keepNext/>
      <w:outlineLvl w:val="0"/>
    </w:pPr>
    <w:rPr>
      <w:rFonts w:ascii="Impact" w:hAnsi="Impact" w:cs="Arial"/>
      <w:spacing w:val="20"/>
      <w:w w:val="150"/>
      <w:sz w:val="40"/>
    </w:rPr>
  </w:style>
  <w:style w:type="paragraph" w:styleId="Heading2">
    <w:name w:val="heading 2"/>
    <w:basedOn w:val="Normal"/>
    <w:next w:val="Normal"/>
    <w:qFormat/>
    <w:rsid w:val="00783D18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783D18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783D18"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rsid w:val="00783D18"/>
    <w:pPr>
      <w:keepNext/>
      <w:outlineLvl w:val="4"/>
    </w:pPr>
    <w:rPr>
      <w:rFonts w:ascii="Verdana" w:hAnsi="Verdana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3D18"/>
    <w:rPr>
      <w:color w:val="0000FF"/>
      <w:u w:val="single"/>
    </w:rPr>
  </w:style>
  <w:style w:type="paragraph" w:customStyle="1" w:styleId="Achievement">
    <w:name w:val="Achievement"/>
    <w:basedOn w:val="BodyText"/>
    <w:rsid w:val="00FE7D6F"/>
    <w:pPr>
      <w:numPr>
        <w:numId w:val="23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FE7D6F"/>
    <w:pPr>
      <w:spacing w:after="120"/>
    </w:pPr>
  </w:style>
  <w:style w:type="paragraph" w:customStyle="1" w:styleId="Default">
    <w:name w:val="Default"/>
    <w:rsid w:val="00C507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40F5D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040F5D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rsid w:val="0024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en-technologie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v.fr/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154958@2freemail.com" TargetMode="External"/><Relationship Id="rId11" Type="http://schemas.openxmlformats.org/officeDocument/2006/relationships/hyperlink" Target="http://www.mapua.edu.p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pocor.gov.p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ide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CYNTHIA EUBINA CHANLIONGCO</vt:lpstr>
    </vt:vector>
  </TitlesOfParts>
  <Company/>
  <LinksUpToDate>false</LinksUpToDate>
  <CharactersWithSpaces>6908</CharactersWithSpaces>
  <SharedDoc>false</SharedDoc>
  <HLinks>
    <vt:vector size="36" baseType="variant">
      <vt:variant>
        <vt:i4>1572936</vt:i4>
      </vt:variant>
      <vt:variant>
        <vt:i4>15</vt:i4>
      </vt:variant>
      <vt:variant>
        <vt:i4>0</vt:i4>
      </vt:variant>
      <vt:variant>
        <vt:i4>5</vt:i4>
      </vt:variant>
      <vt:variant>
        <vt:lpwstr>http://www.mapua.edu.ph/</vt:lpwstr>
      </vt:variant>
      <vt:variant>
        <vt:lpwstr/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>http://www.napocor.gov.ph/</vt:lpwstr>
      </vt:variant>
      <vt:variant>
        <vt:lpwstr/>
      </vt:variant>
      <vt:variant>
        <vt:i4>2097206</vt:i4>
      </vt:variant>
      <vt:variant>
        <vt:i4>9</vt:i4>
      </vt:variant>
      <vt:variant>
        <vt:i4>0</vt:i4>
      </vt:variant>
      <vt:variant>
        <vt:i4>5</vt:i4>
      </vt:variant>
      <vt:variant>
        <vt:lpwstr>http://www.ibiden.com/</vt:lpwstr>
      </vt:variant>
      <vt:variant>
        <vt:lpwstr/>
      </vt:variant>
      <vt:variant>
        <vt:i4>6488189</vt:i4>
      </vt:variant>
      <vt:variant>
        <vt:i4>6</vt:i4>
      </vt:variant>
      <vt:variant>
        <vt:i4>0</vt:i4>
      </vt:variant>
      <vt:variant>
        <vt:i4>5</vt:i4>
      </vt:variant>
      <vt:variant>
        <vt:lpwstr>http://www.matten-technologies.com/</vt:lpwstr>
      </vt:variant>
      <vt:variant>
        <vt:lpwstr/>
      </vt:variant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http://www.otv.fr/fr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mailto:casilangdianarose@gmail.com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CYNTHIA EUBINA CHANLIONGCO</dc:title>
  <dc:creator>10</dc:creator>
  <cp:lastModifiedBy>348382427</cp:lastModifiedBy>
  <cp:revision>4</cp:revision>
  <cp:lastPrinted>2005-07-18T07:09:00Z</cp:lastPrinted>
  <dcterms:created xsi:type="dcterms:W3CDTF">2017-08-19T10:47:00Z</dcterms:created>
  <dcterms:modified xsi:type="dcterms:W3CDTF">2017-08-20T11:09:00Z</dcterms:modified>
</cp:coreProperties>
</file>