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1A" w:rsidRPr="00B1010D" w:rsidRDefault="00A86603" w:rsidP="00F26CC6">
      <w:pPr>
        <w:jc w:val="center"/>
        <w:rPr>
          <w:b/>
          <w:sz w:val="40"/>
          <w:szCs w:val="40"/>
          <w:u w:val="single"/>
        </w:rPr>
      </w:pPr>
      <w:r w:rsidRPr="00B1010D">
        <w:rPr>
          <w:b/>
          <w:sz w:val="40"/>
          <w:szCs w:val="40"/>
          <w:u w:val="single"/>
        </w:rPr>
        <w:t>CURRICULAM VITAE</w:t>
      </w:r>
    </w:p>
    <w:p w:rsidR="00B1010D" w:rsidRPr="00B1010D" w:rsidRDefault="00B1010D" w:rsidP="00F26CC6">
      <w:pPr>
        <w:jc w:val="center"/>
        <w:rPr>
          <w:rFonts w:ascii="Copperplate Gothic Bold" w:hAnsi="Copperplate Gothic Bold"/>
          <w:sz w:val="40"/>
          <w:szCs w:val="40"/>
        </w:rPr>
      </w:pPr>
      <w:r w:rsidRPr="00B1010D">
        <w:rPr>
          <w:rFonts w:ascii="Copperplate Gothic Bold" w:hAnsi="Copperplate Gothic Bold"/>
          <w:sz w:val="40"/>
          <w:szCs w:val="40"/>
        </w:rPr>
        <w:t>NABEEL</w:t>
      </w:r>
    </w:p>
    <w:p w:rsidR="00B1010D" w:rsidRPr="00B1010D" w:rsidRDefault="00B1010D" w:rsidP="00F26CC6">
      <w:pPr>
        <w:jc w:val="center"/>
        <w:rPr>
          <w:rFonts w:ascii="Copperplate Gothic Bold" w:hAnsi="Copperplate Gothic Bold"/>
          <w:b/>
          <w:sz w:val="40"/>
          <w:szCs w:val="40"/>
          <w:highlight w:val="lightGray"/>
          <w:u w:val="single"/>
        </w:rPr>
      </w:pPr>
      <w:r>
        <w:rPr>
          <w:noProof/>
        </w:rPr>
        <w:drawing>
          <wp:anchor distT="0" distB="0" distL="114300" distR="114300" simplePos="0" relativeHeight="251662848" behindDoc="0" locked="0" layoutInCell="1" allowOverlap="1" wp14:anchorId="1EB0C416" wp14:editId="7E5F3BC8">
            <wp:simplePos x="0" y="0"/>
            <wp:positionH relativeFrom="column">
              <wp:posOffset>5026025</wp:posOffset>
            </wp:positionH>
            <wp:positionV relativeFrom="paragraph">
              <wp:posOffset>198120</wp:posOffset>
            </wp:positionV>
            <wp:extent cx="1428750" cy="1781175"/>
            <wp:effectExtent l="0" t="0" r="0" b="0"/>
            <wp:wrapNone/>
            <wp:docPr id="62" name="Picture 6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06"/>
                    <pic:cNvPicPr>
                      <a:picLocks noChangeAspect="1" noChangeArrowheads="1"/>
                    </pic:cNvPicPr>
                  </pic:nvPicPr>
                  <pic:blipFill>
                    <a:blip r:embed="rId7" cstate="print"/>
                    <a:srcRect/>
                    <a:stretch>
                      <a:fillRect/>
                    </a:stretch>
                  </pic:blipFill>
                  <pic:spPr bwMode="auto">
                    <a:xfrm>
                      <a:off x="0" y="0"/>
                      <a:ext cx="1428750" cy="1781175"/>
                    </a:xfrm>
                    <a:prstGeom prst="rect">
                      <a:avLst/>
                    </a:prstGeom>
                    <a:noFill/>
                    <a:ln w="9525">
                      <a:noFill/>
                      <a:miter lim="800000"/>
                      <a:headEnd/>
                      <a:tailEnd/>
                    </a:ln>
                  </pic:spPr>
                </pic:pic>
              </a:graphicData>
            </a:graphic>
          </wp:anchor>
        </w:drawing>
      </w:r>
      <w:hyperlink r:id="rId8" w:history="1">
        <w:r w:rsidRPr="00B1010D">
          <w:rPr>
            <w:rStyle w:val="Hyperlink"/>
            <w:rFonts w:ascii="Copperplate Gothic Bold" w:hAnsi="Copperplate Gothic Bold"/>
            <w:sz w:val="40"/>
            <w:szCs w:val="40"/>
          </w:rPr>
          <w:t>NABEEL.155361@2freemail.com</w:t>
        </w:r>
      </w:hyperlink>
      <w:r w:rsidRPr="00B1010D">
        <w:rPr>
          <w:rFonts w:ascii="Copperplate Gothic Bold" w:hAnsi="Copperplate Gothic Bold"/>
          <w:sz w:val="40"/>
          <w:szCs w:val="40"/>
        </w:rPr>
        <w:t xml:space="preserve"> </w:t>
      </w:r>
    </w:p>
    <w:p w:rsidR="00211DF3" w:rsidRDefault="00211DF3" w:rsidP="00F26CC6">
      <w:pPr>
        <w:jc w:val="center"/>
        <w:rPr>
          <w:rFonts w:ascii="Copperplate Gothic Bold" w:hAnsi="Copperplate Gothic Bold"/>
          <w:b/>
          <w:sz w:val="28"/>
          <w:szCs w:val="28"/>
          <w:highlight w:val="lightGray"/>
        </w:rPr>
      </w:pPr>
    </w:p>
    <w:p w:rsidR="00A86603" w:rsidRDefault="00A86603">
      <w:pPr>
        <w:rPr>
          <w:rFonts w:ascii="Copperplate Gothic Bold" w:hAnsi="Copperplate Gothic Bold"/>
          <w:b/>
          <w:sz w:val="28"/>
          <w:szCs w:val="28"/>
          <w:highlight w:val="lightGray"/>
        </w:rPr>
      </w:pPr>
    </w:p>
    <w:p w:rsidR="0010447C" w:rsidRDefault="0010447C">
      <w:pPr>
        <w:rPr>
          <w:b/>
          <w:sz w:val="28"/>
          <w:szCs w:val="28"/>
          <w:highlight w:val="lightGray"/>
        </w:rPr>
      </w:pPr>
    </w:p>
    <w:p w:rsidR="004320E9" w:rsidRPr="00920CC4" w:rsidRDefault="00047089" w:rsidP="00970194">
      <w:pPr>
        <w:rPr>
          <w:rFonts w:ascii="Copperplate Gothic Bold" w:hAnsi="Copperplate Gothic Bold"/>
          <w:b/>
        </w:rPr>
      </w:pPr>
      <w:r w:rsidRPr="00920CC4">
        <w:rPr>
          <w:b/>
          <w:highlight w:val="lightGray"/>
        </w:rPr>
        <w:t xml:space="preserve">CAREER </w:t>
      </w:r>
      <w:proofErr w:type="gramStart"/>
      <w:r w:rsidRPr="00920CC4">
        <w:rPr>
          <w:b/>
          <w:highlight w:val="lightGray"/>
        </w:rPr>
        <w:t>OBJECTIVES</w:t>
      </w:r>
      <w:r w:rsidR="00002A9F" w:rsidRPr="00920CC4">
        <w:rPr>
          <w:b/>
          <w:highlight w:val="lightGray"/>
        </w:rPr>
        <w:t xml:space="preserve">                      </w:t>
      </w:r>
      <w:r w:rsidR="00920CC4">
        <w:rPr>
          <w:b/>
          <w:highlight w:val="lightGray"/>
        </w:rPr>
        <w:t xml:space="preserve">                    </w:t>
      </w:r>
      <w:r w:rsidR="00002A9F" w:rsidRPr="00920CC4">
        <w:rPr>
          <w:b/>
          <w:highlight w:val="lightGray"/>
        </w:rPr>
        <w:t xml:space="preserve">                </w:t>
      </w:r>
      <w:r w:rsidR="00970194">
        <w:rPr>
          <w:b/>
          <w:highlight w:val="lightGray"/>
        </w:rPr>
        <w:t xml:space="preserve">       </w:t>
      </w:r>
      <w:r w:rsidR="00002A9F" w:rsidRPr="00920CC4">
        <w:rPr>
          <w:b/>
          <w:highlight w:val="lightGray"/>
        </w:rPr>
        <w:t xml:space="preserve">                       </w:t>
      </w:r>
      <w:r w:rsidR="00970194">
        <w:rPr>
          <w:b/>
          <w:highlight w:val="lightGray"/>
        </w:rPr>
        <w:t xml:space="preserve">   </w:t>
      </w:r>
      <w:r w:rsidR="00002A9F" w:rsidRPr="00920CC4">
        <w:rPr>
          <w:b/>
          <w:highlight w:val="lightGray"/>
        </w:rPr>
        <w:t xml:space="preserve">       </w:t>
      </w:r>
      <w:r w:rsidR="003246FE" w:rsidRPr="00920CC4">
        <w:rPr>
          <w:b/>
          <w:highlight w:val="lightGray"/>
        </w:rPr>
        <w:t xml:space="preserve">    </w:t>
      </w:r>
      <w:r w:rsidR="00002A9F" w:rsidRPr="00920CC4">
        <w:rPr>
          <w:b/>
          <w:highlight w:val="lightGray"/>
        </w:rPr>
        <w:t xml:space="preserve">  </w:t>
      </w:r>
      <w:r w:rsidR="00970194">
        <w:rPr>
          <w:b/>
          <w:highlight w:val="lightGray"/>
        </w:rPr>
        <w:t xml:space="preserve"> </w:t>
      </w:r>
      <w:r w:rsidR="009E5E21" w:rsidRPr="00920CC4">
        <w:rPr>
          <w:b/>
          <w:highlight w:val="lightGray"/>
        </w:rPr>
        <w:t xml:space="preserve"> </w:t>
      </w:r>
      <w:r w:rsidR="009E5E21" w:rsidRPr="00920CC4">
        <w:rPr>
          <w:rFonts w:ascii="Copperplate Gothic Bold" w:hAnsi="Copperplate Gothic Bold"/>
          <w:b/>
          <w:color w:val="C0C0C0"/>
          <w:highlight w:val="lightGray"/>
        </w:rPr>
        <w:t>.</w:t>
      </w:r>
      <w:r w:rsidR="007869FD" w:rsidRPr="00920CC4">
        <w:rPr>
          <w:rFonts w:ascii="Copperplate Gothic Bold" w:hAnsi="Copperplate Gothic Bold"/>
          <w:b/>
          <w:color w:val="C0C0C0"/>
          <w:highlight w:val="lightGray"/>
        </w:rPr>
        <w:t>.</w:t>
      </w:r>
      <w:proofErr w:type="gramEnd"/>
    </w:p>
    <w:p w:rsidR="00047089" w:rsidRDefault="00B1010D">
      <w:r>
        <w:rPr>
          <w:noProof/>
          <w:highlight w:val="lightGray"/>
        </w:rPr>
        <w:pict>
          <v:line id="_x0000_s1047" style="position:absolute;z-index:251653632" from="0,2.55pt" to="454.5pt,2.55pt" strokeweight="2.25pt"/>
        </w:pict>
      </w:r>
    </w:p>
    <w:p w:rsidR="004D5404" w:rsidRDefault="004D5404" w:rsidP="00C73E97">
      <w:pPr>
        <w:jc w:val="both"/>
        <w:rPr>
          <w:rFonts w:ascii="Arial" w:hAnsi="Arial" w:cs="Arial"/>
          <w:bCs/>
        </w:rPr>
      </w:pPr>
    </w:p>
    <w:p w:rsidR="00047089" w:rsidRDefault="00C73E97" w:rsidP="00C73E97">
      <w:pPr>
        <w:jc w:val="both"/>
        <w:rPr>
          <w:rFonts w:ascii="Arial" w:hAnsi="Arial" w:cs="Arial"/>
        </w:rPr>
      </w:pPr>
      <w:r w:rsidRPr="00C73E97">
        <w:rPr>
          <w:rFonts w:ascii="Arial" w:hAnsi="Arial" w:cs="Arial"/>
          <w:bCs/>
        </w:rPr>
        <w:t>Desire to work in a stimulating and growth oriented environment where I can apply</w:t>
      </w:r>
      <w:r>
        <w:rPr>
          <w:rFonts w:ascii="Arial" w:hAnsi="Arial" w:cs="Arial"/>
          <w:bCs/>
        </w:rPr>
        <w:t xml:space="preserve"> </w:t>
      </w:r>
      <w:r w:rsidR="004E1609" w:rsidRPr="00C73E97">
        <w:rPr>
          <w:rFonts w:ascii="Arial" w:hAnsi="Arial" w:cs="Arial"/>
          <w:bCs/>
        </w:rPr>
        <w:t>and</w:t>
      </w:r>
      <w:r w:rsidRPr="00C73E97">
        <w:rPr>
          <w:rFonts w:ascii="Arial" w:hAnsi="Arial" w:cs="Arial"/>
          <w:bCs/>
        </w:rPr>
        <w:t xml:space="preserve"> enhance my experience, education and skill with an opportunity for </w:t>
      </w:r>
      <w:r w:rsidR="004E1609" w:rsidRPr="00C73E97">
        <w:rPr>
          <w:rFonts w:ascii="Arial" w:hAnsi="Arial" w:cs="Arial"/>
          <w:bCs/>
        </w:rPr>
        <w:t>mutual Growth</w:t>
      </w:r>
      <w:r w:rsidRPr="00C73E97">
        <w:rPr>
          <w:rFonts w:ascii="Arial" w:hAnsi="Arial" w:cs="Arial"/>
          <w:bCs/>
        </w:rPr>
        <w:t xml:space="preserve"> and advancement.</w:t>
      </w:r>
    </w:p>
    <w:p w:rsidR="00C73E97" w:rsidRDefault="00C73E97" w:rsidP="00C73E97">
      <w:pPr>
        <w:jc w:val="both"/>
        <w:rPr>
          <w:rFonts w:ascii="Arial" w:hAnsi="Arial" w:cs="Arial"/>
          <w:bCs/>
        </w:rPr>
      </w:pPr>
    </w:p>
    <w:p w:rsidR="004D5404" w:rsidRPr="00C73E97" w:rsidRDefault="004D5404" w:rsidP="00C73E97">
      <w:pPr>
        <w:jc w:val="both"/>
        <w:rPr>
          <w:rFonts w:ascii="Arial" w:hAnsi="Arial" w:cs="Arial"/>
          <w:bCs/>
        </w:rPr>
      </w:pPr>
    </w:p>
    <w:p w:rsidR="00AC7489" w:rsidRPr="00920CC4" w:rsidRDefault="00B1010D" w:rsidP="00970194">
      <w:pPr>
        <w:spacing w:line="360" w:lineRule="auto"/>
        <w:jc w:val="both"/>
        <w:rPr>
          <w:b/>
        </w:rPr>
      </w:pPr>
      <w:r>
        <w:rPr>
          <w:b/>
          <w:noProof/>
          <w:highlight w:val="lightGray"/>
        </w:rPr>
        <w:pict>
          <v:line id="_x0000_s1058" style="position:absolute;left:0;text-align:left;z-index:251654656" from="0,18.15pt" to="454.5pt,18.15pt" strokeweight="2.25pt"/>
        </w:pict>
      </w:r>
      <w:proofErr w:type="gramStart"/>
      <w:r w:rsidR="00AC7489" w:rsidRPr="00920CC4">
        <w:rPr>
          <w:b/>
          <w:highlight w:val="lightGray"/>
        </w:rPr>
        <w:t>EDUCATIONAL QUALIFICATION</w:t>
      </w:r>
      <w:r w:rsidR="00867FB0" w:rsidRPr="00920CC4">
        <w:rPr>
          <w:b/>
          <w:highlight w:val="lightGray"/>
        </w:rPr>
        <w:t xml:space="preserve">S     </w:t>
      </w:r>
      <w:r w:rsidR="00920CC4">
        <w:rPr>
          <w:b/>
          <w:highlight w:val="lightGray"/>
        </w:rPr>
        <w:t xml:space="preserve">                    </w:t>
      </w:r>
      <w:r w:rsidR="00867FB0" w:rsidRPr="00920CC4">
        <w:rPr>
          <w:b/>
          <w:highlight w:val="lightGray"/>
        </w:rPr>
        <w:t xml:space="preserve">   </w:t>
      </w:r>
      <w:r w:rsidR="009E5E21" w:rsidRPr="00920CC4">
        <w:rPr>
          <w:b/>
          <w:highlight w:val="lightGray"/>
        </w:rPr>
        <w:t xml:space="preserve">         </w:t>
      </w:r>
      <w:r w:rsidR="00970194">
        <w:rPr>
          <w:b/>
          <w:highlight w:val="lightGray"/>
        </w:rPr>
        <w:t xml:space="preserve">          </w:t>
      </w:r>
      <w:r w:rsidR="009E5E21" w:rsidRPr="00920CC4">
        <w:rPr>
          <w:b/>
          <w:highlight w:val="lightGray"/>
        </w:rPr>
        <w:t xml:space="preserve">                           </w:t>
      </w:r>
      <w:r w:rsidR="003246FE" w:rsidRPr="00920CC4">
        <w:rPr>
          <w:b/>
          <w:highlight w:val="lightGray"/>
        </w:rPr>
        <w:t xml:space="preserve">     </w:t>
      </w:r>
      <w:r w:rsidR="00867FB0" w:rsidRPr="00920CC4">
        <w:rPr>
          <w:b/>
          <w:highlight w:val="lightGray"/>
        </w:rPr>
        <w:t xml:space="preserve"> </w:t>
      </w:r>
      <w:r w:rsidR="009E5E21" w:rsidRPr="00920CC4">
        <w:rPr>
          <w:b/>
          <w:highlight w:val="lightGray"/>
        </w:rPr>
        <w:t xml:space="preserve">   </w:t>
      </w:r>
      <w:r w:rsidR="00C67DDD" w:rsidRPr="00920CC4">
        <w:rPr>
          <w:b/>
          <w:highlight w:val="lightGray"/>
        </w:rPr>
        <w:t xml:space="preserve"> </w:t>
      </w:r>
      <w:r w:rsidR="009E5E21" w:rsidRPr="00920CC4">
        <w:rPr>
          <w:b/>
          <w:color w:val="C0C0C0"/>
          <w:highlight w:val="lightGray"/>
        </w:rPr>
        <w:t>.</w:t>
      </w:r>
      <w:proofErr w:type="gramEnd"/>
    </w:p>
    <w:p w:rsidR="00002A9F" w:rsidRDefault="00002A9F" w:rsidP="00047089">
      <w:pPr>
        <w:spacing w:line="360" w:lineRule="auto"/>
        <w:jc w:val="both"/>
        <w:rPr>
          <w:rFonts w:ascii="Copperplate Gothic Bold" w:hAnsi="Copperplate Gothic Bold"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800"/>
        <w:gridCol w:w="2520"/>
        <w:gridCol w:w="1890"/>
      </w:tblGrid>
      <w:tr w:rsidR="00AC7489" w:rsidRPr="00AD5677" w:rsidTr="00970194">
        <w:tc>
          <w:tcPr>
            <w:tcW w:w="2880" w:type="dxa"/>
            <w:vAlign w:val="center"/>
          </w:tcPr>
          <w:p w:rsidR="00AC7489" w:rsidRPr="00AD5677" w:rsidRDefault="00AC7489" w:rsidP="00AD5677">
            <w:pPr>
              <w:spacing w:line="480" w:lineRule="auto"/>
              <w:jc w:val="center"/>
              <w:rPr>
                <w:rFonts w:ascii="Arial" w:hAnsi="Arial" w:cs="Arial"/>
                <w:b/>
              </w:rPr>
            </w:pPr>
            <w:r w:rsidRPr="00AD5677">
              <w:rPr>
                <w:rFonts w:ascii="Arial" w:hAnsi="Arial" w:cs="Arial"/>
                <w:b/>
              </w:rPr>
              <w:t>Name of the Institution</w:t>
            </w:r>
          </w:p>
        </w:tc>
        <w:tc>
          <w:tcPr>
            <w:tcW w:w="1800" w:type="dxa"/>
            <w:vAlign w:val="center"/>
          </w:tcPr>
          <w:p w:rsidR="00AC7489" w:rsidRPr="00AD5677" w:rsidRDefault="00AC7489" w:rsidP="00AD5677">
            <w:pPr>
              <w:spacing w:line="480" w:lineRule="auto"/>
              <w:jc w:val="center"/>
              <w:rPr>
                <w:rFonts w:ascii="Arial" w:hAnsi="Arial" w:cs="Arial"/>
                <w:b/>
              </w:rPr>
            </w:pPr>
            <w:r w:rsidRPr="00AD5677">
              <w:rPr>
                <w:rFonts w:ascii="Arial" w:hAnsi="Arial" w:cs="Arial"/>
                <w:b/>
              </w:rPr>
              <w:t>Examination</w:t>
            </w:r>
          </w:p>
        </w:tc>
        <w:tc>
          <w:tcPr>
            <w:tcW w:w="2520" w:type="dxa"/>
            <w:vAlign w:val="center"/>
          </w:tcPr>
          <w:p w:rsidR="00AC7489" w:rsidRPr="00AD5677" w:rsidRDefault="00AC7489" w:rsidP="00AD5677">
            <w:pPr>
              <w:spacing w:line="480" w:lineRule="auto"/>
              <w:jc w:val="center"/>
              <w:rPr>
                <w:rFonts w:ascii="Copperplate Gothic Bold" w:hAnsi="Copperplate Gothic Bold" w:cs="Arial"/>
                <w:sz w:val="28"/>
                <w:szCs w:val="28"/>
              </w:rPr>
            </w:pPr>
            <w:r w:rsidRPr="00AD5677">
              <w:rPr>
                <w:rFonts w:ascii="Arial" w:hAnsi="Arial" w:cs="Arial"/>
                <w:b/>
              </w:rPr>
              <w:t>University / board</w:t>
            </w:r>
          </w:p>
        </w:tc>
        <w:tc>
          <w:tcPr>
            <w:tcW w:w="1890" w:type="dxa"/>
            <w:vAlign w:val="center"/>
          </w:tcPr>
          <w:p w:rsidR="00AC7489" w:rsidRPr="00AD5677" w:rsidRDefault="00AC7489" w:rsidP="00AD5677">
            <w:pPr>
              <w:spacing w:line="480" w:lineRule="auto"/>
              <w:jc w:val="center"/>
              <w:rPr>
                <w:rFonts w:ascii="Copperplate Gothic Bold" w:hAnsi="Copperplate Gothic Bold" w:cs="Arial"/>
                <w:sz w:val="28"/>
                <w:szCs w:val="28"/>
              </w:rPr>
            </w:pPr>
            <w:r w:rsidRPr="00AD5677">
              <w:rPr>
                <w:rFonts w:ascii="Arial" w:hAnsi="Arial" w:cs="Arial"/>
                <w:b/>
              </w:rPr>
              <w:t>Year of Passing</w:t>
            </w:r>
          </w:p>
        </w:tc>
      </w:tr>
      <w:tr w:rsidR="00211DF3" w:rsidRPr="00AD5677" w:rsidTr="00970194">
        <w:tc>
          <w:tcPr>
            <w:tcW w:w="2880" w:type="dxa"/>
            <w:vAlign w:val="center"/>
          </w:tcPr>
          <w:p w:rsidR="00211DF3" w:rsidRPr="00AD5677" w:rsidRDefault="00211DF3" w:rsidP="00AD5677">
            <w:pPr>
              <w:spacing w:line="480" w:lineRule="auto"/>
              <w:rPr>
                <w:rFonts w:ascii="Arial" w:hAnsi="Arial" w:cs="Arial"/>
              </w:rPr>
            </w:pPr>
            <w:smartTag w:uri="urn:schemas-microsoft-com:office:smarttags" w:element="PlaceType">
              <w:r w:rsidRPr="00AD5677">
                <w:rPr>
                  <w:rFonts w:ascii="Arial" w:hAnsi="Arial" w:cs="Arial"/>
                </w:rPr>
                <w:t>Institute</w:t>
              </w:r>
            </w:smartTag>
            <w:r w:rsidRPr="00AD5677">
              <w:rPr>
                <w:rFonts w:ascii="Arial" w:hAnsi="Arial" w:cs="Arial"/>
              </w:rPr>
              <w:t xml:space="preserve"> of </w:t>
            </w:r>
            <w:smartTag w:uri="urn:schemas-microsoft-com:office:smarttags" w:element="PlaceName">
              <w:r w:rsidRPr="00AD5677">
                <w:rPr>
                  <w:rFonts w:ascii="Arial" w:hAnsi="Arial" w:cs="Arial"/>
                </w:rPr>
                <w:t>Chartered Accountants</w:t>
              </w:r>
            </w:smartTag>
            <w:r w:rsidRPr="00AD5677">
              <w:rPr>
                <w:rFonts w:ascii="Arial" w:hAnsi="Arial" w:cs="Arial"/>
              </w:rPr>
              <w:t xml:space="preserve"> of </w:t>
            </w:r>
            <w:smartTag w:uri="urn:schemas-microsoft-com:office:smarttags" w:element="country-region">
              <w:smartTag w:uri="urn:schemas-microsoft-com:office:smarttags" w:element="place">
                <w:r w:rsidRPr="00AD5677">
                  <w:rPr>
                    <w:rFonts w:ascii="Arial" w:hAnsi="Arial" w:cs="Arial"/>
                  </w:rPr>
                  <w:t>India</w:t>
                </w:r>
              </w:smartTag>
            </w:smartTag>
          </w:p>
        </w:tc>
        <w:tc>
          <w:tcPr>
            <w:tcW w:w="1800" w:type="dxa"/>
            <w:vAlign w:val="center"/>
          </w:tcPr>
          <w:p w:rsidR="00211DF3" w:rsidRPr="00AD5677" w:rsidRDefault="00997B46" w:rsidP="00AD5677">
            <w:pPr>
              <w:spacing w:line="480" w:lineRule="auto"/>
              <w:rPr>
                <w:rFonts w:ascii="Arial" w:hAnsi="Arial" w:cs="Arial"/>
              </w:rPr>
            </w:pPr>
            <w:r>
              <w:rPr>
                <w:rFonts w:ascii="Arial" w:hAnsi="Arial" w:cs="Arial"/>
              </w:rPr>
              <w:t>Chartered Accountant</w:t>
            </w:r>
            <w:r w:rsidR="000B12C1">
              <w:rPr>
                <w:rFonts w:ascii="Arial" w:hAnsi="Arial" w:cs="Arial"/>
              </w:rPr>
              <w:t xml:space="preserve"> (CA Inter)</w:t>
            </w:r>
          </w:p>
        </w:tc>
        <w:tc>
          <w:tcPr>
            <w:tcW w:w="2520" w:type="dxa"/>
            <w:vAlign w:val="center"/>
          </w:tcPr>
          <w:p w:rsidR="00211DF3" w:rsidRPr="00AD5677" w:rsidRDefault="00EB4CE3" w:rsidP="00AD5677">
            <w:pPr>
              <w:spacing w:line="480" w:lineRule="auto"/>
              <w:rPr>
                <w:rFonts w:ascii="Arial" w:hAnsi="Arial" w:cs="Arial"/>
              </w:rPr>
            </w:pPr>
            <w:r w:rsidRPr="00AD5677">
              <w:rPr>
                <w:rFonts w:ascii="Arial" w:hAnsi="Arial" w:cs="Arial"/>
              </w:rPr>
              <w:t>Institute of Chartered Accountants of India</w:t>
            </w:r>
          </w:p>
        </w:tc>
        <w:tc>
          <w:tcPr>
            <w:tcW w:w="1890" w:type="dxa"/>
            <w:vAlign w:val="center"/>
          </w:tcPr>
          <w:p w:rsidR="00211DF3" w:rsidRPr="00AD5677" w:rsidRDefault="00211DF3" w:rsidP="00AD5677">
            <w:pPr>
              <w:spacing w:line="480" w:lineRule="auto"/>
              <w:jc w:val="center"/>
              <w:rPr>
                <w:rFonts w:ascii="Arial" w:hAnsi="Arial" w:cs="Arial"/>
                <w:sz w:val="28"/>
                <w:szCs w:val="28"/>
              </w:rPr>
            </w:pPr>
            <w:r w:rsidRPr="00AD5677">
              <w:rPr>
                <w:rFonts w:ascii="Arial" w:hAnsi="Arial" w:cs="Arial"/>
                <w:sz w:val="28"/>
                <w:szCs w:val="28"/>
              </w:rPr>
              <w:t>200</w:t>
            </w:r>
            <w:r w:rsidR="00755F06">
              <w:rPr>
                <w:rFonts w:ascii="Arial" w:hAnsi="Arial" w:cs="Arial"/>
                <w:sz w:val="28"/>
                <w:szCs w:val="28"/>
              </w:rPr>
              <w:t>8</w:t>
            </w:r>
          </w:p>
        </w:tc>
      </w:tr>
      <w:tr w:rsidR="00AC7489" w:rsidRPr="00AD5677" w:rsidTr="00970194">
        <w:tc>
          <w:tcPr>
            <w:tcW w:w="2880" w:type="dxa"/>
            <w:vAlign w:val="center"/>
          </w:tcPr>
          <w:p w:rsidR="00AC7489" w:rsidRPr="00AD5677" w:rsidRDefault="00FF5FF5" w:rsidP="00AD5677">
            <w:pPr>
              <w:spacing w:line="480" w:lineRule="auto"/>
              <w:rPr>
                <w:rFonts w:ascii="Arial" w:hAnsi="Arial" w:cs="Arial"/>
              </w:rPr>
            </w:pPr>
            <w:r w:rsidRPr="00AD5677">
              <w:rPr>
                <w:rFonts w:ascii="Arial" w:hAnsi="Arial" w:cs="Arial"/>
              </w:rPr>
              <w:t>PTM Arts &amp; Science College</w:t>
            </w:r>
            <w:r w:rsidR="004B7DD7" w:rsidRPr="00AD5677">
              <w:rPr>
                <w:rFonts w:ascii="Arial" w:hAnsi="Arial" w:cs="Arial"/>
              </w:rPr>
              <w:t>, Kerala.</w:t>
            </w:r>
          </w:p>
        </w:tc>
        <w:tc>
          <w:tcPr>
            <w:tcW w:w="1800" w:type="dxa"/>
            <w:vAlign w:val="center"/>
          </w:tcPr>
          <w:p w:rsidR="00AC7489" w:rsidRPr="00AD5677" w:rsidRDefault="00CA6762" w:rsidP="00AD5677">
            <w:pPr>
              <w:spacing w:line="480" w:lineRule="auto"/>
              <w:rPr>
                <w:rFonts w:ascii="Copperplate Gothic Bold" w:hAnsi="Copperplate Gothic Bold" w:cs="Arial"/>
                <w:sz w:val="28"/>
                <w:szCs w:val="28"/>
              </w:rPr>
            </w:pPr>
            <w:r>
              <w:rPr>
                <w:rFonts w:ascii="Arial" w:hAnsi="Arial" w:cs="Arial"/>
              </w:rPr>
              <w:t>Bachelor of Commerce</w:t>
            </w:r>
          </w:p>
        </w:tc>
        <w:tc>
          <w:tcPr>
            <w:tcW w:w="2520" w:type="dxa"/>
            <w:vAlign w:val="center"/>
          </w:tcPr>
          <w:p w:rsidR="00AC7489" w:rsidRPr="00AD5677" w:rsidRDefault="00FF5FF5" w:rsidP="00AD5677">
            <w:pPr>
              <w:spacing w:line="480" w:lineRule="auto"/>
              <w:rPr>
                <w:rFonts w:ascii="Copperplate Gothic Bold" w:hAnsi="Copperplate Gothic Bold" w:cs="Arial"/>
                <w:sz w:val="28"/>
                <w:szCs w:val="28"/>
              </w:rPr>
            </w:pPr>
            <w:smartTag w:uri="urn:schemas-microsoft-com:office:smarttags" w:element="place">
              <w:smartTag w:uri="urn:schemas-microsoft-com:office:smarttags" w:element="PlaceName">
                <w:r w:rsidRPr="00AD5677">
                  <w:rPr>
                    <w:rFonts w:ascii="Arial" w:hAnsi="Arial" w:cs="Arial"/>
                  </w:rPr>
                  <w:t>Calicut</w:t>
                </w:r>
              </w:smartTag>
              <w:r w:rsidR="00AC7489" w:rsidRPr="00AD5677">
                <w:rPr>
                  <w:rFonts w:ascii="Arial" w:hAnsi="Arial" w:cs="Arial"/>
                </w:rPr>
                <w:t xml:space="preserve"> </w:t>
              </w:r>
              <w:smartTag w:uri="urn:schemas-microsoft-com:office:smarttags" w:element="PlaceType">
                <w:r w:rsidR="00AC7489" w:rsidRPr="00AD5677">
                  <w:rPr>
                    <w:rFonts w:ascii="Arial" w:hAnsi="Arial" w:cs="Arial"/>
                  </w:rPr>
                  <w:t>University</w:t>
                </w:r>
              </w:smartTag>
            </w:smartTag>
          </w:p>
        </w:tc>
        <w:tc>
          <w:tcPr>
            <w:tcW w:w="1890" w:type="dxa"/>
            <w:vAlign w:val="center"/>
          </w:tcPr>
          <w:p w:rsidR="00AC7489" w:rsidRPr="00AD5677" w:rsidRDefault="00FF5FF5" w:rsidP="00AD5677">
            <w:pPr>
              <w:spacing w:line="480" w:lineRule="auto"/>
              <w:jc w:val="center"/>
              <w:rPr>
                <w:rFonts w:ascii="Arial" w:hAnsi="Arial" w:cs="Arial"/>
                <w:sz w:val="28"/>
                <w:szCs w:val="28"/>
              </w:rPr>
            </w:pPr>
            <w:r w:rsidRPr="00AD5677">
              <w:rPr>
                <w:rFonts w:ascii="Arial" w:hAnsi="Arial" w:cs="Arial"/>
                <w:sz w:val="28"/>
                <w:szCs w:val="28"/>
              </w:rPr>
              <w:t>20</w:t>
            </w:r>
            <w:r w:rsidR="00EC377B">
              <w:rPr>
                <w:rFonts w:ascii="Arial" w:hAnsi="Arial" w:cs="Arial"/>
                <w:sz w:val="28"/>
                <w:szCs w:val="28"/>
              </w:rPr>
              <w:t>0</w:t>
            </w:r>
            <w:r w:rsidR="00222DF9">
              <w:rPr>
                <w:rFonts w:ascii="Arial" w:hAnsi="Arial" w:cs="Arial"/>
                <w:sz w:val="28"/>
                <w:szCs w:val="28"/>
              </w:rPr>
              <w:t>3</w:t>
            </w:r>
          </w:p>
        </w:tc>
      </w:tr>
      <w:tr w:rsidR="00AC7489" w:rsidRPr="00AD5677" w:rsidTr="00970194">
        <w:tc>
          <w:tcPr>
            <w:tcW w:w="2880" w:type="dxa"/>
            <w:vAlign w:val="center"/>
          </w:tcPr>
          <w:p w:rsidR="00AC7489" w:rsidRPr="00AD5677" w:rsidRDefault="00F26FB1" w:rsidP="00AD5677">
            <w:pPr>
              <w:spacing w:line="480" w:lineRule="auto"/>
              <w:rPr>
                <w:rFonts w:ascii="Arial" w:hAnsi="Arial" w:cs="Arial"/>
              </w:rPr>
            </w:pPr>
            <w:r w:rsidRPr="00AD5677">
              <w:rPr>
                <w:rFonts w:ascii="Arial" w:hAnsi="Arial" w:cs="Arial"/>
              </w:rPr>
              <w:t xml:space="preserve">GVHSS, Kerala. </w:t>
            </w:r>
          </w:p>
        </w:tc>
        <w:tc>
          <w:tcPr>
            <w:tcW w:w="1800" w:type="dxa"/>
            <w:vAlign w:val="center"/>
          </w:tcPr>
          <w:p w:rsidR="00AC7489" w:rsidRPr="00AD5677" w:rsidRDefault="00F26FB1" w:rsidP="00AD5677">
            <w:pPr>
              <w:spacing w:line="480" w:lineRule="auto"/>
              <w:rPr>
                <w:rFonts w:ascii="Arial" w:hAnsi="Arial" w:cs="Arial"/>
              </w:rPr>
            </w:pPr>
            <w:r w:rsidRPr="00AD5677">
              <w:rPr>
                <w:rFonts w:ascii="Arial" w:hAnsi="Arial" w:cs="Arial"/>
              </w:rPr>
              <w:t>VHSE</w:t>
            </w:r>
          </w:p>
        </w:tc>
        <w:tc>
          <w:tcPr>
            <w:tcW w:w="2520" w:type="dxa"/>
            <w:vAlign w:val="center"/>
          </w:tcPr>
          <w:p w:rsidR="00AC7489" w:rsidRPr="00AD5677" w:rsidRDefault="00AC7489" w:rsidP="00AD5677">
            <w:pPr>
              <w:spacing w:line="480" w:lineRule="auto"/>
              <w:rPr>
                <w:rFonts w:ascii="Copperplate Gothic Bold" w:hAnsi="Copperplate Gothic Bold" w:cs="Arial"/>
                <w:sz w:val="28"/>
                <w:szCs w:val="28"/>
              </w:rPr>
            </w:pPr>
            <w:r w:rsidRPr="00AD5677">
              <w:rPr>
                <w:rFonts w:ascii="Arial" w:hAnsi="Arial" w:cs="Arial"/>
              </w:rPr>
              <w:t>Board of Higher Secondary</w:t>
            </w:r>
          </w:p>
        </w:tc>
        <w:tc>
          <w:tcPr>
            <w:tcW w:w="1890" w:type="dxa"/>
            <w:vAlign w:val="center"/>
          </w:tcPr>
          <w:p w:rsidR="00AC7489" w:rsidRPr="00AD5677" w:rsidRDefault="00EC377B" w:rsidP="00AD5677">
            <w:pPr>
              <w:spacing w:line="480" w:lineRule="auto"/>
              <w:jc w:val="center"/>
              <w:rPr>
                <w:rFonts w:ascii="Arial" w:hAnsi="Arial" w:cs="Arial"/>
                <w:sz w:val="28"/>
                <w:szCs w:val="28"/>
              </w:rPr>
            </w:pPr>
            <w:r>
              <w:rPr>
                <w:rFonts w:ascii="Arial" w:hAnsi="Arial" w:cs="Arial"/>
                <w:sz w:val="28"/>
                <w:szCs w:val="28"/>
              </w:rPr>
              <w:t>200</w:t>
            </w:r>
            <w:r w:rsidR="00222DF9">
              <w:rPr>
                <w:rFonts w:ascii="Arial" w:hAnsi="Arial" w:cs="Arial"/>
                <w:sz w:val="28"/>
                <w:szCs w:val="28"/>
              </w:rPr>
              <w:t>0</w:t>
            </w:r>
          </w:p>
        </w:tc>
      </w:tr>
      <w:tr w:rsidR="000731AC" w:rsidRPr="00AD5677" w:rsidTr="00970194">
        <w:tc>
          <w:tcPr>
            <w:tcW w:w="2880" w:type="dxa"/>
            <w:vAlign w:val="center"/>
          </w:tcPr>
          <w:p w:rsidR="000731AC" w:rsidRPr="00AD5677" w:rsidRDefault="00F26FB1" w:rsidP="00AD5677">
            <w:pPr>
              <w:spacing w:line="480" w:lineRule="auto"/>
              <w:rPr>
                <w:rFonts w:ascii="Arial" w:hAnsi="Arial" w:cs="Arial"/>
              </w:rPr>
            </w:pPr>
            <w:r w:rsidRPr="00AD5677">
              <w:rPr>
                <w:rFonts w:ascii="Arial" w:hAnsi="Arial" w:cs="Arial"/>
              </w:rPr>
              <w:t>GVHSS, Kerala.</w:t>
            </w:r>
          </w:p>
        </w:tc>
        <w:tc>
          <w:tcPr>
            <w:tcW w:w="1800" w:type="dxa"/>
            <w:vAlign w:val="center"/>
          </w:tcPr>
          <w:p w:rsidR="000731AC" w:rsidRPr="00AD5677" w:rsidRDefault="000731AC" w:rsidP="00AD5677">
            <w:pPr>
              <w:spacing w:line="480" w:lineRule="auto"/>
              <w:rPr>
                <w:rFonts w:ascii="Copperplate Gothic Bold" w:hAnsi="Copperplate Gothic Bold" w:cs="Arial"/>
                <w:sz w:val="28"/>
                <w:szCs w:val="28"/>
              </w:rPr>
            </w:pPr>
            <w:r w:rsidRPr="00AD5677">
              <w:rPr>
                <w:rFonts w:ascii="Arial" w:hAnsi="Arial" w:cs="Arial"/>
              </w:rPr>
              <w:t>SSLC</w:t>
            </w:r>
          </w:p>
        </w:tc>
        <w:tc>
          <w:tcPr>
            <w:tcW w:w="2520" w:type="dxa"/>
            <w:vAlign w:val="center"/>
          </w:tcPr>
          <w:p w:rsidR="000731AC" w:rsidRPr="00AD5677" w:rsidRDefault="000731AC" w:rsidP="00AD5677">
            <w:pPr>
              <w:spacing w:line="480" w:lineRule="auto"/>
              <w:rPr>
                <w:rFonts w:ascii="Copperplate Gothic Bold" w:hAnsi="Copperplate Gothic Bold" w:cs="Arial"/>
                <w:sz w:val="28"/>
                <w:szCs w:val="28"/>
              </w:rPr>
            </w:pPr>
            <w:r w:rsidRPr="00AD5677">
              <w:rPr>
                <w:rFonts w:ascii="Arial" w:hAnsi="Arial" w:cs="Arial"/>
              </w:rPr>
              <w:t>Kerala Education Board</w:t>
            </w:r>
          </w:p>
        </w:tc>
        <w:tc>
          <w:tcPr>
            <w:tcW w:w="1890" w:type="dxa"/>
            <w:vAlign w:val="center"/>
          </w:tcPr>
          <w:p w:rsidR="000731AC" w:rsidRPr="00AD5677" w:rsidRDefault="00A311E6" w:rsidP="00AD5677">
            <w:pPr>
              <w:spacing w:line="480" w:lineRule="auto"/>
              <w:jc w:val="center"/>
              <w:rPr>
                <w:rFonts w:ascii="Arial" w:hAnsi="Arial" w:cs="Arial"/>
                <w:sz w:val="28"/>
                <w:szCs w:val="28"/>
              </w:rPr>
            </w:pPr>
            <w:r>
              <w:rPr>
                <w:rFonts w:ascii="Arial" w:hAnsi="Arial" w:cs="Arial"/>
                <w:sz w:val="28"/>
                <w:szCs w:val="28"/>
              </w:rPr>
              <w:t>199</w:t>
            </w:r>
            <w:r w:rsidR="00222DF9">
              <w:rPr>
                <w:rFonts w:ascii="Arial" w:hAnsi="Arial" w:cs="Arial"/>
                <w:sz w:val="28"/>
                <w:szCs w:val="28"/>
              </w:rPr>
              <w:t>8</w:t>
            </w:r>
          </w:p>
        </w:tc>
      </w:tr>
    </w:tbl>
    <w:p w:rsidR="00AC7489" w:rsidRDefault="00AC7489" w:rsidP="00DF0978">
      <w:pPr>
        <w:spacing w:line="480" w:lineRule="auto"/>
        <w:jc w:val="both"/>
        <w:rPr>
          <w:rFonts w:ascii="Copperplate Gothic Bold" w:hAnsi="Copperplate Gothic Bold" w:cs="Arial"/>
          <w:b/>
          <w:sz w:val="28"/>
          <w:szCs w:val="28"/>
        </w:rPr>
      </w:pPr>
    </w:p>
    <w:p w:rsidR="00055CE0" w:rsidRDefault="00055CE0" w:rsidP="000A3DEA">
      <w:pPr>
        <w:spacing w:line="360" w:lineRule="auto"/>
        <w:jc w:val="both"/>
        <w:rPr>
          <w:b/>
          <w:highlight w:val="lightGray"/>
        </w:rPr>
      </w:pPr>
    </w:p>
    <w:p w:rsidR="002F6163" w:rsidRDefault="002F6163" w:rsidP="000A3DEA">
      <w:pPr>
        <w:spacing w:line="360" w:lineRule="auto"/>
        <w:jc w:val="both"/>
        <w:rPr>
          <w:b/>
          <w:highlight w:val="lightGray"/>
        </w:rPr>
      </w:pPr>
    </w:p>
    <w:p w:rsidR="000A3DEA" w:rsidRPr="00920CC4" w:rsidRDefault="00B1010D" w:rsidP="00970194">
      <w:pPr>
        <w:spacing w:line="360" w:lineRule="auto"/>
        <w:jc w:val="both"/>
        <w:rPr>
          <w:b/>
        </w:rPr>
      </w:pPr>
      <w:r>
        <w:rPr>
          <w:b/>
          <w:noProof/>
          <w:highlight w:val="lightGray"/>
        </w:rPr>
        <w:pict>
          <v:line id="_x0000_s1083" style="position:absolute;left:0;text-align:left;z-index:251660800" from="0,18pt" to="453.75pt,18pt" strokeweight="2.25pt"/>
        </w:pict>
      </w:r>
      <w:r w:rsidR="00487867">
        <w:rPr>
          <w:b/>
          <w:highlight w:val="lightGray"/>
        </w:rPr>
        <w:t xml:space="preserve">WORK EXPERIENCE (TOTAL 10 </w:t>
      </w:r>
      <w:r w:rsidR="00197B5F">
        <w:rPr>
          <w:b/>
          <w:highlight w:val="lightGray"/>
        </w:rPr>
        <w:t>YEARS)</w:t>
      </w:r>
      <w:r w:rsidR="00197B5F" w:rsidRPr="00920CC4">
        <w:rPr>
          <w:b/>
          <w:highlight w:val="lightGray"/>
        </w:rPr>
        <w:t xml:space="preserve">  </w:t>
      </w:r>
      <w:r w:rsidR="000A3DEA" w:rsidRPr="00920CC4">
        <w:rPr>
          <w:b/>
          <w:highlight w:val="lightGray"/>
        </w:rPr>
        <w:t xml:space="preserve">              </w:t>
      </w:r>
      <w:r w:rsidR="00867FB0" w:rsidRPr="00920CC4">
        <w:rPr>
          <w:b/>
          <w:highlight w:val="lightGray"/>
        </w:rPr>
        <w:t xml:space="preserve">     </w:t>
      </w:r>
      <w:r w:rsidR="000A3DEA" w:rsidRPr="00920CC4">
        <w:rPr>
          <w:b/>
          <w:highlight w:val="lightGray"/>
        </w:rPr>
        <w:t xml:space="preserve">                            </w:t>
      </w:r>
      <w:r w:rsidR="00970194">
        <w:rPr>
          <w:b/>
          <w:highlight w:val="lightGray"/>
        </w:rPr>
        <w:t xml:space="preserve">          </w:t>
      </w:r>
      <w:r w:rsidR="000A3DEA" w:rsidRPr="00920CC4">
        <w:rPr>
          <w:b/>
          <w:highlight w:val="lightGray"/>
        </w:rPr>
        <w:t xml:space="preserve">             </w:t>
      </w:r>
      <w:r w:rsidR="000A3DEA" w:rsidRPr="00920CC4">
        <w:rPr>
          <w:b/>
          <w:color w:val="C0C0C0"/>
          <w:highlight w:val="lightGray"/>
        </w:rPr>
        <w:t>.</w:t>
      </w:r>
    </w:p>
    <w:p w:rsidR="000A3DEA" w:rsidRDefault="000A3DEA" w:rsidP="000A3DEA">
      <w:pPr>
        <w:spacing w:line="360" w:lineRule="auto"/>
        <w:jc w:val="both"/>
        <w:rPr>
          <w:rFonts w:ascii="Copperplate Gothic Bold" w:hAnsi="Copperplate Gothic Bold" w:cs="Arial"/>
          <w:sz w:val="28"/>
          <w:szCs w:val="28"/>
        </w:rPr>
      </w:pPr>
    </w:p>
    <w:p w:rsidR="00222DF9" w:rsidRPr="00222DF9" w:rsidRDefault="002F6163" w:rsidP="000A3DEA">
      <w:pPr>
        <w:spacing w:line="360" w:lineRule="auto"/>
        <w:jc w:val="both"/>
        <w:rPr>
          <w:rFonts w:ascii="Arial" w:hAnsi="Arial" w:cs="Arial"/>
          <w:b/>
          <w:bCs/>
          <w:u w:val="single"/>
        </w:rPr>
      </w:pPr>
      <w:r>
        <w:rPr>
          <w:rFonts w:ascii="Arial" w:hAnsi="Arial" w:cs="Arial"/>
          <w:b/>
          <w:bCs/>
          <w:u w:val="single"/>
        </w:rPr>
        <w:lastRenderedPageBreak/>
        <w:t>3</w:t>
      </w:r>
      <w:r w:rsidR="00CA6762">
        <w:rPr>
          <w:rFonts w:ascii="Arial" w:hAnsi="Arial" w:cs="Arial"/>
          <w:b/>
          <w:bCs/>
          <w:u w:val="single"/>
        </w:rPr>
        <w:t>.7</w:t>
      </w:r>
      <w:r w:rsidR="00C27AED">
        <w:rPr>
          <w:rFonts w:ascii="Arial" w:hAnsi="Arial" w:cs="Arial"/>
          <w:b/>
          <w:bCs/>
          <w:u w:val="single"/>
        </w:rPr>
        <w:t xml:space="preserve"> years of </w:t>
      </w:r>
      <w:r w:rsidR="00222DF9" w:rsidRPr="00222DF9">
        <w:rPr>
          <w:rFonts w:ascii="Arial" w:hAnsi="Arial" w:cs="Arial"/>
          <w:b/>
          <w:bCs/>
          <w:u w:val="single"/>
        </w:rPr>
        <w:t>UAE Experience</w:t>
      </w:r>
      <w:r w:rsidR="00222DF9">
        <w:rPr>
          <w:rFonts w:ascii="Arial" w:hAnsi="Arial" w:cs="Arial"/>
          <w:b/>
          <w:bCs/>
          <w:u w:val="single"/>
        </w:rPr>
        <w:t>:</w:t>
      </w:r>
    </w:p>
    <w:p w:rsidR="00222DF9" w:rsidRPr="00335DF9" w:rsidRDefault="0084246B" w:rsidP="00222DF9">
      <w:pPr>
        <w:spacing w:line="360" w:lineRule="auto"/>
        <w:jc w:val="both"/>
        <w:rPr>
          <w:rFonts w:ascii="Arial" w:hAnsi="Arial" w:cs="Arial"/>
          <w:u w:val="single"/>
        </w:rPr>
      </w:pPr>
      <w:r w:rsidRPr="0084246B">
        <w:rPr>
          <w:rFonts w:ascii="Arial" w:hAnsi="Arial" w:cs="Arial"/>
        </w:rPr>
        <w:t xml:space="preserve">  </w:t>
      </w:r>
      <w:r w:rsidR="00222DF9" w:rsidRPr="00335DF9">
        <w:rPr>
          <w:rFonts w:ascii="Arial" w:hAnsi="Arial" w:cs="Arial"/>
          <w:u w:val="single"/>
        </w:rPr>
        <w:t xml:space="preserve">Current </w:t>
      </w:r>
      <w:r w:rsidR="00335DF9" w:rsidRPr="00335DF9">
        <w:rPr>
          <w:rFonts w:ascii="Arial" w:hAnsi="Arial" w:cs="Arial"/>
          <w:u w:val="single"/>
        </w:rPr>
        <w:t>Employment</w:t>
      </w:r>
      <w:r w:rsidR="00222DF9" w:rsidRPr="00335DF9">
        <w:rPr>
          <w:rFonts w:ascii="Arial" w:hAnsi="Arial" w:cs="Arial"/>
          <w:u w:val="single"/>
        </w:rPr>
        <w:t>:</w:t>
      </w:r>
    </w:p>
    <w:p w:rsidR="00222DF9" w:rsidRDefault="002F6163" w:rsidP="00222DF9">
      <w:pPr>
        <w:pStyle w:val="ListParagraph"/>
        <w:numPr>
          <w:ilvl w:val="0"/>
          <w:numId w:val="10"/>
        </w:numPr>
        <w:spacing w:line="360" w:lineRule="auto"/>
        <w:jc w:val="both"/>
        <w:rPr>
          <w:rFonts w:ascii="Arial" w:hAnsi="Arial" w:cs="Arial"/>
        </w:rPr>
      </w:pPr>
      <w:r>
        <w:rPr>
          <w:rFonts w:ascii="Arial" w:hAnsi="Arial" w:cs="Arial"/>
        </w:rPr>
        <w:t>Currently employed as a</w:t>
      </w:r>
      <w:r w:rsidR="006B134A">
        <w:rPr>
          <w:rFonts w:ascii="Arial" w:hAnsi="Arial" w:cs="Arial"/>
        </w:rPr>
        <w:t>n</w:t>
      </w:r>
      <w:r>
        <w:rPr>
          <w:rFonts w:ascii="Arial" w:hAnsi="Arial" w:cs="Arial"/>
        </w:rPr>
        <w:t xml:space="preserve"> Accounts</w:t>
      </w:r>
      <w:r w:rsidR="00CA6762">
        <w:rPr>
          <w:rFonts w:ascii="Arial" w:hAnsi="Arial" w:cs="Arial"/>
        </w:rPr>
        <w:t xml:space="preserve"> Manager </w:t>
      </w:r>
      <w:r w:rsidR="000B12C1">
        <w:rPr>
          <w:rFonts w:ascii="Arial" w:hAnsi="Arial" w:cs="Arial"/>
        </w:rPr>
        <w:t xml:space="preserve">in </w:t>
      </w:r>
      <w:r w:rsidR="00CA6762">
        <w:rPr>
          <w:rFonts w:ascii="Arial" w:hAnsi="Arial" w:cs="Arial"/>
        </w:rPr>
        <w:t xml:space="preserve">Enigma Design LLC, </w:t>
      </w:r>
      <w:r w:rsidR="000B12C1">
        <w:rPr>
          <w:rFonts w:ascii="Arial" w:hAnsi="Arial" w:cs="Arial"/>
        </w:rPr>
        <w:t>a well reputed Designing company, in Abu Dhabi, UAE</w:t>
      </w:r>
      <w:r w:rsidR="00B7309F">
        <w:rPr>
          <w:rFonts w:ascii="Arial" w:hAnsi="Arial" w:cs="Arial"/>
        </w:rPr>
        <w:t xml:space="preserve"> (From Sep 2014 to Present)</w:t>
      </w:r>
    </w:p>
    <w:p w:rsidR="0084246B" w:rsidRDefault="0084246B" w:rsidP="0084246B">
      <w:pPr>
        <w:pStyle w:val="ListParagraph"/>
        <w:spacing w:line="360" w:lineRule="auto"/>
        <w:jc w:val="both"/>
        <w:rPr>
          <w:rFonts w:ascii="Arial" w:hAnsi="Arial" w:cs="Arial"/>
        </w:rPr>
      </w:pPr>
    </w:p>
    <w:p w:rsidR="00222DF9" w:rsidRPr="00335DF9" w:rsidRDefault="0084246B" w:rsidP="00222DF9">
      <w:pPr>
        <w:spacing w:line="360" w:lineRule="auto"/>
        <w:jc w:val="both"/>
        <w:rPr>
          <w:rFonts w:ascii="Arial" w:hAnsi="Arial" w:cs="Arial"/>
          <w:u w:val="single"/>
        </w:rPr>
      </w:pPr>
      <w:r w:rsidRPr="0084246B">
        <w:rPr>
          <w:rFonts w:ascii="Arial" w:hAnsi="Arial" w:cs="Arial"/>
        </w:rPr>
        <w:t xml:space="preserve">  </w:t>
      </w:r>
      <w:r w:rsidR="00335DF9">
        <w:rPr>
          <w:rFonts w:ascii="Arial" w:hAnsi="Arial" w:cs="Arial"/>
          <w:u w:val="single"/>
        </w:rPr>
        <w:t>Previous Employm</w:t>
      </w:r>
      <w:r w:rsidR="00335DF9" w:rsidRPr="00335DF9">
        <w:rPr>
          <w:rFonts w:ascii="Arial" w:hAnsi="Arial" w:cs="Arial"/>
          <w:u w:val="single"/>
        </w:rPr>
        <w:t>ent</w:t>
      </w:r>
      <w:r w:rsidR="00222DF9" w:rsidRPr="00335DF9">
        <w:rPr>
          <w:rFonts w:ascii="Arial" w:hAnsi="Arial" w:cs="Arial"/>
          <w:u w:val="single"/>
        </w:rPr>
        <w:t>:</w:t>
      </w:r>
    </w:p>
    <w:p w:rsidR="00222DF9" w:rsidRDefault="00B7309F" w:rsidP="00222DF9">
      <w:pPr>
        <w:pStyle w:val="ListParagraph"/>
        <w:numPr>
          <w:ilvl w:val="0"/>
          <w:numId w:val="10"/>
        </w:numPr>
        <w:spacing w:line="360" w:lineRule="auto"/>
        <w:jc w:val="both"/>
        <w:rPr>
          <w:rFonts w:ascii="Arial" w:hAnsi="Arial" w:cs="Arial"/>
        </w:rPr>
      </w:pPr>
      <w:r>
        <w:rPr>
          <w:rFonts w:ascii="Arial" w:hAnsi="Arial" w:cs="Arial"/>
        </w:rPr>
        <w:t>1.9</w:t>
      </w:r>
      <w:r w:rsidR="00997B46">
        <w:rPr>
          <w:rFonts w:ascii="Arial" w:hAnsi="Arial" w:cs="Arial"/>
        </w:rPr>
        <w:t xml:space="preserve"> years</w:t>
      </w:r>
      <w:r w:rsidR="00222DF9">
        <w:rPr>
          <w:rFonts w:ascii="Arial" w:hAnsi="Arial" w:cs="Arial"/>
        </w:rPr>
        <w:t xml:space="preserve"> of experience as an Auditor in HLB </w:t>
      </w:r>
      <w:proofErr w:type="spellStart"/>
      <w:r w:rsidR="00222DF9">
        <w:rPr>
          <w:rFonts w:ascii="Arial" w:hAnsi="Arial" w:cs="Arial"/>
        </w:rPr>
        <w:t>Hamt</w:t>
      </w:r>
      <w:proofErr w:type="spellEnd"/>
      <w:r w:rsidR="00222DF9">
        <w:rPr>
          <w:rFonts w:ascii="Arial" w:hAnsi="Arial" w:cs="Arial"/>
        </w:rPr>
        <w:t>, Chartered Accountants, Dubai, UAE.</w:t>
      </w:r>
      <w:r w:rsidR="00CA6762">
        <w:rPr>
          <w:rFonts w:ascii="Arial" w:hAnsi="Arial" w:cs="Arial"/>
        </w:rPr>
        <w:t xml:space="preserve"> HLBI is a leading and top ranked mid-tier international accounting network</w:t>
      </w:r>
      <w:r w:rsidR="005B5110">
        <w:rPr>
          <w:rFonts w:ascii="Arial" w:hAnsi="Arial" w:cs="Arial"/>
        </w:rPr>
        <w:t xml:space="preserve"> and mostly ranked among the top 12 nationally</w:t>
      </w:r>
      <w:r w:rsidR="00CA6762">
        <w:rPr>
          <w:rFonts w:ascii="Arial" w:hAnsi="Arial" w:cs="Arial"/>
        </w:rPr>
        <w:t>, servicing clients through its mem</w:t>
      </w:r>
      <w:r>
        <w:rPr>
          <w:rFonts w:ascii="Arial" w:hAnsi="Arial" w:cs="Arial"/>
        </w:rPr>
        <w:t>ber firms in over 100 countries (From Dec 2012 to Sep 2014)</w:t>
      </w:r>
    </w:p>
    <w:p w:rsidR="00222DF9" w:rsidRDefault="00222DF9" w:rsidP="00335DF9">
      <w:pPr>
        <w:spacing w:line="360" w:lineRule="auto"/>
        <w:jc w:val="both"/>
        <w:rPr>
          <w:rFonts w:ascii="Arial" w:hAnsi="Arial" w:cs="Arial"/>
        </w:rPr>
      </w:pPr>
    </w:p>
    <w:p w:rsidR="00335DF9" w:rsidRPr="00335DF9" w:rsidRDefault="00335DF9" w:rsidP="00335DF9">
      <w:pPr>
        <w:spacing w:line="360" w:lineRule="auto"/>
        <w:jc w:val="both"/>
        <w:rPr>
          <w:rFonts w:ascii="Arial" w:hAnsi="Arial" w:cs="Arial"/>
          <w:b/>
          <w:bCs/>
          <w:u w:val="single"/>
        </w:rPr>
      </w:pPr>
      <w:r w:rsidRPr="00335DF9">
        <w:rPr>
          <w:rFonts w:ascii="Arial" w:hAnsi="Arial" w:cs="Arial"/>
          <w:b/>
          <w:bCs/>
          <w:u w:val="single"/>
        </w:rPr>
        <w:t>4 Years of Experience in Chartered Accountants Firms in India</w:t>
      </w:r>
    </w:p>
    <w:p w:rsidR="00335DF9" w:rsidRDefault="00335DF9" w:rsidP="00920CC4">
      <w:pPr>
        <w:pStyle w:val="ListParagraph"/>
        <w:numPr>
          <w:ilvl w:val="0"/>
          <w:numId w:val="10"/>
        </w:numPr>
        <w:spacing w:line="360" w:lineRule="auto"/>
        <w:jc w:val="both"/>
        <w:rPr>
          <w:rFonts w:ascii="Arial" w:hAnsi="Arial" w:cs="Arial"/>
        </w:rPr>
      </w:pPr>
      <w:r>
        <w:rPr>
          <w:rFonts w:ascii="Arial" w:hAnsi="Arial" w:cs="Arial"/>
        </w:rPr>
        <w:t xml:space="preserve">One year of Experience as an Audit Manager in V.K. </w:t>
      </w:r>
      <w:proofErr w:type="spellStart"/>
      <w:r>
        <w:rPr>
          <w:rFonts w:ascii="Arial" w:hAnsi="Arial" w:cs="Arial"/>
        </w:rPr>
        <w:t>Niranjan</w:t>
      </w:r>
      <w:proofErr w:type="spellEnd"/>
      <w:r>
        <w:rPr>
          <w:rFonts w:ascii="Arial" w:hAnsi="Arial" w:cs="Arial"/>
        </w:rPr>
        <w:t xml:space="preserve"> &amp; Co., Chartered Accountan</w:t>
      </w:r>
      <w:r w:rsidR="00B7309F">
        <w:rPr>
          <w:rFonts w:ascii="Arial" w:hAnsi="Arial" w:cs="Arial"/>
        </w:rPr>
        <w:t>ts, Bangalore, Karnataka, India (From May 2011 to April 2012)</w:t>
      </w:r>
    </w:p>
    <w:p w:rsidR="00271297" w:rsidRDefault="004D5404" w:rsidP="00920CC4">
      <w:pPr>
        <w:pStyle w:val="ListParagraph"/>
        <w:numPr>
          <w:ilvl w:val="0"/>
          <w:numId w:val="10"/>
        </w:numPr>
        <w:spacing w:line="360" w:lineRule="auto"/>
        <w:jc w:val="both"/>
        <w:rPr>
          <w:rFonts w:ascii="Arial" w:hAnsi="Arial" w:cs="Arial"/>
        </w:rPr>
      </w:pPr>
      <w:r w:rsidRPr="00920CC4">
        <w:rPr>
          <w:rFonts w:ascii="Arial" w:hAnsi="Arial" w:cs="Arial"/>
        </w:rPr>
        <w:t xml:space="preserve">3 years of </w:t>
      </w:r>
      <w:r w:rsidR="00335DF9">
        <w:rPr>
          <w:rFonts w:ascii="Arial" w:hAnsi="Arial" w:cs="Arial"/>
        </w:rPr>
        <w:t xml:space="preserve">Experience </w:t>
      </w:r>
      <w:r w:rsidR="00271297" w:rsidRPr="00920CC4">
        <w:rPr>
          <w:rFonts w:ascii="Arial" w:hAnsi="Arial" w:cs="Arial"/>
        </w:rPr>
        <w:t xml:space="preserve">an </w:t>
      </w:r>
      <w:r w:rsidRPr="00920CC4">
        <w:rPr>
          <w:rFonts w:ascii="Arial" w:hAnsi="Arial" w:cs="Arial"/>
        </w:rPr>
        <w:t xml:space="preserve">Audit Assistant </w:t>
      </w:r>
      <w:r w:rsidR="0023716B" w:rsidRPr="00920CC4">
        <w:rPr>
          <w:rFonts w:ascii="Arial" w:hAnsi="Arial" w:cs="Arial"/>
        </w:rPr>
        <w:t xml:space="preserve">as per the requirements of Chartered Accountant Professional Course </w:t>
      </w:r>
      <w:r w:rsidR="00271297" w:rsidRPr="00920CC4">
        <w:rPr>
          <w:rFonts w:ascii="Arial" w:hAnsi="Arial" w:cs="Arial"/>
        </w:rPr>
        <w:t>in AJS &amp; Associates, Chartered Accountants, Bangalore</w:t>
      </w:r>
      <w:r w:rsidR="00C65048" w:rsidRPr="00920CC4">
        <w:rPr>
          <w:rFonts w:ascii="Arial" w:hAnsi="Arial" w:cs="Arial"/>
        </w:rPr>
        <w:t>, Karnataka, India</w:t>
      </w:r>
      <w:r w:rsidR="00B7309F">
        <w:rPr>
          <w:rFonts w:ascii="Arial" w:hAnsi="Arial" w:cs="Arial"/>
        </w:rPr>
        <w:t xml:space="preserve"> (From April 2008 to April 2011).</w:t>
      </w:r>
    </w:p>
    <w:p w:rsidR="00335DF9" w:rsidRPr="00920CC4" w:rsidRDefault="00335DF9" w:rsidP="00335DF9">
      <w:pPr>
        <w:pStyle w:val="ListParagraph"/>
        <w:spacing w:line="360" w:lineRule="auto"/>
        <w:jc w:val="both"/>
        <w:rPr>
          <w:rFonts w:ascii="Arial" w:hAnsi="Arial" w:cs="Arial"/>
        </w:rPr>
      </w:pPr>
    </w:p>
    <w:p w:rsidR="00335DF9" w:rsidRPr="00335DF9" w:rsidRDefault="00335DF9" w:rsidP="00335DF9">
      <w:pPr>
        <w:spacing w:line="360" w:lineRule="auto"/>
        <w:jc w:val="both"/>
        <w:rPr>
          <w:rFonts w:ascii="Arial" w:hAnsi="Arial" w:cs="Arial"/>
          <w:b/>
          <w:bCs/>
          <w:u w:val="single"/>
        </w:rPr>
      </w:pPr>
      <w:r w:rsidRPr="00335DF9">
        <w:rPr>
          <w:rFonts w:ascii="Arial" w:hAnsi="Arial" w:cs="Arial"/>
          <w:b/>
          <w:bCs/>
          <w:u w:val="single"/>
        </w:rPr>
        <w:t>2.3 Years of Experience as an Accountant and Trainee</w:t>
      </w:r>
    </w:p>
    <w:p w:rsidR="004D5404" w:rsidRDefault="004D5404" w:rsidP="00920CC4">
      <w:pPr>
        <w:pStyle w:val="ListParagraph"/>
        <w:numPr>
          <w:ilvl w:val="0"/>
          <w:numId w:val="10"/>
        </w:numPr>
        <w:spacing w:line="360" w:lineRule="auto"/>
        <w:jc w:val="both"/>
        <w:rPr>
          <w:rFonts w:ascii="Arial" w:hAnsi="Arial" w:cs="Arial"/>
        </w:rPr>
      </w:pPr>
      <w:r w:rsidRPr="00271297">
        <w:rPr>
          <w:rFonts w:ascii="Arial" w:hAnsi="Arial" w:cs="Arial"/>
        </w:rPr>
        <w:t xml:space="preserve">Worked for 15 months </w:t>
      </w:r>
      <w:r w:rsidR="00BC3278">
        <w:rPr>
          <w:rFonts w:ascii="Arial" w:hAnsi="Arial" w:cs="Arial"/>
        </w:rPr>
        <w:t xml:space="preserve">as </w:t>
      </w:r>
      <w:r w:rsidR="00EB369B">
        <w:rPr>
          <w:rFonts w:ascii="Arial" w:hAnsi="Arial" w:cs="Arial"/>
        </w:rPr>
        <w:t xml:space="preserve">an Accountant </w:t>
      </w:r>
      <w:r w:rsidRPr="00271297">
        <w:rPr>
          <w:rFonts w:ascii="Arial" w:hAnsi="Arial" w:cs="Arial"/>
        </w:rPr>
        <w:t>in Scot-Free Steels Ltd., Palakkad, Kerala</w:t>
      </w:r>
      <w:r w:rsidR="00EB369B">
        <w:rPr>
          <w:rFonts w:ascii="Arial" w:hAnsi="Arial" w:cs="Arial"/>
        </w:rPr>
        <w:t>, India.</w:t>
      </w:r>
    </w:p>
    <w:p w:rsidR="00335DF9" w:rsidRPr="00271297" w:rsidRDefault="00335DF9" w:rsidP="00920CC4">
      <w:pPr>
        <w:pStyle w:val="ListParagraph"/>
        <w:numPr>
          <w:ilvl w:val="0"/>
          <w:numId w:val="10"/>
        </w:numPr>
        <w:spacing w:line="360" w:lineRule="auto"/>
        <w:jc w:val="both"/>
        <w:rPr>
          <w:rFonts w:ascii="Arial" w:hAnsi="Arial" w:cs="Arial"/>
        </w:rPr>
      </w:pPr>
      <w:r>
        <w:rPr>
          <w:rFonts w:ascii="Arial" w:hAnsi="Arial" w:cs="Arial"/>
        </w:rPr>
        <w:t xml:space="preserve">Worked One Year as a Trainee in Indian Overseas Bank (Government Bank), </w:t>
      </w:r>
      <w:proofErr w:type="spellStart"/>
      <w:r>
        <w:rPr>
          <w:rFonts w:ascii="Arial" w:hAnsi="Arial" w:cs="Arial"/>
        </w:rPr>
        <w:t>Tirur</w:t>
      </w:r>
      <w:proofErr w:type="spellEnd"/>
      <w:r>
        <w:rPr>
          <w:rFonts w:ascii="Arial" w:hAnsi="Arial" w:cs="Arial"/>
        </w:rPr>
        <w:t xml:space="preserve"> branch, Kerala, India.</w:t>
      </w:r>
    </w:p>
    <w:p w:rsidR="004355E1" w:rsidRDefault="004355E1"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997B46" w:rsidRDefault="00997B46"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C27AED" w:rsidRDefault="00C27AED" w:rsidP="004355E1">
      <w:pPr>
        <w:spacing w:line="360" w:lineRule="auto"/>
        <w:ind w:left="720"/>
        <w:jc w:val="both"/>
        <w:rPr>
          <w:rFonts w:ascii="Arial" w:hAnsi="Arial" w:cs="Arial"/>
        </w:rPr>
      </w:pPr>
    </w:p>
    <w:p w:rsidR="000A3DEA" w:rsidRPr="004F1DD0" w:rsidRDefault="00B1010D" w:rsidP="00F2777E">
      <w:pPr>
        <w:spacing w:line="360" w:lineRule="auto"/>
        <w:jc w:val="both"/>
        <w:rPr>
          <w:b/>
          <w:noProof/>
          <w:highlight w:val="lightGray"/>
        </w:rPr>
      </w:pPr>
      <w:r>
        <w:rPr>
          <w:b/>
          <w:noProof/>
          <w:highlight w:val="lightGray"/>
        </w:rPr>
        <w:pict>
          <v:line id="_x0000_s1087" style="position:absolute;left:0;text-align:left;z-index:251664896" from="0,18.55pt" to="453.75pt,18.55pt" strokeweight="2.25pt"/>
        </w:pict>
      </w:r>
      <w:r w:rsidR="00B36E0A" w:rsidRPr="00B36E0A">
        <w:rPr>
          <w:b/>
          <w:noProof/>
          <w:highlight w:val="lightGray"/>
        </w:rPr>
        <w:t xml:space="preserve">AREAS OF EXPERIENCE AND EXPERTISE  </w:t>
      </w:r>
      <w:r w:rsidR="004355E1" w:rsidRPr="00B36E0A">
        <w:rPr>
          <w:b/>
          <w:noProof/>
          <w:highlight w:val="lightGray"/>
        </w:rPr>
        <w:t xml:space="preserve"> </w:t>
      </w:r>
      <w:r w:rsidR="0054237E">
        <w:rPr>
          <w:b/>
          <w:noProof/>
          <w:highlight w:val="lightGray"/>
        </w:rPr>
        <w:t xml:space="preserve"> </w:t>
      </w:r>
      <w:r w:rsidR="004355E1" w:rsidRPr="00B36E0A">
        <w:rPr>
          <w:b/>
          <w:noProof/>
          <w:highlight w:val="lightGray"/>
        </w:rPr>
        <w:t xml:space="preserve">                   </w:t>
      </w:r>
      <w:r w:rsidR="00B36E0A">
        <w:rPr>
          <w:b/>
          <w:noProof/>
          <w:highlight w:val="lightGray"/>
        </w:rPr>
        <w:t xml:space="preserve">                        </w:t>
      </w:r>
      <w:r w:rsidR="004355E1" w:rsidRPr="00B36E0A">
        <w:rPr>
          <w:b/>
          <w:noProof/>
          <w:highlight w:val="lightGray"/>
        </w:rPr>
        <w:t xml:space="preserve">            </w:t>
      </w:r>
      <w:r w:rsidR="00F2777E">
        <w:rPr>
          <w:b/>
          <w:noProof/>
          <w:highlight w:val="lightGray"/>
        </w:rPr>
        <w:t xml:space="preserve">          </w:t>
      </w:r>
      <w:r w:rsidR="004355E1" w:rsidRPr="004F1DD0">
        <w:rPr>
          <w:b/>
          <w:noProof/>
          <w:highlight w:val="lightGray"/>
        </w:rPr>
        <w:t>.</w:t>
      </w:r>
    </w:p>
    <w:p w:rsidR="007E25F9" w:rsidRDefault="007E25F9" w:rsidP="007E25F9">
      <w:pPr>
        <w:spacing w:line="360" w:lineRule="auto"/>
        <w:jc w:val="both"/>
        <w:rPr>
          <w:rFonts w:ascii="Arial" w:hAnsi="Arial" w:cs="Arial"/>
          <w:u w:val="single"/>
        </w:rPr>
      </w:pPr>
    </w:p>
    <w:p w:rsidR="007E25F9" w:rsidRPr="007E25F9" w:rsidRDefault="007E25F9" w:rsidP="007E25F9">
      <w:pPr>
        <w:spacing w:line="360" w:lineRule="auto"/>
        <w:jc w:val="both"/>
        <w:rPr>
          <w:rFonts w:ascii="Arial" w:hAnsi="Arial" w:cs="Arial"/>
          <w:b/>
          <w:bCs/>
          <w:u w:val="single"/>
        </w:rPr>
      </w:pPr>
      <w:r w:rsidRPr="007E25F9">
        <w:rPr>
          <w:rFonts w:ascii="Arial" w:hAnsi="Arial" w:cs="Arial"/>
          <w:b/>
          <w:bCs/>
          <w:u w:val="single"/>
        </w:rPr>
        <w:t>Key areas handled:</w:t>
      </w:r>
    </w:p>
    <w:p w:rsidR="007E25F9" w:rsidRPr="007E25F9" w:rsidRDefault="007E25F9" w:rsidP="007E25F9">
      <w:pPr>
        <w:spacing w:line="360" w:lineRule="auto"/>
        <w:jc w:val="both"/>
        <w:rPr>
          <w:rFonts w:ascii="Arial" w:hAnsi="Arial" w:cs="Arial"/>
          <w:u w:val="single"/>
        </w:rPr>
      </w:pPr>
    </w:p>
    <w:p w:rsidR="00074A14" w:rsidRDefault="002F6163" w:rsidP="007E25F9">
      <w:pPr>
        <w:pStyle w:val="ListParagraph"/>
        <w:numPr>
          <w:ilvl w:val="0"/>
          <w:numId w:val="12"/>
        </w:numPr>
        <w:spacing w:line="360" w:lineRule="auto"/>
        <w:jc w:val="both"/>
        <w:rPr>
          <w:rFonts w:ascii="Arial" w:hAnsi="Arial" w:cs="Arial"/>
          <w:u w:val="single"/>
        </w:rPr>
      </w:pPr>
      <w:r>
        <w:rPr>
          <w:rFonts w:ascii="Arial" w:hAnsi="Arial" w:cs="Arial"/>
          <w:u w:val="single"/>
        </w:rPr>
        <w:t>Experience as an Accounts</w:t>
      </w:r>
      <w:r w:rsidR="003E5DB8">
        <w:rPr>
          <w:rFonts w:ascii="Arial" w:hAnsi="Arial" w:cs="Arial"/>
          <w:u w:val="single"/>
        </w:rPr>
        <w:t xml:space="preserve"> Manager:</w:t>
      </w:r>
    </w:p>
    <w:p w:rsidR="00074A14" w:rsidRDefault="00074A14" w:rsidP="00074A14">
      <w:pPr>
        <w:pStyle w:val="ListParagraph"/>
        <w:spacing w:line="360" w:lineRule="auto"/>
        <w:jc w:val="both"/>
        <w:rPr>
          <w:rFonts w:ascii="Arial" w:hAnsi="Arial" w:cs="Arial"/>
          <w:u w:val="single"/>
        </w:rPr>
      </w:pPr>
    </w:p>
    <w:p w:rsidR="003E5DB8" w:rsidRPr="003E5DB8" w:rsidRDefault="00074A14" w:rsidP="003E5DB8">
      <w:pPr>
        <w:pStyle w:val="ListParagraph"/>
        <w:numPr>
          <w:ilvl w:val="0"/>
          <w:numId w:val="10"/>
        </w:numPr>
        <w:spacing w:line="360" w:lineRule="auto"/>
        <w:jc w:val="both"/>
        <w:rPr>
          <w:rFonts w:ascii="Arial" w:hAnsi="Arial" w:cs="Arial"/>
          <w:u w:val="single"/>
        </w:rPr>
      </w:pPr>
      <w:r w:rsidRPr="0054237E">
        <w:rPr>
          <w:rFonts w:ascii="Arial" w:hAnsi="Arial" w:cs="Arial"/>
        </w:rPr>
        <w:t xml:space="preserve">Preparation </w:t>
      </w:r>
      <w:r w:rsidR="003E5DB8">
        <w:rPr>
          <w:rFonts w:ascii="Arial" w:hAnsi="Arial" w:cs="Arial"/>
        </w:rPr>
        <w:t xml:space="preserve">and finalization </w:t>
      </w:r>
      <w:r w:rsidRPr="0054237E">
        <w:rPr>
          <w:rFonts w:ascii="Arial" w:hAnsi="Arial" w:cs="Arial"/>
        </w:rPr>
        <w:t>of Balance Sheet,</w:t>
      </w:r>
      <w:r w:rsidRPr="00074A14">
        <w:rPr>
          <w:rFonts w:ascii="Arial" w:hAnsi="Arial" w:cs="Arial"/>
        </w:rPr>
        <w:t xml:space="preserve"> </w:t>
      </w:r>
      <w:r w:rsidRPr="0054237E">
        <w:rPr>
          <w:rFonts w:ascii="Arial" w:hAnsi="Arial" w:cs="Arial"/>
        </w:rPr>
        <w:t>Profit and loss Account, Cash flow Statements,</w:t>
      </w:r>
      <w:r>
        <w:rPr>
          <w:rFonts w:ascii="Arial" w:hAnsi="Arial" w:cs="Arial"/>
        </w:rPr>
        <w:t xml:space="preserve"> </w:t>
      </w:r>
      <w:r w:rsidR="003E5DB8">
        <w:rPr>
          <w:rFonts w:ascii="Arial" w:hAnsi="Arial" w:cs="Arial"/>
        </w:rPr>
        <w:t>on monthly, quarterly and annual basis and MIS reports.</w:t>
      </w:r>
    </w:p>
    <w:p w:rsidR="00074A14" w:rsidRPr="003E5DB8" w:rsidRDefault="003E5DB8" w:rsidP="003E5DB8">
      <w:pPr>
        <w:pStyle w:val="ListParagraph"/>
        <w:numPr>
          <w:ilvl w:val="0"/>
          <w:numId w:val="10"/>
        </w:numPr>
        <w:spacing w:line="360" w:lineRule="auto"/>
        <w:jc w:val="both"/>
        <w:rPr>
          <w:rFonts w:ascii="Arial" w:hAnsi="Arial" w:cs="Arial"/>
          <w:u w:val="single"/>
        </w:rPr>
      </w:pPr>
      <w:r>
        <w:rPr>
          <w:rFonts w:ascii="Arial" w:hAnsi="Arial" w:cs="Arial"/>
        </w:rPr>
        <w:t>Financial planning includes budget or p</w:t>
      </w:r>
      <w:r w:rsidR="00074A14" w:rsidRPr="0054237E">
        <w:rPr>
          <w:rFonts w:ascii="Arial" w:hAnsi="Arial" w:cs="Arial"/>
        </w:rPr>
        <w:t>rojected an</w:t>
      </w:r>
      <w:r w:rsidR="00074A14">
        <w:rPr>
          <w:rFonts w:ascii="Arial" w:hAnsi="Arial" w:cs="Arial"/>
        </w:rPr>
        <w:t>d provisional balance sheet etc</w:t>
      </w:r>
      <w:r>
        <w:rPr>
          <w:rFonts w:ascii="Arial" w:hAnsi="Arial" w:cs="Arial"/>
        </w:rPr>
        <w:t xml:space="preserve">. for developing the business plan </w:t>
      </w:r>
      <w:r w:rsidR="00C21B1A">
        <w:rPr>
          <w:rFonts w:ascii="Arial" w:hAnsi="Arial" w:cs="Arial"/>
        </w:rPr>
        <w:t>and forecasting.</w:t>
      </w:r>
    </w:p>
    <w:p w:rsidR="003E5DB8" w:rsidRPr="003E5DB8" w:rsidRDefault="003E5DB8" w:rsidP="00074A14">
      <w:pPr>
        <w:pStyle w:val="ListParagraph"/>
        <w:numPr>
          <w:ilvl w:val="0"/>
          <w:numId w:val="10"/>
        </w:numPr>
        <w:spacing w:line="360" w:lineRule="auto"/>
        <w:jc w:val="both"/>
        <w:rPr>
          <w:rFonts w:ascii="Arial" w:hAnsi="Arial" w:cs="Arial"/>
          <w:u w:val="single"/>
        </w:rPr>
      </w:pPr>
      <w:r>
        <w:rPr>
          <w:rFonts w:ascii="Arial" w:hAnsi="Arial" w:cs="Arial"/>
        </w:rPr>
        <w:t>Managing all finance functions of the company and plan, co-ordinate and supervise all the accounting activities including payroll.</w:t>
      </w:r>
    </w:p>
    <w:p w:rsidR="003E5DB8" w:rsidRPr="003E5DB8" w:rsidRDefault="003E5DB8" w:rsidP="00074A14">
      <w:pPr>
        <w:pStyle w:val="ListParagraph"/>
        <w:numPr>
          <w:ilvl w:val="0"/>
          <w:numId w:val="10"/>
        </w:numPr>
        <w:spacing w:line="360" w:lineRule="auto"/>
        <w:jc w:val="both"/>
        <w:rPr>
          <w:rFonts w:ascii="Arial" w:hAnsi="Arial" w:cs="Arial"/>
          <w:u w:val="single"/>
        </w:rPr>
      </w:pPr>
      <w:r>
        <w:rPr>
          <w:rFonts w:ascii="Arial" w:hAnsi="Arial" w:cs="Arial"/>
        </w:rPr>
        <w:t>Plan, co-ordinate and assist with external Auditors for interim and final audit of the company.</w:t>
      </w:r>
    </w:p>
    <w:p w:rsidR="003E5DB8" w:rsidRPr="00C21B1A" w:rsidRDefault="003E5DB8" w:rsidP="00074A14">
      <w:pPr>
        <w:pStyle w:val="ListParagraph"/>
        <w:numPr>
          <w:ilvl w:val="0"/>
          <w:numId w:val="10"/>
        </w:numPr>
        <w:spacing w:line="360" w:lineRule="auto"/>
        <w:jc w:val="both"/>
        <w:rPr>
          <w:rFonts w:ascii="Arial" w:hAnsi="Arial" w:cs="Arial"/>
          <w:u w:val="single"/>
        </w:rPr>
      </w:pPr>
      <w:r>
        <w:rPr>
          <w:rFonts w:ascii="Arial" w:hAnsi="Arial" w:cs="Arial"/>
        </w:rPr>
        <w:t>Handling of cash management operation, Bank guarantee and related issues</w:t>
      </w:r>
      <w:r w:rsidR="00C21B1A">
        <w:rPr>
          <w:rFonts w:ascii="Arial" w:hAnsi="Arial" w:cs="Arial"/>
        </w:rPr>
        <w:t xml:space="preserve"> and preparing the monthly bank reconciliation.</w:t>
      </w:r>
    </w:p>
    <w:p w:rsidR="00C21B1A" w:rsidRPr="003A5A8F" w:rsidRDefault="003A5A8F" w:rsidP="00074A14">
      <w:pPr>
        <w:pStyle w:val="ListParagraph"/>
        <w:numPr>
          <w:ilvl w:val="0"/>
          <w:numId w:val="10"/>
        </w:numPr>
        <w:spacing w:line="360" w:lineRule="auto"/>
        <w:jc w:val="both"/>
        <w:rPr>
          <w:rFonts w:ascii="Arial" w:hAnsi="Arial" w:cs="Arial"/>
          <w:u w:val="single"/>
        </w:rPr>
      </w:pPr>
      <w:r>
        <w:rPr>
          <w:rFonts w:ascii="Arial" w:hAnsi="Arial" w:cs="Arial"/>
        </w:rPr>
        <w:t>Plan, co-ordinate and liaise with banking and financial institutions to obtain most suitable facilities for the company.</w:t>
      </w:r>
    </w:p>
    <w:p w:rsidR="003A5A8F" w:rsidRPr="002F6163" w:rsidRDefault="003A5A8F" w:rsidP="00074A14">
      <w:pPr>
        <w:pStyle w:val="ListParagraph"/>
        <w:numPr>
          <w:ilvl w:val="0"/>
          <w:numId w:val="10"/>
        </w:numPr>
        <w:spacing w:line="360" w:lineRule="auto"/>
        <w:jc w:val="both"/>
        <w:rPr>
          <w:rFonts w:ascii="Arial" w:hAnsi="Arial" w:cs="Arial"/>
          <w:u w:val="single"/>
        </w:rPr>
      </w:pPr>
      <w:r>
        <w:rPr>
          <w:rFonts w:ascii="Arial" w:hAnsi="Arial" w:cs="Arial"/>
        </w:rPr>
        <w:t>Manage the sundry debtors and creditors and ensure the timely collection and payment, generating monthly ageing analysis and control over the bad-debts, etc.</w:t>
      </w:r>
    </w:p>
    <w:p w:rsidR="002F6163" w:rsidRPr="00E23BF1" w:rsidRDefault="002F6163" w:rsidP="002F6163">
      <w:pPr>
        <w:pStyle w:val="ListParagraph"/>
        <w:numPr>
          <w:ilvl w:val="0"/>
          <w:numId w:val="10"/>
        </w:numPr>
        <w:spacing w:line="360" w:lineRule="auto"/>
        <w:jc w:val="both"/>
        <w:rPr>
          <w:rFonts w:ascii="Arial" w:hAnsi="Arial" w:cs="Arial"/>
          <w:u w:val="single"/>
        </w:rPr>
      </w:pPr>
      <w:r>
        <w:rPr>
          <w:rFonts w:ascii="Arial" w:hAnsi="Arial" w:cs="Arial"/>
        </w:rPr>
        <w:t>Daily updating of books of accounts with daily analysis of outstanding receivables and payables, etc.</w:t>
      </w:r>
    </w:p>
    <w:p w:rsidR="002F6163" w:rsidRPr="00E23BF1" w:rsidRDefault="002F6163" w:rsidP="002F6163">
      <w:pPr>
        <w:pStyle w:val="ListParagraph"/>
        <w:numPr>
          <w:ilvl w:val="0"/>
          <w:numId w:val="10"/>
        </w:numPr>
        <w:spacing w:line="360" w:lineRule="auto"/>
        <w:jc w:val="both"/>
        <w:rPr>
          <w:rFonts w:ascii="Arial" w:hAnsi="Arial" w:cs="Arial"/>
          <w:u w:val="single"/>
        </w:rPr>
      </w:pPr>
      <w:r>
        <w:rPr>
          <w:rFonts w:ascii="Arial" w:hAnsi="Arial" w:cs="Arial"/>
        </w:rPr>
        <w:t>Handling of petty cash with preparation of monthly statements.</w:t>
      </w:r>
    </w:p>
    <w:p w:rsidR="002F6163" w:rsidRPr="00E23BF1" w:rsidRDefault="002F6163" w:rsidP="002F6163">
      <w:pPr>
        <w:pStyle w:val="ListParagraph"/>
        <w:numPr>
          <w:ilvl w:val="0"/>
          <w:numId w:val="10"/>
        </w:numPr>
        <w:spacing w:line="360" w:lineRule="auto"/>
        <w:jc w:val="both"/>
        <w:rPr>
          <w:rFonts w:ascii="Arial" w:hAnsi="Arial" w:cs="Arial"/>
          <w:u w:val="single"/>
        </w:rPr>
      </w:pPr>
      <w:r>
        <w:rPr>
          <w:rFonts w:ascii="Arial" w:hAnsi="Arial" w:cs="Arial"/>
        </w:rPr>
        <w:t>Preparation of project wise financial reports with a detailed analysis of actuals with the budgets.</w:t>
      </w:r>
    </w:p>
    <w:p w:rsidR="002F6163" w:rsidRPr="006F5204" w:rsidRDefault="002F6163" w:rsidP="002F6163">
      <w:pPr>
        <w:pStyle w:val="ListParagraph"/>
        <w:numPr>
          <w:ilvl w:val="0"/>
          <w:numId w:val="10"/>
        </w:numPr>
        <w:spacing w:line="360" w:lineRule="auto"/>
        <w:jc w:val="both"/>
        <w:rPr>
          <w:rFonts w:ascii="Arial" w:hAnsi="Arial" w:cs="Arial"/>
          <w:u w:val="single"/>
        </w:rPr>
      </w:pPr>
      <w:r>
        <w:rPr>
          <w:rFonts w:ascii="Arial" w:hAnsi="Arial" w:cs="Arial"/>
        </w:rPr>
        <w:t>Preparation and maintenance of cost analysis statement with scrutiny and applying of cost effective systems for better controlling of cost in line with budget.</w:t>
      </w:r>
    </w:p>
    <w:p w:rsidR="002F6163" w:rsidRPr="002F6163" w:rsidRDefault="002F6163" w:rsidP="002F6163">
      <w:pPr>
        <w:pStyle w:val="ListParagraph"/>
        <w:numPr>
          <w:ilvl w:val="0"/>
          <w:numId w:val="10"/>
        </w:numPr>
        <w:spacing w:line="360" w:lineRule="auto"/>
        <w:jc w:val="both"/>
        <w:rPr>
          <w:rFonts w:ascii="Arial" w:hAnsi="Arial" w:cs="Arial"/>
          <w:u w:val="single"/>
        </w:rPr>
      </w:pPr>
      <w:r>
        <w:rPr>
          <w:rFonts w:ascii="Arial" w:hAnsi="Arial" w:cs="Arial"/>
        </w:rPr>
        <w:t>Invoicing to clients on the basis of contracts, considering the stages of completion method.</w:t>
      </w:r>
    </w:p>
    <w:p w:rsidR="00074A14" w:rsidRDefault="00074A14" w:rsidP="00074A14">
      <w:pPr>
        <w:pStyle w:val="ListParagraph"/>
        <w:spacing w:line="360" w:lineRule="auto"/>
        <w:jc w:val="both"/>
        <w:rPr>
          <w:rFonts w:ascii="Arial" w:hAnsi="Arial" w:cs="Arial"/>
          <w:u w:val="single"/>
        </w:rPr>
      </w:pPr>
    </w:p>
    <w:p w:rsidR="002F6163" w:rsidRDefault="002F6163" w:rsidP="00074A14">
      <w:pPr>
        <w:pStyle w:val="ListParagraph"/>
        <w:spacing w:line="360" w:lineRule="auto"/>
        <w:jc w:val="both"/>
        <w:rPr>
          <w:rFonts w:ascii="Arial" w:hAnsi="Arial" w:cs="Arial"/>
          <w:u w:val="single"/>
        </w:rPr>
      </w:pPr>
    </w:p>
    <w:p w:rsidR="002F6163" w:rsidRDefault="002F6163" w:rsidP="00074A14">
      <w:pPr>
        <w:pStyle w:val="ListParagraph"/>
        <w:spacing w:line="360" w:lineRule="auto"/>
        <w:jc w:val="both"/>
        <w:rPr>
          <w:rFonts w:ascii="Arial" w:hAnsi="Arial" w:cs="Arial"/>
          <w:u w:val="single"/>
        </w:rPr>
      </w:pPr>
    </w:p>
    <w:p w:rsidR="00C27AED" w:rsidRPr="007E25F9" w:rsidRDefault="00C27AED" w:rsidP="007E25F9">
      <w:pPr>
        <w:pStyle w:val="ListParagraph"/>
        <w:numPr>
          <w:ilvl w:val="0"/>
          <w:numId w:val="12"/>
        </w:numPr>
        <w:spacing w:line="360" w:lineRule="auto"/>
        <w:jc w:val="both"/>
        <w:rPr>
          <w:rFonts w:ascii="Arial" w:hAnsi="Arial" w:cs="Arial"/>
          <w:u w:val="single"/>
        </w:rPr>
      </w:pPr>
      <w:r w:rsidRPr="007E25F9">
        <w:rPr>
          <w:rFonts w:ascii="Arial" w:hAnsi="Arial" w:cs="Arial"/>
          <w:u w:val="single"/>
        </w:rPr>
        <w:t>Audi</w:t>
      </w:r>
      <w:r w:rsidR="007E25F9" w:rsidRPr="007E25F9">
        <w:rPr>
          <w:rFonts w:ascii="Arial" w:hAnsi="Arial" w:cs="Arial"/>
          <w:u w:val="single"/>
        </w:rPr>
        <w:t>t Experience</w:t>
      </w:r>
      <w:r w:rsidRPr="007E25F9">
        <w:rPr>
          <w:rFonts w:ascii="Arial" w:hAnsi="Arial" w:cs="Arial"/>
          <w:u w:val="single"/>
        </w:rPr>
        <w:t>:</w:t>
      </w:r>
    </w:p>
    <w:p w:rsidR="00C27AED" w:rsidRDefault="00C27AED" w:rsidP="00EB369B">
      <w:pPr>
        <w:pStyle w:val="ListParagraph"/>
        <w:spacing w:line="360" w:lineRule="auto"/>
        <w:jc w:val="both"/>
        <w:rPr>
          <w:rFonts w:ascii="Arial" w:hAnsi="Arial" w:cs="Arial"/>
          <w:u w:val="single"/>
        </w:rPr>
      </w:pPr>
    </w:p>
    <w:p w:rsidR="00C27AED" w:rsidRPr="00164425" w:rsidRDefault="00C27AED" w:rsidP="00C27AED">
      <w:pPr>
        <w:pStyle w:val="ListParagraph"/>
        <w:numPr>
          <w:ilvl w:val="0"/>
          <w:numId w:val="10"/>
        </w:numPr>
        <w:spacing w:line="360" w:lineRule="auto"/>
        <w:jc w:val="both"/>
        <w:rPr>
          <w:rFonts w:ascii="Arial" w:hAnsi="Arial" w:cs="Arial"/>
          <w:u w:val="single"/>
        </w:rPr>
      </w:pPr>
      <w:r>
        <w:rPr>
          <w:rFonts w:ascii="Arial" w:hAnsi="Arial" w:cs="Arial"/>
        </w:rPr>
        <w:t>Immense exposure to audits of various medium size</w:t>
      </w:r>
      <w:r w:rsidR="00164425">
        <w:rPr>
          <w:rFonts w:ascii="Arial" w:hAnsi="Arial" w:cs="Arial"/>
        </w:rPr>
        <w:t xml:space="preserve">d companies </w:t>
      </w:r>
      <w:proofErr w:type="spellStart"/>
      <w:r w:rsidR="00164425">
        <w:rPr>
          <w:rFonts w:ascii="Arial" w:hAnsi="Arial" w:cs="Arial"/>
        </w:rPr>
        <w:t>viz</w:t>
      </w:r>
      <w:proofErr w:type="spellEnd"/>
      <w:r w:rsidR="00164425">
        <w:rPr>
          <w:rFonts w:ascii="Arial" w:hAnsi="Arial" w:cs="Arial"/>
        </w:rPr>
        <w:t xml:space="preserve"> manufacturing, t</w:t>
      </w:r>
      <w:r>
        <w:rPr>
          <w:rFonts w:ascii="Arial" w:hAnsi="Arial" w:cs="Arial"/>
        </w:rPr>
        <w:t xml:space="preserve">rading, hospitals, </w:t>
      </w:r>
      <w:r w:rsidR="00164425">
        <w:rPr>
          <w:rFonts w:ascii="Arial" w:hAnsi="Arial" w:cs="Arial"/>
        </w:rPr>
        <w:t>consulting</w:t>
      </w:r>
      <w:r>
        <w:rPr>
          <w:rFonts w:ascii="Arial" w:hAnsi="Arial" w:cs="Arial"/>
        </w:rPr>
        <w:t xml:space="preserve"> firms, </w:t>
      </w:r>
      <w:r w:rsidR="00164425">
        <w:rPr>
          <w:rFonts w:ascii="Arial" w:hAnsi="Arial" w:cs="Arial"/>
        </w:rPr>
        <w:t>etc.</w:t>
      </w:r>
    </w:p>
    <w:p w:rsidR="00164425" w:rsidRPr="00164425" w:rsidRDefault="00164425" w:rsidP="00C27AED">
      <w:pPr>
        <w:pStyle w:val="ListParagraph"/>
        <w:numPr>
          <w:ilvl w:val="0"/>
          <w:numId w:val="10"/>
        </w:numPr>
        <w:spacing w:line="360" w:lineRule="auto"/>
        <w:jc w:val="both"/>
        <w:rPr>
          <w:rFonts w:ascii="Arial" w:hAnsi="Arial" w:cs="Arial"/>
          <w:u w:val="single"/>
        </w:rPr>
      </w:pPr>
      <w:r>
        <w:rPr>
          <w:rFonts w:ascii="Arial" w:hAnsi="Arial" w:cs="Arial"/>
        </w:rPr>
        <w:t>Interactive meeting with the clients regarding the discussion of the progress of the audit, cla</w:t>
      </w:r>
      <w:r w:rsidR="00755F06">
        <w:rPr>
          <w:rFonts w:ascii="Arial" w:hAnsi="Arial" w:cs="Arial"/>
        </w:rPr>
        <w:t>rification</w:t>
      </w:r>
      <w:r>
        <w:rPr>
          <w:rFonts w:ascii="Arial" w:hAnsi="Arial" w:cs="Arial"/>
        </w:rPr>
        <w:t>, etc</w:t>
      </w:r>
      <w:r w:rsidR="007364DA">
        <w:rPr>
          <w:rFonts w:ascii="Arial" w:hAnsi="Arial" w:cs="Arial"/>
        </w:rPr>
        <w:t>.</w:t>
      </w:r>
    </w:p>
    <w:p w:rsidR="002F6163" w:rsidRPr="002F6163" w:rsidRDefault="00164425" w:rsidP="002F6163">
      <w:pPr>
        <w:pStyle w:val="ListParagraph"/>
        <w:numPr>
          <w:ilvl w:val="0"/>
          <w:numId w:val="10"/>
        </w:numPr>
        <w:spacing w:line="360" w:lineRule="auto"/>
        <w:jc w:val="both"/>
        <w:rPr>
          <w:rFonts w:ascii="Arial" w:hAnsi="Arial" w:cs="Arial"/>
          <w:u w:val="single"/>
        </w:rPr>
      </w:pPr>
      <w:r>
        <w:rPr>
          <w:rFonts w:ascii="Arial" w:hAnsi="Arial" w:cs="Arial"/>
        </w:rPr>
        <w:t xml:space="preserve">At the closing meeting with the client, provide the client with the valuable suggestions to improve the internal control weakness and </w:t>
      </w:r>
      <w:r w:rsidR="007364DA">
        <w:rPr>
          <w:rFonts w:ascii="Arial" w:hAnsi="Arial" w:cs="Arial"/>
        </w:rPr>
        <w:t>accounting system in place</w:t>
      </w:r>
      <w:r w:rsidR="002F6163">
        <w:rPr>
          <w:rFonts w:ascii="Arial" w:hAnsi="Arial" w:cs="Arial"/>
        </w:rPr>
        <w:t>.</w:t>
      </w:r>
    </w:p>
    <w:p w:rsidR="007364DA" w:rsidRDefault="007364DA" w:rsidP="00997B46">
      <w:pPr>
        <w:pStyle w:val="ListParagraph"/>
        <w:spacing w:line="360" w:lineRule="auto"/>
        <w:jc w:val="both"/>
        <w:rPr>
          <w:rFonts w:ascii="Arial" w:hAnsi="Arial" w:cs="Arial"/>
          <w:u w:val="single"/>
        </w:rPr>
      </w:pPr>
    </w:p>
    <w:p w:rsidR="00B36E0A" w:rsidRDefault="00755F06" w:rsidP="007E25F9">
      <w:pPr>
        <w:pStyle w:val="ListParagraph"/>
        <w:numPr>
          <w:ilvl w:val="0"/>
          <w:numId w:val="12"/>
        </w:numPr>
        <w:spacing w:line="360" w:lineRule="auto"/>
        <w:jc w:val="both"/>
        <w:rPr>
          <w:rFonts w:ascii="Arial" w:hAnsi="Arial" w:cs="Arial"/>
          <w:u w:val="single"/>
        </w:rPr>
      </w:pPr>
      <w:r w:rsidRPr="007E25F9">
        <w:rPr>
          <w:rFonts w:ascii="Arial" w:hAnsi="Arial" w:cs="Arial"/>
          <w:u w:val="single"/>
        </w:rPr>
        <w:t xml:space="preserve">Preparation and </w:t>
      </w:r>
      <w:r w:rsidR="0054237E" w:rsidRPr="007E25F9">
        <w:rPr>
          <w:rFonts w:ascii="Arial" w:hAnsi="Arial" w:cs="Arial"/>
          <w:u w:val="single"/>
        </w:rPr>
        <w:t>F</w:t>
      </w:r>
      <w:r w:rsidRPr="007E25F9">
        <w:rPr>
          <w:rFonts w:ascii="Arial" w:hAnsi="Arial" w:cs="Arial"/>
          <w:u w:val="single"/>
        </w:rPr>
        <w:t>inalization of Financial Statements</w:t>
      </w:r>
      <w:r w:rsidR="00D059A2" w:rsidRPr="007E25F9">
        <w:rPr>
          <w:rFonts w:ascii="Arial" w:hAnsi="Arial" w:cs="Arial"/>
          <w:u w:val="single"/>
        </w:rPr>
        <w:t>:</w:t>
      </w:r>
    </w:p>
    <w:p w:rsidR="007E25F9" w:rsidRPr="007E25F9" w:rsidRDefault="007E25F9" w:rsidP="007E25F9">
      <w:pPr>
        <w:pStyle w:val="ListParagraph"/>
        <w:spacing w:line="360" w:lineRule="auto"/>
        <w:jc w:val="both"/>
        <w:rPr>
          <w:rFonts w:ascii="Arial" w:hAnsi="Arial" w:cs="Arial"/>
          <w:u w:val="single"/>
        </w:rPr>
      </w:pPr>
    </w:p>
    <w:p w:rsidR="00B211DF" w:rsidRDefault="00D059A2" w:rsidP="00B211DF">
      <w:pPr>
        <w:pStyle w:val="ListParagraph"/>
        <w:numPr>
          <w:ilvl w:val="0"/>
          <w:numId w:val="10"/>
        </w:numPr>
        <w:spacing w:line="360" w:lineRule="auto"/>
        <w:jc w:val="both"/>
        <w:rPr>
          <w:rFonts w:ascii="Arial" w:hAnsi="Arial" w:cs="Arial"/>
        </w:rPr>
      </w:pPr>
      <w:r>
        <w:rPr>
          <w:rFonts w:ascii="Arial" w:hAnsi="Arial" w:cs="Arial"/>
        </w:rPr>
        <w:t>Prepared quite a lot of financial statements of various clients handled during the audit process in accordance with IFRS1. Financial statements basically include statement of financial position, comprehensive income, cash flow statement, Notes to accounts and required schedules.</w:t>
      </w:r>
    </w:p>
    <w:p w:rsidR="007E25F9" w:rsidRDefault="007E25F9" w:rsidP="007E25F9">
      <w:pPr>
        <w:pStyle w:val="ListParagraph"/>
        <w:spacing w:line="360" w:lineRule="auto"/>
        <w:jc w:val="both"/>
        <w:rPr>
          <w:rFonts w:ascii="Arial" w:hAnsi="Arial" w:cs="Arial"/>
        </w:rPr>
      </w:pPr>
    </w:p>
    <w:p w:rsidR="00D059A2" w:rsidRDefault="007E25F9" w:rsidP="007E25F9">
      <w:pPr>
        <w:pStyle w:val="ListParagraph"/>
        <w:numPr>
          <w:ilvl w:val="0"/>
          <w:numId w:val="12"/>
        </w:numPr>
        <w:spacing w:line="360" w:lineRule="auto"/>
        <w:jc w:val="both"/>
        <w:rPr>
          <w:rFonts w:ascii="Arial" w:hAnsi="Arial" w:cs="Arial"/>
          <w:u w:val="single"/>
        </w:rPr>
      </w:pPr>
      <w:r w:rsidRPr="00533184">
        <w:rPr>
          <w:rFonts w:ascii="Arial" w:hAnsi="Arial" w:cs="Arial"/>
          <w:u w:val="single"/>
        </w:rPr>
        <w:t>MIS Reporting:</w:t>
      </w:r>
    </w:p>
    <w:p w:rsidR="000C5F66" w:rsidRPr="00533184" w:rsidRDefault="000C5F66" w:rsidP="000C5F66">
      <w:pPr>
        <w:pStyle w:val="ListParagraph"/>
        <w:spacing w:line="360" w:lineRule="auto"/>
        <w:jc w:val="both"/>
        <w:rPr>
          <w:rFonts w:ascii="Arial" w:hAnsi="Arial" w:cs="Arial"/>
          <w:u w:val="single"/>
        </w:rPr>
      </w:pPr>
    </w:p>
    <w:p w:rsidR="007E25F9" w:rsidRDefault="00533184" w:rsidP="00533184">
      <w:pPr>
        <w:pStyle w:val="ListParagraph"/>
        <w:numPr>
          <w:ilvl w:val="0"/>
          <w:numId w:val="10"/>
        </w:numPr>
        <w:spacing w:line="360" w:lineRule="auto"/>
        <w:jc w:val="both"/>
        <w:rPr>
          <w:rFonts w:ascii="Arial" w:hAnsi="Arial" w:cs="Arial"/>
        </w:rPr>
      </w:pPr>
      <w:r>
        <w:rPr>
          <w:rFonts w:ascii="Arial" w:hAnsi="Arial" w:cs="Arial"/>
        </w:rPr>
        <w:t xml:space="preserve">Assisted the clients in preparing the </w:t>
      </w:r>
      <w:r w:rsidR="000C5F66">
        <w:rPr>
          <w:rFonts w:ascii="Arial" w:hAnsi="Arial" w:cs="Arial"/>
        </w:rPr>
        <w:t>templates of MIS reports as a part of special assignments and it basically covers balance sheets, profit and loss accounts, cash flow statements and schedules. It also includes major ratios like current ratio, debt equity ratio, etc. and explanation for the same and suggestions to improve the financial position of the company on the basis of the ratios. It also covers cash budget and forecasting of the results of the subsequent years.</w:t>
      </w:r>
    </w:p>
    <w:p w:rsidR="000C5F66" w:rsidRDefault="000C5F66" w:rsidP="00533184">
      <w:pPr>
        <w:pStyle w:val="ListParagraph"/>
        <w:numPr>
          <w:ilvl w:val="0"/>
          <w:numId w:val="10"/>
        </w:numPr>
        <w:spacing w:line="360" w:lineRule="auto"/>
        <w:jc w:val="both"/>
        <w:rPr>
          <w:rFonts w:ascii="Arial" w:hAnsi="Arial" w:cs="Arial"/>
        </w:rPr>
      </w:pPr>
      <w:r>
        <w:rPr>
          <w:rFonts w:ascii="Arial" w:hAnsi="Arial" w:cs="Arial"/>
        </w:rPr>
        <w:t xml:space="preserve">Analysis of the </w:t>
      </w:r>
      <w:r w:rsidR="00DA50C3">
        <w:rPr>
          <w:rFonts w:ascii="Arial" w:hAnsi="Arial" w:cs="Arial"/>
        </w:rPr>
        <w:t>major variance of the financial position and results as compared to the previous period. Reporting the same to the Top Management at an early stage so that remedial action can be taken by the management on a regular basis on the basis of the reports.</w:t>
      </w:r>
    </w:p>
    <w:p w:rsidR="00055CE0" w:rsidRDefault="00055CE0" w:rsidP="00D66A97">
      <w:pPr>
        <w:pStyle w:val="ListParagraph"/>
        <w:spacing w:line="360" w:lineRule="auto"/>
        <w:jc w:val="both"/>
        <w:rPr>
          <w:rFonts w:ascii="Arial" w:hAnsi="Arial" w:cs="Arial"/>
        </w:rPr>
      </w:pPr>
    </w:p>
    <w:p w:rsidR="00443288" w:rsidRDefault="00443288" w:rsidP="00D66A97">
      <w:pPr>
        <w:pStyle w:val="ListParagraph"/>
        <w:spacing w:line="360" w:lineRule="auto"/>
        <w:jc w:val="both"/>
        <w:rPr>
          <w:rFonts w:ascii="Arial" w:hAnsi="Arial" w:cs="Arial"/>
        </w:rPr>
      </w:pPr>
    </w:p>
    <w:p w:rsidR="002F6163" w:rsidRDefault="002F6163" w:rsidP="00D66A97">
      <w:pPr>
        <w:pStyle w:val="ListParagraph"/>
        <w:spacing w:line="360" w:lineRule="auto"/>
        <w:jc w:val="both"/>
        <w:rPr>
          <w:rFonts w:ascii="Arial" w:hAnsi="Arial" w:cs="Arial"/>
        </w:rPr>
      </w:pPr>
    </w:p>
    <w:p w:rsidR="002F6163" w:rsidRDefault="002F6163" w:rsidP="00D66A97">
      <w:pPr>
        <w:pStyle w:val="ListParagraph"/>
        <w:spacing w:line="360" w:lineRule="auto"/>
        <w:jc w:val="both"/>
        <w:rPr>
          <w:rFonts w:ascii="Arial" w:hAnsi="Arial" w:cs="Arial"/>
        </w:rPr>
      </w:pPr>
    </w:p>
    <w:p w:rsidR="00DF0978" w:rsidRPr="00953F43" w:rsidRDefault="00B1010D" w:rsidP="00F2777E">
      <w:pPr>
        <w:spacing w:line="480" w:lineRule="auto"/>
        <w:jc w:val="both"/>
        <w:rPr>
          <w:color w:val="C0C0C0"/>
        </w:rPr>
      </w:pPr>
      <w:r>
        <w:rPr>
          <w:b/>
          <w:noProof/>
          <w:highlight w:val="lightGray"/>
        </w:rPr>
        <w:pict>
          <v:line id="_x0000_s1065" style="position:absolute;left:0;text-align:left;z-index:251655680" from="0,18.55pt" to="454.5pt,18.55pt" strokeweight="2.25pt"/>
        </w:pict>
      </w:r>
      <w:r w:rsidR="000731AC" w:rsidRPr="00953F43">
        <w:rPr>
          <w:b/>
          <w:highlight w:val="lightGray"/>
        </w:rPr>
        <w:t>STRENGTHS</w:t>
      </w:r>
      <w:r w:rsidR="009E5E21" w:rsidRPr="00953F43">
        <w:rPr>
          <w:b/>
          <w:highlight w:val="lightGray"/>
        </w:rPr>
        <w:t xml:space="preserve">                   </w:t>
      </w:r>
      <w:r w:rsidR="00953F43">
        <w:rPr>
          <w:b/>
          <w:highlight w:val="lightGray"/>
        </w:rPr>
        <w:t xml:space="preserve">                     </w:t>
      </w:r>
      <w:r w:rsidR="009E5E21" w:rsidRPr="00953F43">
        <w:rPr>
          <w:b/>
          <w:highlight w:val="lightGray"/>
        </w:rPr>
        <w:t xml:space="preserve">                                             </w:t>
      </w:r>
      <w:r w:rsidR="00867FB0" w:rsidRPr="00953F43">
        <w:rPr>
          <w:b/>
          <w:highlight w:val="lightGray"/>
        </w:rPr>
        <w:t xml:space="preserve">   </w:t>
      </w:r>
      <w:r w:rsidR="009E5E21" w:rsidRPr="00953F43">
        <w:rPr>
          <w:b/>
          <w:highlight w:val="lightGray"/>
        </w:rPr>
        <w:t xml:space="preserve">               </w:t>
      </w:r>
      <w:r w:rsidR="00F2777E">
        <w:rPr>
          <w:b/>
          <w:highlight w:val="lightGray"/>
        </w:rPr>
        <w:t xml:space="preserve">          </w:t>
      </w:r>
      <w:r w:rsidR="009E5E21" w:rsidRPr="00953F43">
        <w:rPr>
          <w:b/>
          <w:highlight w:val="lightGray"/>
        </w:rPr>
        <w:t xml:space="preserve">            </w:t>
      </w:r>
      <w:r w:rsidR="009E5E21" w:rsidRPr="00953F43">
        <w:rPr>
          <w:b/>
          <w:color w:val="C0C0C0"/>
          <w:highlight w:val="lightGray"/>
        </w:rPr>
        <w:t xml:space="preserve"> .</w:t>
      </w:r>
      <w:r w:rsidR="00867FB0" w:rsidRPr="00953F43">
        <w:rPr>
          <w:b/>
          <w:color w:val="C0C0C0"/>
        </w:rPr>
        <w:t xml:space="preserve"> </w:t>
      </w:r>
    </w:p>
    <w:p w:rsidR="009E5E21" w:rsidRPr="00867FB0" w:rsidRDefault="009E5E21" w:rsidP="00DF0978">
      <w:pPr>
        <w:spacing w:line="360" w:lineRule="auto"/>
        <w:jc w:val="both"/>
        <w:rPr>
          <w:sz w:val="28"/>
          <w:szCs w:val="28"/>
        </w:rPr>
      </w:pPr>
    </w:p>
    <w:p w:rsidR="000731AC" w:rsidRDefault="000731AC" w:rsidP="00DF0978">
      <w:pPr>
        <w:spacing w:line="360" w:lineRule="auto"/>
        <w:jc w:val="both"/>
        <w:rPr>
          <w:rFonts w:ascii="Arial" w:hAnsi="Arial" w:cs="Arial"/>
        </w:rPr>
      </w:pPr>
      <w:r>
        <w:rPr>
          <w:rFonts w:ascii="Arial" w:hAnsi="Arial" w:cs="Arial"/>
        </w:rPr>
        <w:t>I am a motivated, since and results driven person who has the ability to quickly establish rapport, and maintain ongoing working relationships with others at all levels.</w:t>
      </w:r>
    </w:p>
    <w:p w:rsidR="00DF0978" w:rsidRDefault="00DF0978" w:rsidP="00047089">
      <w:pPr>
        <w:spacing w:line="360" w:lineRule="auto"/>
        <w:jc w:val="both"/>
        <w:rPr>
          <w:rFonts w:ascii="Arial" w:hAnsi="Arial" w:cs="Arial"/>
        </w:rPr>
      </w:pPr>
    </w:p>
    <w:p w:rsidR="000731AC" w:rsidRDefault="000731AC" w:rsidP="00047089">
      <w:pPr>
        <w:spacing w:line="360" w:lineRule="auto"/>
        <w:jc w:val="both"/>
        <w:rPr>
          <w:rFonts w:ascii="Arial" w:hAnsi="Arial" w:cs="Arial"/>
        </w:rPr>
      </w:pPr>
      <w:r>
        <w:rPr>
          <w:rFonts w:ascii="Arial" w:hAnsi="Arial" w:cs="Arial"/>
        </w:rPr>
        <w:t>I strongly believe my strong interpersonal and communication skills, qualification and strong service orientation, and the capacity for hard work, are the key attributes to offer.</w:t>
      </w:r>
    </w:p>
    <w:p w:rsidR="004F1DD0" w:rsidRDefault="004F1DD0" w:rsidP="00047089">
      <w:pPr>
        <w:spacing w:line="360" w:lineRule="auto"/>
        <w:jc w:val="both"/>
        <w:rPr>
          <w:b/>
          <w:highlight w:val="lightGray"/>
        </w:rPr>
      </w:pPr>
    </w:p>
    <w:p w:rsidR="000731AC" w:rsidRPr="00953F43" w:rsidRDefault="00B1010D" w:rsidP="00F2777E">
      <w:pPr>
        <w:spacing w:line="360" w:lineRule="auto"/>
        <w:jc w:val="both"/>
        <w:rPr>
          <w:b/>
        </w:rPr>
      </w:pPr>
      <w:r>
        <w:rPr>
          <w:b/>
          <w:noProof/>
          <w:highlight w:val="lightGray"/>
        </w:rPr>
        <w:pict>
          <v:line id="_x0000_s1068" style="position:absolute;left:0;text-align:left;z-index:251656704" from="0,18.9pt" to="454.5pt,18.9pt" strokeweight="2.25pt"/>
        </w:pict>
      </w:r>
      <w:r w:rsidR="000731AC" w:rsidRPr="00953F43">
        <w:rPr>
          <w:b/>
          <w:highlight w:val="lightGray"/>
        </w:rPr>
        <w:t>IT SKILLS</w:t>
      </w:r>
      <w:r w:rsidR="009E5E21" w:rsidRPr="00953F43">
        <w:rPr>
          <w:b/>
          <w:highlight w:val="lightGray"/>
        </w:rPr>
        <w:t xml:space="preserve">                      </w:t>
      </w:r>
      <w:r w:rsidR="00953F43">
        <w:rPr>
          <w:b/>
          <w:highlight w:val="lightGray"/>
        </w:rPr>
        <w:t xml:space="preserve">                    </w:t>
      </w:r>
      <w:r w:rsidR="009E5E21" w:rsidRPr="00953F43">
        <w:rPr>
          <w:b/>
          <w:highlight w:val="lightGray"/>
        </w:rPr>
        <w:t xml:space="preserve">             </w:t>
      </w:r>
      <w:r w:rsidR="001C75FB" w:rsidRPr="00953F43">
        <w:rPr>
          <w:b/>
          <w:highlight w:val="lightGray"/>
        </w:rPr>
        <w:t xml:space="preserve">  </w:t>
      </w:r>
      <w:r w:rsidR="009E5E21" w:rsidRPr="00953F43">
        <w:rPr>
          <w:b/>
          <w:highlight w:val="lightGray"/>
        </w:rPr>
        <w:t xml:space="preserve">                                                </w:t>
      </w:r>
      <w:r w:rsidR="00F2777E">
        <w:rPr>
          <w:b/>
          <w:highlight w:val="lightGray"/>
        </w:rPr>
        <w:t xml:space="preserve">          </w:t>
      </w:r>
      <w:r w:rsidR="009E5E21" w:rsidRPr="00953F43">
        <w:rPr>
          <w:b/>
          <w:highlight w:val="lightGray"/>
        </w:rPr>
        <w:t xml:space="preserve">               </w:t>
      </w:r>
      <w:r w:rsidR="009E5E21" w:rsidRPr="00953F43">
        <w:rPr>
          <w:b/>
          <w:color w:val="C0C0C0"/>
          <w:highlight w:val="lightGray"/>
        </w:rPr>
        <w:t xml:space="preserve"> .</w:t>
      </w:r>
    </w:p>
    <w:p w:rsidR="003246FE" w:rsidRPr="001C75FB" w:rsidRDefault="003246FE" w:rsidP="003246FE">
      <w:pPr>
        <w:spacing w:line="360" w:lineRule="auto"/>
        <w:ind w:left="360"/>
        <w:jc w:val="both"/>
        <w:rPr>
          <w:sz w:val="28"/>
          <w:szCs w:val="28"/>
        </w:rPr>
      </w:pPr>
    </w:p>
    <w:p w:rsidR="00055CE0" w:rsidRPr="00197B5F" w:rsidRDefault="00197B5F" w:rsidP="00197B5F">
      <w:pPr>
        <w:pStyle w:val="ListParagraph"/>
        <w:numPr>
          <w:ilvl w:val="0"/>
          <w:numId w:val="11"/>
        </w:numPr>
        <w:spacing w:line="360" w:lineRule="auto"/>
        <w:jc w:val="both"/>
        <w:rPr>
          <w:rFonts w:ascii="Copperplate Gothic Bold" w:hAnsi="Copperplate Gothic Bold" w:cs="Arial"/>
          <w:sz w:val="28"/>
          <w:szCs w:val="28"/>
        </w:rPr>
      </w:pPr>
      <w:r w:rsidRPr="00920CC4">
        <w:rPr>
          <w:rFonts w:ascii="Arial" w:hAnsi="Arial" w:cs="Arial"/>
        </w:rPr>
        <w:t>Post Graduate Diploma in Computer Application (PGDCA)</w:t>
      </w:r>
    </w:p>
    <w:p w:rsidR="00197B5F" w:rsidRPr="00197B5F" w:rsidRDefault="00197B5F" w:rsidP="00920CC4">
      <w:pPr>
        <w:pStyle w:val="ListParagraph"/>
        <w:numPr>
          <w:ilvl w:val="0"/>
          <w:numId w:val="11"/>
        </w:numPr>
        <w:spacing w:line="360" w:lineRule="auto"/>
        <w:jc w:val="both"/>
        <w:rPr>
          <w:rFonts w:ascii="Copperplate Gothic Bold" w:hAnsi="Copperplate Gothic Bold" w:cs="Arial"/>
          <w:sz w:val="28"/>
          <w:szCs w:val="28"/>
        </w:rPr>
      </w:pPr>
      <w:r w:rsidRPr="00055CE0">
        <w:rPr>
          <w:rFonts w:ascii="Arial" w:hAnsi="Arial" w:cs="Arial"/>
        </w:rPr>
        <w:t>Profi</w:t>
      </w:r>
      <w:r>
        <w:rPr>
          <w:rFonts w:ascii="Arial" w:hAnsi="Arial" w:cs="Arial"/>
        </w:rPr>
        <w:t xml:space="preserve">cient knowledge in Microsoft Office (Word, Excel, Power Point, </w:t>
      </w:r>
      <w:proofErr w:type="spellStart"/>
      <w:r>
        <w:rPr>
          <w:rFonts w:ascii="Arial" w:hAnsi="Arial" w:cs="Arial"/>
        </w:rPr>
        <w:t>etc</w:t>
      </w:r>
      <w:proofErr w:type="spellEnd"/>
      <w:r>
        <w:rPr>
          <w:rFonts w:ascii="Arial" w:hAnsi="Arial" w:cs="Arial"/>
        </w:rPr>
        <w:t>)</w:t>
      </w:r>
    </w:p>
    <w:p w:rsidR="004E1609" w:rsidRPr="004E1609" w:rsidRDefault="00997B46" w:rsidP="00920CC4">
      <w:pPr>
        <w:pStyle w:val="ListParagraph"/>
        <w:numPr>
          <w:ilvl w:val="0"/>
          <w:numId w:val="11"/>
        </w:numPr>
        <w:spacing w:line="360" w:lineRule="auto"/>
        <w:jc w:val="both"/>
        <w:rPr>
          <w:rFonts w:ascii="Copperplate Gothic Bold" w:hAnsi="Copperplate Gothic Bold" w:cs="Arial"/>
          <w:sz w:val="28"/>
          <w:szCs w:val="28"/>
        </w:rPr>
      </w:pPr>
      <w:r>
        <w:rPr>
          <w:rFonts w:ascii="Arial" w:hAnsi="Arial" w:cs="Arial"/>
        </w:rPr>
        <w:t>Quick Books, Tally</w:t>
      </w:r>
      <w:r w:rsidR="00315833">
        <w:rPr>
          <w:rFonts w:ascii="Arial" w:hAnsi="Arial" w:cs="Arial"/>
        </w:rPr>
        <w:t xml:space="preserve"> ERP</w:t>
      </w:r>
    </w:p>
    <w:p w:rsidR="004E1609" w:rsidRDefault="004E1609" w:rsidP="00920CC4">
      <w:pPr>
        <w:pStyle w:val="ListParagraph"/>
        <w:numPr>
          <w:ilvl w:val="0"/>
          <w:numId w:val="11"/>
        </w:numPr>
        <w:spacing w:line="360" w:lineRule="auto"/>
        <w:jc w:val="both"/>
        <w:rPr>
          <w:rFonts w:ascii="Copperplate Gothic Bold" w:hAnsi="Copperplate Gothic Bold" w:cs="Arial"/>
          <w:sz w:val="28"/>
          <w:szCs w:val="28"/>
        </w:rPr>
      </w:pPr>
      <w:r>
        <w:rPr>
          <w:rFonts w:ascii="Arial" w:hAnsi="Arial" w:cs="Arial"/>
        </w:rPr>
        <w:t>Peach Tree</w:t>
      </w:r>
    </w:p>
    <w:p w:rsidR="003246FE" w:rsidRDefault="003246FE" w:rsidP="003D246C">
      <w:pPr>
        <w:spacing w:line="360" w:lineRule="auto"/>
        <w:jc w:val="both"/>
        <w:rPr>
          <w:rFonts w:ascii="Copperplate Gothic Bold" w:hAnsi="Copperplate Gothic Bold" w:cs="Arial"/>
          <w:sz w:val="28"/>
          <w:szCs w:val="28"/>
        </w:rPr>
      </w:pPr>
    </w:p>
    <w:p w:rsidR="004355E1" w:rsidRPr="00853558" w:rsidRDefault="00B1010D" w:rsidP="00F2777E">
      <w:pPr>
        <w:spacing w:line="360" w:lineRule="auto"/>
        <w:jc w:val="both"/>
        <w:rPr>
          <w:b/>
        </w:rPr>
      </w:pPr>
      <w:r>
        <w:rPr>
          <w:b/>
          <w:noProof/>
        </w:rPr>
        <w:pict>
          <v:line id="_x0000_s1088" style="position:absolute;left:0;text-align:left;z-index:251666944" from="0,18pt" to="454.5pt,18pt" strokeweight="2.25pt"/>
        </w:pict>
      </w:r>
      <w:r w:rsidR="004355E1" w:rsidRPr="00853558">
        <w:rPr>
          <w:b/>
          <w:highlight w:val="lightGray"/>
        </w:rPr>
        <w:t>EXTRA/</w:t>
      </w:r>
      <w:r w:rsidR="00853558" w:rsidRPr="00853558">
        <w:rPr>
          <w:b/>
          <w:highlight w:val="lightGray"/>
        </w:rPr>
        <w:t>CO-CURRICULAR ACTIVITIES</w:t>
      </w:r>
      <w:r w:rsidR="004355E1" w:rsidRPr="00853558">
        <w:rPr>
          <w:b/>
          <w:highlight w:val="lightGray"/>
        </w:rPr>
        <w:t xml:space="preserve">      </w:t>
      </w:r>
      <w:r w:rsidR="00853558">
        <w:rPr>
          <w:b/>
          <w:highlight w:val="lightGray"/>
        </w:rPr>
        <w:t xml:space="preserve">                        </w:t>
      </w:r>
      <w:r w:rsidR="004355E1" w:rsidRPr="00853558">
        <w:rPr>
          <w:b/>
          <w:highlight w:val="lightGray"/>
        </w:rPr>
        <w:t xml:space="preserve">                            </w:t>
      </w:r>
      <w:r w:rsidR="00F2777E">
        <w:rPr>
          <w:b/>
          <w:highlight w:val="lightGray"/>
        </w:rPr>
        <w:t xml:space="preserve">           </w:t>
      </w:r>
      <w:r w:rsidR="004355E1" w:rsidRPr="00853558">
        <w:rPr>
          <w:b/>
          <w:highlight w:val="lightGray"/>
        </w:rPr>
        <w:t xml:space="preserve">       </w:t>
      </w:r>
      <w:r w:rsidR="004355E1" w:rsidRPr="00853558">
        <w:rPr>
          <w:b/>
          <w:color w:val="C0C0C0"/>
          <w:highlight w:val="lightGray"/>
        </w:rPr>
        <w:t>.</w:t>
      </w:r>
    </w:p>
    <w:p w:rsidR="004567E6" w:rsidRDefault="004567E6" w:rsidP="004567E6">
      <w:pPr>
        <w:spacing w:line="360" w:lineRule="auto"/>
        <w:jc w:val="both"/>
        <w:rPr>
          <w:rFonts w:ascii="Copperplate Gothic Bold" w:hAnsi="Copperplate Gothic Bold" w:cs="Arial"/>
          <w:sz w:val="28"/>
          <w:szCs w:val="28"/>
        </w:rPr>
      </w:pPr>
    </w:p>
    <w:p w:rsidR="004567E6" w:rsidRDefault="004567E6" w:rsidP="004567E6">
      <w:pPr>
        <w:pStyle w:val="ListParagraph"/>
        <w:numPr>
          <w:ilvl w:val="0"/>
          <w:numId w:val="8"/>
        </w:numPr>
        <w:spacing w:line="360" w:lineRule="auto"/>
        <w:jc w:val="both"/>
        <w:rPr>
          <w:rFonts w:ascii="Arial" w:hAnsi="Arial" w:cs="Arial"/>
        </w:rPr>
      </w:pPr>
      <w:r w:rsidRPr="004567E6">
        <w:rPr>
          <w:rFonts w:ascii="Arial" w:hAnsi="Arial" w:cs="Arial"/>
        </w:rPr>
        <w:t>Parti</w:t>
      </w:r>
      <w:r>
        <w:rPr>
          <w:rFonts w:ascii="Arial" w:hAnsi="Arial" w:cs="Arial"/>
        </w:rPr>
        <w:t>cipated in many Inter School/College competitions.</w:t>
      </w:r>
    </w:p>
    <w:p w:rsidR="004567E6" w:rsidRDefault="004567E6" w:rsidP="004567E6">
      <w:pPr>
        <w:pStyle w:val="ListParagraph"/>
        <w:numPr>
          <w:ilvl w:val="0"/>
          <w:numId w:val="8"/>
        </w:numPr>
        <w:spacing w:line="360" w:lineRule="auto"/>
        <w:jc w:val="both"/>
        <w:rPr>
          <w:rFonts w:ascii="Arial" w:hAnsi="Arial" w:cs="Arial"/>
        </w:rPr>
      </w:pPr>
      <w:r>
        <w:rPr>
          <w:rFonts w:ascii="Arial" w:hAnsi="Arial" w:cs="Arial"/>
        </w:rPr>
        <w:t>Represented School Cricket Team in District Level.</w:t>
      </w:r>
    </w:p>
    <w:p w:rsidR="00055CE0" w:rsidRDefault="00055CE0" w:rsidP="00055CE0">
      <w:pPr>
        <w:spacing w:line="360" w:lineRule="auto"/>
        <w:jc w:val="both"/>
        <w:rPr>
          <w:rFonts w:ascii="Arial" w:hAnsi="Arial" w:cs="Arial"/>
        </w:rPr>
      </w:pPr>
    </w:p>
    <w:p w:rsidR="00055CE0" w:rsidRPr="00055CE0" w:rsidRDefault="00055CE0" w:rsidP="00055CE0">
      <w:pPr>
        <w:spacing w:line="360" w:lineRule="auto"/>
        <w:jc w:val="both"/>
        <w:rPr>
          <w:rFonts w:ascii="Arial" w:hAnsi="Arial" w:cs="Arial"/>
        </w:rPr>
      </w:pPr>
    </w:p>
    <w:p w:rsidR="008D5761" w:rsidRPr="008D5761" w:rsidRDefault="008D5761" w:rsidP="00F2777E">
      <w:pPr>
        <w:tabs>
          <w:tab w:val="left" w:pos="6660"/>
        </w:tabs>
        <w:rPr>
          <w:b/>
        </w:rPr>
      </w:pPr>
      <w:r>
        <w:rPr>
          <w:b/>
          <w:highlight w:val="lightGray"/>
        </w:rPr>
        <w:t xml:space="preserve">LINGUISTIC SKILLS </w:t>
      </w:r>
      <w:r w:rsidRPr="008D5761">
        <w:rPr>
          <w:b/>
          <w:highlight w:val="lightGray"/>
        </w:rPr>
        <w:t xml:space="preserve">(can read, write and speak)      </w:t>
      </w:r>
      <w:r>
        <w:rPr>
          <w:b/>
          <w:highlight w:val="lightGray"/>
        </w:rPr>
        <w:t xml:space="preserve">          </w:t>
      </w:r>
      <w:r w:rsidR="00F2777E">
        <w:rPr>
          <w:b/>
          <w:highlight w:val="lightGray"/>
        </w:rPr>
        <w:t xml:space="preserve">          </w:t>
      </w:r>
      <w:r>
        <w:rPr>
          <w:b/>
          <w:highlight w:val="lightGray"/>
        </w:rPr>
        <w:t xml:space="preserve">       </w:t>
      </w:r>
      <w:r w:rsidRPr="008D5761">
        <w:rPr>
          <w:b/>
          <w:highlight w:val="lightGray"/>
        </w:rPr>
        <w:t xml:space="preserve">                       </w:t>
      </w:r>
      <w:r>
        <w:rPr>
          <w:b/>
          <w:highlight w:val="lightGray"/>
        </w:rPr>
        <w:t xml:space="preserve"> </w:t>
      </w:r>
      <w:r w:rsidRPr="008D5761">
        <w:rPr>
          <w:b/>
          <w:highlight w:val="lightGray"/>
        </w:rPr>
        <w:t xml:space="preserve">     </w:t>
      </w:r>
      <w:r w:rsidRPr="008D5761">
        <w:rPr>
          <w:b/>
          <w:color w:val="C0C0C0"/>
          <w:highlight w:val="lightGray"/>
        </w:rPr>
        <w:t>..</w:t>
      </w:r>
    </w:p>
    <w:p w:rsidR="008D5761" w:rsidRPr="00FF40EC" w:rsidRDefault="00B1010D" w:rsidP="008D5761">
      <w:pPr>
        <w:tabs>
          <w:tab w:val="left" w:pos="6660"/>
        </w:tabs>
        <w:rPr>
          <w:b/>
        </w:rPr>
      </w:pPr>
      <w:r>
        <w:rPr>
          <w:b/>
          <w:noProof/>
          <w:highlight w:val="lightGray"/>
        </w:rPr>
        <w:pict>
          <v:line id="_x0000_s1089" style="position:absolute;z-index:251668992" from="0,1.45pt" to="453.75pt,1.45pt" strokeweight="2.25pt"/>
        </w:pict>
      </w:r>
    </w:p>
    <w:p w:rsidR="008D5761" w:rsidRDefault="008D5761" w:rsidP="008D5761">
      <w:pPr>
        <w:spacing w:line="360" w:lineRule="auto"/>
        <w:ind w:left="720"/>
        <w:jc w:val="both"/>
        <w:rPr>
          <w:rFonts w:ascii="Arial" w:hAnsi="Arial" w:cs="Arial"/>
        </w:rPr>
      </w:pPr>
    </w:p>
    <w:p w:rsidR="008D5761" w:rsidRDefault="008D5761" w:rsidP="008D5761">
      <w:pPr>
        <w:pStyle w:val="ListParagraph"/>
        <w:numPr>
          <w:ilvl w:val="0"/>
          <w:numId w:val="8"/>
        </w:numPr>
        <w:spacing w:line="360" w:lineRule="auto"/>
        <w:jc w:val="both"/>
        <w:rPr>
          <w:rFonts w:ascii="Arial" w:hAnsi="Arial" w:cs="Arial"/>
        </w:rPr>
      </w:pPr>
      <w:r>
        <w:rPr>
          <w:rFonts w:ascii="Arial" w:hAnsi="Arial" w:cs="Arial"/>
        </w:rPr>
        <w:t>English</w:t>
      </w:r>
    </w:p>
    <w:p w:rsidR="008D5761" w:rsidRDefault="008D5761" w:rsidP="008D5761">
      <w:pPr>
        <w:pStyle w:val="ListParagraph"/>
        <w:numPr>
          <w:ilvl w:val="0"/>
          <w:numId w:val="8"/>
        </w:numPr>
        <w:spacing w:line="360" w:lineRule="auto"/>
        <w:jc w:val="both"/>
        <w:rPr>
          <w:rFonts w:ascii="Arial" w:hAnsi="Arial" w:cs="Arial"/>
        </w:rPr>
      </w:pPr>
      <w:r>
        <w:rPr>
          <w:rFonts w:ascii="Arial" w:hAnsi="Arial" w:cs="Arial"/>
        </w:rPr>
        <w:t>Hindi</w:t>
      </w:r>
    </w:p>
    <w:p w:rsidR="008D5761" w:rsidRDefault="008D5761" w:rsidP="008D5761">
      <w:pPr>
        <w:pStyle w:val="ListParagraph"/>
        <w:numPr>
          <w:ilvl w:val="0"/>
          <w:numId w:val="8"/>
        </w:numPr>
        <w:spacing w:line="360" w:lineRule="auto"/>
        <w:jc w:val="both"/>
        <w:rPr>
          <w:rFonts w:ascii="Arial" w:hAnsi="Arial" w:cs="Arial"/>
        </w:rPr>
      </w:pPr>
      <w:r>
        <w:rPr>
          <w:rFonts w:ascii="Arial" w:hAnsi="Arial" w:cs="Arial"/>
        </w:rPr>
        <w:t>Malayalam</w:t>
      </w:r>
    </w:p>
    <w:p w:rsidR="00DF19B6" w:rsidRDefault="00DF19B6" w:rsidP="008D5761">
      <w:pPr>
        <w:pStyle w:val="ListParagraph"/>
        <w:numPr>
          <w:ilvl w:val="0"/>
          <w:numId w:val="8"/>
        </w:numPr>
        <w:spacing w:line="360" w:lineRule="auto"/>
        <w:jc w:val="both"/>
        <w:rPr>
          <w:rFonts w:ascii="Arial" w:hAnsi="Arial" w:cs="Arial"/>
        </w:rPr>
      </w:pPr>
      <w:r>
        <w:rPr>
          <w:rFonts w:ascii="Arial" w:hAnsi="Arial" w:cs="Arial"/>
        </w:rPr>
        <w:t>Arabic (</w:t>
      </w:r>
      <w:r w:rsidR="00197B5F">
        <w:rPr>
          <w:rFonts w:ascii="Arial" w:hAnsi="Arial" w:cs="Arial"/>
        </w:rPr>
        <w:t xml:space="preserve">Basic knowledge - </w:t>
      </w:r>
      <w:r>
        <w:rPr>
          <w:rFonts w:ascii="Arial" w:hAnsi="Arial" w:cs="Arial"/>
        </w:rPr>
        <w:t>Read and Write)</w:t>
      </w:r>
    </w:p>
    <w:p w:rsidR="008D5761" w:rsidRDefault="008D5761" w:rsidP="003D246C">
      <w:pPr>
        <w:spacing w:line="360" w:lineRule="auto"/>
        <w:jc w:val="both"/>
        <w:rPr>
          <w:b/>
        </w:rPr>
      </w:pPr>
    </w:p>
    <w:p w:rsidR="002F6163" w:rsidRDefault="002F6163" w:rsidP="003D246C">
      <w:pPr>
        <w:spacing w:line="360" w:lineRule="auto"/>
        <w:jc w:val="both"/>
        <w:rPr>
          <w:b/>
        </w:rPr>
      </w:pPr>
    </w:p>
    <w:p w:rsidR="002F6163" w:rsidRDefault="002F6163" w:rsidP="003D246C">
      <w:pPr>
        <w:spacing w:line="360" w:lineRule="auto"/>
        <w:jc w:val="both"/>
        <w:rPr>
          <w:b/>
        </w:rPr>
      </w:pPr>
    </w:p>
    <w:p w:rsidR="004F1DD0" w:rsidRDefault="004567E6" w:rsidP="006E2C10">
      <w:pPr>
        <w:spacing w:line="360" w:lineRule="auto"/>
        <w:jc w:val="both"/>
        <w:rPr>
          <w:b/>
        </w:rPr>
      </w:pPr>
      <w:r>
        <w:rPr>
          <w:rFonts w:ascii="Arial" w:hAnsi="Arial" w:cs="Arial"/>
        </w:rPr>
        <w:tab/>
      </w:r>
      <w:r>
        <w:rPr>
          <w:rFonts w:ascii="Arial" w:hAnsi="Arial" w:cs="Arial"/>
        </w:rPr>
        <w:tab/>
      </w:r>
    </w:p>
    <w:p w:rsidR="006E2C10" w:rsidRDefault="006E2C10" w:rsidP="006E2C10">
      <w:pPr>
        <w:spacing w:line="360" w:lineRule="auto"/>
        <w:ind w:firstLine="720"/>
        <w:jc w:val="both"/>
        <w:rPr>
          <w:b/>
        </w:rPr>
      </w:pPr>
    </w:p>
    <w:p w:rsidR="000731AC" w:rsidRPr="00953F43" w:rsidRDefault="00B1010D" w:rsidP="00F2777E">
      <w:pPr>
        <w:spacing w:line="360" w:lineRule="auto"/>
        <w:jc w:val="both"/>
        <w:rPr>
          <w:b/>
        </w:rPr>
      </w:pPr>
      <w:r>
        <w:rPr>
          <w:b/>
          <w:noProof/>
        </w:rPr>
        <w:pict>
          <v:line id="_x0000_s1079" style="position:absolute;left:0;text-align:left;z-index:251658752" from="0,18pt" to="453.75pt,18pt" strokeweight="2.25pt"/>
        </w:pict>
      </w:r>
      <w:r w:rsidR="000731AC" w:rsidRPr="00953F43">
        <w:rPr>
          <w:b/>
          <w:highlight w:val="lightGray"/>
        </w:rPr>
        <w:t>PERSONAL DETAILS</w:t>
      </w:r>
      <w:r w:rsidR="009E5E21" w:rsidRPr="00953F43">
        <w:rPr>
          <w:b/>
          <w:highlight w:val="lightGray"/>
        </w:rPr>
        <w:t xml:space="preserve">               </w:t>
      </w:r>
      <w:r w:rsidR="00953F43">
        <w:rPr>
          <w:b/>
          <w:highlight w:val="lightGray"/>
        </w:rPr>
        <w:t xml:space="preserve">                    </w:t>
      </w:r>
      <w:r w:rsidR="009E5E21" w:rsidRPr="00953F43">
        <w:rPr>
          <w:b/>
          <w:highlight w:val="lightGray"/>
        </w:rPr>
        <w:t xml:space="preserve">                           </w:t>
      </w:r>
      <w:r w:rsidR="00400E41" w:rsidRPr="00953F43">
        <w:rPr>
          <w:b/>
          <w:highlight w:val="lightGray"/>
        </w:rPr>
        <w:t xml:space="preserve">     </w:t>
      </w:r>
      <w:r w:rsidR="009E5E21" w:rsidRPr="00953F43">
        <w:rPr>
          <w:b/>
          <w:highlight w:val="lightGray"/>
        </w:rPr>
        <w:t xml:space="preserve">                         </w:t>
      </w:r>
      <w:r w:rsidR="00F2777E">
        <w:rPr>
          <w:b/>
          <w:highlight w:val="lightGray"/>
        </w:rPr>
        <w:t xml:space="preserve">          </w:t>
      </w:r>
      <w:r w:rsidR="009E5E21" w:rsidRPr="00953F43">
        <w:rPr>
          <w:b/>
          <w:highlight w:val="lightGray"/>
        </w:rPr>
        <w:t xml:space="preserve">        </w:t>
      </w:r>
      <w:r w:rsidR="009E5E21" w:rsidRPr="00953F43">
        <w:rPr>
          <w:b/>
          <w:color w:val="C0C0C0"/>
          <w:highlight w:val="lightGray"/>
        </w:rPr>
        <w:t>.</w:t>
      </w:r>
    </w:p>
    <w:p w:rsidR="00262F08" w:rsidRDefault="00262F08" w:rsidP="009E5E21">
      <w:pPr>
        <w:spacing w:line="360" w:lineRule="auto"/>
        <w:jc w:val="both"/>
        <w:rPr>
          <w:rFonts w:ascii="Arial" w:hAnsi="Arial" w:cs="Arial"/>
        </w:rPr>
      </w:pPr>
      <w:r>
        <w:rPr>
          <w:rFonts w:ascii="Arial" w:hAnsi="Arial" w:cs="Arial"/>
        </w:rPr>
        <w:lastRenderedPageBreak/>
        <w:t>Sex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Male</w:t>
      </w:r>
    </w:p>
    <w:p w:rsidR="000731AC" w:rsidRDefault="000731AC" w:rsidP="009E5E21">
      <w:pPr>
        <w:spacing w:line="360" w:lineRule="auto"/>
        <w:jc w:val="both"/>
        <w:rPr>
          <w:rFonts w:ascii="Arial" w:hAnsi="Arial" w:cs="Arial"/>
        </w:rPr>
      </w:pPr>
      <w:r>
        <w:rPr>
          <w:rFonts w:ascii="Arial" w:hAnsi="Arial" w:cs="Arial"/>
        </w:rPr>
        <w:t>Date of</w:t>
      </w:r>
      <w:r w:rsidR="00721E8B">
        <w:rPr>
          <w:rFonts w:ascii="Arial" w:hAnsi="Arial" w:cs="Arial"/>
        </w:rPr>
        <w:t xml:space="preserve"> Birth   </w:t>
      </w:r>
      <w:r w:rsidR="00721E8B">
        <w:rPr>
          <w:rFonts w:ascii="Arial" w:hAnsi="Arial" w:cs="Arial"/>
        </w:rPr>
        <w:tab/>
      </w:r>
      <w:r w:rsidR="00721E8B">
        <w:rPr>
          <w:rFonts w:ascii="Arial" w:hAnsi="Arial" w:cs="Arial"/>
        </w:rPr>
        <w:tab/>
      </w:r>
      <w:r w:rsidR="00721E8B">
        <w:rPr>
          <w:rFonts w:ascii="Arial" w:hAnsi="Arial" w:cs="Arial"/>
        </w:rPr>
        <w:tab/>
      </w:r>
      <w:r w:rsidR="00721E8B">
        <w:rPr>
          <w:rFonts w:ascii="Arial" w:hAnsi="Arial" w:cs="Arial"/>
        </w:rPr>
        <w:tab/>
        <w:t>:</w:t>
      </w:r>
      <w:r w:rsidR="00721E8B">
        <w:rPr>
          <w:rFonts w:ascii="Arial" w:hAnsi="Arial" w:cs="Arial"/>
        </w:rPr>
        <w:tab/>
        <w:t>20</w:t>
      </w:r>
      <w:r w:rsidR="00721E8B" w:rsidRPr="00721E8B">
        <w:rPr>
          <w:rFonts w:ascii="Arial" w:hAnsi="Arial" w:cs="Arial"/>
          <w:vertAlign w:val="superscript"/>
        </w:rPr>
        <w:t>th</w:t>
      </w:r>
      <w:r w:rsidR="00F26CC6">
        <w:rPr>
          <w:rFonts w:ascii="Arial" w:hAnsi="Arial" w:cs="Arial"/>
        </w:rPr>
        <w:t xml:space="preserve"> May</w:t>
      </w:r>
      <w:r w:rsidR="00721E8B">
        <w:rPr>
          <w:rFonts w:ascii="Arial" w:hAnsi="Arial" w:cs="Arial"/>
        </w:rPr>
        <w:t>, 1983</w:t>
      </w:r>
    </w:p>
    <w:p w:rsidR="00310936" w:rsidRDefault="00310936" w:rsidP="009E5E21">
      <w:pPr>
        <w:spacing w:line="360" w:lineRule="auto"/>
        <w:jc w:val="both"/>
        <w:rPr>
          <w:rFonts w:ascii="Arial" w:hAnsi="Arial" w:cs="Arial"/>
        </w:rPr>
      </w:pPr>
      <w:r>
        <w:rPr>
          <w:rFonts w:ascii="Arial" w:hAnsi="Arial" w:cs="Arial"/>
        </w:rPr>
        <w:t xml:space="preserve">Religion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Muslim</w:t>
      </w:r>
    </w:p>
    <w:p w:rsidR="000731AC" w:rsidRDefault="00BA5193" w:rsidP="009E5E21">
      <w:pPr>
        <w:spacing w:line="360" w:lineRule="auto"/>
        <w:jc w:val="both"/>
        <w:rPr>
          <w:rFonts w:ascii="Arial" w:hAnsi="Arial" w:cs="Arial"/>
        </w:rPr>
      </w:pPr>
      <w:r>
        <w:rPr>
          <w:rFonts w:ascii="Arial" w:hAnsi="Arial" w:cs="Arial"/>
        </w:rPr>
        <w:t>Marital Status</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Married</w:t>
      </w:r>
    </w:p>
    <w:p w:rsidR="00196559" w:rsidRDefault="000731AC" w:rsidP="009E5E21">
      <w:pPr>
        <w:spacing w:line="360" w:lineRule="auto"/>
        <w:jc w:val="both"/>
        <w:rPr>
          <w:rFonts w:ascii="Arial" w:hAnsi="Arial" w:cs="Arial"/>
        </w:rPr>
      </w:pPr>
      <w:r>
        <w:rPr>
          <w:rFonts w:ascii="Arial" w:hAnsi="Arial" w:cs="Arial"/>
        </w:rPr>
        <w:t>Nationality</w:t>
      </w:r>
      <w:r w:rsidR="00196559">
        <w:rPr>
          <w:rFonts w:ascii="Arial" w:hAnsi="Arial" w:cs="Arial"/>
        </w:rPr>
        <w:tab/>
      </w:r>
      <w:r w:rsidR="00196559">
        <w:rPr>
          <w:rFonts w:ascii="Arial" w:hAnsi="Arial" w:cs="Arial"/>
        </w:rPr>
        <w:tab/>
      </w:r>
      <w:r w:rsidR="00196559">
        <w:rPr>
          <w:rFonts w:ascii="Arial" w:hAnsi="Arial" w:cs="Arial"/>
        </w:rPr>
        <w:tab/>
      </w:r>
      <w:r w:rsidR="00196559">
        <w:rPr>
          <w:rFonts w:ascii="Arial" w:hAnsi="Arial" w:cs="Arial"/>
        </w:rPr>
        <w:tab/>
      </w:r>
      <w:r w:rsidR="00196559">
        <w:rPr>
          <w:rFonts w:ascii="Arial" w:hAnsi="Arial" w:cs="Arial"/>
        </w:rPr>
        <w:tab/>
        <w:t>:</w:t>
      </w:r>
      <w:r w:rsidR="00196559">
        <w:rPr>
          <w:rFonts w:ascii="Arial" w:hAnsi="Arial" w:cs="Arial"/>
        </w:rPr>
        <w:tab/>
        <w:t xml:space="preserve">Indian </w:t>
      </w:r>
    </w:p>
    <w:p w:rsidR="00F2777E" w:rsidRDefault="00F2777E" w:rsidP="00175E70">
      <w:pPr>
        <w:rPr>
          <w:rFonts w:ascii="Copperplate Gothic Bold" w:hAnsi="Copperplate Gothic Bold"/>
          <w:b/>
          <w:sz w:val="28"/>
          <w:szCs w:val="28"/>
          <w:highlight w:val="lightGray"/>
        </w:rPr>
      </w:pPr>
    </w:p>
    <w:p w:rsidR="00DF0978" w:rsidRPr="00DF19B6" w:rsidRDefault="00B1010D" w:rsidP="00F2777E">
      <w:pPr>
        <w:spacing w:line="360" w:lineRule="auto"/>
        <w:jc w:val="both"/>
        <w:rPr>
          <w:b/>
          <w:sz w:val="22"/>
          <w:szCs w:val="22"/>
        </w:rPr>
      </w:pPr>
      <w:r>
        <w:rPr>
          <w:b/>
          <w:noProof/>
          <w:sz w:val="22"/>
          <w:szCs w:val="22"/>
          <w:highlight w:val="lightGray"/>
        </w:rPr>
        <w:pict>
          <v:line id="_x0000_s1074" style="position:absolute;left:0;text-align:left;z-index:251657728" from="0,18.15pt" to="453.75pt,18.15pt" strokeweight="2.25pt"/>
        </w:pict>
      </w:r>
      <w:proofErr w:type="gramStart"/>
      <w:r w:rsidR="00DF0978" w:rsidRPr="00DF19B6">
        <w:rPr>
          <w:b/>
          <w:sz w:val="22"/>
          <w:szCs w:val="22"/>
          <w:highlight w:val="lightGray"/>
        </w:rPr>
        <w:t>DECLARATION</w:t>
      </w:r>
      <w:r w:rsidR="00C67DDD" w:rsidRPr="00DF19B6">
        <w:rPr>
          <w:b/>
          <w:sz w:val="22"/>
          <w:szCs w:val="22"/>
          <w:highlight w:val="lightGray"/>
        </w:rPr>
        <w:t xml:space="preserve">                                          </w:t>
      </w:r>
      <w:r w:rsidR="00DF19B6">
        <w:rPr>
          <w:b/>
          <w:sz w:val="22"/>
          <w:szCs w:val="22"/>
          <w:highlight w:val="lightGray"/>
        </w:rPr>
        <w:t xml:space="preserve">                      </w:t>
      </w:r>
      <w:r w:rsidR="00C67DDD" w:rsidRPr="00DF19B6">
        <w:rPr>
          <w:b/>
          <w:sz w:val="22"/>
          <w:szCs w:val="22"/>
          <w:highlight w:val="lightGray"/>
        </w:rPr>
        <w:t xml:space="preserve">        </w:t>
      </w:r>
      <w:r w:rsidR="00D05AF4" w:rsidRPr="00DF19B6">
        <w:rPr>
          <w:b/>
          <w:sz w:val="22"/>
          <w:szCs w:val="22"/>
          <w:highlight w:val="lightGray"/>
        </w:rPr>
        <w:t xml:space="preserve">   </w:t>
      </w:r>
      <w:r w:rsidR="00C67DDD" w:rsidRPr="00DF19B6">
        <w:rPr>
          <w:b/>
          <w:sz w:val="22"/>
          <w:szCs w:val="22"/>
          <w:highlight w:val="lightGray"/>
        </w:rPr>
        <w:t xml:space="preserve">                              </w:t>
      </w:r>
      <w:r w:rsidR="00F2777E">
        <w:rPr>
          <w:b/>
          <w:sz w:val="22"/>
          <w:szCs w:val="22"/>
          <w:highlight w:val="lightGray"/>
        </w:rPr>
        <w:t xml:space="preserve">                      </w:t>
      </w:r>
      <w:r w:rsidR="00C67DDD" w:rsidRPr="00DF19B6">
        <w:rPr>
          <w:b/>
          <w:sz w:val="22"/>
          <w:szCs w:val="22"/>
          <w:highlight w:val="lightGray"/>
        </w:rPr>
        <w:t xml:space="preserve">       </w:t>
      </w:r>
      <w:r w:rsidR="00C67DDD" w:rsidRPr="00DF19B6">
        <w:rPr>
          <w:b/>
          <w:color w:val="C0C0C0"/>
          <w:sz w:val="22"/>
          <w:szCs w:val="22"/>
          <w:highlight w:val="lightGray"/>
        </w:rPr>
        <w:t>.</w:t>
      </w:r>
      <w:proofErr w:type="gramEnd"/>
      <w:r w:rsidR="00C67DDD" w:rsidRPr="00DF19B6">
        <w:rPr>
          <w:b/>
          <w:color w:val="C0C0C0"/>
          <w:sz w:val="22"/>
          <w:szCs w:val="22"/>
        </w:rPr>
        <w:t xml:space="preserve"> </w:t>
      </w:r>
      <w:r w:rsidR="00C67DDD" w:rsidRPr="00DF19B6">
        <w:rPr>
          <w:b/>
          <w:sz w:val="22"/>
          <w:szCs w:val="22"/>
        </w:rPr>
        <w:t xml:space="preserve"> </w:t>
      </w:r>
    </w:p>
    <w:p w:rsidR="009E5E21" w:rsidRPr="00D05AF4" w:rsidRDefault="009E5E21" w:rsidP="00DF0978">
      <w:pPr>
        <w:spacing w:line="360" w:lineRule="auto"/>
        <w:rPr>
          <w:b/>
          <w:sz w:val="22"/>
          <w:szCs w:val="22"/>
        </w:rPr>
      </w:pPr>
    </w:p>
    <w:p w:rsidR="00DF0978" w:rsidRPr="00DF0978" w:rsidRDefault="00DF0978" w:rsidP="00DF0978">
      <w:pPr>
        <w:spacing w:line="360" w:lineRule="auto"/>
        <w:rPr>
          <w:rFonts w:ascii="Arial" w:hAnsi="Arial" w:cs="Arial"/>
        </w:rPr>
      </w:pPr>
      <w:r w:rsidRPr="00DF0978">
        <w:rPr>
          <w:rFonts w:ascii="Arial" w:hAnsi="Arial" w:cs="Arial"/>
        </w:rPr>
        <w:t xml:space="preserve">I hereby confirm that the information given above is true </w:t>
      </w:r>
      <w:r w:rsidR="00CD44F3">
        <w:rPr>
          <w:rFonts w:ascii="Arial" w:hAnsi="Arial" w:cs="Arial"/>
        </w:rPr>
        <w:t xml:space="preserve">and correct </w:t>
      </w:r>
      <w:r w:rsidRPr="00DF0978">
        <w:rPr>
          <w:rFonts w:ascii="Arial" w:hAnsi="Arial" w:cs="Arial"/>
        </w:rPr>
        <w:t>to the best of my knowledge and belief.</w:t>
      </w:r>
      <w:r w:rsidR="00CD44F3">
        <w:rPr>
          <w:rFonts w:ascii="Arial" w:hAnsi="Arial" w:cs="Arial"/>
        </w:rPr>
        <w:t xml:space="preserve"> I will discharge the duties entrusted to me to the best of my capacity and to achieve the goal of my organization.</w:t>
      </w:r>
    </w:p>
    <w:p w:rsidR="00DF0978" w:rsidRDefault="00DF0978" w:rsidP="00DF0978">
      <w:pPr>
        <w:spacing w:line="360" w:lineRule="auto"/>
        <w:jc w:val="both"/>
        <w:rPr>
          <w:rFonts w:ascii="Arial" w:hAnsi="Arial" w:cs="Arial"/>
          <w:sz w:val="22"/>
          <w:szCs w:val="22"/>
        </w:rPr>
      </w:pPr>
      <w:bookmarkStart w:id="0" w:name="_GoBack"/>
      <w:bookmarkEnd w:id="0"/>
    </w:p>
    <w:sectPr w:rsidR="00DF0978" w:rsidSect="00970194">
      <w:pgSz w:w="12240" w:h="15840" w:code="1"/>
      <w:pgMar w:top="144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A5E"/>
    <w:multiLevelType w:val="hybridMultilevel"/>
    <w:tmpl w:val="C9EAC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51AD9"/>
    <w:multiLevelType w:val="hybridMultilevel"/>
    <w:tmpl w:val="45C88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540CE"/>
    <w:multiLevelType w:val="hybridMultilevel"/>
    <w:tmpl w:val="4F7CB2C8"/>
    <w:lvl w:ilvl="0" w:tplc="B6824A88">
      <w:start w:val="1"/>
      <w:numFmt w:val="bullet"/>
      <w:lvlText w:val="o"/>
      <w:lvlJc w:val="left"/>
      <w:pPr>
        <w:tabs>
          <w:tab w:val="num" w:pos="2268"/>
        </w:tabs>
        <w:ind w:left="2098"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357B9B"/>
    <w:multiLevelType w:val="hybridMultilevel"/>
    <w:tmpl w:val="9688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E20BE"/>
    <w:multiLevelType w:val="hybridMultilevel"/>
    <w:tmpl w:val="7C66E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36D0A"/>
    <w:multiLevelType w:val="hybridMultilevel"/>
    <w:tmpl w:val="F4D05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09A9"/>
    <w:multiLevelType w:val="hybridMultilevel"/>
    <w:tmpl w:val="992CC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7922D7"/>
    <w:multiLevelType w:val="hybridMultilevel"/>
    <w:tmpl w:val="79984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647DA8"/>
    <w:multiLevelType w:val="hybridMultilevel"/>
    <w:tmpl w:val="CB60C2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60B10B4"/>
    <w:multiLevelType w:val="hybridMultilevel"/>
    <w:tmpl w:val="DF7674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A9B7CD7"/>
    <w:multiLevelType w:val="hybridMultilevel"/>
    <w:tmpl w:val="99A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0432E"/>
    <w:multiLevelType w:val="hybridMultilevel"/>
    <w:tmpl w:val="E592C0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6"/>
  </w:num>
  <w:num w:numId="6">
    <w:abstractNumId w:val="7"/>
  </w:num>
  <w:num w:numId="7">
    <w:abstractNumId w:val="3"/>
  </w:num>
  <w:num w:numId="8">
    <w:abstractNumId w:val="5"/>
  </w:num>
  <w:num w:numId="9">
    <w:abstractNumId w:val="11"/>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47089"/>
    <w:rsid w:val="00002A9F"/>
    <w:rsid w:val="00011E3C"/>
    <w:rsid w:val="00047089"/>
    <w:rsid w:val="00055CE0"/>
    <w:rsid w:val="000731AC"/>
    <w:rsid w:val="00074A14"/>
    <w:rsid w:val="00095164"/>
    <w:rsid w:val="000A3DEA"/>
    <w:rsid w:val="000A6522"/>
    <w:rsid w:val="000B12C1"/>
    <w:rsid w:val="000C5F66"/>
    <w:rsid w:val="000D0727"/>
    <w:rsid w:val="000F2E8C"/>
    <w:rsid w:val="000F673F"/>
    <w:rsid w:val="0010447C"/>
    <w:rsid w:val="00115A1A"/>
    <w:rsid w:val="001565C0"/>
    <w:rsid w:val="00164425"/>
    <w:rsid w:val="00175E70"/>
    <w:rsid w:val="00196559"/>
    <w:rsid w:val="00197B5F"/>
    <w:rsid w:val="001A0B59"/>
    <w:rsid w:val="001A6784"/>
    <w:rsid w:val="001B5FC1"/>
    <w:rsid w:val="001C75FB"/>
    <w:rsid w:val="001F00BE"/>
    <w:rsid w:val="001F42FA"/>
    <w:rsid w:val="00211DF3"/>
    <w:rsid w:val="00222DF9"/>
    <w:rsid w:val="0023716B"/>
    <w:rsid w:val="00243465"/>
    <w:rsid w:val="00262F08"/>
    <w:rsid w:val="00271297"/>
    <w:rsid w:val="002E69AD"/>
    <w:rsid w:val="002F6163"/>
    <w:rsid w:val="00310936"/>
    <w:rsid w:val="00315833"/>
    <w:rsid w:val="00321B19"/>
    <w:rsid w:val="003246FE"/>
    <w:rsid w:val="00335DF9"/>
    <w:rsid w:val="003A5A8F"/>
    <w:rsid w:val="003B3D0D"/>
    <w:rsid w:val="003C58D6"/>
    <w:rsid w:val="003D0774"/>
    <w:rsid w:val="003D246C"/>
    <w:rsid w:val="003D598C"/>
    <w:rsid w:val="003E5DB8"/>
    <w:rsid w:val="00400E41"/>
    <w:rsid w:val="004320E9"/>
    <w:rsid w:val="0043472C"/>
    <w:rsid w:val="004355E1"/>
    <w:rsid w:val="00443288"/>
    <w:rsid w:val="004567E6"/>
    <w:rsid w:val="00487867"/>
    <w:rsid w:val="004B7DD7"/>
    <w:rsid w:val="004D5404"/>
    <w:rsid w:val="004E1609"/>
    <w:rsid w:val="004E3D94"/>
    <w:rsid w:val="004F1DD0"/>
    <w:rsid w:val="00533184"/>
    <w:rsid w:val="0054237E"/>
    <w:rsid w:val="00565460"/>
    <w:rsid w:val="00587E75"/>
    <w:rsid w:val="00597AA3"/>
    <w:rsid w:val="005A234D"/>
    <w:rsid w:val="005B5110"/>
    <w:rsid w:val="00627802"/>
    <w:rsid w:val="006507B5"/>
    <w:rsid w:val="006577FA"/>
    <w:rsid w:val="00674A95"/>
    <w:rsid w:val="00694A30"/>
    <w:rsid w:val="006A0905"/>
    <w:rsid w:val="006A62AF"/>
    <w:rsid w:val="006B134A"/>
    <w:rsid w:val="006D405B"/>
    <w:rsid w:val="006E2C10"/>
    <w:rsid w:val="00705F75"/>
    <w:rsid w:val="00721E8B"/>
    <w:rsid w:val="00730A06"/>
    <w:rsid w:val="007364DA"/>
    <w:rsid w:val="00755F06"/>
    <w:rsid w:val="00765AB2"/>
    <w:rsid w:val="007869FD"/>
    <w:rsid w:val="00787EBB"/>
    <w:rsid w:val="007A68CE"/>
    <w:rsid w:val="007B3A08"/>
    <w:rsid w:val="007C5B4D"/>
    <w:rsid w:val="007E25F9"/>
    <w:rsid w:val="0084246B"/>
    <w:rsid w:val="00853558"/>
    <w:rsid w:val="00866939"/>
    <w:rsid w:val="00867FB0"/>
    <w:rsid w:val="00883F52"/>
    <w:rsid w:val="00897EDD"/>
    <w:rsid w:val="008A4371"/>
    <w:rsid w:val="008D5761"/>
    <w:rsid w:val="00903DEC"/>
    <w:rsid w:val="00920CC4"/>
    <w:rsid w:val="009374E0"/>
    <w:rsid w:val="00953F43"/>
    <w:rsid w:val="00964777"/>
    <w:rsid w:val="00970194"/>
    <w:rsid w:val="0098222E"/>
    <w:rsid w:val="009857A1"/>
    <w:rsid w:val="00992CE6"/>
    <w:rsid w:val="00997B46"/>
    <w:rsid w:val="009E5E21"/>
    <w:rsid w:val="00A311E6"/>
    <w:rsid w:val="00A533C0"/>
    <w:rsid w:val="00A86603"/>
    <w:rsid w:val="00AC7489"/>
    <w:rsid w:val="00AD5677"/>
    <w:rsid w:val="00B1010D"/>
    <w:rsid w:val="00B211DF"/>
    <w:rsid w:val="00B258A8"/>
    <w:rsid w:val="00B36E0A"/>
    <w:rsid w:val="00B7309F"/>
    <w:rsid w:val="00BA5193"/>
    <w:rsid w:val="00BC3278"/>
    <w:rsid w:val="00C07777"/>
    <w:rsid w:val="00C21B1A"/>
    <w:rsid w:val="00C27AED"/>
    <w:rsid w:val="00C62BCA"/>
    <w:rsid w:val="00C65048"/>
    <w:rsid w:val="00C67DDD"/>
    <w:rsid w:val="00C73E97"/>
    <w:rsid w:val="00CA033D"/>
    <w:rsid w:val="00CA6762"/>
    <w:rsid w:val="00CB48F2"/>
    <w:rsid w:val="00CD44F3"/>
    <w:rsid w:val="00CE7DF8"/>
    <w:rsid w:val="00CF57B6"/>
    <w:rsid w:val="00D059A2"/>
    <w:rsid w:val="00D05AF4"/>
    <w:rsid w:val="00D66A97"/>
    <w:rsid w:val="00D92E71"/>
    <w:rsid w:val="00DA50C3"/>
    <w:rsid w:val="00DA5DC1"/>
    <w:rsid w:val="00DF0978"/>
    <w:rsid w:val="00DF19B6"/>
    <w:rsid w:val="00E1236C"/>
    <w:rsid w:val="00E472AB"/>
    <w:rsid w:val="00E8249D"/>
    <w:rsid w:val="00E917EE"/>
    <w:rsid w:val="00EB369B"/>
    <w:rsid w:val="00EB4CE3"/>
    <w:rsid w:val="00EC377B"/>
    <w:rsid w:val="00EC50F0"/>
    <w:rsid w:val="00EF55A1"/>
    <w:rsid w:val="00F26CC6"/>
    <w:rsid w:val="00F26FB1"/>
    <w:rsid w:val="00F2777E"/>
    <w:rsid w:val="00FD3860"/>
    <w:rsid w:val="00FF40EC"/>
    <w:rsid w:val="00FF5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089"/>
    <w:rPr>
      <w:color w:val="0000FF"/>
      <w:u w:val="single"/>
    </w:rPr>
  </w:style>
  <w:style w:type="table" w:styleId="TableGrid">
    <w:name w:val="Table Grid"/>
    <w:basedOn w:val="TableNormal"/>
    <w:rsid w:val="00AC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5E1"/>
    <w:pPr>
      <w:ind w:left="720"/>
      <w:contextualSpacing/>
    </w:pPr>
  </w:style>
  <w:style w:type="paragraph" w:styleId="BalloonText">
    <w:name w:val="Balloon Text"/>
    <w:basedOn w:val="Normal"/>
    <w:link w:val="BalloonTextChar"/>
    <w:semiHidden/>
    <w:unhideWhenUsed/>
    <w:rsid w:val="00705F75"/>
    <w:rPr>
      <w:rFonts w:ascii="Segoe UI" w:hAnsi="Segoe UI" w:cs="Segoe UI"/>
      <w:sz w:val="18"/>
      <w:szCs w:val="18"/>
    </w:rPr>
  </w:style>
  <w:style w:type="character" w:customStyle="1" w:styleId="BalloonTextChar">
    <w:name w:val="Balloon Text Char"/>
    <w:basedOn w:val="DefaultParagraphFont"/>
    <w:link w:val="BalloonText"/>
    <w:semiHidden/>
    <w:rsid w:val="00705F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EL.155361@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53F9-44E2-4CA4-A8E2-A1322864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Links>
    <vt:vector size="6" baseType="variant">
      <vt:variant>
        <vt:i4>7929945</vt:i4>
      </vt:variant>
      <vt:variant>
        <vt:i4>0</vt:i4>
      </vt:variant>
      <vt:variant>
        <vt:i4>0</vt:i4>
      </vt:variant>
      <vt:variant>
        <vt:i4>5</vt:i4>
      </vt:variant>
      <vt:variant>
        <vt:lpwstr>mailto:nabup2003@gmail.com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602HRDESK</cp:lastModifiedBy>
  <cp:revision>65</cp:revision>
  <cp:lastPrinted>2015-07-02T07:54:00Z</cp:lastPrinted>
  <dcterms:created xsi:type="dcterms:W3CDTF">2011-09-24T06:56:00Z</dcterms:created>
  <dcterms:modified xsi:type="dcterms:W3CDTF">2017-05-21T08:59:00Z</dcterms:modified>
</cp:coreProperties>
</file>