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00" w:lineRule="exact"/>
        <w:rPr>
          <w:sz w:val="24"/>
          <w:szCs w:val="24"/>
        </w:rPr>
      </w:pPr>
    </w:p>
    <w:p w:rsidR="00824541" w:rsidRDefault="00824541">
      <w:pPr>
        <w:spacing w:line="255" w:lineRule="exact"/>
        <w:rPr>
          <w:sz w:val="24"/>
          <w:szCs w:val="24"/>
        </w:rPr>
      </w:pPr>
    </w:p>
    <w:p w:rsidR="005C1871" w:rsidRDefault="005C1871">
      <w:pPr>
        <w:spacing w:line="239" w:lineRule="auto"/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VISHNU </w:t>
      </w:r>
    </w:p>
    <w:p w:rsidR="00824541" w:rsidRDefault="005C1871">
      <w:pPr>
        <w:spacing w:line="29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1580515" cy="3841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3841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3499pt;margin-top:0.75pt;width:124.45pt;height:3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</w:p>
    <w:p w:rsidR="00824541" w:rsidRDefault="005C1871">
      <w:pPr>
        <w:spacing w:line="27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177165</wp:posOffset>
                </wp:positionV>
                <wp:extent cx="1580515" cy="3841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3841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3499pt;margin-top:13.95pt;width:124.45pt;height:3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</w:p>
    <w:p w:rsidR="00824541" w:rsidRDefault="005C1871">
      <w:pPr>
        <w:spacing w:line="28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1580515" cy="3841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3841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0.3499pt;margin-top:14.4pt;width:124.45pt;height:30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</w:p>
    <w:p w:rsidR="00824541" w:rsidRDefault="005C187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4"/>
          <w:szCs w:val="24"/>
          <w:u w:val="single"/>
        </w:rPr>
        <w:t>Personal Data:</w:t>
      </w:r>
    </w:p>
    <w:p w:rsidR="00824541" w:rsidRDefault="005C1871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179070</wp:posOffset>
                </wp:positionV>
                <wp:extent cx="1580515" cy="3517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3517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0.3499pt;margin-top:14.1pt;width:124.45pt;height:2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</w:p>
    <w:p w:rsidR="00824541" w:rsidRDefault="005C1871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: Male</w:t>
      </w:r>
    </w:p>
    <w:p w:rsidR="00824541" w:rsidRDefault="005C1871">
      <w:pPr>
        <w:spacing w:line="27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1580515" cy="3536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3536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0.3499pt;margin-top:14.4pt;width:124.45pt;height:27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</w:p>
    <w:p w:rsidR="00824541" w:rsidRDefault="005C1871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: Indian</w:t>
      </w:r>
    </w:p>
    <w:p w:rsidR="00824541" w:rsidRDefault="005C1871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184150</wp:posOffset>
                </wp:positionV>
                <wp:extent cx="1580515" cy="3543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3543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0.3499pt;margin-top:14.5pt;width:124.45pt;height:2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</w:p>
    <w:p w:rsidR="00824541" w:rsidRDefault="005C1871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Marital Status : Single</w:t>
      </w:r>
    </w:p>
    <w:p w:rsidR="00824541" w:rsidRDefault="005C1871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184785</wp:posOffset>
                </wp:positionV>
                <wp:extent cx="1580515" cy="3517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0515" cy="35179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0.3499pt;margin-top:14.55pt;width:124.45pt;height:2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</w:p>
    <w:p w:rsidR="00824541" w:rsidRDefault="005C1871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DOB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: 12/10/1987</w:t>
      </w:r>
    </w:p>
    <w:p w:rsidR="00824541" w:rsidRDefault="005C1871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Visa (90 days)</w:t>
      </w:r>
    </w:p>
    <w:p w:rsidR="005C1871" w:rsidRDefault="005C1871" w:rsidP="005C1871">
      <w:pPr>
        <w:spacing w:line="239" w:lineRule="auto"/>
        <w:rPr>
          <w:sz w:val="20"/>
          <w:szCs w:val="20"/>
        </w:rPr>
      </w:pPr>
      <w:r>
        <w:rPr>
          <w:rFonts w:ascii="Algerian" w:eastAsia="Algerian" w:hAnsi="Algerian" w:cs="Algerian"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A685175" wp14:editId="5F09B498">
                <wp:simplePos x="0" y="0"/>
                <wp:positionH relativeFrom="column">
                  <wp:posOffset>-13335</wp:posOffset>
                </wp:positionH>
                <wp:positionV relativeFrom="paragraph">
                  <wp:posOffset>7620</wp:posOffset>
                </wp:positionV>
                <wp:extent cx="1598295" cy="15113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295" cy="15113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1.0499pt;margin-top:0.6pt;width:125.85pt;height:11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</w:r>
      <w:r>
        <w:rPr>
          <w:rFonts w:ascii="Algerian" w:eastAsia="Algerian" w:hAnsi="Algerian" w:cs="Algerian"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6202D0" wp14:editId="5512A600">
                <wp:simplePos x="0" y="0"/>
                <wp:positionH relativeFrom="column">
                  <wp:posOffset>-13335</wp:posOffset>
                </wp:positionH>
                <wp:positionV relativeFrom="paragraph">
                  <wp:posOffset>1514475</wp:posOffset>
                </wp:positionV>
                <wp:extent cx="15970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19.25pt" to="124.7pt,119.25pt" o:allowincell="f" strokecolor="#E6E6E6" strokeweight="0.72pt"/>
            </w:pict>
          </mc:Fallback>
        </mc:AlternateContent>
      </w:r>
      <w:r>
        <w:rPr>
          <w:rFonts w:ascii="Algerian" w:eastAsia="Algerian" w:hAnsi="Algerian" w:cs="Algerian"/>
          <w:i/>
          <w:iCs/>
          <w:sz w:val="36"/>
          <w:szCs w:val="36"/>
          <w:u w:val="single"/>
        </w:rPr>
        <w:br w:type="column"/>
      </w:r>
      <w:hyperlink r:id="rId6" w:history="1">
        <w:r w:rsidRPr="006C513D">
          <w:rPr>
            <w:rStyle w:val="Hyperlink"/>
            <w:rFonts w:ascii="Monotype Corsiva" w:eastAsia="Monotype Corsiva" w:hAnsi="Monotype Corsiva" w:cs="Monotype Corsiva"/>
            <w:b/>
            <w:bCs/>
            <w:i/>
            <w:iCs/>
            <w:sz w:val="28"/>
            <w:szCs w:val="28"/>
          </w:rPr>
          <w:t>VISHNU</w:t>
        </w:r>
        <w:r>
          <w:rPr>
            <w:rStyle w:val="Hyperlink"/>
            <w:rFonts w:ascii="Monotype Corsiva" w:eastAsia="Monotype Corsiva" w:hAnsi="Monotype Corsiva" w:cs="Monotype Corsiva"/>
            <w:b/>
            <w:bCs/>
            <w:i/>
            <w:iCs/>
            <w:sz w:val="28"/>
            <w:szCs w:val="28"/>
          </w:rPr>
          <w:t>.</w:t>
        </w:r>
        <w:bookmarkStart w:id="0" w:name="_GoBack"/>
        <w:bookmarkEnd w:id="0"/>
        <w:r w:rsidRPr="006C513D">
          <w:rPr>
            <w:rStyle w:val="Hyperlink"/>
            <w:rFonts w:ascii="Monotype Corsiva" w:eastAsia="Monotype Corsiva" w:hAnsi="Monotype Corsiva" w:cs="Monotype Corsiva"/>
            <w:b/>
            <w:bCs/>
            <w:i/>
            <w:iCs/>
            <w:sz w:val="28"/>
            <w:szCs w:val="28"/>
          </w:rPr>
          <w:t>156384@2freemail.com</w:t>
        </w:r>
      </w:hyperlink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</w:p>
    <w:p w:rsidR="00824541" w:rsidRDefault="005C1871">
      <w:pPr>
        <w:spacing w:line="239" w:lineRule="auto"/>
        <w:ind w:left="2620"/>
        <w:rPr>
          <w:sz w:val="20"/>
          <w:szCs w:val="20"/>
        </w:rPr>
      </w:pPr>
      <w:r>
        <w:rPr>
          <w:rFonts w:ascii="Algerian" w:eastAsia="Algerian" w:hAnsi="Algerian" w:cs="Algerian"/>
          <w:i/>
          <w:iCs/>
          <w:sz w:val="36"/>
          <w:szCs w:val="36"/>
          <w:u w:val="single"/>
        </w:rPr>
        <w:t>CURRICULUM  VITAE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306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t>Career Objective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82" w:lineRule="exact"/>
        <w:rPr>
          <w:sz w:val="20"/>
          <w:szCs w:val="20"/>
        </w:rPr>
      </w:pPr>
    </w:p>
    <w:p w:rsidR="00824541" w:rsidRDefault="005C1871">
      <w:pPr>
        <w:spacing w:line="272" w:lineRule="auto"/>
        <w:ind w:right="120" w:firstLine="1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years of varied responsibilities with hands-on experience in Calibration of various Instruments. Programming in Allen Bradley PLC. A person with proven track record of problem solving skills and self motivated player with good communi</w:t>
      </w:r>
      <w:r>
        <w:rPr>
          <w:rFonts w:eastAsia="Times New Roman"/>
          <w:sz w:val="28"/>
          <w:szCs w:val="28"/>
        </w:rPr>
        <w:t>cation skills.</w:t>
      </w:r>
    </w:p>
    <w:p w:rsidR="00824541" w:rsidRDefault="00824541">
      <w:pPr>
        <w:spacing w:line="290" w:lineRule="exact"/>
        <w:rPr>
          <w:sz w:val="20"/>
          <w:szCs w:val="20"/>
        </w:rPr>
      </w:pPr>
    </w:p>
    <w:p w:rsidR="00824541" w:rsidRDefault="005C1871">
      <w:pPr>
        <w:spacing w:line="239" w:lineRule="auto"/>
        <w:jc w:val="right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  <w:sz w:val="28"/>
          <w:szCs w:val="28"/>
        </w:rPr>
        <w:t>Looking for a long-term opportunity where I can use my experience</w:t>
      </w:r>
    </w:p>
    <w:p w:rsidR="00824541" w:rsidRDefault="00824541">
      <w:pPr>
        <w:spacing w:line="56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iCs/>
          <w:sz w:val="28"/>
          <w:szCs w:val="28"/>
        </w:rPr>
        <w:t>and add value to the organization and move up in value chain.</w:t>
      </w:r>
    </w:p>
    <w:p w:rsidR="00824541" w:rsidRDefault="00824541">
      <w:pPr>
        <w:spacing w:line="341" w:lineRule="exact"/>
        <w:rPr>
          <w:sz w:val="20"/>
          <w:szCs w:val="20"/>
        </w:rPr>
      </w:pPr>
    </w:p>
    <w:p w:rsidR="00824541" w:rsidRDefault="005C1871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t>Educational Data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000"/>
        <w:gridCol w:w="1540"/>
        <w:gridCol w:w="1760"/>
        <w:gridCol w:w="30"/>
      </w:tblGrid>
      <w:tr w:rsidR="00824541">
        <w:trPr>
          <w:trHeight w:val="70"/>
        </w:trPr>
        <w:tc>
          <w:tcPr>
            <w:tcW w:w="25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w w:val="99"/>
                <w:sz w:val="28"/>
                <w:szCs w:val="28"/>
              </w:rPr>
              <w:t>Course</w:t>
            </w:r>
          </w:p>
        </w:tc>
        <w:tc>
          <w:tcPr>
            <w:tcW w:w="200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8"/>
                <w:szCs w:val="28"/>
              </w:rPr>
              <w:t>University</w:t>
            </w:r>
          </w:p>
        </w:tc>
        <w:tc>
          <w:tcPr>
            <w:tcW w:w="154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w w:val="98"/>
                <w:sz w:val="28"/>
                <w:szCs w:val="28"/>
              </w:rPr>
              <w:t>Marks</w:t>
            </w:r>
          </w:p>
        </w:tc>
        <w:tc>
          <w:tcPr>
            <w:tcW w:w="176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376" w:lineRule="exact"/>
              <w:ind w:left="4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8"/>
                <w:szCs w:val="28"/>
              </w:rPr>
              <w:t>Year</w:t>
            </w: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416"/>
        </w:trPr>
        <w:tc>
          <w:tcPr>
            <w:tcW w:w="2520" w:type="dxa"/>
            <w:vMerge/>
            <w:tcBorders>
              <w:left w:val="single" w:sz="8" w:space="0" w:color="808080"/>
              <w:bottom w:val="single" w:sz="8" w:space="0" w:color="D4D0C8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D4D0C8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D4D0C8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D4D0C8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550"/>
        </w:trPr>
        <w:tc>
          <w:tcPr>
            <w:tcW w:w="2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B-Tech </w:t>
            </w:r>
            <w:r>
              <w:rPr>
                <w:rFonts w:eastAsia="Times New Roman"/>
                <w:sz w:val="24"/>
                <w:szCs w:val="24"/>
              </w:rPr>
              <w:t>(Applied</w:t>
            </w:r>
          </w:p>
        </w:tc>
        <w:tc>
          <w:tcPr>
            <w:tcW w:w="200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Kerala</w:t>
            </w:r>
          </w:p>
        </w:tc>
        <w:tc>
          <w:tcPr>
            <w:tcW w:w="15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113"/>
        </w:trPr>
        <w:tc>
          <w:tcPr>
            <w:tcW w:w="2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Electronics &amp;</w:t>
            </w:r>
          </w:p>
        </w:tc>
        <w:tc>
          <w:tcPr>
            <w:tcW w:w="200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160"/>
        </w:trPr>
        <w:tc>
          <w:tcPr>
            <w:tcW w:w="25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University</w:t>
            </w:r>
          </w:p>
        </w:tc>
        <w:tc>
          <w:tcPr>
            <w:tcW w:w="154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71%</w:t>
            </w:r>
          </w:p>
        </w:tc>
        <w:tc>
          <w:tcPr>
            <w:tcW w:w="176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2005 -09</w:t>
            </w: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164"/>
        </w:trPr>
        <w:tc>
          <w:tcPr>
            <w:tcW w:w="2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Instrumentation)</w:t>
            </w:r>
          </w:p>
        </w:tc>
        <w:tc>
          <w:tcPr>
            <w:tcW w:w="200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112"/>
        </w:trPr>
        <w:tc>
          <w:tcPr>
            <w:tcW w:w="25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280"/>
        </w:trPr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758"/>
        </w:trPr>
        <w:tc>
          <w:tcPr>
            <w:tcW w:w="2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XII</w:t>
            </w:r>
          </w:p>
        </w:tc>
        <w:tc>
          <w:tcPr>
            <w:tcW w:w="2000" w:type="dxa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 State Higher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164"/>
        </w:trPr>
        <w:tc>
          <w:tcPr>
            <w:tcW w:w="25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Board</w:t>
            </w:r>
          </w:p>
        </w:tc>
        <w:tc>
          <w:tcPr>
            <w:tcW w:w="154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74%</w:t>
            </w:r>
          </w:p>
        </w:tc>
        <w:tc>
          <w:tcPr>
            <w:tcW w:w="176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2003- 05</w:t>
            </w: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161"/>
        </w:trPr>
        <w:tc>
          <w:tcPr>
            <w:tcW w:w="25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490"/>
        </w:trPr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549"/>
        </w:trPr>
        <w:tc>
          <w:tcPr>
            <w:tcW w:w="25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Central Board of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2002-03</w:t>
            </w: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164"/>
        </w:trPr>
        <w:tc>
          <w:tcPr>
            <w:tcW w:w="25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Secondaty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295"/>
        </w:trPr>
        <w:tc>
          <w:tcPr>
            <w:tcW w:w="25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X</w:t>
            </w:r>
          </w:p>
        </w:tc>
        <w:tc>
          <w:tcPr>
            <w:tcW w:w="2000" w:type="dxa"/>
            <w:vMerge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29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62%</w:t>
            </w:r>
          </w:p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(At Dubai</w:t>
            </w: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426"/>
        </w:trPr>
        <w:tc>
          <w:tcPr>
            <w:tcW w:w="25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</w:t>
            </w:r>
          </w:p>
        </w:tc>
        <w:tc>
          <w:tcPr>
            <w:tcW w:w="1540" w:type="dxa"/>
            <w:tcBorders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808080"/>
            </w:tcBorders>
            <w:vAlign w:val="bottom"/>
          </w:tcPr>
          <w:p w:rsidR="00824541" w:rsidRDefault="005C18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till 7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t xml:space="preserve"> Std)</w:t>
            </w: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  <w:tr w:rsidR="00824541">
        <w:trPr>
          <w:trHeight w:val="375"/>
        </w:trPr>
        <w:tc>
          <w:tcPr>
            <w:tcW w:w="2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4541" w:rsidRDefault="00824541">
            <w:pPr>
              <w:rPr>
                <w:sz w:val="1"/>
                <w:szCs w:val="1"/>
              </w:rPr>
            </w:pPr>
          </w:p>
        </w:tc>
      </w:tr>
    </w:tbl>
    <w:p w:rsidR="00824541" w:rsidRDefault="005C187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-3361690</wp:posOffset>
            </wp:positionV>
            <wp:extent cx="889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382270</wp:posOffset>
            </wp:positionH>
            <wp:positionV relativeFrom="paragraph">
              <wp:posOffset>-3086100</wp:posOffset>
            </wp:positionV>
            <wp:extent cx="18415" cy="196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-3084830</wp:posOffset>
            </wp:positionV>
            <wp:extent cx="8890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382270</wp:posOffset>
            </wp:positionH>
            <wp:positionV relativeFrom="paragraph">
              <wp:posOffset>-3086100</wp:posOffset>
            </wp:positionV>
            <wp:extent cx="4958715" cy="3067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375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t xml:space="preserve">Additional </w:t>
      </w:r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t>Qualification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82" w:lineRule="exact"/>
        <w:rPr>
          <w:sz w:val="20"/>
          <w:szCs w:val="20"/>
        </w:rPr>
      </w:pPr>
    </w:p>
    <w:p w:rsidR="00824541" w:rsidRDefault="005C1871">
      <w:pPr>
        <w:numPr>
          <w:ilvl w:val="0"/>
          <w:numId w:val="1"/>
        </w:numPr>
        <w:tabs>
          <w:tab w:val="left" w:pos="720"/>
        </w:tabs>
        <w:spacing w:line="190" w:lineRule="auto"/>
        <w:ind w:left="720" w:right="38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dvanced</w:t>
      </w:r>
      <w:r>
        <w:rPr>
          <w:rFonts w:eastAsia="Times New Roman"/>
          <w:b/>
          <w:bCs/>
          <w:sz w:val="28"/>
          <w:szCs w:val="28"/>
        </w:rPr>
        <w:t xml:space="preserve"> D</w:t>
      </w:r>
      <w:r>
        <w:rPr>
          <w:rFonts w:eastAsia="Times New Roman"/>
          <w:sz w:val="28"/>
          <w:szCs w:val="28"/>
        </w:rPr>
        <w:t>iploma in Process Control Instrumentation &amp; Industrial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Automation.</w:t>
      </w:r>
    </w:p>
    <w:p w:rsidR="00824541" w:rsidRDefault="0082454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24541" w:rsidRDefault="005C1871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lastRenderedPageBreak/>
        <w:t>M</w:t>
      </w:r>
      <w:r>
        <w:rPr>
          <w:rFonts w:eastAsia="Times New Roman"/>
          <w:sz w:val="24"/>
          <w:szCs w:val="24"/>
        </w:rPr>
        <w:t>aster</w:t>
      </w:r>
      <w:r>
        <w:rPr>
          <w:rFonts w:eastAsia="Times New Roman"/>
          <w:b/>
          <w:bCs/>
          <w:sz w:val="24"/>
          <w:szCs w:val="24"/>
        </w:rPr>
        <w:t xml:space="preserve"> D</w:t>
      </w:r>
      <w:r>
        <w:rPr>
          <w:rFonts w:eastAsia="Times New Roman"/>
          <w:sz w:val="24"/>
          <w:szCs w:val="24"/>
        </w:rPr>
        <w:t>iploma in Electronic Design Automation.</w:t>
      </w:r>
    </w:p>
    <w:p w:rsidR="00824541" w:rsidRDefault="005C1871">
      <w:pPr>
        <w:tabs>
          <w:tab w:val="left" w:pos="720"/>
        </w:tabs>
        <w:spacing w:line="180" w:lineRule="auto"/>
        <w:ind w:left="720" w:hanging="358"/>
        <w:jc w:val="both"/>
        <w:rPr>
          <w:sz w:val="20"/>
          <w:szCs w:val="20"/>
        </w:rPr>
        <w:sectPr w:rsidR="00824541">
          <w:pgSz w:w="11900" w:h="16834"/>
          <w:pgMar w:top="1086" w:right="480" w:bottom="1440" w:left="180" w:header="0" w:footer="0" w:gutter="0"/>
          <w:cols w:num="2" w:space="720" w:equalWidth="0">
            <w:col w:w="2440" w:space="100"/>
            <w:col w:w="87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799465</wp:posOffset>
                </wp:positionV>
                <wp:extent cx="56165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.2999pt,62.95pt" to="400.95pt,62.95pt" o:allowincell="f" strokecolor="#000000" strokeweight="1.5pt"/>
            </w:pict>
          </mc:Fallback>
        </mc:AlternateContent>
      </w:r>
    </w:p>
    <w:p w:rsidR="00824541" w:rsidRDefault="005C1871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lastRenderedPageBreak/>
        <w:t>Additional Training</w:t>
      </w:r>
    </w:p>
    <w:p w:rsidR="00824541" w:rsidRDefault="005C1871">
      <w:pPr>
        <w:numPr>
          <w:ilvl w:val="0"/>
          <w:numId w:val="2"/>
        </w:numPr>
        <w:tabs>
          <w:tab w:val="left" w:pos="1440"/>
        </w:tabs>
        <w:spacing w:line="206" w:lineRule="auto"/>
        <w:ind w:left="1440" w:hanging="3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Allen Bradley  </w:t>
      </w:r>
      <w:r>
        <w:rPr>
          <w:rFonts w:eastAsia="Times New Roman"/>
          <w:b/>
          <w:bCs/>
          <w:sz w:val="28"/>
          <w:szCs w:val="28"/>
        </w:rPr>
        <w:t>PLC Programming</w:t>
      </w:r>
      <w:r>
        <w:rPr>
          <w:rFonts w:ascii="Monotype Corsiva" w:eastAsia="Monotype Corsiva" w:hAnsi="Monotype Corsiva" w:cs="Monotype Corsiva"/>
          <w:b/>
          <w:bCs/>
          <w:i/>
          <w:iCs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using Ladder logic,</w:t>
      </w:r>
    </w:p>
    <w:p w:rsidR="00824541" w:rsidRDefault="00824541">
      <w:pPr>
        <w:spacing w:line="24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824541" w:rsidRDefault="005C187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I</w:t>
      </w:r>
      <w:r>
        <w:rPr>
          <w:rFonts w:eastAsia="Times New Roman"/>
          <w:sz w:val="23"/>
          <w:szCs w:val="23"/>
        </w:rPr>
        <w:t>ntroduction &amp;</w:t>
      </w:r>
      <w:r>
        <w:rPr>
          <w:rFonts w:eastAsia="Times New Roman"/>
          <w:sz w:val="23"/>
          <w:szCs w:val="23"/>
        </w:rPr>
        <w:t xml:space="preserve"> Architecture of</w:t>
      </w:r>
      <w:r>
        <w:rPr>
          <w:rFonts w:eastAsia="Times New Roman"/>
          <w:b/>
          <w:bCs/>
          <w:sz w:val="23"/>
          <w:szCs w:val="23"/>
        </w:rPr>
        <w:t xml:space="preserve"> DCS &amp; SCADA</w:t>
      </w:r>
      <w:r>
        <w:rPr>
          <w:rFonts w:eastAsia="Times New Roman"/>
          <w:sz w:val="23"/>
          <w:szCs w:val="23"/>
        </w:rPr>
        <w:t>,</w:t>
      </w:r>
    </w:p>
    <w:p w:rsidR="00824541" w:rsidRDefault="00824541">
      <w:pPr>
        <w:spacing w:line="263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24541" w:rsidRDefault="005C187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b/>
          <w:bCs/>
        </w:rPr>
        <w:t xml:space="preserve">AutoCAD - 2D </w:t>
      </w:r>
      <w:r>
        <w:rPr>
          <w:rFonts w:eastAsia="Times New Roman"/>
        </w:rPr>
        <w:t>( Electrical )</w:t>
      </w:r>
    </w:p>
    <w:p w:rsidR="00824541" w:rsidRDefault="00824541">
      <w:pPr>
        <w:spacing w:line="26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824541" w:rsidRDefault="005C1871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b/>
          <w:bCs/>
        </w:rPr>
        <w:t xml:space="preserve">OrCAD </w:t>
      </w:r>
      <w:r>
        <w:rPr>
          <w:rFonts w:eastAsia="Times New Roman"/>
        </w:rPr>
        <w:t>Capture, OrCAD PSpice, OrCAD PCB Editor,</w:t>
      </w:r>
    </w:p>
    <w:p w:rsidR="00824541" w:rsidRDefault="00824541">
      <w:pPr>
        <w:spacing w:line="263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824541" w:rsidRDefault="005C1871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PPM </w:t>
      </w:r>
      <w:r>
        <w:rPr>
          <w:rFonts w:eastAsia="Times New Roman"/>
          <w:sz w:val="21"/>
          <w:szCs w:val="21"/>
        </w:rPr>
        <w:t>Concepts ,</w:t>
      </w:r>
      <w:r>
        <w:rPr>
          <w:rFonts w:eastAsia="Times New Roman"/>
          <w:b/>
          <w:bCs/>
          <w:sz w:val="21"/>
          <w:szCs w:val="21"/>
        </w:rPr>
        <w:t xml:space="preserve"> MSP </w:t>
      </w:r>
      <w:r>
        <w:rPr>
          <w:rFonts w:eastAsia="Times New Roman"/>
          <w:sz w:val="21"/>
          <w:szCs w:val="21"/>
        </w:rPr>
        <w:t>( Electrical ).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26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t>Work Experience &amp; Responsibilities Undertaken</w:t>
      </w:r>
    </w:p>
    <w:p w:rsidR="00824541" w:rsidRDefault="00824541">
      <w:pPr>
        <w:spacing w:line="158" w:lineRule="exact"/>
        <w:rPr>
          <w:sz w:val="20"/>
          <w:szCs w:val="20"/>
        </w:rPr>
      </w:pPr>
    </w:p>
    <w:p w:rsidR="00824541" w:rsidRDefault="005C1871">
      <w:pPr>
        <w:numPr>
          <w:ilvl w:val="0"/>
          <w:numId w:val="3"/>
        </w:numPr>
        <w:tabs>
          <w:tab w:val="left" w:pos="1080"/>
        </w:tabs>
        <w:spacing w:line="193" w:lineRule="auto"/>
        <w:ind w:left="1080" w:hanging="3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i/>
          <w:iCs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>nstrument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E</w:t>
      </w:r>
      <w:r>
        <w:rPr>
          <w:rFonts w:eastAsia="Times New Roman"/>
          <w:sz w:val="28"/>
          <w:szCs w:val="28"/>
        </w:rPr>
        <w:t>ngineer at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SiiT I</w:t>
      </w:r>
      <w:r>
        <w:rPr>
          <w:rFonts w:eastAsia="Times New Roman"/>
          <w:sz w:val="28"/>
          <w:szCs w:val="28"/>
        </w:rPr>
        <w:t>ndustrial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S</w:t>
      </w:r>
      <w:r>
        <w:rPr>
          <w:rFonts w:eastAsia="Times New Roman"/>
          <w:sz w:val="28"/>
          <w:szCs w:val="28"/>
        </w:rPr>
        <w:t>ervices,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K</w:t>
      </w:r>
      <w:r>
        <w:rPr>
          <w:rFonts w:eastAsia="Times New Roman"/>
          <w:sz w:val="28"/>
          <w:szCs w:val="28"/>
        </w:rPr>
        <w:t>ottayam from</w:t>
      </w:r>
      <w:r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36"/>
          <w:szCs w:val="36"/>
          <w:vertAlign w:val="superscript"/>
        </w:rPr>
        <w:t>st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Oct 2009 to 31</w:t>
      </w:r>
      <w:r>
        <w:rPr>
          <w:rFonts w:eastAsia="Times New Roman"/>
          <w:sz w:val="36"/>
          <w:szCs w:val="36"/>
          <w:vertAlign w:val="superscript"/>
        </w:rPr>
        <w:t>st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Aug 2010</w:t>
      </w:r>
    </w:p>
    <w:p w:rsidR="00824541" w:rsidRDefault="00824541">
      <w:pPr>
        <w:spacing w:line="1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Calibration of all Pressure/Temperature Instruments.</w:t>
      </w:r>
    </w:p>
    <w:p w:rsidR="00824541" w:rsidRDefault="00824541">
      <w:pPr>
        <w:spacing w:line="135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Well experienced in Smart Transmitter Configration and Calibration.</w:t>
      </w:r>
    </w:p>
    <w:p w:rsidR="00824541" w:rsidRDefault="00824541">
      <w:pPr>
        <w:spacing w:line="135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3"/>
        </w:numPr>
        <w:tabs>
          <w:tab w:val="left" w:pos="1520"/>
        </w:tabs>
        <w:ind w:left="1520" w:hanging="44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Control Valve characteristic, calibrations and overhauling</w:t>
      </w:r>
    </w:p>
    <w:p w:rsidR="00824541" w:rsidRDefault="00824541">
      <w:pPr>
        <w:spacing w:line="135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Calibration of various Smart and Non-Smar</w:t>
      </w:r>
      <w:r>
        <w:rPr>
          <w:rFonts w:eastAsia="Times New Roman"/>
          <w:sz w:val="28"/>
          <w:szCs w:val="28"/>
        </w:rPr>
        <w:t>t Transmitters</w:t>
      </w:r>
    </w:p>
    <w:p w:rsidR="00824541" w:rsidRDefault="00824541">
      <w:pPr>
        <w:spacing w:line="135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Configure SMART Transmitters using HART Communicator.</w:t>
      </w:r>
    </w:p>
    <w:p w:rsidR="00824541" w:rsidRDefault="00824541">
      <w:pPr>
        <w:spacing w:line="200" w:lineRule="exact"/>
        <w:rPr>
          <w:rFonts w:eastAsia="Times New Roman"/>
          <w:sz w:val="40"/>
          <w:szCs w:val="40"/>
        </w:rPr>
      </w:pPr>
    </w:p>
    <w:p w:rsidR="00824541" w:rsidRDefault="00824541">
      <w:pPr>
        <w:spacing w:line="200" w:lineRule="exact"/>
        <w:rPr>
          <w:rFonts w:eastAsia="Times New Roman"/>
          <w:sz w:val="40"/>
          <w:szCs w:val="40"/>
        </w:rPr>
      </w:pPr>
    </w:p>
    <w:p w:rsidR="00824541" w:rsidRDefault="00824541">
      <w:pPr>
        <w:spacing w:line="218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0"/>
          <w:numId w:val="3"/>
        </w:numPr>
        <w:tabs>
          <w:tab w:val="left" w:pos="1080"/>
        </w:tabs>
        <w:spacing w:line="210" w:lineRule="auto"/>
        <w:ind w:left="1080" w:right="420" w:hanging="3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i/>
          <w:iCs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>nplant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t</w:t>
      </w:r>
      <w:r>
        <w:rPr>
          <w:rFonts w:eastAsia="Times New Roman"/>
          <w:sz w:val="28"/>
          <w:szCs w:val="28"/>
        </w:rPr>
        <w:t>rainee at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F</w:t>
      </w:r>
      <w:r>
        <w:rPr>
          <w:rFonts w:eastAsia="Times New Roman"/>
          <w:sz w:val="28"/>
          <w:szCs w:val="28"/>
        </w:rPr>
        <w:t>luid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C</w:t>
      </w:r>
      <w:r>
        <w:rPr>
          <w:rFonts w:eastAsia="Times New Roman"/>
          <w:sz w:val="28"/>
          <w:szCs w:val="28"/>
        </w:rPr>
        <w:t>ontril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R</w:t>
      </w:r>
      <w:r>
        <w:rPr>
          <w:rFonts w:eastAsia="Times New Roman"/>
          <w:sz w:val="28"/>
          <w:szCs w:val="28"/>
        </w:rPr>
        <w:t>esearch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I</w:t>
      </w:r>
      <w:r>
        <w:rPr>
          <w:rFonts w:eastAsia="Times New Roman"/>
          <w:sz w:val="28"/>
          <w:szCs w:val="28"/>
        </w:rPr>
        <w:t>nstitute (Govt. of India),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P</w:t>
      </w:r>
      <w:r>
        <w:rPr>
          <w:rFonts w:eastAsia="Times New Roman"/>
          <w:sz w:val="28"/>
          <w:szCs w:val="28"/>
        </w:rPr>
        <w:t>alakkad 8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Sept to 8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Dec 2010.</w:t>
      </w:r>
    </w:p>
    <w:p w:rsidR="00824541" w:rsidRDefault="00824541">
      <w:pPr>
        <w:spacing w:line="5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Physical inspection of various flowmeters &amp; their installation requirements.</w:t>
      </w:r>
    </w:p>
    <w:p w:rsidR="00824541" w:rsidRDefault="00824541">
      <w:pPr>
        <w:spacing w:line="135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spacing w:line="239" w:lineRule="auto"/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Calibration &amp; testing of various flowmeters.</w:t>
      </w:r>
    </w:p>
    <w:p w:rsidR="00824541" w:rsidRDefault="00824541">
      <w:pPr>
        <w:spacing w:line="137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Testing &amp; analyzing of control valves.</w:t>
      </w:r>
    </w:p>
    <w:p w:rsidR="00824541" w:rsidRDefault="00824541">
      <w:pPr>
        <w:spacing w:line="286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spacing w:line="266" w:lineRule="auto"/>
        <w:ind w:left="1440" w:right="1380" w:hanging="360"/>
        <w:jc w:val="both"/>
        <w:rPr>
          <w:rFonts w:eastAsia="Times New Roman"/>
          <w:sz w:val="39"/>
          <w:szCs w:val="39"/>
        </w:rPr>
      </w:pPr>
      <w:r>
        <w:rPr>
          <w:rFonts w:eastAsia="Times New Roman"/>
          <w:sz w:val="27"/>
          <w:szCs w:val="27"/>
        </w:rPr>
        <w:t>Calibration of various instruments related to length, mass, viscosity, temperature, pressure, volume, relative humidity, force/torque.</w:t>
      </w:r>
    </w:p>
    <w:p w:rsidR="00824541" w:rsidRDefault="00824541">
      <w:pPr>
        <w:spacing w:line="85" w:lineRule="exact"/>
        <w:rPr>
          <w:rFonts w:eastAsia="Times New Roman"/>
          <w:sz w:val="39"/>
          <w:szCs w:val="39"/>
        </w:rPr>
      </w:pPr>
    </w:p>
    <w:p w:rsidR="00824541" w:rsidRDefault="005C1871">
      <w:pPr>
        <w:numPr>
          <w:ilvl w:val="1"/>
          <w:numId w:val="3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Calibration of Electronic instrum</w:t>
      </w:r>
      <w:r>
        <w:rPr>
          <w:rFonts w:eastAsia="Times New Roman"/>
          <w:sz w:val="28"/>
          <w:szCs w:val="28"/>
        </w:rPr>
        <w:t>ents in the Instrumentation Lab.</w:t>
      </w:r>
    </w:p>
    <w:p w:rsidR="00824541" w:rsidRDefault="00824541">
      <w:pPr>
        <w:sectPr w:rsidR="00824541">
          <w:pgSz w:w="11900" w:h="16834"/>
          <w:pgMar w:top="1366" w:right="740" w:bottom="1440" w:left="720" w:header="0" w:footer="0" w:gutter="0"/>
          <w:cols w:space="720" w:equalWidth="0">
            <w:col w:w="10440"/>
          </w:cols>
        </w:sectPr>
      </w:pPr>
    </w:p>
    <w:p w:rsidR="00824541" w:rsidRDefault="00824541">
      <w:pPr>
        <w:spacing w:line="211" w:lineRule="exact"/>
        <w:rPr>
          <w:sz w:val="20"/>
          <w:szCs w:val="20"/>
        </w:rPr>
      </w:pPr>
      <w:bookmarkStart w:id="2" w:name="page3"/>
      <w:bookmarkEnd w:id="2"/>
    </w:p>
    <w:p w:rsidR="00824541" w:rsidRDefault="005C1871">
      <w:pPr>
        <w:numPr>
          <w:ilvl w:val="0"/>
          <w:numId w:val="4"/>
        </w:numPr>
        <w:tabs>
          <w:tab w:val="left" w:pos="1080"/>
        </w:tabs>
        <w:spacing w:line="211" w:lineRule="auto"/>
        <w:ind w:left="1080" w:right="300" w:hanging="3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i/>
          <w:iCs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>ntallation &amp;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C</w:t>
      </w:r>
      <w:r>
        <w:rPr>
          <w:rFonts w:eastAsia="Times New Roman"/>
          <w:sz w:val="28"/>
          <w:szCs w:val="28"/>
        </w:rPr>
        <w:t>alibration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E</w:t>
      </w:r>
      <w:r>
        <w:rPr>
          <w:rFonts w:eastAsia="Times New Roman"/>
          <w:sz w:val="28"/>
          <w:szCs w:val="28"/>
        </w:rPr>
        <w:t>ngineer at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G</w:t>
      </w:r>
      <w:r>
        <w:rPr>
          <w:rFonts w:eastAsia="Times New Roman"/>
          <w:sz w:val="28"/>
          <w:szCs w:val="28"/>
        </w:rPr>
        <w:t>lobal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T</w:t>
      </w:r>
      <w:r>
        <w:rPr>
          <w:rFonts w:eastAsia="Times New Roman"/>
          <w:sz w:val="28"/>
          <w:szCs w:val="28"/>
        </w:rPr>
        <w:t>echnologies,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B</w:t>
      </w:r>
      <w:r>
        <w:rPr>
          <w:rFonts w:eastAsia="Times New Roman"/>
          <w:sz w:val="28"/>
          <w:szCs w:val="28"/>
        </w:rPr>
        <w:t>angalore from 15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January 2011 to 15</w:t>
      </w:r>
      <w:r>
        <w:rPr>
          <w:rFonts w:eastAsia="Times New Roman"/>
          <w:sz w:val="36"/>
          <w:szCs w:val="36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September 2012</w:t>
      </w:r>
    </w:p>
    <w:p w:rsidR="00824541" w:rsidRDefault="00824541">
      <w:pPr>
        <w:spacing w:line="5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824541" w:rsidRDefault="005C1871">
      <w:pPr>
        <w:numPr>
          <w:ilvl w:val="1"/>
          <w:numId w:val="4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Installation &amp;Commisioning of Water Quality Instruments (HACH)</w:t>
      </w:r>
    </w:p>
    <w:p w:rsidR="00824541" w:rsidRDefault="00824541">
      <w:pPr>
        <w:spacing w:line="135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4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 xml:space="preserve">Service of HACH Water </w:t>
      </w:r>
      <w:r>
        <w:rPr>
          <w:rFonts w:eastAsia="Times New Roman"/>
          <w:sz w:val="28"/>
          <w:szCs w:val="28"/>
        </w:rPr>
        <w:t>Quality Instruments</w:t>
      </w:r>
    </w:p>
    <w:p w:rsidR="00824541" w:rsidRDefault="00824541">
      <w:pPr>
        <w:spacing w:line="135" w:lineRule="exact"/>
        <w:rPr>
          <w:rFonts w:eastAsia="Times New Roman"/>
          <w:sz w:val="40"/>
          <w:szCs w:val="40"/>
        </w:rPr>
      </w:pPr>
    </w:p>
    <w:p w:rsidR="00824541" w:rsidRDefault="005C1871">
      <w:pPr>
        <w:numPr>
          <w:ilvl w:val="1"/>
          <w:numId w:val="4"/>
        </w:numPr>
        <w:tabs>
          <w:tab w:val="left" w:pos="1440"/>
        </w:tabs>
        <w:ind w:left="1440" w:hanging="360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PLC Programming &amp; Trouble Shooting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382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</w:rPr>
        <w:t>Strengths</w:t>
      </w:r>
    </w:p>
    <w:p w:rsidR="00824541" w:rsidRDefault="00824541">
      <w:pPr>
        <w:spacing w:line="185" w:lineRule="exact"/>
        <w:rPr>
          <w:sz w:val="20"/>
          <w:szCs w:val="20"/>
        </w:rPr>
      </w:pPr>
    </w:p>
    <w:p w:rsidR="00824541" w:rsidRDefault="005C1871">
      <w:pPr>
        <w:numPr>
          <w:ilvl w:val="0"/>
          <w:numId w:val="5"/>
        </w:numPr>
        <w:tabs>
          <w:tab w:val="left" w:pos="880"/>
        </w:tabs>
        <w:ind w:left="88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Possess a positive attitude.</w:t>
      </w:r>
    </w:p>
    <w:p w:rsidR="00824541" w:rsidRDefault="00824541">
      <w:pPr>
        <w:spacing w:line="50" w:lineRule="exact"/>
        <w:rPr>
          <w:rFonts w:eastAsia="Times New Roman"/>
          <w:sz w:val="28"/>
          <w:szCs w:val="28"/>
        </w:rPr>
      </w:pPr>
    </w:p>
    <w:p w:rsidR="00824541" w:rsidRDefault="005C1871">
      <w:pPr>
        <w:numPr>
          <w:ilvl w:val="0"/>
          <w:numId w:val="5"/>
        </w:numPr>
        <w:tabs>
          <w:tab w:val="left" w:pos="880"/>
        </w:tabs>
        <w:ind w:left="88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Ability to adapt to work under and manage a team of people</w:t>
      </w:r>
    </w:p>
    <w:p w:rsidR="00824541" w:rsidRDefault="00824541">
      <w:pPr>
        <w:spacing w:line="47" w:lineRule="exact"/>
        <w:rPr>
          <w:rFonts w:eastAsia="Times New Roman"/>
          <w:sz w:val="28"/>
          <w:szCs w:val="28"/>
        </w:rPr>
      </w:pPr>
    </w:p>
    <w:p w:rsidR="00824541" w:rsidRDefault="005C1871">
      <w:pPr>
        <w:numPr>
          <w:ilvl w:val="0"/>
          <w:numId w:val="5"/>
        </w:numPr>
        <w:tabs>
          <w:tab w:val="left" w:pos="880"/>
        </w:tabs>
        <w:ind w:left="88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Good grasping ability - need minimum instructions</w:t>
      </w:r>
    </w:p>
    <w:p w:rsidR="00824541" w:rsidRDefault="00824541">
      <w:pPr>
        <w:spacing w:line="47" w:lineRule="exact"/>
        <w:rPr>
          <w:rFonts w:eastAsia="Times New Roman"/>
          <w:sz w:val="28"/>
          <w:szCs w:val="28"/>
        </w:rPr>
      </w:pPr>
    </w:p>
    <w:p w:rsidR="00824541" w:rsidRDefault="005C1871">
      <w:pPr>
        <w:numPr>
          <w:ilvl w:val="0"/>
          <w:numId w:val="5"/>
        </w:numPr>
        <w:tabs>
          <w:tab w:val="left" w:pos="880"/>
        </w:tabs>
        <w:ind w:left="88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Sincere, hardworking and good analytical </w:t>
      </w:r>
      <w:r>
        <w:rPr>
          <w:rFonts w:eastAsia="Times New Roman"/>
          <w:sz w:val="28"/>
          <w:szCs w:val="28"/>
        </w:rPr>
        <w:t>skills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60"/>
        <w:gridCol w:w="3980"/>
      </w:tblGrid>
      <w:tr w:rsidR="00824541">
        <w:trPr>
          <w:trHeight w:val="378"/>
        </w:trPr>
        <w:tc>
          <w:tcPr>
            <w:tcW w:w="2000" w:type="dxa"/>
            <w:vAlign w:val="bottom"/>
          </w:tcPr>
          <w:p w:rsidR="00824541" w:rsidRDefault="005C1871">
            <w:pPr>
              <w:spacing w:line="376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i/>
                <w:iCs/>
                <w:sz w:val="28"/>
                <w:szCs w:val="28"/>
              </w:rPr>
              <w:t>Linguistic</w:t>
            </w:r>
          </w:p>
        </w:tc>
        <w:tc>
          <w:tcPr>
            <w:tcW w:w="360" w:type="dxa"/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</w:tr>
      <w:tr w:rsidR="00824541">
        <w:trPr>
          <w:trHeight w:val="784"/>
        </w:trPr>
        <w:tc>
          <w:tcPr>
            <w:tcW w:w="2000" w:type="dxa"/>
            <w:vAlign w:val="bottom"/>
          </w:tcPr>
          <w:p w:rsidR="00824541" w:rsidRDefault="005C187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To Speak</w:t>
            </w:r>
          </w:p>
        </w:tc>
        <w:tc>
          <w:tcPr>
            <w:tcW w:w="360" w:type="dxa"/>
            <w:vAlign w:val="bottom"/>
          </w:tcPr>
          <w:p w:rsidR="00824541" w:rsidRDefault="005C18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980" w:type="dxa"/>
            <w:vAlign w:val="bottom"/>
          </w:tcPr>
          <w:p w:rsidR="00824541" w:rsidRDefault="005C187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English, Malayalam &amp; Hindi .</w:t>
            </w:r>
          </w:p>
        </w:tc>
      </w:tr>
      <w:tr w:rsidR="00824541">
        <w:trPr>
          <w:trHeight w:val="653"/>
        </w:trPr>
        <w:tc>
          <w:tcPr>
            <w:tcW w:w="2000" w:type="dxa"/>
            <w:vAlign w:val="bottom"/>
          </w:tcPr>
          <w:p w:rsidR="00824541" w:rsidRDefault="005C187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To Write</w:t>
            </w:r>
          </w:p>
        </w:tc>
        <w:tc>
          <w:tcPr>
            <w:tcW w:w="360" w:type="dxa"/>
            <w:vAlign w:val="bottom"/>
          </w:tcPr>
          <w:p w:rsidR="00824541" w:rsidRDefault="005C18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980" w:type="dxa"/>
            <w:vAlign w:val="bottom"/>
          </w:tcPr>
          <w:p w:rsidR="00824541" w:rsidRDefault="005C1871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English, Malayalam &amp; Hindi.</w:t>
            </w:r>
          </w:p>
        </w:tc>
      </w:tr>
      <w:tr w:rsidR="00824541">
        <w:trPr>
          <w:trHeight w:val="571"/>
        </w:trPr>
        <w:tc>
          <w:tcPr>
            <w:tcW w:w="2000" w:type="dxa"/>
            <w:vAlign w:val="bottom"/>
          </w:tcPr>
          <w:p w:rsidR="00824541" w:rsidRDefault="005C187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To read</w:t>
            </w:r>
          </w:p>
        </w:tc>
        <w:tc>
          <w:tcPr>
            <w:tcW w:w="360" w:type="dxa"/>
            <w:vAlign w:val="bottom"/>
          </w:tcPr>
          <w:p w:rsidR="00824541" w:rsidRDefault="00824541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824541" w:rsidRDefault="005C1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:English, Malayalam &amp; Hindi.</w:t>
            </w:r>
          </w:p>
        </w:tc>
      </w:tr>
    </w:tbl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303" w:lineRule="exact"/>
        <w:rPr>
          <w:sz w:val="20"/>
          <w:szCs w:val="20"/>
        </w:rPr>
      </w:pPr>
    </w:p>
    <w:p w:rsidR="00824541" w:rsidRDefault="005C1871">
      <w:pPr>
        <w:spacing w:line="239" w:lineRule="auto"/>
        <w:ind w:left="34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sz w:val="28"/>
          <w:szCs w:val="28"/>
          <w:u w:val="single"/>
        </w:rPr>
        <w:t>DECLERATION</w:t>
      </w: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231" w:lineRule="exact"/>
        <w:rPr>
          <w:sz w:val="20"/>
          <w:szCs w:val="20"/>
        </w:rPr>
      </w:pPr>
    </w:p>
    <w:p w:rsidR="00824541" w:rsidRDefault="005C1871">
      <w:pPr>
        <w:tabs>
          <w:tab w:val="left" w:pos="296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</w:t>
      </w:r>
      <w:r>
        <w:rPr>
          <w:rFonts w:ascii="Monotype Corsiva" w:eastAsia="Monotype Corsiva" w:hAnsi="Monotype Corsiva" w:cs="Monotype Corsiva"/>
          <w:b/>
          <w:bCs/>
          <w:i/>
          <w:iCs/>
          <w:sz w:val="31"/>
          <w:szCs w:val="31"/>
        </w:rPr>
        <w:t>VISHNU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hereby declare that the above furnished details are true to the best</w:t>
      </w:r>
    </w:p>
    <w:p w:rsidR="00824541" w:rsidRDefault="00824541">
      <w:pPr>
        <w:spacing w:line="191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of my </w:t>
      </w:r>
      <w:r>
        <w:rPr>
          <w:rFonts w:eastAsia="Times New Roman"/>
          <w:sz w:val="28"/>
          <w:szCs w:val="28"/>
        </w:rPr>
        <w:t>knowledge and belief and that I have neither concealed nor distorted any facts in this</w:t>
      </w:r>
    </w:p>
    <w:p w:rsidR="00824541" w:rsidRDefault="00824541">
      <w:pPr>
        <w:spacing w:line="159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regard.</w:t>
      </w:r>
    </w:p>
    <w:p w:rsidR="00824541" w:rsidRDefault="00824541">
      <w:pPr>
        <w:sectPr w:rsidR="00824541">
          <w:pgSz w:w="11900" w:h="16834"/>
          <w:pgMar w:top="1440" w:right="840" w:bottom="1440" w:left="720" w:header="0" w:footer="0" w:gutter="0"/>
          <w:cols w:space="720" w:equalWidth="0">
            <w:col w:w="10340"/>
          </w:cols>
        </w:sectPr>
      </w:pPr>
    </w:p>
    <w:p w:rsidR="00824541" w:rsidRDefault="00824541">
      <w:pPr>
        <w:spacing w:line="200" w:lineRule="exact"/>
        <w:rPr>
          <w:sz w:val="20"/>
          <w:szCs w:val="20"/>
        </w:rPr>
      </w:pPr>
    </w:p>
    <w:p w:rsidR="00824541" w:rsidRDefault="00824541">
      <w:pPr>
        <w:spacing w:line="386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</w:t>
      </w:r>
    </w:p>
    <w:p w:rsidR="00824541" w:rsidRDefault="00824541">
      <w:pPr>
        <w:spacing w:line="294" w:lineRule="exact"/>
        <w:rPr>
          <w:sz w:val="20"/>
          <w:szCs w:val="20"/>
        </w:rPr>
      </w:pPr>
    </w:p>
    <w:p w:rsidR="00824541" w:rsidRDefault="005C187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824541" w:rsidRDefault="005C187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4541" w:rsidRDefault="00824541">
      <w:pPr>
        <w:spacing w:line="261" w:lineRule="exact"/>
        <w:rPr>
          <w:sz w:val="20"/>
          <w:szCs w:val="20"/>
        </w:rPr>
      </w:pPr>
    </w:p>
    <w:p w:rsidR="00824541" w:rsidRDefault="005C187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-3864610</wp:posOffset>
                </wp:positionH>
                <wp:positionV relativeFrom="paragraph">
                  <wp:posOffset>887730</wp:posOffset>
                </wp:positionV>
                <wp:extent cx="57816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4.2999pt,69.9pt" to="150.95pt,69.9pt" o:allowincell="f" strokecolor="#000000" strokeweight="1.5pt"/>
            </w:pict>
          </mc:Fallback>
        </mc:AlternateContent>
      </w:r>
    </w:p>
    <w:sectPr w:rsidR="00824541">
      <w:type w:val="continuous"/>
      <w:pgSz w:w="11900" w:h="16834"/>
      <w:pgMar w:top="1440" w:right="1780" w:bottom="1440" w:left="960" w:header="0" w:footer="0" w:gutter="0"/>
      <w:cols w:num="2" w:space="720" w:equalWidth="0">
        <w:col w:w="580" w:space="6000"/>
        <w:col w:w="2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A0CA3B0"/>
    <w:lvl w:ilvl="0" w:tplc="24566378">
      <w:start w:val="1"/>
      <w:numFmt w:val="bullet"/>
      <w:lvlText w:val=""/>
      <w:lvlJc w:val="left"/>
    </w:lvl>
    <w:lvl w:ilvl="1" w:tplc="5888D9A0">
      <w:numFmt w:val="decimal"/>
      <w:lvlText w:val=""/>
      <w:lvlJc w:val="left"/>
    </w:lvl>
    <w:lvl w:ilvl="2" w:tplc="4C48B8C8">
      <w:numFmt w:val="decimal"/>
      <w:lvlText w:val=""/>
      <w:lvlJc w:val="left"/>
    </w:lvl>
    <w:lvl w:ilvl="3" w:tplc="56DA552A">
      <w:numFmt w:val="decimal"/>
      <w:lvlText w:val=""/>
      <w:lvlJc w:val="left"/>
    </w:lvl>
    <w:lvl w:ilvl="4" w:tplc="9214900A">
      <w:numFmt w:val="decimal"/>
      <w:lvlText w:val=""/>
      <w:lvlJc w:val="left"/>
    </w:lvl>
    <w:lvl w:ilvl="5" w:tplc="68FAAEA8">
      <w:numFmt w:val="decimal"/>
      <w:lvlText w:val=""/>
      <w:lvlJc w:val="left"/>
    </w:lvl>
    <w:lvl w:ilvl="6" w:tplc="15745C98">
      <w:numFmt w:val="decimal"/>
      <w:lvlText w:val=""/>
      <w:lvlJc w:val="left"/>
    </w:lvl>
    <w:lvl w:ilvl="7" w:tplc="8A3CB54C">
      <w:numFmt w:val="decimal"/>
      <w:lvlText w:val=""/>
      <w:lvlJc w:val="left"/>
    </w:lvl>
    <w:lvl w:ilvl="8" w:tplc="A564744A">
      <w:numFmt w:val="decimal"/>
      <w:lvlText w:val=""/>
      <w:lvlJc w:val="left"/>
    </w:lvl>
  </w:abstractNum>
  <w:abstractNum w:abstractNumId="1">
    <w:nsid w:val="238E1F29"/>
    <w:multiLevelType w:val="hybridMultilevel"/>
    <w:tmpl w:val="3E3A9C02"/>
    <w:lvl w:ilvl="0" w:tplc="60A02EF8">
      <w:start w:val="1"/>
      <w:numFmt w:val="bullet"/>
      <w:lvlText w:val=""/>
      <w:lvlJc w:val="left"/>
    </w:lvl>
    <w:lvl w:ilvl="1" w:tplc="2D6008FA">
      <w:start w:val="1"/>
      <w:numFmt w:val="bullet"/>
      <w:lvlText w:val="-"/>
      <w:lvlJc w:val="left"/>
    </w:lvl>
    <w:lvl w:ilvl="2" w:tplc="CA080B4A">
      <w:numFmt w:val="decimal"/>
      <w:lvlText w:val=""/>
      <w:lvlJc w:val="left"/>
    </w:lvl>
    <w:lvl w:ilvl="3" w:tplc="5D4A74A8">
      <w:numFmt w:val="decimal"/>
      <w:lvlText w:val=""/>
      <w:lvlJc w:val="left"/>
    </w:lvl>
    <w:lvl w:ilvl="4" w:tplc="AFACF65A">
      <w:numFmt w:val="decimal"/>
      <w:lvlText w:val=""/>
      <w:lvlJc w:val="left"/>
    </w:lvl>
    <w:lvl w:ilvl="5" w:tplc="5C76AA98">
      <w:numFmt w:val="decimal"/>
      <w:lvlText w:val=""/>
      <w:lvlJc w:val="left"/>
    </w:lvl>
    <w:lvl w:ilvl="6" w:tplc="08C8575A">
      <w:numFmt w:val="decimal"/>
      <w:lvlText w:val=""/>
      <w:lvlJc w:val="left"/>
    </w:lvl>
    <w:lvl w:ilvl="7" w:tplc="87648D0E">
      <w:numFmt w:val="decimal"/>
      <w:lvlText w:val=""/>
      <w:lvlJc w:val="left"/>
    </w:lvl>
    <w:lvl w:ilvl="8" w:tplc="BAC0E49E">
      <w:numFmt w:val="decimal"/>
      <w:lvlText w:val=""/>
      <w:lvlJc w:val="left"/>
    </w:lvl>
  </w:abstractNum>
  <w:abstractNum w:abstractNumId="2">
    <w:nsid w:val="2AE8944A"/>
    <w:multiLevelType w:val="hybridMultilevel"/>
    <w:tmpl w:val="B4769902"/>
    <w:lvl w:ilvl="0" w:tplc="65C0E94A">
      <w:start w:val="1"/>
      <w:numFmt w:val="bullet"/>
      <w:lvlText w:val=""/>
      <w:lvlJc w:val="left"/>
    </w:lvl>
    <w:lvl w:ilvl="1" w:tplc="68F632AA">
      <w:numFmt w:val="decimal"/>
      <w:lvlText w:val=""/>
      <w:lvlJc w:val="left"/>
    </w:lvl>
    <w:lvl w:ilvl="2" w:tplc="07721054">
      <w:numFmt w:val="decimal"/>
      <w:lvlText w:val=""/>
      <w:lvlJc w:val="left"/>
    </w:lvl>
    <w:lvl w:ilvl="3" w:tplc="D680A4A8">
      <w:numFmt w:val="decimal"/>
      <w:lvlText w:val=""/>
      <w:lvlJc w:val="left"/>
    </w:lvl>
    <w:lvl w:ilvl="4" w:tplc="50589988">
      <w:numFmt w:val="decimal"/>
      <w:lvlText w:val=""/>
      <w:lvlJc w:val="left"/>
    </w:lvl>
    <w:lvl w:ilvl="5" w:tplc="604235FC">
      <w:numFmt w:val="decimal"/>
      <w:lvlText w:val=""/>
      <w:lvlJc w:val="left"/>
    </w:lvl>
    <w:lvl w:ilvl="6" w:tplc="8910C402">
      <w:numFmt w:val="decimal"/>
      <w:lvlText w:val=""/>
      <w:lvlJc w:val="left"/>
    </w:lvl>
    <w:lvl w:ilvl="7" w:tplc="08D065F8">
      <w:numFmt w:val="decimal"/>
      <w:lvlText w:val=""/>
      <w:lvlJc w:val="left"/>
    </w:lvl>
    <w:lvl w:ilvl="8" w:tplc="419ED63A">
      <w:numFmt w:val="decimal"/>
      <w:lvlText w:val=""/>
      <w:lvlJc w:val="left"/>
    </w:lvl>
  </w:abstractNum>
  <w:abstractNum w:abstractNumId="3">
    <w:nsid w:val="46E87CCD"/>
    <w:multiLevelType w:val="hybridMultilevel"/>
    <w:tmpl w:val="35A43A56"/>
    <w:lvl w:ilvl="0" w:tplc="77B4A9AC">
      <w:start w:val="1"/>
      <w:numFmt w:val="bullet"/>
      <w:lvlText w:val="•"/>
      <w:lvlJc w:val="left"/>
    </w:lvl>
    <w:lvl w:ilvl="1" w:tplc="CFEC273C">
      <w:numFmt w:val="decimal"/>
      <w:lvlText w:val=""/>
      <w:lvlJc w:val="left"/>
    </w:lvl>
    <w:lvl w:ilvl="2" w:tplc="B2505E0E">
      <w:numFmt w:val="decimal"/>
      <w:lvlText w:val=""/>
      <w:lvlJc w:val="left"/>
    </w:lvl>
    <w:lvl w:ilvl="3" w:tplc="B92EB856">
      <w:numFmt w:val="decimal"/>
      <w:lvlText w:val=""/>
      <w:lvlJc w:val="left"/>
    </w:lvl>
    <w:lvl w:ilvl="4" w:tplc="5504EC56">
      <w:numFmt w:val="decimal"/>
      <w:lvlText w:val=""/>
      <w:lvlJc w:val="left"/>
    </w:lvl>
    <w:lvl w:ilvl="5" w:tplc="2D2A062C">
      <w:numFmt w:val="decimal"/>
      <w:lvlText w:val=""/>
      <w:lvlJc w:val="left"/>
    </w:lvl>
    <w:lvl w:ilvl="6" w:tplc="29445C48">
      <w:numFmt w:val="decimal"/>
      <w:lvlText w:val=""/>
      <w:lvlJc w:val="left"/>
    </w:lvl>
    <w:lvl w:ilvl="7" w:tplc="8DBA7AD4">
      <w:numFmt w:val="decimal"/>
      <w:lvlText w:val=""/>
      <w:lvlJc w:val="left"/>
    </w:lvl>
    <w:lvl w:ilvl="8" w:tplc="BCC69978">
      <w:numFmt w:val="decimal"/>
      <w:lvlText w:val=""/>
      <w:lvlJc w:val="left"/>
    </w:lvl>
  </w:abstractNum>
  <w:abstractNum w:abstractNumId="4">
    <w:nsid w:val="625558EC"/>
    <w:multiLevelType w:val="hybridMultilevel"/>
    <w:tmpl w:val="EF3A182C"/>
    <w:lvl w:ilvl="0" w:tplc="AF6E7F2A">
      <w:start w:val="1"/>
      <w:numFmt w:val="bullet"/>
      <w:lvlText w:val=""/>
      <w:lvlJc w:val="left"/>
    </w:lvl>
    <w:lvl w:ilvl="1" w:tplc="F7DC796A">
      <w:start w:val="1"/>
      <w:numFmt w:val="bullet"/>
      <w:lvlText w:val="-"/>
      <w:lvlJc w:val="left"/>
    </w:lvl>
    <w:lvl w:ilvl="2" w:tplc="7B0E6BF6">
      <w:numFmt w:val="decimal"/>
      <w:lvlText w:val=""/>
      <w:lvlJc w:val="left"/>
    </w:lvl>
    <w:lvl w:ilvl="3" w:tplc="2640F0B6">
      <w:numFmt w:val="decimal"/>
      <w:lvlText w:val=""/>
      <w:lvlJc w:val="left"/>
    </w:lvl>
    <w:lvl w:ilvl="4" w:tplc="22CA298A">
      <w:numFmt w:val="decimal"/>
      <w:lvlText w:val=""/>
      <w:lvlJc w:val="left"/>
    </w:lvl>
    <w:lvl w:ilvl="5" w:tplc="05F25F3A">
      <w:numFmt w:val="decimal"/>
      <w:lvlText w:val=""/>
      <w:lvlJc w:val="left"/>
    </w:lvl>
    <w:lvl w:ilvl="6" w:tplc="BC86FF24">
      <w:numFmt w:val="decimal"/>
      <w:lvlText w:val=""/>
      <w:lvlJc w:val="left"/>
    </w:lvl>
    <w:lvl w:ilvl="7" w:tplc="8BEC6A90">
      <w:numFmt w:val="decimal"/>
      <w:lvlText w:val=""/>
      <w:lvlJc w:val="left"/>
    </w:lvl>
    <w:lvl w:ilvl="8" w:tplc="738EA6F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41"/>
    <w:rsid w:val="005C1871"/>
    <w:rsid w:val="008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15638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2017-05-18T11:23:00Z</dcterms:created>
  <dcterms:modified xsi:type="dcterms:W3CDTF">2017-05-18T09:25:00Z</dcterms:modified>
</cp:coreProperties>
</file>