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D1" w:rsidRPr="008B32B9" w:rsidRDefault="008B32B9" w:rsidP="007E774F">
      <w:pPr>
        <w:rPr>
          <w:lang w:val="en-US"/>
        </w:rPr>
      </w:pPr>
      <w:hyperlink r:id="rId9" w:history="1">
        <w:r w:rsidRPr="006949E8">
          <w:rPr>
            <w:rStyle w:val="Hyperlink"/>
            <w:lang w:val="en-US"/>
          </w:rPr>
          <w:t>Ibrahim.159770@2freemail.com</w:t>
        </w:r>
      </w:hyperlink>
      <w:r>
        <w:rPr>
          <w:lang w:val="en-US"/>
        </w:rPr>
        <w:t xml:space="preserve"> </w:t>
      </w:r>
      <w:bookmarkStart w:id="0" w:name="_GoBack"/>
      <w:bookmarkEnd w:id="0"/>
    </w:p>
    <w:p w:rsidR="00D84FFD" w:rsidRDefault="00382803" w:rsidP="007E774F">
      <w:r>
        <w:rPr>
          <w:noProof/>
          <w:lang w:val="en-US" w:eastAsia="en-US"/>
        </w:rPr>
        <mc:AlternateContent>
          <mc:Choice Requires="wps">
            <w:drawing>
              <wp:anchor distT="0" distB="0" distL="114300" distR="114300" simplePos="0" relativeHeight="251566592" behindDoc="0" locked="0" layoutInCell="1" allowOverlap="1" wp14:anchorId="0761203B" wp14:editId="341E2704">
                <wp:simplePos x="0" y="0"/>
                <wp:positionH relativeFrom="column">
                  <wp:posOffset>-912495</wp:posOffset>
                </wp:positionH>
                <wp:positionV relativeFrom="paragraph">
                  <wp:posOffset>996950</wp:posOffset>
                </wp:positionV>
                <wp:extent cx="7578725" cy="1479550"/>
                <wp:effectExtent l="0" t="0" r="3175" b="635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725" cy="147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7D1" w:rsidRDefault="002117D1" w:rsidP="00382803">
                            <w:pPr>
                              <w:rPr>
                                <w:rStyle w:val="Strong"/>
                                <w:rFonts w:ascii="Arial" w:hAnsi="Arial" w:cs="Arial"/>
                                <w:b w:val="0"/>
                                <w:i/>
                                <w:color w:val="808080" w:themeColor="background1" w:themeShade="80"/>
                                <w:sz w:val="20"/>
                                <w:szCs w:val="20"/>
                                <w:bdr w:val="none" w:sz="0" w:space="0" w:color="auto" w:frame="1"/>
                                <w:lang w:val="en-US"/>
                              </w:rPr>
                            </w:pPr>
                            <w:r w:rsidRPr="002117D1">
                              <w:rPr>
                                <w:rStyle w:val="Strong"/>
                                <w:rFonts w:ascii="Arial" w:hAnsi="Arial" w:cs="Arial"/>
                                <w:b w:val="0"/>
                                <w:i/>
                                <w:color w:val="808080" w:themeColor="background1" w:themeShade="80"/>
                                <w:sz w:val="20"/>
                                <w:szCs w:val="20"/>
                                <w:bdr w:val="none" w:sz="0" w:space="0" w:color="auto" w:frame="1"/>
                                <w:lang w:val="en-US"/>
                              </w:rPr>
                              <w:t>Creative, self-directed professional with extensive experience in managing full spectrum of Human Resources programs, services and functions. Demonstrates strong communication and interpersonal skills with the ability to interact with all levels of management.</w:t>
                            </w:r>
                          </w:p>
                          <w:p w:rsidR="002117D1" w:rsidRPr="00345443" w:rsidRDefault="00A31F1F" w:rsidP="00345443">
                            <w:pPr>
                              <w:ind w:left="708"/>
                              <w:rPr>
                                <w:rFonts w:asciiTheme="majorHAnsi" w:hAnsiTheme="majorHAnsi" w:cstheme="majorHAnsi"/>
                                <w:i/>
                                <w:sz w:val="32"/>
                                <w:szCs w:val="32"/>
                                <w:lang w:val="en-US"/>
                              </w:rPr>
                            </w:pPr>
                            <w:r>
                              <w:rPr>
                                <w:rFonts w:asciiTheme="majorHAnsi" w:hAnsiTheme="majorHAnsi" w:cstheme="majorHAnsi"/>
                                <w:i/>
                                <w:sz w:val="32"/>
                                <w:szCs w:val="32"/>
                                <w:lang w:val="en-US"/>
                              </w:rPr>
                              <w:t xml:space="preserve">  </w:t>
                            </w:r>
                            <w:r w:rsidR="002117D1" w:rsidRPr="00345443">
                              <w:rPr>
                                <w:rFonts w:asciiTheme="majorHAnsi" w:hAnsiTheme="majorHAnsi" w:cstheme="majorHAnsi"/>
                                <w:i/>
                                <w:sz w:val="32"/>
                                <w:szCs w:val="32"/>
                                <w:lang w:val="en-US"/>
                              </w:rPr>
                              <w:t>Objective</w:t>
                            </w:r>
                          </w:p>
                          <w:p w:rsidR="00382803" w:rsidRPr="00382803" w:rsidRDefault="00382803" w:rsidP="00A31F1F">
                            <w:pPr>
                              <w:ind w:left="990"/>
                              <w:rPr>
                                <w:rFonts w:ascii="Arial" w:hAnsi="Arial" w:cs="Arial"/>
                                <w:i/>
                                <w:color w:val="808080" w:themeColor="background1" w:themeShade="80"/>
                                <w:sz w:val="20"/>
                                <w:szCs w:val="20"/>
                                <w:shd w:val="clear" w:color="auto" w:fill="FFFFFF"/>
                              </w:rPr>
                            </w:pPr>
                            <w:r w:rsidRPr="00382803">
                              <w:rPr>
                                <w:rFonts w:ascii="Arial" w:hAnsi="Arial" w:cs="Arial"/>
                                <w:i/>
                                <w:color w:val="808080" w:themeColor="background1" w:themeShade="80"/>
                                <w:sz w:val="20"/>
                                <w:szCs w:val="20"/>
                                <w:shd w:val="clear" w:color="auto" w:fill="FFFFFF"/>
                              </w:rPr>
                              <w:t>Seeking a challenging position with an International or Multinational company whereby my accumulated skills and experience can be applied and developed.</w:t>
                            </w:r>
                          </w:p>
                          <w:p w:rsidR="00382803" w:rsidRPr="00382803" w:rsidRDefault="00382803">
                            <w:pPr>
                              <w:rPr>
                                <w:rFonts w:ascii="Arial" w:hAnsi="Arial" w:cs="Arial"/>
                                <w:i/>
                                <w:color w:val="808080" w:themeColor="background1" w:themeShade="80"/>
                                <w:sz w:val="20"/>
                                <w:szCs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1203B" id="Text Box 10" o:spid="_x0000_s1028" type="#_x0000_t202" style="position:absolute;margin-left:-71.85pt;margin-top:78.5pt;width:596.75pt;height:11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" stroked="f">
                <v:textbox>
                  <w:txbxContent>
                    <w:p w:rsidR="002117D1" w:rsidRDefault="002117D1" w:rsidP="00382803">
                      <w:pPr>
                        <w:rPr>
                          <w:rStyle w:val="Strong"/>
                          <w:rFonts w:ascii="Arial" w:hAnsi="Arial" w:cs="Arial"/>
                          <w:b w:val="0"/>
                          <w:i/>
                          <w:color w:val="808080" w:themeColor="background1" w:themeShade="80"/>
                          <w:sz w:val="20"/>
                          <w:szCs w:val="20"/>
                          <w:bdr w:val="none" w:sz="0" w:space="0" w:color="auto" w:frame="1"/>
                          <w:lang w:val="en-US"/>
                        </w:rPr>
                      </w:pPr>
                      <w:r w:rsidRPr="002117D1">
                        <w:rPr>
                          <w:rStyle w:val="Strong"/>
                          <w:rFonts w:ascii="Arial" w:hAnsi="Arial" w:cs="Arial"/>
                          <w:b w:val="0"/>
                          <w:i/>
                          <w:color w:val="808080" w:themeColor="background1" w:themeShade="80"/>
                          <w:sz w:val="20"/>
                          <w:szCs w:val="20"/>
                          <w:bdr w:val="none" w:sz="0" w:space="0" w:color="auto" w:frame="1"/>
                          <w:lang w:val="en-US"/>
                        </w:rPr>
                        <w:t>Creative, self-directed professional with extensive experience in managing full spectrum of Human Resources programs, services and functions. Demonstrates strong communication and interpersonal skills with the ability to interact with all levels of management.</w:t>
                      </w:r>
                    </w:p>
                    <w:p w:rsidR="002117D1" w:rsidRPr="00345443" w:rsidRDefault="00A31F1F" w:rsidP="00345443">
                      <w:pPr>
                        <w:ind w:left="708"/>
                        <w:rPr>
                          <w:rFonts w:asciiTheme="majorHAnsi" w:hAnsiTheme="majorHAnsi" w:cstheme="majorHAnsi"/>
                          <w:i/>
                          <w:sz w:val="32"/>
                          <w:szCs w:val="32"/>
                          <w:lang w:val="en-US"/>
                        </w:rPr>
                      </w:pPr>
                      <w:r>
                        <w:rPr>
                          <w:rFonts w:asciiTheme="majorHAnsi" w:hAnsiTheme="majorHAnsi" w:cstheme="majorHAnsi"/>
                          <w:i/>
                          <w:sz w:val="32"/>
                          <w:szCs w:val="32"/>
                          <w:lang w:val="en-US"/>
                        </w:rPr>
                        <w:t xml:space="preserve">  </w:t>
                      </w:r>
                      <w:r w:rsidR="002117D1" w:rsidRPr="00345443">
                        <w:rPr>
                          <w:rFonts w:asciiTheme="majorHAnsi" w:hAnsiTheme="majorHAnsi" w:cstheme="majorHAnsi"/>
                          <w:i/>
                          <w:sz w:val="32"/>
                          <w:szCs w:val="32"/>
                          <w:lang w:val="en-US"/>
                        </w:rPr>
                        <w:t>Objective</w:t>
                      </w:r>
                    </w:p>
                    <w:p w:rsidR="00382803" w:rsidRPr="00382803" w:rsidRDefault="00382803" w:rsidP="00A31F1F">
                      <w:pPr>
                        <w:ind w:left="990"/>
                        <w:rPr>
                          <w:rFonts w:ascii="Arial" w:hAnsi="Arial" w:cs="Arial"/>
                          <w:i/>
                          <w:color w:val="808080" w:themeColor="background1" w:themeShade="80"/>
                          <w:sz w:val="20"/>
                          <w:szCs w:val="20"/>
                          <w:shd w:val="clear" w:color="auto" w:fill="FFFFFF"/>
                        </w:rPr>
                      </w:pPr>
                      <w:r w:rsidRPr="00382803">
                        <w:rPr>
                          <w:rFonts w:ascii="Arial" w:hAnsi="Arial" w:cs="Arial"/>
                          <w:i/>
                          <w:color w:val="808080" w:themeColor="background1" w:themeShade="80"/>
                          <w:sz w:val="20"/>
                          <w:szCs w:val="20"/>
                          <w:shd w:val="clear" w:color="auto" w:fill="FFFFFF"/>
                        </w:rPr>
                        <w:t>Seeking a challenging position with an International or Multinational company whereby my accumulated skills and experience can be applied and developed.</w:t>
                      </w:r>
                    </w:p>
                    <w:p w:rsidR="00382803" w:rsidRPr="00382803" w:rsidRDefault="00382803">
                      <w:pPr>
                        <w:rPr>
                          <w:rFonts w:ascii="Arial" w:hAnsi="Arial" w:cs="Arial"/>
                          <w:i/>
                          <w:color w:val="808080" w:themeColor="background1" w:themeShade="80"/>
                          <w:sz w:val="20"/>
                          <w:szCs w:val="20"/>
                          <w:shd w:val="clear" w:color="auto" w:fill="FFFFFF"/>
                        </w:rPr>
                      </w:pPr>
                    </w:p>
                  </w:txbxContent>
                </v:textbox>
              </v:shape>
            </w:pict>
          </mc:Fallback>
        </mc:AlternateContent>
      </w:r>
      <w:r w:rsidR="00C9639E">
        <w:rPr>
          <w:noProof/>
          <w:lang w:val="en-US" w:eastAsia="en-US"/>
        </w:rPr>
        <mc:AlternateContent>
          <mc:Choice Requires="wps">
            <w:drawing>
              <wp:anchor distT="0" distB="0" distL="114300" distR="114300" simplePos="0" relativeHeight="251672064" behindDoc="0" locked="0" layoutInCell="1" allowOverlap="1" wp14:anchorId="03CB850C" wp14:editId="31BBC080">
                <wp:simplePos x="0" y="0"/>
                <wp:positionH relativeFrom="column">
                  <wp:posOffset>-442595</wp:posOffset>
                </wp:positionH>
                <wp:positionV relativeFrom="paragraph">
                  <wp:posOffset>4051300</wp:posOffset>
                </wp:positionV>
                <wp:extent cx="171450" cy="5120640"/>
                <wp:effectExtent l="0" t="0" r="0" b="3810"/>
                <wp:wrapNone/>
                <wp:docPr id="21" name="Прямоугольник 21"/>
                <wp:cNvGraphicFramePr/>
                <a:graphic xmlns:a="http://schemas.openxmlformats.org/drawingml/2006/main">
                  <a:graphicData uri="http://schemas.microsoft.com/office/word/2010/wordprocessingShape">
                    <wps:wsp>
                      <wps:cNvSpPr/>
                      <wps:spPr>
                        <a:xfrm>
                          <a:off x="0" y="0"/>
                          <a:ext cx="171450" cy="51206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BF1EE" id="Прямоугольник 21" o:spid="_x0000_s1026" style="position:absolute;margin-left:-34.85pt;margin-top:319pt;width:13.5pt;height:40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" fillcolor="#00b0f0" stroked="f" strokeweight="2pt"/>
            </w:pict>
          </mc:Fallback>
        </mc:AlternateContent>
      </w:r>
      <w:r w:rsidR="00C9639E">
        <w:rPr>
          <w:noProof/>
          <w:lang w:val="en-US" w:eastAsia="en-US"/>
        </w:rPr>
        <mc:AlternateContent>
          <mc:Choice Requires="wps">
            <w:drawing>
              <wp:anchor distT="0" distB="0" distL="114300" distR="114300" simplePos="0" relativeHeight="251591168" behindDoc="0" locked="0" layoutInCell="1" allowOverlap="1" wp14:anchorId="0AD4CF9C" wp14:editId="212D56BC">
                <wp:simplePos x="0" y="0"/>
                <wp:positionH relativeFrom="column">
                  <wp:posOffset>-1099820</wp:posOffset>
                </wp:positionH>
                <wp:positionV relativeFrom="paragraph">
                  <wp:posOffset>565150</wp:posOffset>
                </wp:positionV>
                <wp:extent cx="7769225" cy="428625"/>
                <wp:effectExtent l="0" t="0" r="3175"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2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A0C" w:rsidRPr="00C9639E" w:rsidRDefault="00F47F86" w:rsidP="00C9639E">
                            <w:pPr>
                              <w:jc w:val="center"/>
                              <w:rPr>
                                <w:rFonts w:ascii="Arial" w:hAnsi="Arial" w:cs="Arial"/>
                                <w:b/>
                                <w:sz w:val="40"/>
                                <w:szCs w:val="40"/>
                                <w:u w:val="single"/>
                                <w:lang w:val="en-US"/>
                              </w:rPr>
                            </w:pPr>
                            <w:r w:rsidRPr="00C9639E">
                              <w:rPr>
                                <w:rFonts w:ascii="Arial" w:hAnsi="Arial" w:cs="Arial"/>
                                <w:color w:val="000000"/>
                                <w:sz w:val="40"/>
                                <w:szCs w:val="40"/>
                                <w:shd w:val="clear" w:color="auto" w:fill="FFFFFF"/>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4CF9C" id="Text Box 26" o:spid="_x0000_s1029" type="#_x0000_t202" style="position:absolute;margin-left:-86.6pt;margin-top:44.5pt;width:611.75pt;height:33.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wR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" stroked="f">
                <v:textbox>
                  <w:txbxContent>
                    <w:p w:rsidR="00177A0C" w:rsidRPr="00C9639E" w:rsidRDefault="00F47F86" w:rsidP="00C9639E">
                      <w:pPr>
                        <w:jc w:val="center"/>
                        <w:rPr>
                          <w:rFonts w:ascii="Arial" w:hAnsi="Arial" w:cs="Arial"/>
                          <w:b/>
                          <w:sz w:val="40"/>
                          <w:szCs w:val="40"/>
                          <w:u w:val="single"/>
                          <w:lang w:val="en-US"/>
                        </w:rPr>
                      </w:pPr>
                      <w:r w:rsidRPr="00C9639E">
                        <w:rPr>
                          <w:rFonts w:ascii="Arial" w:hAnsi="Arial" w:cs="Arial"/>
                          <w:color w:val="000000"/>
                          <w:sz w:val="40"/>
                          <w:szCs w:val="40"/>
                          <w:shd w:val="clear" w:color="auto" w:fill="FFFFFF"/>
                        </w:rPr>
                        <w:t>Summary</w:t>
                      </w:r>
                    </w:p>
                  </w:txbxContent>
                </v:textbox>
              </v:shape>
            </w:pict>
          </mc:Fallback>
        </mc:AlternateContent>
      </w:r>
      <w:r w:rsidR="00C9639E">
        <w:rPr>
          <w:noProof/>
          <w:lang w:val="en-US" w:eastAsia="en-US"/>
        </w:rPr>
        <mc:AlternateContent>
          <mc:Choice Requires="wps">
            <w:drawing>
              <wp:anchor distT="0" distB="0" distL="114300" distR="114300" simplePos="0" relativeHeight="251680256" behindDoc="0" locked="0" layoutInCell="1" allowOverlap="1" wp14:anchorId="63653393" wp14:editId="3C7880F8">
                <wp:simplePos x="0" y="0"/>
                <wp:positionH relativeFrom="column">
                  <wp:posOffset>-928370</wp:posOffset>
                </wp:positionH>
                <wp:positionV relativeFrom="paragraph">
                  <wp:posOffset>-444500</wp:posOffset>
                </wp:positionV>
                <wp:extent cx="7858125" cy="0"/>
                <wp:effectExtent l="38100" t="38100" r="142875" b="2095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78581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86ADE" id="Прямая соединительная линия 30"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35pt" to="54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" strokecolor="#6bb1c9 [3206]" strokeweight="2pt">
                <v:shadow on="t" color="black" opacity="22937f" origin="-.5,-.5" offset="1.99561mm,1.99561mm"/>
              </v:line>
            </w:pict>
          </mc:Fallback>
        </mc:AlternateContent>
      </w:r>
    </w:p>
    <w:p w:rsidR="00D84FFD" w:rsidRDefault="00D90CD4" w:rsidP="00D90CD4">
      <w:pPr>
        <w:tabs>
          <w:tab w:val="left" w:pos="4245"/>
        </w:tabs>
      </w:pPr>
      <w:r>
        <w:rPr>
          <w:noProof/>
          <w:lang w:val="en-US" w:eastAsia="en-US"/>
        </w:rPr>
        <mc:AlternateContent>
          <mc:Choice Requires="wps">
            <w:drawing>
              <wp:anchor distT="0" distB="0" distL="114300" distR="114300" simplePos="0" relativeHeight="251599360" behindDoc="0" locked="0" layoutInCell="1" allowOverlap="1" wp14:anchorId="0FB36D30" wp14:editId="71709716">
                <wp:simplePos x="0" y="0"/>
                <wp:positionH relativeFrom="column">
                  <wp:posOffset>4015105</wp:posOffset>
                </wp:positionH>
                <wp:positionV relativeFrom="paragraph">
                  <wp:posOffset>8255</wp:posOffset>
                </wp:positionV>
                <wp:extent cx="2565400" cy="466725"/>
                <wp:effectExtent l="0" t="0" r="6350" b="9525"/>
                <wp:wrapNone/>
                <wp:docPr id="3" name="Поле 3"/>
                <wp:cNvGraphicFramePr/>
                <a:graphic xmlns:a="http://schemas.openxmlformats.org/drawingml/2006/main">
                  <a:graphicData uri="http://schemas.microsoft.com/office/word/2010/wordprocessingShape">
                    <wps:wsp>
                      <wps:cNvSpPr txBox="1"/>
                      <wps:spPr>
                        <a:xfrm>
                          <a:off x="0" y="0"/>
                          <a:ext cx="2565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0CD4" w:rsidRPr="000E0ACC" w:rsidRDefault="00D90CD4" w:rsidP="00480054">
                            <w:pPr>
                              <w:rPr>
                                <w:rFonts w:ascii="Calibri" w:hAnsi="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316.15pt;margin-top:.65pt;width:202pt;height:3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" fillcolor="white [3201]" stroked="f" strokeweight=".5pt">
                <v:textbox>
                  <w:txbxContent>
                    <w:p w:rsidR="00D90CD4" w:rsidRPr="000E0ACC" w:rsidRDefault="00D90CD4" w:rsidP="00480054">
                      <w:pPr>
                        <w:rPr>
                          <w:rFonts w:ascii="Calibri" w:hAnsi="Calibri"/>
                          <w:lang w:val="en-US"/>
                        </w:rPr>
                      </w:pPr>
                    </w:p>
                  </w:txbxContent>
                </v:textbox>
              </v:shape>
            </w:pict>
          </mc:Fallback>
        </mc:AlternateContent>
      </w:r>
      <w:r w:rsidR="00480054">
        <w:rPr>
          <w:noProof/>
          <w:lang w:val="en-US" w:eastAsia="en-US"/>
        </w:rPr>
        <mc:AlternateContent>
          <mc:Choice Requires="wps">
            <w:drawing>
              <wp:anchor distT="0" distB="0" distL="114300" distR="114300" simplePos="0" relativeHeight="251690496" behindDoc="0" locked="0" layoutInCell="1" allowOverlap="1" wp14:anchorId="34A6274A" wp14:editId="653E0EE8">
                <wp:simplePos x="0" y="0"/>
                <wp:positionH relativeFrom="column">
                  <wp:posOffset>-2715260</wp:posOffset>
                </wp:positionH>
                <wp:positionV relativeFrom="paragraph">
                  <wp:posOffset>300990</wp:posOffset>
                </wp:positionV>
                <wp:extent cx="10184130" cy="0"/>
                <wp:effectExtent l="38100" t="38100" r="140970" b="2095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018413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2A6BF" id="Прямая соединительная линия 1"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23.7pt" to="58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" strokecolor="#6bb1c9 [3206]" strokeweight="2pt">
                <v:shadow on="t" color="black" opacity="22937f" origin="-.5,-.5" offset="1.99561mm,1.99561mm"/>
              </v:line>
            </w:pict>
          </mc:Fallback>
        </mc:AlternateContent>
      </w:r>
      <w:r>
        <w:tab/>
      </w:r>
    </w:p>
    <w:p w:rsidR="00D90CD4" w:rsidRPr="00D84FFD" w:rsidRDefault="00D90CD4" w:rsidP="00D90CD4">
      <w:pPr>
        <w:tabs>
          <w:tab w:val="left" w:pos="4245"/>
        </w:tabs>
      </w:pPr>
    </w:p>
    <w:p w:rsidR="00D84FFD" w:rsidRPr="00D84FFD" w:rsidRDefault="00D84FFD" w:rsidP="00D84FFD"/>
    <w:p w:rsidR="00D84FFD" w:rsidRPr="00D84FFD" w:rsidRDefault="00D84FFD" w:rsidP="00D84FFD"/>
    <w:p w:rsidR="00D84FFD" w:rsidRPr="00D84FFD" w:rsidRDefault="00D84FFD" w:rsidP="00D84FFD"/>
    <w:p w:rsidR="00D84FFD" w:rsidRPr="00D84FFD" w:rsidRDefault="00D84FFD" w:rsidP="00D84FFD"/>
    <w:p w:rsidR="00D84FFD" w:rsidRPr="00D84FFD" w:rsidRDefault="00D84FFD" w:rsidP="00D84FFD"/>
    <w:p w:rsidR="00D84FFD" w:rsidRPr="00D84FFD" w:rsidRDefault="00D84FFD" w:rsidP="00D84FFD"/>
    <w:p w:rsidR="00D84FFD" w:rsidRPr="00A31F1F" w:rsidRDefault="000E0ACC" w:rsidP="00A31F1F">
      <w:pPr>
        <w:tabs>
          <w:tab w:val="left" w:pos="90"/>
        </w:tabs>
        <w:ind w:left="-360"/>
        <w:rPr>
          <w:rFonts w:ascii="Arial" w:hAnsi="Arial" w:cs="Arial"/>
          <w:i/>
          <w:color w:val="808080" w:themeColor="background1" w:themeShade="80"/>
          <w:sz w:val="20"/>
          <w:szCs w:val="20"/>
          <w:shd w:val="clear" w:color="auto" w:fill="FFFFFF"/>
        </w:rPr>
      </w:pPr>
      <w:r>
        <w:rPr>
          <w:noProof/>
          <w:lang w:val="en-US" w:eastAsia="en-US"/>
        </w:rPr>
        <mc:AlternateContent>
          <mc:Choice Requires="wps">
            <w:drawing>
              <wp:anchor distT="0" distB="0" distL="114300" distR="114300" simplePos="0" relativeHeight="251614720" behindDoc="0" locked="0" layoutInCell="1" allowOverlap="1" wp14:anchorId="774E9E66" wp14:editId="1E1FB5DA">
                <wp:simplePos x="0" y="0"/>
                <wp:positionH relativeFrom="column">
                  <wp:posOffset>-328295</wp:posOffset>
                </wp:positionH>
                <wp:positionV relativeFrom="paragraph">
                  <wp:posOffset>1160780</wp:posOffset>
                </wp:positionV>
                <wp:extent cx="6953250" cy="34417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1E2" w:rsidRPr="006C2393" w:rsidRDefault="005B41E2" w:rsidP="002C099A">
                            <w:pPr>
                              <w:rPr>
                                <w:rFonts w:ascii="Arial Black" w:hAnsi="Arial Black"/>
                                <w:i/>
                                <w:sz w:val="32"/>
                                <w:szCs w:val="32"/>
                                <w:lang w:val="en-US"/>
                              </w:rPr>
                            </w:pPr>
                            <w:r w:rsidRPr="006C2393">
                              <w:rPr>
                                <w:rFonts w:asciiTheme="majorHAnsi" w:hAnsiTheme="majorHAnsi" w:cstheme="majorHAnsi"/>
                                <w:i/>
                                <w:sz w:val="32"/>
                                <w:szCs w:val="32"/>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E9E66" id="Text Box 12" o:spid="_x0000_s1031" type="#_x0000_t202" style="position:absolute;left:0;text-align:left;margin-left:-25.85pt;margin-top:91.4pt;width:547.5pt;height:27.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JN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" stroked="f">
                <v:textbox>
                  <w:txbxContent>
                    <w:p w:rsidR="005B41E2" w:rsidRPr="006C2393" w:rsidRDefault="005B41E2" w:rsidP="002C099A">
                      <w:pPr>
                        <w:rPr>
                          <w:rFonts w:ascii="Arial Black" w:hAnsi="Arial Black"/>
                          <w:i/>
                          <w:sz w:val="32"/>
                          <w:szCs w:val="32"/>
                          <w:lang w:val="en-US"/>
                        </w:rPr>
                      </w:pPr>
                      <w:r w:rsidRPr="006C2393">
                        <w:rPr>
                          <w:rFonts w:asciiTheme="majorHAnsi" w:hAnsiTheme="majorHAnsi" w:cstheme="majorHAnsi"/>
                          <w:i/>
                          <w:sz w:val="32"/>
                          <w:szCs w:val="32"/>
                          <w:lang w:val="en-US"/>
                        </w:rPr>
                        <w:t>Experience</w:t>
                      </w:r>
                    </w:p>
                  </w:txbxContent>
                </v:textbox>
              </v:shape>
            </w:pict>
          </mc:Fallback>
        </mc:AlternateContent>
      </w:r>
      <w:r w:rsidR="00A31F1F" w:rsidRPr="00A31F1F">
        <w:rPr>
          <w:rFonts w:asciiTheme="majorHAnsi" w:hAnsiTheme="majorHAnsi" w:cstheme="majorHAnsi"/>
          <w:i/>
          <w:sz w:val="32"/>
          <w:szCs w:val="32"/>
          <w:lang w:val="en-US"/>
        </w:rPr>
        <w:t>Key Accomplishments</w:t>
      </w:r>
      <w:r w:rsidR="00A31F1F" w:rsidRPr="00A31F1F">
        <w:rPr>
          <w:rFonts w:ascii="Arial" w:hAnsi="Arial" w:cs="Arial"/>
          <w:i/>
          <w:color w:val="808080" w:themeColor="background1" w:themeShade="80"/>
          <w:sz w:val="20"/>
          <w:szCs w:val="20"/>
          <w:shd w:val="clear" w:color="auto" w:fill="FFFFFF"/>
        </w:rPr>
        <w:br/>
        <w:t xml:space="preserve">• Hired over </w:t>
      </w:r>
      <w:r w:rsidR="00A31F1F">
        <w:rPr>
          <w:rFonts w:ascii="Arial" w:hAnsi="Arial" w:cs="Arial"/>
          <w:i/>
          <w:color w:val="808080" w:themeColor="background1" w:themeShade="80"/>
          <w:sz w:val="20"/>
          <w:szCs w:val="20"/>
          <w:shd w:val="clear" w:color="auto" w:fill="FFFFFF"/>
          <w:lang w:val="en-US"/>
        </w:rPr>
        <w:t>1</w:t>
      </w:r>
      <w:r w:rsidR="00A31F1F" w:rsidRPr="00A31F1F">
        <w:rPr>
          <w:rFonts w:ascii="Arial" w:hAnsi="Arial" w:cs="Arial"/>
          <w:i/>
          <w:color w:val="808080" w:themeColor="background1" w:themeShade="80"/>
          <w:sz w:val="20"/>
          <w:szCs w:val="20"/>
          <w:shd w:val="clear" w:color="auto" w:fill="FFFFFF"/>
        </w:rPr>
        <w:t>00 new staff members in 201</w:t>
      </w:r>
      <w:r w:rsidR="00A31F1F">
        <w:rPr>
          <w:rFonts w:ascii="Arial" w:hAnsi="Arial" w:cs="Arial"/>
          <w:i/>
          <w:color w:val="808080" w:themeColor="background1" w:themeShade="80"/>
          <w:sz w:val="20"/>
          <w:szCs w:val="20"/>
          <w:shd w:val="clear" w:color="auto" w:fill="FFFFFF"/>
          <w:lang w:val="en-US"/>
        </w:rPr>
        <w:t>4</w:t>
      </w:r>
      <w:r w:rsidR="00A31F1F" w:rsidRPr="00A31F1F">
        <w:rPr>
          <w:rFonts w:ascii="Arial" w:hAnsi="Arial" w:cs="Arial"/>
          <w:i/>
          <w:color w:val="808080" w:themeColor="background1" w:themeShade="80"/>
          <w:sz w:val="20"/>
          <w:szCs w:val="20"/>
          <w:shd w:val="clear" w:color="auto" w:fill="FFFFFF"/>
        </w:rPr>
        <w:t>-1</w:t>
      </w:r>
      <w:r w:rsidR="00A31F1F">
        <w:rPr>
          <w:rFonts w:ascii="Arial" w:hAnsi="Arial" w:cs="Arial"/>
          <w:i/>
          <w:color w:val="808080" w:themeColor="background1" w:themeShade="80"/>
          <w:sz w:val="20"/>
          <w:szCs w:val="20"/>
          <w:shd w:val="clear" w:color="auto" w:fill="FFFFFF"/>
          <w:lang w:val="en-US"/>
        </w:rPr>
        <w:t>6</w:t>
      </w:r>
      <w:r w:rsidR="00A31F1F" w:rsidRPr="00A31F1F">
        <w:rPr>
          <w:rFonts w:ascii="Arial" w:hAnsi="Arial" w:cs="Arial"/>
          <w:i/>
          <w:color w:val="808080" w:themeColor="background1" w:themeShade="80"/>
          <w:sz w:val="20"/>
          <w:szCs w:val="20"/>
          <w:shd w:val="clear" w:color="auto" w:fill="FFFFFF"/>
        </w:rPr>
        <w:t xml:space="preserve"> with a retention rate of above 85% for the year</w:t>
      </w:r>
      <w:r w:rsidR="00A31F1F" w:rsidRPr="00A31F1F">
        <w:rPr>
          <w:rFonts w:ascii="Arial" w:hAnsi="Arial" w:cs="Arial"/>
          <w:i/>
          <w:color w:val="808080" w:themeColor="background1" w:themeShade="80"/>
          <w:sz w:val="20"/>
          <w:szCs w:val="20"/>
          <w:shd w:val="clear" w:color="auto" w:fill="FFFFFF"/>
        </w:rPr>
        <w:br/>
        <w:t xml:space="preserve">• Assisted HR </w:t>
      </w:r>
      <w:r w:rsidR="00A31F1F">
        <w:rPr>
          <w:rFonts w:ascii="Arial" w:hAnsi="Arial" w:cs="Arial"/>
          <w:i/>
          <w:color w:val="808080" w:themeColor="background1" w:themeShade="80"/>
          <w:sz w:val="20"/>
          <w:szCs w:val="20"/>
          <w:shd w:val="clear" w:color="auto" w:fill="FFFFFF"/>
          <w:lang w:val="en-US"/>
        </w:rPr>
        <w:t>Director</w:t>
      </w:r>
      <w:r w:rsidR="00A31F1F" w:rsidRPr="00A31F1F">
        <w:rPr>
          <w:rFonts w:ascii="Arial" w:hAnsi="Arial" w:cs="Arial"/>
          <w:i/>
          <w:color w:val="808080" w:themeColor="background1" w:themeShade="80"/>
          <w:sz w:val="20"/>
          <w:szCs w:val="20"/>
          <w:shd w:val="clear" w:color="auto" w:fill="FFFFFF"/>
        </w:rPr>
        <w:t xml:space="preserve"> in revising the company policy manual in coordination with other staff members</w:t>
      </w:r>
      <w:r w:rsidR="00A31F1F" w:rsidRPr="00A31F1F">
        <w:rPr>
          <w:rFonts w:ascii="Arial" w:hAnsi="Arial" w:cs="Arial"/>
          <w:i/>
          <w:color w:val="808080" w:themeColor="background1" w:themeShade="80"/>
          <w:sz w:val="20"/>
          <w:szCs w:val="20"/>
          <w:shd w:val="clear" w:color="auto" w:fill="FFFFFF"/>
        </w:rPr>
        <w:br/>
        <w:t>• Successfully coordinated numerous HR events for the staff including “Employees Annual Achievements Day”, multiple guest speaker sessions, seminars, conferences, trainings, employee retreats, etc.</w:t>
      </w:r>
      <w:r w:rsidR="00A31F1F" w:rsidRPr="00A31F1F">
        <w:rPr>
          <w:rFonts w:ascii="Arial" w:hAnsi="Arial" w:cs="Arial"/>
          <w:i/>
          <w:color w:val="808080" w:themeColor="background1" w:themeShade="80"/>
          <w:sz w:val="20"/>
          <w:szCs w:val="20"/>
          <w:shd w:val="clear" w:color="auto" w:fill="FFFFFF"/>
        </w:rPr>
        <w:br/>
        <w:t>• Awarded for increasing retention rate from 60% to 85% on the “Employees Annual Achievements Day 201</w:t>
      </w:r>
      <w:r w:rsidR="00A31F1F">
        <w:rPr>
          <w:rFonts w:ascii="Arial" w:hAnsi="Arial" w:cs="Arial"/>
          <w:i/>
          <w:color w:val="808080" w:themeColor="background1" w:themeShade="80"/>
          <w:sz w:val="20"/>
          <w:szCs w:val="20"/>
          <w:shd w:val="clear" w:color="auto" w:fill="FFFFFF"/>
          <w:lang w:val="en-US"/>
        </w:rPr>
        <w:t>6</w:t>
      </w:r>
      <w:r w:rsidR="00A31F1F" w:rsidRPr="00A31F1F">
        <w:rPr>
          <w:rFonts w:ascii="Arial" w:hAnsi="Arial" w:cs="Arial"/>
          <w:i/>
          <w:color w:val="808080" w:themeColor="background1" w:themeShade="80"/>
          <w:sz w:val="20"/>
          <w:szCs w:val="20"/>
          <w:shd w:val="clear" w:color="auto" w:fill="FFFFFF"/>
        </w:rPr>
        <w:t>”</w:t>
      </w:r>
    </w:p>
    <w:p w:rsidR="00D84FFD" w:rsidRDefault="00D84FFD" w:rsidP="00D84FFD">
      <w:pPr>
        <w:rPr>
          <w:b/>
          <w:bCs/>
          <w:sz w:val="24"/>
          <w:szCs w:val="24"/>
          <w:rtl/>
          <w:lang w:bidi="ar-EG"/>
        </w:rPr>
      </w:pPr>
      <w:r>
        <w:rPr>
          <w:b/>
          <w:bCs/>
          <w:sz w:val="24"/>
          <w:szCs w:val="24"/>
        </w:rPr>
        <w:t xml:space="preserve">Maxim Investment Group </w:t>
      </w:r>
    </w:p>
    <w:p w:rsidR="00566D7B" w:rsidRPr="00566D7B" w:rsidRDefault="00566D7B" w:rsidP="00D84FFD">
      <w:pPr>
        <w:rPr>
          <w:b/>
          <w:bCs/>
          <w:color w:val="0070C0"/>
          <w:sz w:val="24"/>
          <w:szCs w:val="24"/>
        </w:rPr>
      </w:pPr>
      <w:r w:rsidRPr="00566D7B">
        <w:rPr>
          <w:b/>
          <w:bCs/>
          <w:color w:val="0070C0"/>
          <w:sz w:val="24"/>
          <w:szCs w:val="24"/>
        </w:rPr>
        <w:t>MAXIM INVESTMENT GROUP</w:t>
      </w:r>
    </w:p>
    <w:p w:rsidR="00D84FFD" w:rsidRDefault="00D84FFD" w:rsidP="000E0ACC">
      <w:pPr>
        <w:spacing w:after="0"/>
        <w:rPr>
          <w:b/>
          <w:bCs/>
          <w:sz w:val="24"/>
          <w:szCs w:val="24"/>
        </w:rPr>
      </w:pPr>
      <w:r>
        <w:rPr>
          <w:b/>
          <w:bCs/>
          <w:sz w:val="24"/>
          <w:szCs w:val="24"/>
        </w:rPr>
        <w:t xml:space="preserve">Position: HR Manager </w:t>
      </w:r>
    </w:p>
    <w:p w:rsidR="00D84FFD" w:rsidRDefault="00D84FFD" w:rsidP="000E0ACC">
      <w:pPr>
        <w:spacing w:after="0"/>
        <w:rPr>
          <w:b/>
          <w:bCs/>
          <w:sz w:val="24"/>
          <w:szCs w:val="24"/>
        </w:rPr>
      </w:pPr>
      <w:r>
        <w:rPr>
          <w:b/>
          <w:bCs/>
          <w:sz w:val="24"/>
          <w:szCs w:val="24"/>
        </w:rPr>
        <w:t>From 2015 till Present</w:t>
      </w:r>
    </w:p>
    <w:p w:rsidR="00D84FFD" w:rsidRDefault="00D84FFD" w:rsidP="00D84FFD">
      <w:pPr>
        <w:rPr>
          <w:b/>
          <w:bCs/>
          <w:sz w:val="24"/>
          <w:szCs w:val="24"/>
        </w:rPr>
      </w:pPr>
      <w:r>
        <w:rPr>
          <w:b/>
          <w:bCs/>
          <w:sz w:val="24"/>
          <w:szCs w:val="24"/>
        </w:rPr>
        <w:t>Job Description:-</w:t>
      </w:r>
    </w:p>
    <w:p w:rsidR="00D84FFD" w:rsidRPr="00A254F2" w:rsidRDefault="00D84FFD" w:rsidP="00D84FFD">
      <w:pPr>
        <w:pStyle w:val="ListParagraph"/>
        <w:numPr>
          <w:ilvl w:val="0"/>
          <w:numId w:val="8"/>
        </w:numPr>
        <w:spacing w:after="160" w:line="259" w:lineRule="auto"/>
        <w:rPr>
          <w:rFonts w:ascii="Verdana" w:hAnsi="Verdana"/>
          <w:color w:val="444444"/>
          <w:sz w:val="20"/>
          <w:szCs w:val="20"/>
          <w:shd w:val="clear" w:color="auto" w:fill="FFFFFF"/>
        </w:rPr>
      </w:pPr>
      <w:r w:rsidRPr="00A254F2">
        <w:rPr>
          <w:rFonts w:ascii="Verdana" w:hAnsi="Verdana"/>
          <w:color w:val="444444"/>
          <w:sz w:val="20"/>
          <w:szCs w:val="20"/>
          <w:shd w:val="clear" w:color="auto" w:fill="FFFFFF"/>
        </w:rPr>
        <w:t>Develop and implement HR strategies and initiatives aligned with the overall business strategy</w:t>
      </w:r>
    </w:p>
    <w:p w:rsidR="00D84FFD" w:rsidRPr="00345443" w:rsidRDefault="00D84FFD"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Support current and future business needs through the development, engagement, motivation and preservation of human capital</w:t>
      </w:r>
    </w:p>
    <w:p w:rsidR="00D84FFD" w:rsidRPr="00345443" w:rsidRDefault="00D84FFD"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Leading and directing the human resource team to deliver a comprehensive HR service to the business</w:t>
      </w:r>
    </w:p>
    <w:p w:rsidR="00D84FFD" w:rsidRPr="00345443" w:rsidRDefault="00D84FFD"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Measuring employee satisfaction and identifying areas that require improvement</w:t>
      </w:r>
    </w:p>
    <w:p w:rsidR="00D84FFD" w:rsidRPr="00345443" w:rsidRDefault="00D84FFD"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Performance management: coaching managers on performance management issues and processes</w:t>
      </w:r>
    </w:p>
    <w:p w:rsidR="00D84FFD" w:rsidRPr="00345443" w:rsidRDefault="00D84FFD"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Oversee and manage a performance appraisal system that drives high performance</w:t>
      </w:r>
    </w:p>
    <w:p w:rsidR="00666250" w:rsidRPr="00605907" w:rsidRDefault="00666250" w:rsidP="00666250">
      <w:pPr>
        <w:pStyle w:val="ListParagraph"/>
        <w:numPr>
          <w:ilvl w:val="0"/>
          <w:numId w:val="7"/>
        </w:numPr>
        <w:spacing w:after="160" w:line="259" w:lineRule="auto"/>
        <w:rPr>
          <w:rFonts w:ascii="Verdana" w:hAnsi="Verdana"/>
          <w:color w:val="444444"/>
          <w:sz w:val="20"/>
          <w:szCs w:val="20"/>
          <w:shd w:val="clear" w:color="auto" w:fill="FFFFFF"/>
          <w:rtl/>
        </w:rPr>
      </w:pPr>
      <w:r w:rsidRPr="00605907">
        <w:rPr>
          <w:rFonts w:ascii="Verdana" w:hAnsi="Verdana"/>
          <w:color w:val="444444"/>
          <w:sz w:val="20"/>
          <w:szCs w:val="20"/>
          <w:shd w:val="clear" w:color="auto" w:fill="FFFFFF"/>
        </w:rPr>
        <w:t>Learning and development: providing guidance on development for managers and their teams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Training: Implementing the training and development agenda; identify areas that need attention and improvement</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Recruitment and retention: managing talent and succession planning; taking overall responsibility for recruitment activity and campaigns, Manage the recruitment and selection process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tl/>
        </w:rPr>
      </w:pPr>
      <w:r w:rsidRPr="00345443">
        <w:rPr>
          <w:rFonts w:ascii="Verdana" w:hAnsi="Verdana"/>
          <w:color w:val="444444"/>
          <w:sz w:val="20"/>
          <w:szCs w:val="20"/>
          <w:shd w:val="clear" w:color="auto" w:fill="FFFFFF"/>
        </w:rPr>
        <w:t>Reward advice and supporting employees on company benefits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Policy and procedures implementation of new HR  policies, procedures and processes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Prepares reports and recommends procedures to reduce turnover.</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Administers benefits programs such as life, health, vacation, sick leave, leave of absence, and employee assistance</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lastRenderedPageBreak/>
        <w:t>Advises management in appropriate resolution of employee relations issues.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Completes human resource operational requirements by scheduling and assigning employees; following up on work results.</w:t>
      </w:r>
    </w:p>
    <w:p w:rsidR="00345443" w:rsidRPr="00345443" w:rsidRDefault="000E0ACC"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noProof/>
          <w:color w:val="444444"/>
          <w:sz w:val="20"/>
          <w:szCs w:val="20"/>
          <w:shd w:val="clear" w:color="auto" w:fill="FFFFFF"/>
          <w:lang w:val="en-US" w:eastAsia="en-US"/>
        </w:rPr>
        <mc:AlternateContent>
          <mc:Choice Requires="wps">
            <w:drawing>
              <wp:anchor distT="0" distB="0" distL="114300" distR="114300" simplePos="0" relativeHeight="251761152" behindDoc="0" locked="0" layoutInCell="1" allowOverlap="1" wp14:anchorId="76F43A5D" wp14:editId="126FF6FA">
                <wp:simplePos x="0" y="0"/>
                <wp:positionH relativeFrom="column">
                  <wp:posOffset>-436245</wp:posOffset>
                </wp:positionH>
                <wp:positionV relativeFrom="paragraph">
                  <wp:posOffset>63500</wp:posOffset>
                </wp:positionV>
                <wp:extent cx="171450" cy="7863840"/>
                <wp:effectExtent l="0" t="0" r="0" b="3810"/>
                <wp:wrapNone/>
                <wp:docPr id="37" name="Прямоугольник 21"/>
                <wp:cNvGraphicFramePr/>
                <a:graphic xmlns:a="http://schemas.openxmlformats.org/drawingml/2006/main">
                  <a:graphicData uri="http://schemas.microsoft.com/office/word/2010/wordprocessingShape">
                    <wps:wsp>
                      <wps:cNvSpPr/>
                      <wps:spPr>
                        <a:xfrm>
                          <a:off x="0" y="0"/>
                          <a:ext cx="171450" cy="78638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98B21" id="Прямоугольник 21" o:spid="_x0000_s1026" style="position:absolute;margin-left:-34.35pt;margin-top:5pt;width:13.5pt;height:619.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" fillcolor="#00b0f0" stroked="f" strokeweight="2pt"/>
            </w:pict>
          </mc:Fallback>
        </mc:AlternateContent>
      </w:r>
      <w:r w:rsidR="00345443" w:rsidRPr="00345443">
        <w:rPr>
          <w:rFonts w:ascii="Verdana" w:hAnsi="Verdana"/>
          <w:color w:val="444444"/>
          <w:sz w:val="20"/>
          <w:szCs w:val="20"/>
          <w:shd w:val="clear" w:color="auto" w:fill="FFFFFF"/>
        </w:rPr>
        <w:t>Responsible for the medical insurance operations ( Bupa &amp; Globmed ) &amp; deals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Ensure legal compliance</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In conjunction with the Head of HR, ensuring all company policies and procedures are up to date in line with current employment law. Ensuring line managers are up to date with changes to any policies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Responsible for the renewal of the contracts and prohibition period of the employees</w:t>
      </w:r>
    </w:p>
    <w:p w:rsidR="00345443" w:rsidRPr="00345443" w:rsidRDefault="00345443" w:rsidP="00345443">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Responsible for the</w:t>
      </w:r>
      <w:r w:rsidR="00600315">
        <w:rPr>
          <w:rFonts w:ascii="Verdana" w:hAnsi="Verdana"/>
          <w:color w:val="444444"/>
          <w:sz w:val="20"/>
          <w:szCs w:val="20"/>
          <w:shd w:val="clear" w:color="auto" w:fill="FFFFFF"/>
          <w:lang w:val="en-US"/>
        </w:rPr>
        <w:t xml:space="preserve"> all</w:t>
      </w:r>
      <w:r w:rsidRPr="00345443">
        <w:rPr>
          <w:rFonts w:ascii="Verdana" w:hAnsi="Verdana"/>
          <w:color w:val="444444"/>
          <w:sz w:val="20"/>
          <w:szCs w:val="20"/>
          <w:shd w:val="clear" w:color="auto" w:fill="FFFFFF"/>
        </w:rPr>
        <w:t xml:space="preserve"> payroll process </w:t>
      </w:r>
      <w:r w:rsidR="00A254F2">
        <w:rPr>
          <w:rFonts w:ascii="Verdana" w:hAnsi="Verdana"/>
          <w:color w:val="444444"/>
          <w:sz w:val="20"/>
          <w:szCs w:val="20"/>
          <w:shd w:val="clear" w:color="auto" w:fill="FFFFFF"/>
          <w:lang w:val="en-US"/>
        </w:rPr>
        <w:t>.</w:t>
      </w:r>
    </w:p>
    <w:p w:rsidR="00A31F1F" w:rsidRDefault="000E0ACC" w:rsidP="000E0ACC">
      <w:pPr>
        <w:pStyle w:val="ListParagraph"/>
        <w:spacing w:after="160" w:line="259" w:lineRule="auto"/>
        <w:rPr>
          <w:rStyle w:val="Strong"/>
          <w:rFonts w:ascii="Verdana" w:hAnsi="Verdana"/>
          <w:bCs w:val="0"/>
          <w:color w:val="444444"/>
          <w:sz w:val="20"/>
          <w:szCs w:val="20"/>
          <w:shd w:val="clear" w:color="auto" w:fill="FFFFFF"/>
        </w:rPr>
      </w:pPr>
      <w:r>
        <w:rPr>
          <w:rStyle w:val="Strong"/>
          <w:rFonts w:ascii="Verdana" w:hAnsi="Verdana"/>
          <w:bCs w:val="0"/>
          <w:color w:val="444444"/>
          <w:sz w:val="20"/>
          <w:szCs w:val="20"/>
          <w:shd w:val="clear" w:color="auto" w:fill="FFFFFF"/>
        </w:rPr>
        <w:t xml:space="preserve"> </w:t>
      </w:r>
    </w:p>
    <w:p w:rsidR="00566D7B" w:rsidRPr="00566D7B" w:rsidRDefault="00566D7B" w:rsidP="00566D7B">
      <w:pPr>
        <w:rPr>
          <w:b/>
          <w:bCs/>
          <w:color w:val="0070C0"/>
          <w:sz w:val="24"/>
          <w:szCs w:val="24"/>
        </w:rPr>
      </w:pPr>
      <w:r w:rsidRPr="00566D7B">
        <w:rPr>
          <w:b/>
          <w:bCs/>
          <w:color w:val="0070C0"/>
          <w:sz w:val="24"/>
          <w:szCs w:val="24"/>
        </w:rPr>
        <w:t>MAXIM INVESTMENT GROUP</w:t>
      </w:r>
    </w:p>
    <w:p w:rsidR="00566D7B" w:rsidRPr="00566D7B" w:rsidRDefault="00566D7B" w:rsidP="000E0ACC">
      <w:pPr>
        <w:spacing w:after="0"/>
        <w:rPr>
          <w:b/>
          <w:bCs/>
          <w:sz w:val="24"/>
          <w:szCs w:val="24"/>
        </w:rPr>
      </w:pPr>
      <w:r w:rsidRPr="00566D7B">
        <w:rPr>
          <w:b/>
          <w:bCs/>
          <w:sz w:val="24"/>
          <w:szCs w:val="24"/>
        </w:rPr>
        <w:t>Position: HR Supervisor</w:t>
      </w:r>
    </w:p>
    <w:p w:rsidR="00566D7B" w:rsidRPr="00566D7B" w:rsidRDefault="00566D7B" w:rsidP="000E0ACC">
      <w:pPr>
        <w:spacing w:after="0"/>
        <w:rPr>
          <w:b/>
          <w:bCs/>
          <w:sz w:val="24"/>
          <w:szCs w:val="24"/>
        </w:rPr>
      </w:pPr>
      <w:r w:rsidRPr="00566D7B">
        <w:rPr>
          <w:b/>
          <w:bCs/>
          <w:sz w:val="24"/>
          <w:szCs w:val="24"/>
        </w:rPr>
        <w:t>From April 2006 to 2008 and got promoted to a SR. Supervisor from (2009 to 2014) with the same tasks.</w:t>
      </w:r>
    </w:p>
    <w:p w:rsidR="00566D7B" w:rsidRPr="00566D7B" w:rsidRDefault="00566D7B" w:rsidP="000E0ACC">
      <w:pPr>
        <w:spacing w:after="0"/>
        <w:rPr>
          <w:b/>
          <w:bCs/>
          <w:sz w:val="24"/>
          <w:szCs w:val="24"/>
        </w:rPr>
      </w:pPr>
      <w:r w:rsidRPr="00566D7B">
        <w:rPr>
          <w:b/>
          <w:bCs/>
          <w:sz w:val="24"/>
          <w:szCs w:val="24"/>
        </w:rPr>
        <w:t>Job Description:-</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Audits monthly personnel actions prepared by staff for the purpose of to ensure consistency with position control report (PCR) and to ensure that errors are kept to a minimum and that correct account numbers are used.</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Communicates with other employees, departments, administrators, applicants and the public for the purpose of providing information and assistance concerning employment, recruitment, transfers, personnel records, leaves, licenses, and related legal requirements.</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Coordinates the activities of other HR specialists for the purpose of ensuring all appropriate deadlines are met effectively and efficiently.</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Ensures effective and appropriate policies and procedures are followed (e.g. processing of personnel actions, including new hires, transfers, promotions, termination, and completion of state reports) for the purpose of being timely, accurate, legal and meeting, organizational objectives.</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Participates in meetings that involve a range of issues (e.g. personnel actions, regulatory requirements, actions involving outside agencies, inter-department needs, etc.) for the purpose of developing recommendations and/or supporting other staff.</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Assists in scheduling a variety of meetings and employee events (e.g. Certified Employee In-processing, Teacher Orientation.</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Retirement Workshop, applicant interviews, facilities use, etc.) for the purpose of meeting the needs of the department, District and employees.</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Prepares a variety of reports and related documents (e.g. verification requests of employment, folders, paperwork, announcements of vacancies, personnel transactions for inclusion in the monthly Board packets, End-of-Year, etc.) for the purpose of providing documentation and information to others.</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Responds to written and verbal inquiries from a variety of internal and external sources for the purpose of resolving problems.</w:t>
      </w:r>
    </w:p>
    <w:p w:rsidR="00566D7B" w:rsidRP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Supports the Human Resource Director and department staff for the purpose of assisting in the performance of their work activities.</w:t>
      </w:r>
    </w:p>
    <w:p w:rsidR="00566D7B" w:rsidRDefault="00566D7B" w:rsidP="00566D7B">
      <w:pPr>
        <w:pStyle w:val="ListParagraph"/>
        <w:numPr>
          <w:ilvl w:val="0"/>
          <w:numId w:val="7"/>
        </w:numPr>
        <w:spacing w:after="160" w:line="259" w:lineRule="auto"/>
        <w:rPr>
          <w:rFonts w:ascii="Verdana" w:hAnsi="Verdana"/>
          <w:color w:val="444444"/>
          <w:sz w:val="20"/>
          <w:szCs w:val="20"/>
          <w:shd w:val="clear" w:color="auto" w:fill="FFFFFF"/>
        </w:rPr>
      </w:pPr>
      <w:r w:rsidRPr="00566D7B">
        <w:rPr>
          <w:rFonts w:ascii="Verdana" w:hAnsi="Verdana"/>
          <w:color w:val="444444"/>
          <w:sz w:val="20"/>
          <w:szCs w:val="20"/>
          <w:shd w:val="clear" w:color="auto" w:fill="FFFFFF"/>
        </w:rPr>
        <w:t>Trains other Human Resource Specialists (certified) (e.g. processes, procedures, protocols and policies) for the purpose of ensuring.</w:t>
      </w:r>
    </w:p>
    <w:p w:rsidR="00600315" w:rsidRPr="00345443" w:rsidRDefault="00600315" w:rsidP="00600315">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 xml:space="preserve">Responsible for the </w:t>
      </w:r>
      <w:r>
        <w:rPr>
          <w:rFonts w:ascii="Verdana" w:hAnsi="Verdana"/>
          <w:color w:val="444444"/>
          <w:sz w:val="20"/>
          <w:szCs w:val="20"/>
          <w:shd w:val="clear" w:color="auto" w:fill="FFFFFF"/>
          <w:lang w:val="en-US"/>
        </w:rPr>
        <w:t xml:space="preserve">all </w:t>
      </w:r>
      <w:r w:rsidRPr="00345443">
        <w:rPr>
          <w:rFonts w:ascii="Verdana" w:hAnsi="Verdana"/>
          <w:color w:val="444444"/>
          <w:sz w:val="20"/>
          <w:szCs w:val="20"/>
          <w:shd w:val="clear" w:color="auto" w:fill="FFFFFF"/>
        </w:rPr>
        <w:t xml:space="preserve">payroll process </w:t>
      </w:r>
      <w:r w:rsidR="00A254F2">
        <w:rPr>
          <w:rFonts w:ascii="Verdana" w:hAnsi="Verdana"/>
          <w:color w:val="444444"/>
          <w:sz w:val="20"/>
          <w:szCs w:val="20"/>
          <w:shd w:val="clear" w:color="auto" w:fill="FFFFFF"/>
          <w:lang w:val="en-US"/>
        </w:rPr>
        <w:t>.</w:t>
      </w:r>
    </w:p>
    <w:p w:rsidR="00600315" w:rsidRPr="00566D7B" w:rsidRDefault="00600315" w:rsidP="00600315">
      <w:pPr>
        <w:pStyle w:val="ListParagraph"/>
        <w:spacing w:after="160" w:line="259" w:lineRule="auto"/>
        <w:rPr>
          <w:rFonts w:ascii="Verdana" w:hAnsi="Verdana"/>
          <w:color w:val="444444"/>
          <w:sz w:val="20"/>
          <w:szCs w:val="20"/>
          <w:shd w:val="clear" w:color="auto" w:fill="FFFFFF"/>
        </w:rPr>
      </w:pPr>
    </w:p>
    <w:p w:rsidR="00A31F1F" w:rsidRDefault="00A31F1F" w:rsidP="00D84FFD">
      <w:pPr>
        <w:rPr>
          <w:rStyle w:val="Strong"/>
          <w:rFonts w:ascii="Verdana" w:hAnsi="Verdana"/>
          <w:bCs w:val="0"/>
          <w:color w:val="444444"/>
          <w:sz w:val="20"/>
          <w:szCs w:val="20"/>
          <w:shd w:val="clear" w:color="auto" w:fill="FFFFFF"/>
        </w:rPr>
      </w:pPr>
    </w:p>
    <w:p w:rsidR="00566D7B" w:rsidRDefault="00566D7B" w:rsidP="00D84FFD">
      <w:pPr>
        <w:rPr>
          <w:rStyle w:val="Strong"/>
          <w:rFonts w:ascii="Verdana" w:hAnsi="Verdana"/>
          <w:bCs w:val="0"/>
          <w:color w:val="444444"/>
          <w:sz w:val="20"/>
          <w:szCs w:val="20"/>
          <w:shd w:val="clear" w:color="auto" w:fill="FFFFFF"/>
        </w:rPr>
      </w:pPr>
    </w:p>
    <w:p w:rsidR="00566D7B" w:rsidRDefault="00566D7B" w:rsidP="00D84FFD">
      <w:pPr>
        <w:rPr>
          <w:rStyle w:val="Strong"/>
          <w:rFonts w:ascii="Verdana" w:hAnsi="Verdana"/>
          <w:bCs w:val="0"/>
          <w:color w:val="444444"/>
          <w:sz w:val="20"/>
          <w:szCs w:val="20"/>
          <w:shd w:val="clear" w:color="auto" w:fill="FFFFFF"/>
        </w:rPr>
      </w:pPr>
    </w:p>
    <w:p w:rsidR="000E0ACC" w:rsidRDefault="000E0ACC" w:rsidP="00D84FFD">
      <w:pPr>
        <w:rPr>
          <w:rStyle w:val="Strong"/>
          <w:rFonts w:ascii="Verdana" w:hAnsi="Verdana"/>
          <w:bCs w:val="0"/>
          <w:color w:val="444444"/>
          <w:sz w:val="20"/>
          <w:szCs w:val="20"/>
          <w:shd w:val="clear" w:color="auto" w:fill="FFFFFF"/>
        </w:rPr>
      </w:pPr>
    </w:p>
    <w:p w:rsidR="00D84FFD" w:rsidRPr="00566D7B" w:rsidRDefault="00566D7B" w:rsidP="00D84FFD">
      <w:pPr>
        <w:rPr>
          <w:b/>
          <w:bCs/>
          <w:color w:val="0070C0"/>
          <w:sz w:val="24"/>
          <w:szCs w:val="24"/>
        </w:rPr>
      </w:pPr>
      <w:r w:rsidRPr="00566D7B">
        <w:rPr>
          <w:b/>
          <w:bCs/>
          <w:color w:val="0070C0"/>
          <w:sz w:val="24"/>
          <w:szCs w:val="24"/>
        </w:rPr>
        <w:t>MAXIM PLAZA HOTEL ( SHARM EL SHEIKH )</w:t>
      </w:r>
    </w:p>
    <w:p w:rsidR="00D84FFD" w:rsidRPr="00566D7B" w:rsidRDefault="00566D7B" w:rsidP="00D84FFD">
      <w:pPr>
        <w:rPr>
          <w:rStyle w:val="Strong"/>
          <w:rFonts w:ascii="Verdana" w:hAnsi="Verdana"/>
          <w:b w:val="0"/>
          <w:bCs w:val="0"/>
          <w:color w:val="444444"/>
          <w:sz w:val="20"/>
          <w:szCs w:val="20"/>
          <w:shd w:val="clear" w:color="auto" w:fill="FFFFFF"/>
        </w:rPr>
      </w:pPr>
      <w:r w:rsidRPr="00566D7B">
        <w:rPr>
          <w:b/>
          <w:bCs/>
          <w:color w:val="0070C0"/>
          <w:sz w:val="24"/>
          <w:szCs w:val="24"/>
        </w:rPr>
        <w:t>SUNRISE HOTEL</w:t>
      </w:r>
      <w:r w:rsidR="003A5DDF">
        <w:rPr>
          <w:b/>
          <w:bCs/>
          <w:color w:val="0070C0"/>
          <w:sz w:val="24"/>
          <w:szCs w:val="24"/>
          <w:lang w:val="en-US"/>
        </w:rPr>
        <w:t>S &amp; RESORTS</w:t>
      </w:r>
      <w:r w:rsidRPr="00566D7B">
        <w:rPr>
          <w:b/>
          <w:bCs/>
          <w:color w:val="0070C0"/>
          <w:sz w:val="24"/>
          <w:szCs w:val="24"/>
        </w:rPr>
        <w:t xml:space="preserve"> ( SHARM EL SHEIKH )</w:t>
      </w:r>
      <w:r w:rsidRPr="00566D7B">
        <w:rPr>
          <w:color w:val="0070C0"/>
          <w:sz w:val="24"/>
          <w:szCs w:val="24"/>
        </w:rPr>
        <w:t xml:space="preserve"> </w:t>
      </w:r>
      <w:r w:rsidR="00D84FFD" w:rsidRPr="00566D7B">
        <w:rPr>
          <w:rStyle w:val="Strong"/>
          <w:rFonts w:ascii="Verdana" w:hAnsi="Verdana"/>
          <w:b w:val="0"/>
          <w:bCs w:val="0"/>
          <w:color w:val="444444"/>
          <w:sz w:val="20"/>
          <w:szCs w:val="20"/>
          <w:shd w:val="clear" w:color="auto" w:fill="FFFFFF"/>
        </w:rPr>
        <w:t>Head Count of the employees was 800 at this time</w:t>
      </w:r>
    </w:p>
    <w:p w:rsidR="00D84FFD" w:rsidRPr="00A31F1F" w:rsidRDefault="00566D7B" w:rsidP="00566D7B">
      <w:pPr>
        <w:spacing w:after="0"/>
        <w:rPr>
          <w:rStyle w:val="Strong"/>
          <w:rFonts w:ascii="Verdana" w:hAnsi="Verdana"/>
          <w:bCs w:val="0"/>
          <w:color w:val="444444"/>
          <w:sz w:val="20"/>
          <w:szCs w:val="20"/>
          <w:shd w:val="clear" w:color="auto" w:fill="FFFFFF"/>
        </w:rPr>
      </w:pPr>
      <w:r>
        <w:rPr>
          <w:noProof/>
          <w:lang w:val="en-US" w:eastAsia="en-US"/>
        </w:rPr>
        <mc:AlternateContent>
          <mc:Choice Requires="wps">
            <w:drawing>
              <wp:anchor distT="0" distB="0" distL="114300" distR="114300" simplePos="0" relativeHeight="251749888" behindDoc="0" locked="0" layoutInCell="1" allowOverlap="1" wp14:anchorId="02F4F1CD" wp14:editId="09ECF0A3">
                <wp:simplePos x="0" y="0"/>
                <wp:positionH relativeFrom="column">
                  <wp:posOffset>-457835</wp:posOffset>
                </wp:positionH>
                <wp:positionV relativeFrom="paragraph">
                  <wp:posOffset>50800</wp:posOffset>
                </wp:positionV>
                <wp:extent cx="171450" cy="7863840"/>
                <wp:effectExtent l="0" t="0" r="0" b="3810"/>
                <wp:wrapNone/>
                <wp:docPr id="55" name="Прямоугольник 21"/>
                <wp:cNvGraphicFramePr/>
                <a:graphic xmlns:a="http://schemas.openxmlformats.org/drawingml/2006/main">
                  <a:graphicData uri="http://schemas.microsoft.com/office/word/2010/wordprocessingShape">
                    <wps:wsp>
                      <wps:cNvSpPr/>
                      <wps:spPr>
                        <a:xfrm>
                          <a:off x="0" y="0"/>
                          <a:ext cx="171450" cy="78638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9EBB8F" id="Прямоугольник 21" o:spid="_x0000_s1026" style="position:absolute;margin-left:-36.05pt;margin-top:4pt;width:13.5pt;height:619.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" fillcolor="#00b0f0" stroked="f" strokeweight="2pt"/>
            </w:pict>
          </mc:Fallback>
        </mc:AlternateContent>
      </w:r>
      <w:r w:rsidR="00D84FFD" w:rsidRPr="00A31F1F">
        <w:rPr>
          <w:rStyle w:val="Strong"/>
          <w:rFonts w:ascii="Verdana" w:hAnsi="Verdana"/>
          <w:bCs w:val="0"/>
          <w:color w:val="444444"/>
          <w:sz w:val="20"/>
          <w:szCs w:val="20"/>
          <w:shd w:val="clear" w:color="auto" w:fill="FFFFFF"/>
        </w:rPr>
        <w:t>From 2004 to 2006</w:t>
      </w:r>
    </w:p>
    <w:p w:rsidR="00D84FFD" w:rsidRPr="00A31F1F" w:rsidRDefault="00D84FFD" w:rsidP="00566D7B">
      <w:pPr>
        <w:spacing w:after="0"/>
        <w:rPr>
          <w:rStyle w:val="Strong"/>
          <w:rFonts w:ascii="Verdana" w:hAnsi="Verdana"/>
          <w:bCs w:val="0"/>
          <w:color w:val="444444"/>
          <w:sz w:val="20"/>
          <w:szCs w:val="20"/>
          <w:shd w:val="clear" w:color="auto" w:fill="FFFFFF"/>
        </w:rPr>
      </w:pPr>
      <w:r w:rsidRPr="00A31F1F">
        <w:rPr>
          <w:rStyle w:val="Strong"/>
          <w:rFonts w:ascii="Verdana" w:hAnsi="Verdana"/>
          <w:bCs w:val="0"/>
          <w:color w:val="444444"/>
          <w:sz w:val="20"/>
          <w:szCs w:val="20"/>
          <w:shd w:val="clear" w:color="auto" w:fill="FFFFFF"/>
        </w:rPr>
        <w:t>Position: HR Clerk</w:t>
      </w:r>
    </w:p>
    <w:p w:rsidR="00D84FFD" w:rsidRPr="00A31F1F" w:rsidRDefault="00D84FFD" w:rsidP="00D84FFD">
      <w:pPr>
        <w:rPr>
          <w:rStyle w:val="Strong"/>
          <w:rFonts w:ascii="Verdana" w:hAnsi="Verdana"/>
          <w:bCs w:val="0"/>
          <w:color w:val="444444"/>
          <w:sz w:val="20"/>
          <w:szCs w:val="20"/>
          <w:shd w:val="clear" w:color="auto" w:fill="FFFFFF"/>
        </w:rPr>
      </w:pPr>
      <w:r w:rsidRPr="00A31F1F">
        <w:rPr>
          <w:rStyle w:val="Strong"/>
          <w:rFonts w:ascii="Verdana" w:hAnsi="Verdana"/>
          <w:bCs w:val="0"/>
          <w:color w:val="444444"/>
          <w:sz w:val="20"/>
          <w:szCs w:val="20"/>
          <w:shd w:val="clear" w:color="auto" w:fill="FFFFFF"/>
        </w:rPr>
        <w:t>Job Description:-</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Responsible for the process of social insurance, work office and foreign work permits.</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Working in the payroll on the ( FOX 2000 &amp; Humpy ) systems.</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Registration of the employee’s vacation and reviewing their balances quarterly.</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Employees Housing &amp; Meals.</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Employee’s activities (Monthly Party).</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Being a part of the opening of a new extension in 2004.</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Responsible for the whole filling &amp; archiving of the department.</w:t>
      </w:r>
    </w:p>
    <w:p w:rsidR="00D84FFD" w:rsidRDefault="00D84FFD" w:rsidP="00D84FFD">
      <w:pPr>
        <w:tabs>
          <w:tab w:val="left" w:pos="1104"/>
        </w:tabs>
      </w:pPr>
    </w:p>
    <w:p w:rsidR="00D84FFD" w:rsidRPr="00566D7B" w:rsidRDefault="00566D7B" w:rsidP="00D84FFD">
      <w:pPr>
        <w:rPr>
          <w:b/>
          <w:color w:val="0070C0"/>
          <w:sz w:val="24"/>
          <w:szCs w:val="24"/>
        </w:rPr>
      </w:pPr>
      <w:r w:rsidRPr="00566D7B">
        <w:rPr>
          <w:b/>
          <w:color w:val="0070C0"/>
          <w:sz w:val="24"/>
          <w:szCs w:val="24"/>
        </w:rPr>
        <w:t>MAXIM PLAZA HOTEL</w:t>
      </w:r>
    </w:p>
    <w:p w:rsidR="00D84FFD" w:rsidRPr="00A31F1F" w:rsidRDefault="00D84FFD" w:rsidP="00566D7B">
      <w:pPr>
        <w:spacing w:after="0"/>
        <w:rPr>
          <w:rStyle w:val="Strong"/>
          <w:rFonts w:ascii="Verdana" w:hAnsi="Verdana"/>
          <w:color w:val="444444"/>
          <w:sz w:val="20"/>
          <w:szCs w:val="20"/>
          <w:shd w:val="clear" w:color="auto" w:fill="FFFFFF"/>
        </w:rPr>
      </w:pPr>
      <w:r w:rsidRPr="00A31F1F">
        <w:rPr>
          <w:rStyle w:val="Strong"/>
          <w:rFonts w:ascii="Verdana" w:hAnsi="Verdana"/>
          <w:color w:val="444444"/>
          <w:sz w:val="20"/>
          <w:szCs w:val="20"/>
          <w:shd w:val="clear" w:color="auto" w:fill="FFFFFF"/>
        </w:rPr>
        <w:t xml:space="preserve">Training 2003 </w:t>
      </w:r>
    </w:p>
    <w:p w:rsidR="00D84FFD" w:rsidRPr="00A31F1F" w:rsidRDefault="00D84FFD" w:rsidP="00566D7B">
      <w:pPr>
        <w:spacing w:after="0"/>
        <w:rPr>
          <w:rStyle w:val="Strong"/>
          <w:rFonts w:ascii="Verdana" w:hAnsi="Verdana"/>
          <w:color w:val="444444"/>
          <w:sz w:val="20"/>
          <w:szCs w:val="20"/>
          <w:shd w:val="clear" w:color="auto" w:fill="FFFFFF"/>
        </w:rPr>
      </w:pPr>
      <w:r w:rsidRPr="00A31F1F">
        <w:rPr>
          <w:rStyle w:val="Strong"/>
          <w:rFonts w:ascii="Verdana" w:hAnsi="Verdana"/>
          <w:color w:val="444444"/>
          <w:sz w:val="20"/>
          <w:szCs w:val="20"/>
          <w:shd w:val="clear" w:color="auto" w:fill="FFFFFF"/>
        </w:rPr>
        <w:t>Job Description:-</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Reviewing the attendances of the employees.</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Organize the bus from Sharm El Sheikh to Cairo and vice versa 2 trips per week.</w:t>
      </w:r>
    </w:p>
    <w:p w:rsidR="00D84FFD" w:rsidRPr="00345443" w:rsidRDefault="00D84FFD" w:rsidP="00D84FFD">
      <w:pPr>
        <w:pStyle w:val="ListParagraph"/>
        <w:numPr>
          <w:ilvl w:val="0"/>
          <w:numId w:val="7"/>
        </w:numPr>
        <w:spacing w:after="160" w:line="259" w:lineRule="auto"/>
        <w:rPr>
          <w:rFonts w:ascii="Verdana" w:hAnsi="Verdana"/>
          <w:color w:val="444444"/>
          <w:sz w:val="20"/>
          <w:szCs w:val="20"/>
          <w:shd w:val="clear" w:color="auto" w:fill="FFFFFF"/>
        </w:rPr>
      </w:pPr>
      <w:r w:rsidRPr="00345443">
        <w:rPr>
          <w:rFonts w:ascii="Verdana" w:hAnsi="Verdana"/>
          <w:color w:val="444444"/>
          <w:sz w:val="20"/>
          <w:szCs w:val="20"/>
          <w:shd w:val="clear" w:color="auto" w:fill="FFFFFF"/>
        </w:rPr>
        <w:t>Sharing in some of the daily operations.</w:t>
      </w:r>
    </w:p>
    <w:p w:rsidR="00D84FFD" w:rsidRDefault="00D84FFD" w:rsidP="00D84FFD">
      <w:pPr>
        <w:tabs>
          <w:tab w:val="left" w:pos="1104"/>
        </w:tabs>
      </w:pPr>
    </w:p>
    <w:p w:rsidR="000247C8" w:rsidRPr="000247C8" w:rsidRDefault="000247C8" w:rsidP="000247C8">
      <w:pPr>
        <w:widowControl w:val="0"/>
        <w:autoSpaceDE w:val="0"/>
        <w:autoSpaceDN w:val="0"/>
        <w:adjustRightInd w:val="0"/>
        <w:spacing w:before="29" w:after="0" w:line="240" w:lineRule="auto"/>
        <w:rPr>
          <w:rStyle w:val="Strong"/>
        </w:rPr>
      </w:pPr>
      <w:r w:rsidRPr="000247C8">
        <w:rPr>
          <w:rStyle w:val="Strong"/>
        </w:rPr>
        <w:t>EDUCATION</w:t>
      </w:r>
    </w:p>
    <w:p w:rsidR="000247C8" w:rsidRPr="000247C8" w:rsidRDefault="000247C8" w:rsidP="000247C8">
      <w:pPr>
        <w:pStyle w:val="ListParagraph"/>
        <w:widowControl w:val="0"/>
        <w:numPr>
          <w:ilvl w:val="0"/>
          <w:numId w:val="12"/>
        </w:numPr>
        <w:autoSpaceDE w:val="0"/>
        <w:autoSpaceDN w:val="0"/>
        <w:adjustRightInd w:val="0"/>
        <w:spacing w:before="29" w:after="0" w:line="240" w:lineRule="auto"/>
        <w:ind w:left="144" w:hanging="144"/>
        <w:rPr>
          <w:rFonts w:ascii="Verdana" w:hAnsi="Verdana"/>
          <w:color w:val="444444"/>
          <w:sz w:val="20"/>
          <w:szCs w:val="20"/>
          <w:shd w:val="clear" w:color="auto" w:fill="FFFFFF"/>
        </w:rPr>
      </w:pPr>
      <w:r w:rsidRPr="000247C8">
        <w:rPr>
          <w:rFonts w:ascii="Verdana" w:hAnsi="Verdana"/>
          <w:color w:val="444444"/>
          <w:sz w:val="20"/>
          <w:szCs w:val="20"/>
          <w:shd w:val="clear" w:color="auto" w:fill="FFFFFF"/>
        </w:rPr>
        <w:t>Mansoura University, Faculty of law</w:t>
      </w:r>
    </w:p>
    <w:p w:rsidR="00D84FFD" w:rsidRPr="00345443" w:rsidRDefault="000247C8" w:rsidP="00345443">
      <w:pPr>
        <w:pStyle w:val="ListParagraph"/>
        <w:widowControl w:val="0"/>
        <w:numPr>
          <w:ilvl w:val="0"/>
          <w:numId w:val="12"/>
        </w:numPr>
        <w:autoSpaceDE w:val="0"/>
        <w:autoSpaceDN w:val="0"/>
        <w:adjustRightInd w:val="0"/>
        <w:spacing w:before="29" w:after="0" w:line="240" w:lineRule="auto"/>
        <w:ind w:left="144" w:hanging="144"/>
        <w:rPr>
          <w:rFonts w:ascii="Verdana" w:hAnsi="Verdana"/>
          <w:color w:val="444444"/>
          <w:sz w:val="20"/>
          <w:szCs w:val="20"/>
          <w:shd w:val="clear" w:color="auto" w:fill="FFFFFF"/>
        </w:rPr>
      </w:pPr>
      <w:r w:rsidRPr="000247C8">
        <w:rPr>
          <w:rFonts w:ascii="Verdana" w:hAnsi="Verdana"/>
          <w:color w:val="444444"/>
          <w:sz w:val="20"/>
          <w:szCs w:val="20"/>
          <w:shd w:val="clear" w:color="auto" w:fill="FFFFFF"/>
        </w:rPr>
        <w:t>Graduation Year, 2006</w:t>
      </w:r>
    </w:p>
    <w:p w:rsidR="00D84FFD" w:rsidRDefault="00D84FFD" w:rsidP="00D84FFD">
      <w:pPr>
        <w:tabs>
          <w:tab w:val="left" w:pos="1104"/>
        </w:tabs>
      </w:pPr>
    </w:p>
    <w:p w:rsidR="00285F0D" w:rsidRPr="000247C8" w:rsidRDefault="000247C8" w:rsidP="000247C8">
      <w:pPr>
        <w:widowControl w:val="0"/>
        <w:autoSpaceDE w:val="0"/>
        <w:autoSpaceDN w:val="0"/>
        <w:adjustRightInd w:val="0"/>
        <w:spacing w:before="29" w:after="0" w:line="240" w:lineRule="auto"/>
        <w:rPr>
          <w:rFonts w:ascii="Verdana" w:hAnsi="Verdana"/>
          <w:b/>
          <w:color w:val="444444"/>
          <w:sz w:val="20"/>
          <w:szCs w:val="20"/>
          <w:shd w:val="clear" w:color="auto" w:fill="FFFFFF"/>
        </w:rPr>
      </w:pPr>
      <w:r w:rsidRPr="000247C8">
        <w:rPr>
          <w:rStyle w:val="Strong"/>
          <w:rFonts w:ascii="Verdana" w:hAnsi="Verdana"/>
          <w:bCs w:val="0"/>
          <w:color w:val="444444"/>
          <w:sz w:val="20"/>
          <w:szCs w:val="20"/>
          <w:shd w:val="clear" w:color="auto" w:fill="FFFFFF"/>
        </w:rPr>
        <w:t>LANGUAGE SKILLS</w:t>
      </w:r>
    </w:p>
    <w:p w:rsidR="00285F0D" w:rsidRPr="00285F0D" w:rsidRDefault="00285F0D" w:rsidP="00285F0D">
      <w:pPr>
        <w:pStyle w:val="ListParagraph"/>
        <w:widowControl w:val="0"/>
        <w:numPr>
          <w:ilvl w:val="0"/>
          <w:numId w:val="13"/>
        </w:numPr>
        <w:autoSpaceDE w:val="0"/>
        <w:autoSpaceDN w:val="0"/>
        <w:adjustRightInd w:val="0"/>
        <w:spacing w:before="19" w:after="0" w:line="240" w:lineRule="auto"/>
        <w:ind w:left="144"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Arabic    Mother Tongue</w:t>
      </w:r>
    </w:p>
    <w:p w:rsidR="00285F0D" w:rsidRPr="00285F0D" w:rsidRDefault="00285F0D" w:rsidP="00285F0D">
      <w:pPr>
        <w:pStyle w:val="ListParagraph"/>
        <w:widowControl w:val="0"/>
        <w:numPr>
          <w:ilvl w:val="0"/>
          <w:numId w:val="13"/>
        </w:numPr>
        <w:autoSpaceDE w:val="0"/>
        <w:autoSpaceDN w:val="0"/>
        <w:adjustRightInd w:val="0"/>
        <w:spacing w:before="26" w:after="0" w:line="275" w:lineRule="auto"/>
        <w:ind w:left="144" w:right="4770"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 xml:space="preserve">English   Good </w:t>
      </w:r>
    </w:p>
    <w:p w:rsidR="00285F0D" w:rsidRPr="00285F0D" w:rsidRDefault="00285F0D" w:rsidP="00285F0D">
      <w:pPr>
        <w:widowControl w:val="0"/>
        <w:autoSpaceDE w:val="0"/>
        <w:autoSpaceDN w:val="0"/>
        <w:adjustRightInd w:val="0"/>
        <w:spacing w:after="0" w:line="271" w:lineRule="exact"/>
        <w:rPr>
          <w:rFonts w:ascii="Verdana" w:hAnsi="Verdana"/>
          <w:color w:val="444444"/>
          <w:sz w:val="20"/>
          <w:szCs w:val="20"/>
          <w:shd w:val="clear" w:color="auto" w:fill="FFFFFF"/>
        </w:rPr>
      </w:pPr>
    </w:p>
    <w:p w:rsidR="00285F0D" w:rsidRDefault="00285F0D" w:rsidP="00285F0D">
      <w:pPr>
        <w:widowControl w:val="0"/>
        <w:tabs>
          <w:tab w:val="left" w:pos="180"/>
        </w:tabs>
        <w:spacing w:after="0" w:line="240" w:lineRule="auto"/>
        <w:rPr>
          <w:rFonts w:ascii="Verdana" w:hAnsi="Verdana"/>
          <w:color w:val="444444"/>
          <w:sz w:val="20"/>
          <w:szCs w:val="20"/>
          <w:shd w:val="clear" w:color="auto" w:fill="FFFFFF"/>
        </w:rPr>
      </w:pPr>
      <w:r>
        <w:rPr>
          <w:rStyle w:val="Strong"/>
          <w:rFonts w:ascii="Verdana" w:hAnsi="Verdana"/>
          <w:color w:val="444444"/>
          <w:sz w:val="20"/>
          <w:szCs w:val="20"/>
          <w:shd w:val="clear" w:color="auto" w:fill="FFFFFF"/>
        </w:rPr>
        <w:t>SOFT SKILLS</w:t>
      </w:r>
    </w:p>
    <w:p w:rsidR="00285F0D" w:rsidRPr="00285F0D" w:rsidRDefault="00285F0D" w:rsidP="00285F0D">
      <w:pPr>
        <w:pStyle w:val="ListParagraph"/>
        <w:widowControl w:val="0"/>
        <w:numPr>
          <w:ilvl w:val="0"/>
          <w:numId w:val="12"/>
        </w:numPr>
        <w:autoSpaceDE w:val="0"/>
        <w:autoSpaceDN w:val="0"/>
        <w:adjustRightInd w:val="0"/>
        <w:spacing w:before="29" w:after="0" w:line="240" w:lineRule="auto"/>
        <w:ind w:left="144"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Good Communication &amp; Presentation Skills.</w:t>
      </w:r>
    </w:p>
    <w:p w:rsidR="00285F0D" w:rsidRPr="00285F0D" w:rsidRDefault="00285F0D" w:rsidP="00285F0D">
      <w:pPr>
        <w:pStyle w:val="ListParagraph"/>
        <w:widowControl w:val="0"/>
        <w:numPr>
          <w:ilvl w:val="0"/>
          <w:numId w:val="12"/>
        </w:numPr>
        <w:autoSpaceDE w:val="0"/>
        <w:autoSpaceDN w:val="0"/>
        <w:adjustRightInd w:val="0"/>
        <w:spacing w:before="29" w:after="0" w:line="240" w:lineRule="auto"/>
        <w:ind w:left="144"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Can perfectly work in a team as well as individually</w:t>
      </w:r>
    </w:p>
    <w:p w:rsidR="00285F0D" w:rsidRPr="00285F0D" w:rsidRDefault="00285F0D" w:rsidP="00285F0D">
      <w:pPr>
        <w:pStyle w:val="ListParagraph"/>
        <w:widowControl w:val="0"/>
        <w:numPr>
          <w:ilvl w:val="0"/>
          <w:numId w:val="12"/>
        </w:numPr>
        <w:autoSpaceDE w:val="0"/>
        <w:autoSpaceDN w:val="0"/>
        <w:adjustRightInd w:val="0"/>
        <w:spacing w:before="29" w:after="0" w:line="240" w:lineRule="auto"/>
        <w:ind w:left="144"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Flexible</w:t>
      </w:r>
    </w:p>
    <w:p w:rsidR="00285F0D" w:rsidRPr="00285F0D" w:rsidRDefault="00285F0D" w:rsidP="00285F0D">
      <w:pPr>
        <w:pStyle w:val="ListParagraph"/>
        <w:widowControl w:val="0"/>
        <w:numPr>
          <w:ilvl w:val="0"/>
          <w:numId w:val="12"/>
        </w:numPr>
        <w:autoSpaceDE w:val="0"/>
        <w:autoSpaceDN w:val="0"/>
        <w:adjustRightInd w:val="0"/>
        <w:spacing w:before="41" w:after="0" w:line="240" w:lineRule="auto"/>
        <w:ind w:left="144" w:hanging="144"/>
        <w:rPr>
          <w:rFonts w:ascii="Verdana" w:hAnsi="Verdana"/>
          <w:color w:val="444444"/>
          <w:sz w:val="20"/>
          <w:szCs w:val="20"/>
          <w:shd w:val="clear" w:color="auto" w:fill="FFFFFF"/>
        </w:rPr>
      </w:pPr>
      <w:r w:rsidRPr="00285F0D">
        <w:rPr>
          <w:rFonts w:ascii="Verdana" w:hAnsi="Verdana"/>
          <w:color w:val="444444"/>
          <w:sz w:val="20"/>
          <w:szCs w:val="20"/>
          <w:shd w:val="clear" w:color="auto" w:fill="FFFFFF"/>
        </w:rPr>
        <w:t>Able to work under pressure and stress</w:t>
      </w:r>
    </w:p>
    <w:p w:rsidR="00285F0D" w:rsidRPr="00566D7B" w:rsidRDefault="00285F0D" w:rsidP="00285F0D">
      <w:pPr>
        <w:widowControl w:val="0"/>
        <w:tabs>
          <w:tab w:val="left" w:pos="180"/>
        </w:tabs>
        <w:spacing w:after="0" w:line="240" w:lineRule="auto"/>
        <w:rPr>
          <w:sz w:val="18"/>
          <w:szCs w:val="24"/>
          <w:lang w:bidi="ar-EG"/>
        </w:rPr>
      </w:pPr>
    </w:p>
    <w:p w:rsidR="00285F0D" w:rsidRDefault="00285F0D" w:rsidP="00285F0D">
      <w:pPr>
        <w:widowControl w:val="0"/>
        <w:tabs>
          <w:tab w:val="left" w:pos="1116"/>
        </w:tabs>
        <w:spacing w:after="0" w:line="240" w:lineRule="auto"/>
        <w:rPr>
          <w:rStyle w:val="Strong"/>
          <w:rFonts w:ascii="Verdana" w:hAnsi="Verdana"/>
          <w:color w:val="444444"/>
          <w:sz w:val="20"/>
          <w:szCs w:val="20"/>
          <w:shd w:val="clear" w:color="auto" w:fill="FFFFFF"/>
        </w:rPr>
      </w:pPr>
    </w:p>
    <w:p w:rsidR="00285F0D" w:rsidRPr="00285F0D" w:rsidRDefault="00285F0D" w:rsidP="00285F0D">
      <w:pPr>
        <w:widowControl w:val="0"/>
        <w:tabs>
          <w:tab w:val="left" w:pos="1116"/>
        </w:tabs>
        <w:spacing w:after="0" w:line="240" w:lineRule="auto"/>
        <w:rPr>
          <w:rFonts w:ascii="Verdana" w:hAnsi="Verdana"/>
          <w:color w:val="444444"/>
          <w:sz w:val="20"/>
          <w:szCs w:val="20"/>
          <w:shd w:val="clear" w:color="auto" w:fill="FFFFFF"/>
        </w:rPr>
      </w:pPr>
      <w:r w:rsidRPr="00285F0D">
        <w:rPr>
          <w:rStyle w:val="Strong"/>
          <w:rFonts w:ascii="Verdana" w:hAnsi="Verdana"/>
          <w:color w:val="444444"/>
          <w:sz w:val="20"/>
          <w:szCs w:val="20"/>
          <w:shd w:val="clear" w:color="auto" w:fill="FFFFFF"/>
        </w:rPr>
        <w:t>COMPUTER SKILLS</w:t>
      </w:r>
      <w:r>
        <w:rPr>
          <w:rFonts w:ascii="Verdana" w:hAnsi="Verdana"/>
          <w:color w:val="444444"/>
          <w:sz w:val="20"/>
          <w:szCs w:val="20"/>
        </w:rPr>
        <w:br/>
      </w:r>
      <w:r>
        <w:rPr>
          <w:rFonts w:ascii="Verdana" w:hAnsi="Verdana"/>
          <w:color w:val="444444"/>
          <w:sz w:val="20"/>
          <w:szCs w:val="20"/>
          <w:shd w:val="clear" w:color="auto" w:fill="FFFFFF"/>
        </w:rPr>
        <w:t xml:space="preserve">• </w:t>
      </w:r>
      <w:r w:rsidRPr="00285F0D">
        <w:rPr>
          <w:rFonts w:ascii="Verdana" w:hAnsi="Verdana"/>
          <w:color w:val="444444"/>
          <w:sz w:val="20"/>
          <w:szCs w:val="20"/>
          <w:shd w:val="clear" w:color="auto" w:fill="FFFFFF"/>
        </w:rPr>
        <w:t xml:space="preserve">Outlook, MS Office (Word, Excel, PowerPoint).  </w:t>
      </w:r>
    </w:p>
    <w:p w:rsidR="00285F0D" w:rsidRDefault="00285F0D" w:rsidP="00285F0D">
      <w:pPr>
        <w:widowControl w:val="0"/>
        <w:tabs>
          <w:tab w:val="left" w:pos="1116"/>
        </w:tabs>
        <w:spacing w:after="0" w:line="240" w:lineRule="auto"/>
        <w:rPr>
          <w:rFonts w:ascii="Verdana" w:hAnsi="Verdana"/>
          <w:color w:val="444444"/>
          <w:sz w:val="20"/>
          <w:szCs w:val="20"/>
          <w:shd w:val="clear" w:color="auto" w:fill="FFFFFF"/>
        </w:rPr>
      </w:pPr>
      <w:r>
        <w:rPr>
          <w:rFonts w:ascii="Verdana" w:hAnsi="Verdana"/>
          <w:color w:val="444444"/>
          <w:sz w:val="20"/>
          <w:szCs w:val="20"/>
          <w:shd w:val="clear" w:color="auto" w:fill="FFFFFF"/>
        </w:rPr>
        <w:t>•</w:t>
      </w:r>
      <w:r w:rsidRPr="00285F0D">
        <w:rPr>
          <w:rFonts w:ascii="Verdana" w:hAnsi="Verdana"/>
          <w:color w:val="444444"/>
          <w:sz w:val="20"/>
          <w:szCs w:val="20"/>
          <w:shd w:val="clear" w:color="auto" w:fill="FFFFFF"/>
        </w:rPr>
        <w:t>Typing speed</w:t>
      </w:r>
    </w:p>
    <w:p w:rsidR="00285F0D" w:rsidRPr="00285F0D" w:rsidRDefault="00285F0D" w:rsidP="00285F0D">
      <w:pPr>
        <w:widowControl w:val="0"/>
        <w:tabs>
          <w:tab w:val="left" w:pos="1116"/>
        </w:tabs>
        <w:spacing w:after="0" w:line="240" w:lineRule="auto"/>
        <w:rPr>
          <w:sz w:val="24"/>
          <w:szCs w:val="24"/>
          <w:lang w:bidi="ar-EG"/>
        </w:rPr>
      </w:pPr>
    </w:p>
    <w:p w:rsidR="00285F0D" w:rsidRPr="00285F0D" w:rsidRDefault="00285F0D" w:rsidP="00285F0D">
      <w:pPr>
        <w:widowControl w:val="0"/>
        <w:tabs>
          <w:tab w:val="left" w:pos="180"/>
        </w:tabs>
        <w:spacing w:after="0" w:line="240" w:lineRule="auto"/>
        <w:rPr>
          <w:sz w:val="24"/>
          <w:szCs w:val="24"/>
          <w:lang w:bidi="ar-EG"/>
        </w:rPr>
      </w:pPr>
      <w:r>
        <w:rPr>
          <w:rStyle w:val="Strong"/>
          <w:rFonts w:ascii="Verdana" w:hAnsi="Verdana"/>
          <w:color w:val="444444"/>
          <w:sz w:val="20"/>
          <w:szCs w:val="20"/>
          <w:shd w:val="clear" w:color="auto" w:fill="FFFFFF"/>
        </w:rPr>
        <w:t>OTHER SKILLS</w:t>
      </w:r>
      <w:r>
        <w:rPr>
          <w:rFonts w:ascii="Verdana" w:hAnsi="Verdana"/>
          <w:color w:val="444444"/>
          <w:sz w:val="20"/>
          <w:szCs w:val="20"/>
        </w:rPr>
        <w:br/>
      </w:r>
      <w:r>
        <w:rPr>
          <w:rFonts w:ascii="Verdana" w:hAnsi="Verdana"/>
          <w:color w:val="444444"/>
          <w:sz w:val="20"/>
          <w:szCs w:val="20"/>
          <w:shd w:val="clear" w:color="auto" w:fill="FFFFFF"/>
        </w:rPr>
        <w:t>• Able to professionally work with confidential and sensitive data</w:t>
      </w:r>
      <w:r>
        <w:rPr>
          <w:rFonts w:ascii="Verdana" w:hAnsi="Verdana"/>
          <w:color w:val="444444"/>
          <w:sz w:val="20"/>
          <w:szCs w:val="20"/>
        </w:rPr>
        <w:br/>
      </w:r>
      <w:r>
        <w:rPr>
          <w:rFonts w:ascii="Verdana" w:hAnsi="Verdana"/>
          <w:color w:val="444444"/>
          <w:sz w:val="20"/>
          <w:szCs w:val="20"/>
          <w:shd w:val="clear" w:color="auto" w:fill="FFFFFF"/>
        </w:rPr>
        <w:t>• Strong history of being persistent in pursuing goals and deadlines</w:t>
      </w:r>
      <w:r>
        <w:rPr>
          <w:rFonts w:ascii="Verdana" w:hAnsi="Verdana"/>
          <w:color w:val="444444"/>
          <w:sz w:val="20"/>
          <w:szCs w:val="20"/>
        </w:rPr>
        <w:br/>
      </w:r>
      <w:r>
        <w:rPr>
          <w:rFonts w:ascii="Verdana" w:hAnsi="Verdana"/>
          <w:color w:val="444444"/>
          <w:sz w:val="20"/>
          <w:szCs w:val="20"/>
          <w:shd w:val="clear" w:color="auto" w:fill="FFFFFF"/>
        </w:rPr>
        <w:t>• Excellent writing and communication skills to provide effective customer service</w:t>
      </w:r>
      <w:r>
        <w:rPr>
          <w:rFonts w:ascii="Verdana" w:hAnsi="Verdana"/>
          <w:color w:val="444444"/>
          <w:sz w:val="20"/>
          <w:szCs w:val="20"/>
        </w:rPr>
        <w:br/>
      </w:r>
      <w:r>
        <w:rPr>
          <w:rFonts w:ascii="Verdana" w:hAnsi="Verdana"/>
          <w:color w:val="444444"/>
          <w:sz w:val="20"/>
          <w:szCs w:val="20"/>
          <w:shd w:val="clear" w:color="auto" w:fill="FFFFFF"/>
        </w:rPr>
        <w:t>• Proficient in MS Word, Excel, PowerPoint, Outlook and Project</w:t>
      </w:r>
      <w:r>
        <w:rPr>
          <w:rFonts w:ascii="Verdana" w:hAnsi="Verdana"/>
          <w:color w:val="444444"/>
          <w:sz w:val="20"/>
          <w:szCs w:val="20"/>
        </w:rPr>
        <w:br/>
      </w:r>
      <w:r>
        <w:rPr>
          <w:rFonts w:ascii="Verdana" w:hAnsi="Verdana"/>
          <w:color w:val="444444"/>
          <w:sz w:val="20"/>
          <w:szCs w:val="20"/>
          <w:shd w:val="clear" w:color="auto" w:fill="FFFFFF"/>
        </w:rPr>
        <w:t>• Eager to learn new technologies and systems</w:t>
      </w:r>
    </w:p>
    <w:p w:rsidR="00EE24DE" w:rsidRPr="006C3BC2" w:rsidRDefault="006C3BC2" w:rsidP="00566D7B">
      <w:pPr>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pP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R</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f</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r</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n</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c</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s</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 xml:space="preserve"> </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a</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v</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a</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I</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l</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a</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b</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l</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 xml:space="preserve"> u</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p</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o</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n</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 xml:space="preserve"> </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r</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q</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u</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e</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s</w:t>
      </w:r>
      <w:r>
        <w:rPr>
          <w:rFonts w:ascii="Verdana" w:hAnsi="Verdana"/>
          <w:b/>
          <w:color w:val="444444"/>
          <w:sz w:val="28"/>
          <w:szCs w:val="20"/>
          <w:shd w:val="clear" w:color="auto" w:fill="FFFFFF"/>
          <w:vertAlign w:val="subscript"/>
          <w:lang w:val="en-US"/>
          <w14:reflection w14:blurRad="6350" w14:stA="55000" w14:stPos="0" w14:endA="50" w14:endPos="85000" w14:dist="60007" w14:dir="5400000" w14:fadeDir="5400000" w14:sx="100000" w14:sy="-100000" w14:kx="0" w14:ky="0" w14:algn="bl"/>
          <w14:ligatures w14:val="standard"/>
        </w:rPr>
        <w:t xml:space="preserve"> </w:t>
      </w:r>
      <w:r w:rsidRPr="006C3BC2">
        <w:rPr>
          <w:rFonts w:ascii="Verdana" w:hAnsi="Verdana"/>
          <w:b/>
          <w:color w:val="444444"/>
          <w:sz w:val="28"/>
          <w:szCs w:val="20"/>
          <w:shd w:val="clear" w:color="auto" w:fill="FFFFFF"/>
          <w:vertAlign w:val="subscript"/>
          <w14:reflection w14:blurRad="6350" w14:stA="55000" w14:stPos="0" w14:endA="50" w14:endPos="85000" w14:dist="60007" w14:dir="5400000" w14:fadeDir="5400000" w14:sx="100000" w14:sy="-100000" w14:kx="0" w14:ky="0" w14:algn="bl"/>
          <w14:ligatures w14:val="standard"/>
        </w:rPr>
        <w:t>t</w:t>
      </w:r>
    </w:p>
    <w:sectPr w:rsidR="00EE24DE" w:rsidRPr="006C3BC2" w:rsidSect="00566D7B">
      <w:footerReference w:type="default" r:id="rId10"/>
      <w:pgSz w:w="11906" w:h="16838"/>
      <w:pgMar w:top="850" w:right="74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F4" w:rsidRDefault="006439F4" w:rsidP="00D84FFD">
      <w:pPr>
        <w:spacing w:after="0" w:line="240" w:lineRule="auto"/>
      </w:pPr>
      <w:r>
        <w:separator/>
      </w:r>
    </w:p>
  </w:endnote>
  <w:endnote w:type="continuationSeparator" w:id="0">
    <w:p w:rsidR="006439F4" w:rsidRDefault="006439F4" w:rsidP="00D8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43" w:rsidRDefault="00345443">
    <w:pPr>
      <w:pStyle w:val="Footer"/>
    </w:pPr>
    <w:r>
      <w:rPr>
        <w:noProof/>
        <w:lang w:val="en-US" w:eastAsia="en-US"/>
      </w:rPr>
      <mc:AlternateContent>
        <mc:Choice Requires="wps">
          <w:drawing>
            <wp:anchor distT="0" distB="0" distL="114300" distR="114300" simplePos="0" relativeHeight="251556352" behindDoc="0" locked="0" layoutInCell="1" allowOverlap="1" wp14:anchorId="38FDFCF9" wp14:editId="02DEC091">
              <wp:simplePos x="0" y="0"/>
              <wp:positionH relativeFrom="column">
                <wp:posOffset>-1036955</wp:posOffset>
              </wp:positionH>
              <wp:positionV relativeFrom="paragraph">
                <wp:posOffset>243205</wp:posOffset>
              </wp:positionV>
              <wp:extent cx="8001000" cy="560070"/>
              <wp:effectExtent l="76200" t="76200" r="228600" b="220980"/>
              <wp:wrapNone/>
              <wp:docPr id="5" name="Прямоугольник 5"/>
              <wp:cNvGraphicFramePr/>
              <a:graphic xmlns:a="http://schemas.openxmlformats.org/drawingml/2006/main">
                <a:graphicData uri="http://schemas.microsoft.com/office/word/2010/wordprocessingShape">
                  <wps:wsp>
                    <wps:cNvSpPr/>
                    <wps:spPr>
                      <a:xfrm>
                        <a:off x="0" y="0"/>
                        <a:ext cx="8001000" cy="560070"/>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36EAF" id="Прямоугольник 5" o:spid="_x0000_s1026" style="position:absolute;margin-left:-81.65pt;margin-top:19.15pt;width:630pt;height:44.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" fillcolor="#6bb1c9 [3206]" strokecolor="white [3201]" strokeweight="3pt">
              <v:shadow on="t" color="black" opacity="22937f" origin="-.5,-.5" offset="1.99561mm,1.99561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F4" w:rsidRDefault="006439F4" w:rsidP="00D84FFD">
      <w:pPr>
        <w:spacing w:after="0" w:line="240" w:lineRule="auto"/>
      </w:pPr>
      <w:r>
        <w:separator/>
      </w:r>
    </w:p>
  </w:footnote>
  <w:footnote w:type="continuationSeparator" w:id="0">
    <w:p w:rsidR="006439F4" w:rsidRDefault="006439F4" w:rsidP="00D84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970"/>
    <w:multiLevelType w:val="hybridMultilevel"/>
    <w:tmpl w:val="676884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5C593E"/>
    <w:multiLevelType w:val="hybridMultilevel"/>
    <w:tmpl w:val="39920958"/>
    <w:lvl w:ilvl="0" w:tplc="82C442C6">
      <w:numFmt w:val="bullet"/>
      <w:lvlText w:val=""/>
      <w:lvlJc w:val="left"/>
      <w:pPr>
        <w:ind w:left="720" w:hanging="360"/>
      </w:pPr>
      <w:rPr>
        <w:rFonts w:ascii="Symbol" w:eastAsiaTheme="minorHAnsi" w:hAnsi="Symbol" w:cstheme="minorBidi"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238FA"/>
    <w:multiLevelType w:val="hybridMultilevel"/>
    <w:tmpl w:val="C596AE80"/>
    <w:lvl w:ilvl="0" w:tplc="7B5AA7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216A2"/>
    <w:multiLevelType w:val="hybridMultilevel"/>
    <w:tmpl w:val="F80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91F04"/>
    <w:multiLevelType w:val="hybridMultilevel"/>
    <w:tmpl w:val="166EF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76F6292"/>
    <w:multiLevelType w:val="hybridMultilevel"/>
    <w:tmpl w:val="B03699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680058"/>
    <w:multiLevelType w:val="hybridMultilevel"/>
    <w:tmpl w:val="DE86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C21071"/>
    <w:multiLevelType w:val="hybridMultilevel"/>
    <w:tmpl w:val="F63E3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94629B"/>
    <w:multiLevelType w:val="singleLevel"/>
    <w:tmpl w:val="90663980"/>
    <w:lvl w:ilvl="0">
      <w:numFmt w:val="bullet"/>
      <w:lvlText w:val=""/>
      <w:lvlJc w:val="left"/>
      <w:pPr>
        <w:tabs>
          <w:tab w:val="num" w:pos="360"/>
        </w:tabs>
        <w:ind w:left="360" w:hanging="360"/>
      </w:pPr>
      <w:rPr>
        <w:rFonts w:ascii="Symbol" w:eastAsia="Symbol" w:hAnsi="Symbol" w:hint="default"/>
        <w:b w:val="0"/>
        <w:i/>
        <w:color w:val="auto"/>
        <w:sz w:val="20"/>
      </w:rPr>
    </w:lvl>
  </w:abstractNum>
  <w:abstractNum w:abstractNumId="9">
    <w:nsid w:val="65182103"/>
    <w:multiLevelType w:val="hybridMultilevel"/>
    <w:tmpl w:val="5DA60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0B2BA4"/>
    <w:multiLevelType w:val="hybridMultilevel"/>
    <w:tmpl w:val="8026BA36"/>
    <w:lvl w:ilvl="0" w:tplc="A8741E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A52CD"/>
    <w:multiLevelType w:val="hybridMultilevel"/>
    <w:tmpl w:val="B55AAA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D8952B5"/>
    <w:multiLevelType w:val="hybridMultilevel"/>
    <w:tmpl w:val="7818B2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4"/>
  </w:num>
  <w:num w:numId="6">
    <w:abstractNumId w:val="11"/>
  </w:num>
  <w:num w:numId="7">
    <w:abstractNumId w:val="2"/>
  </w:num>
  <w:num w:numId="8">
    <w:abstractNumId w:val="1"/>
  </w:num>
  <w:num w:numId="9">
    <w:abstractNumId w:val="10"/>
  </w:num>
  <w:num w:numId="10">
    <w:abstractNumId w:val="8"/>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4F"/>
    <w:rsid w:val="000247C8"/>
    <w:rsid w:val="000D1276"/>
    <w:rsid w:val="000E0ACC"/>
    <w:rsid w:val="00111028"/>
    <w:rsid w:val="00114C4A"/>
    <w:rsid w:val="00177A0C"/>
    <w:rsid w:val="002117D1"/>
    <w:rsid w:val="00237511"/>
    <w:rsid w:val="00285F0D"/>
    <w:rsid w:val="002C099A"/>
    <w:rsid w:val="00345443"/>
    <w:rsid w:val="0034615C"/>
    <w:rsid w:val="00382803"/>
    <w:rsid w:val="003A5DDF"/>
    <w:rsid w:val="004240F0"/>
    <w:rsid w:val="00480054"/>
    <w:rsid w:val="00521794"/>
    <w:rsid w:val="005417C6"/>
    <w:rsid w:val="00566D7B"/>
    <w:rsid w:val="005B41E2"/>
    <w:rsid w:val="005E1C47"/>
    <w:rsid w:val="00600315"/>
    <w:rsid w:val="00605907"/>
    <w:rsid w:val="006439F4"/>
    <w:rsid w:val="00666250"/>
    <w:rsid w:val="006B6225"/>
    <w:rsid w:val="006C2393"/>
    <w:rsid w:val="006C3BC2"/>
    <w:rsid w:val="00752DF4"/>
    <w:rsid w:val="0078694E"/>
    <w:rsid w:val="007E774F"/>
    <w:rsid w:val="00804197"/>
    <w:rsid w:val="008123E9"/>
    <w:rsid w:val="00814509"/>
    <w:rsid w:val="00817C25"/>
    <w:rsid w:val="00862253"/>
    <w:rsid w:val="008B32B9"/>
    <w:rsid w:val="008B6030"/>
    <w:rsid w:val="008C2B6E"/>
    <w:rsid w:val="009503BA"/>
    <w:rsid w:val="009A62FA"/>
    <w:rsid w:val="009C7B4E"/>
    <w:rsid w:val="00A254F2"/>
    <w:rsid w:val="00A31F1F"/>
    <w:rsid w:val="00AF40BE"/>
    <w:rsid w:val="00B60B8A"/>
    <w:rsid w:val="00BB3AAC"/>
    <w:rsid w:val="00BD30CF"/>
    <w:rsid w:val="00C9639E"/>
    <w:rsid w:val="00CA71D8"/>
    <w:rsid w:val="00CB0286"/>
    <w:rsid w:val="00CB1853"/>
    <w:rsid w:val="00CB39E1"/>
    <w:rsid w:val="00D308F5"/>
    <w:rsid w:val="00D53B13"/>
    <w:rsid w:val="00D550BA"/>
    <w:rsid w:val="00D61AA2"/>
    <w:rsid w:val="00D751DD"/>
    <w:rsid w:val="00D819B7"/>
    <w:rsid w:val="00D84FFD"/>
    <w:rsid w:val="00D90CD4"/>
    <w:rsid w:val="00E21ABC"/>
    <w:rsid w:val="00E762BF"/>
    <w:rsid w:val="00EE24DE"/>
    <w:rsid w:val="00EE7BB9"/>
    <w:rsid w:val="00F42B70"/>
    <w:rsid w:val="00F47F86"/>
    <w:rsid w:val="00F578CD"/>
    <w:rsid w:val="00FD04A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74F"/>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9A62FA"/>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4">
    <w:name w:val="heading 4"/>
    <w:basedOn w:val="Normal"/>
    <w:next w:val="Normal"/>
    <w:link w:val="Heading4Char"/>
    <w:uiPriority w:val="9"/>
    <w:semiHidden/>
    <w:unhideWhenUsed/>
    <w:qFormat/>
    <w:rsid w:val="0078694E"/>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unhideWhenUsed/>
    <w:qFormat/>
    <w:rsid w:val="0078694E"/>
    <w:pPr>
      <w:keepNext/>
      <w:keepLines/>
      <w:spacing w:before="200" w:after="0"/>
      <w:outlineLvl w:val="4"/>
    </w:pPr>
    <w:rPr>
      <w:rFonts w:asciiTheme="majorHAnsi" w:eastAsiaTheme="majorEastAsia" w:hAnsiTheme="majorHAnsi" w:cstheme="majorBidi"/>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4F"/>
    <w:rPr>
      <w:rFonts w:asciiTheme="majorHAnsi" w:eastAsiaTheme="majorEastAsia" w:hAnsiTheme="majorHAnsi" w:cstheme="majorBidi"/>
      <w:b/>
      <w:bCs/>
      <w:color w:val="AE9638" w:themeColor="accent1" w:themeShade="BF"/>
      <w:sz w:val="28"/>
      <w:szCs w:val="28"/>
    </w:rPr>
  </w:style>
  <w:style w:type="paragraph" w:styleId="BalloonText">
    <w:name w:val="Balloon Text"/>
    <w:basedOn w:val="Normal"/>
    <w:link w:val="BalloonTextChar"/>
    <w:uiPriority w:val="99"/>
    <w:semiHidden/>
    <w:unhideWhenUsed/>
    <w:rsid w:val="007E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4F"/>
    <w:rPr>
      <w:rFonts w:ascii="Tahoma" w:hAnsi="Tahoma" w:cs="Tahoma"/>
      <w:sz w:val="16"/>
      <w:szCs w:val="16"/>
    </w:rPr>
  </w:style>
  <w:style w:type="paragraph" w:styleId="ListParagraph">
    <w:name w:val="List Paragraph"/>
    <w:basedOn w:val="Normal"/>
    <w:uiPriority w:val="34"/>
    <w:qFormat/>
    <w:rsid w:val="00D61AA2"/>
    <w:pPr>
      <w:ind w:left="720"/>
      <w:contextualSpacing/>
    </w:pPr>
  </w:style>
  <w:style w:type="character" w:customStyle="1" w:styleId="Heading2Char">
    <w:name w:val="Heading 2 Char"/>
    <w:basedOn w:val="DefaultParagraphFont"/>
    <w:link w:val="Heading2"/>
    <w:uiPriority w:val="9"/>
    <w:semiHidden/>
    <w:rsid w:val="009A62FA"/>
    <w:rPr>
      <w:rFonts w:asciiTheme="majorHAnsi" w:eastAsiaTheme="majorEastAsia" w:hAnsiTheme="majorHAnsi" w:cstheme="majorBidi"/>
      <w:b/>
      <w:bCs/>
      <w:color w:val="CEB966" w:themeColor="accent1"/>
      <w:sz w:val="26"/>
      <w:szCs w:val="26"/>
    </w:rPr>
  </w:style>
  <w:style w:type="character" w:styleId="Hyperlink">
    <w:name w:val="Hyperlink"/>
    <w:basedOn w:val="DefaultParagraphFont"/>
    <w:uiPriority w:val="99"/>
    <w:unhideWhenUsed/>
    <w:rsid w:val="00111028"/>
    <w:rPr>
      <w:color w:val="0000FF"/>
      <w:u w:val="single"/>
    </w:rPr>
  </w:style>
  <w:style w:type="character" w:customStyle="1" w:styleId="Heading4Char">
    <w:name w:val="Heading 4 Char"/>
    <w:basedOn w:val="DefaultParagraphFont"/>
    <w:link w:val="Heading4"/>
    <w:uiPriority w:val="9"/>
    <w:semiHidden/>
    <w:rsid w:val="0078694E"/>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rsid w:val="0078694E"/>
    <w:rPr>
      <w:rFonts w:asciiTheme="majorHAnsi" w:eastAsiaTheme="majorEastAsia" w:hAnsiTheme="majorHAnsi" w:cstheme="majorBidi"/>
      <w:color w:val="746325" w:themeColor="accent1" w:themeShade="7F"/>
    </w:rPr>
  </w:style>
  <w:style w:type="character" w:styleId="Strong">
    <w:name w:val="Strong"/>
    <w:basedOn w:val="DefaultParagraphFont"/>
    <w:uiPriority w:val="22"/>
    <w:qFormat/>
    <w:rsid w:val="0078694E"/>
    <w:rPr>
      <w:b/>
      <w:bCs/>
    </w:rPr>
  </w:style>
  <w:style w:type="character" w:customStyle="1" w:styleId="apple-converted-space">
    <w:name w:val="apple-converted-space"/>
    <w:basedOn w:val="DefaultParagraphFont"/>
    <w:rsid w:val="0078694E"/>
  </w:style>
  <w:style w:type="character" w:customStyle="1" w:styleId="experience-date-locale">
    <w:name w:val="experience-date-locale"/>
    <w:basedOn w:val="DefaultParagraphFont"/>
    <w:rsid w:val="0078694E"/>
  </w:style>
  <w:style w:type="character" w:customStyle="1" w:styleId="locality">
    <w:name w:val="locality"/>
    <w:basedOn w:val="DefaultParagraphFont"/>
    <w:rsid w:val="0078694E"/>
  </w:style>
  <w:style w:type="character" w:styleId="FollowedHyperlink">
    <w:name w:val="FollowedHyperlink"/>
    <w:basedOn w:val="DefaultParagraphFont"/>
    <w:uiPriority w:val="99"/>
    <w:semiHidden/>
    <w:unhideWhenUsed/>
    <w:rsid w:val="0078694E"/>
    <w:rPr>
      <w:color w:val="932968" w:themeColor="followedHyperlink"/>
      <w:u w:val="single"/>
    </w:rPr>
  </w:style>
  <w:style w:type="paragraph" w:customStyle="1" w:styleId="description">
    <w:name w:val="description"/>
    <w:basedOn w:val="Normal"/>
    <w:rsid w:val="002C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gree">
    <w:name w:val="degree"/>
    <w:basedOn w:val="DefaultParagraphFont"/>
    <w:rsid w:val="002C099A"/>
  </w:style>
  <w:style w:type="character" w:customStyle="1" w:styleId="major">
    <w:name w:val="major"/>
    <w:basedOn w:val="DefaultParagraphFont"/>
    <w:rsid w:val="002C099A"/>
  </w:style>
  <w:style w:type="character" w:customStyle="1" w:styleId="education-date">
    <w:name w:val="education-date"/>
    <w:basedOn w:val="DefaultParagraphFont"/>
    <w:rsid w:val="00C9639E"/>
  </w:style>
  <w:style w:type="paragraph" w:styleId="Header">
    <w:name w:val="header"/>
    <w:basedOn w:val="Normal"/>
    <w:link w:val="HeaderChar"/>
    <w:uiPriority w:val="99"/>
    <w:unhideWhenUsed/>
    <w:rsid w:val="00D8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FD"/>
  </w:style>
  <w:style w:type="paragraph" w:styleId="Footer">
    <w:name w:val="footer"/>
    <w:basedOn w:val="Normal"/>
    <w:link w:val="FooterChar"/>
    <w:uiPriority w:val="99"/>
    <w:unhideWhenUsed/>
    <w:rsid w:val="00D8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FD"/>
  </w:style>
  <w:style w:type="character" w:styleId="Emphasis">
    <w:name w:val="Emphasis"/>
    <w:basedOn w:val="DefaultParagraphFont"/>
    <w:uiPriority w:val="20"/>
    <w:qFormat/>
    <w:rsid w:val="00A31F1F"/>
    <w:rPr>
      <w:i/>
      <w:iCs/>
    </w:rPr>
  </w:style>
  <w:style w:type="paragraph" w:styleId="NormalWeb">
    <w:name w:val="Normal (Web)"/>
    <w:basedOn w:val="Normal"/>
    <w:uiPriority w:val="99"/>
    <w:semiHidden/>
    <w:unhideWhenUsed/>
    <w:rsid w:val="00566D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0E0A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74F"/>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semiHidden/>
    <w:unhideWhenUsed/>
    <w:qFormat/>
    <w:rsid w:val="009A62FA"/>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Heading4">
    <w:name w:val="heading 4"/>
    <w:basedOn w:val="Normal"/>
    <w:next w:val="Normal"/>
    <w:link w:val="Heading4Char"/>
    <w:uiPriority w:val="9"/>
    <w:semiHidden/>
    <w:unhideWhenUsed/>
    <w:qFormat/>
    <w:rsid w:val="0078694E"/>
    <w:pPr>
      <w:keepNext/>
      <w:keepLines/>
      <w:spacing w:before="200" w:after="0"/>
      <w:outlineLvl w:val="3"/>
    </w:pPr>
    <w:rPr>
      <w:rFonts w:asciiTheme="majorHAnsi" w:eastAsiaTheme="majorEastAsia" w:hAnsiTheme="majorHAnsi" w:cstheme="majorBidi"/>
      <w:b/>
      <w:bCs/>
      <w:i/>
      <w:iCs/>
      <w:color w:val="CEB966" w:themeColor="accent1"/>
    </w:rPr>
  </w:style>
  <w:style w:type="paragraph" w:styleId="Heading5">
    <w:name w:val="heading 5"/>
    <w:basedOn w:val="Normal"/>
    <w:next w:val="Normal"/>
    <w:link w:val="Heading5Char"/>
    <w:uiPriority w:val="9"/>
    <w:unhideWhenUsed/>
    <w:qFormat/>
    <w:rsid w:val="0078694E"/>
    <w:pPr>
      <w:keepNext/>
      <w:keepLines/>
      <w:spacing w:before="200" w:after="0"/>
      <w:outlineLvl w:val="4"/>
    </w:pPr>
    <w:rPr>
      <w:rFonts w:asciiTheme="majorHAnsi" w:eastAsiaTheme="majorEastAsia" w:hAnsiTheme="majorHAnsi" w:cstheme="majorBidi"/>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4F"/>
    <w:rPr>
      <w:rFonts w:asciiTheme="majorHAnsi" w:eastAsiaTheme="majorEastAsia" w:hAnsiTheme="majorHAnsi" w:cstheme="majorBidi"/>
      <w:b/>
      <w:bCs/>
      <w:color w:val="AE9638" w:themeColor="accent1" w:themeShade="BF"/>
      <w:sz w:val="28"/>
      <w:szCs w:val="28"/>
    </w:rPr>
  </w:style>
  <w:style w:type="paragraph" w:styleId="BalloonText">
    <w:name w:val="Balloon Text"/>
    <w:basedOn w:val="Normal"/>
    <w:link w:val="BalloonTextChar"/>
    <w:uiPriority w:val="99"/>
    <w:semiHidden/>
    <w:unhideWhenUsed/>
    <w:rsid w:val="007E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4F"/>
    <w:rPr>
      <w:rFonts w:ascii="Tahoma" w:hAnsi="Tahoma" w:cs="Tahoma"/>
      <w:sz w:val="16"/>
      <w:szCs w:val="16"/>
    </w:rPr>
  </w:style>
  <w:style w:type="paragraph" w:styleId="ListParagraph">
    <w:name w:val="List Paragraph"/>
    <w:basedOn w:val="Normal"/>
    <w:uiPriority w:val="34"/>
    <w:qFormat/>
    <w:rsid w:val="00D61AA2"/>
    <w:pPr>
      <w:ind w:left="720"/>
      <w:contextualSpacing/>
    </w:pPr>
  </w:style>
  <w:style w:type="character" w:customStyle="1" w:styleId="Heading2Char">
    <w:name w:val="Heading 2 Char"/>
    <w:basedOn w:val="DefaultParagraphFont"/>
    <w:link w:val="Heading2"/>
    <w:uiPriority w:val="9"/>
    <w:semiHidden/>
    <w:rsid w:val="009A62FA"/>
    <w:rPr>
      <w:rFonts w:asciiTheme="majorHAnsi" w:eastAsiaTheme="majorEastAsia" w:hAnsiTheme="majorHAnsi" w:cstheme="majorBidi"/>
      <w:b/>
      <w:bCs/>
      <w:color w:val="CEB966" w:themeColor="accent1"/>
      <w:sz w:val="26"/>
      <w:szCs w:val="26"/>
    </w:rPr>
  </w:style>
  <w:style w:type="character" w:styleId="Hyperlink">
    <w:name w:val="Hyperlink"/>
    <w:basedOn w:val="DefaultParagraphFont"/>
    <w:uiPriority w:val="99"/>
    <w:unhideWhenUsed/>
    <w:rsid w:val="00111028"/>
    <w:rPr>
      <w:color w:val="0000FF"/>
      <w:u w:val="single"/>
    </w:rPr>
  </w:style>
  <w:style w:type="character" w:customStyle="1" w:styleId="Heading4Char">
    <w:name w:val="Heading 4 Char"/>
    <w:basedOn w:val="DefaultParagraphFont"/>
    <w:link w:val="Heading4"/>
    <w:uiPriority w:val="9"/>
    <w:semiHidden/>
    <w:rsid w:val="0078694E"/>
    <w:rPr>
      <w:rFonts w:asciiTheme="majorHAnsi" w:eastAsiaTheme="majorEastAsia" w:hAnsiTheme="majorHAnsi" w:cstheme="majorBidi"/>
      <w:b/>
      <w:bCs/>
      <w:i/>
      <w:iCs/>
      <w:color w:val="CEB966" w:themeColor="accent1"/>
    </w:rPr>
  </w:style>
  <w:style w:type="character" w:customStyle="1" w:styleId="Heading5Char">
    <w:name w:val="Heading 5 Char"/>
    <w:basedOn w:val="DefaultParagraphFont"/>
    <w:link w:val="Heading5"/>
    <w:uiPriority w:val="9"/>
    <w:rsid w:val="0078694E"/>
    <w:rPr>
      <w:rFonts w:asciiTheme="majorHAnsi" w:eastAsiaTheme="majorEastAsia" w:hAnsiTheme="majorHAnsi" w:cstheme="majorBidi"/>
      <w:color w:val="746325" w:themeColor="accent1" w:themeShade="7F"/>
    </w:rPr>
  </w:style>
  <w:style w:type="character" w:styleId="Strong">
    <w:name w:val="Strong"/>
    <w:basedOn w:val="DefaultParagraphFont"/>
    <w:uiPriority w:val="22"/>
    <w:qFormat/>
    <w:rsid w:val="0078694E"/>
    <w:rPr>
      <w:b/>
      <w:bCs/>
    </w:rPr>
  </w:style>
  <w:style w:type="character" w:customStyle="1" w:styleId="apple-converted-space">
    <w:name w:val="apple-converted-space"/>
    <w:basedOn w:val="DefaultParagraphFont"/>
    <w:rsid w:val="0078694E"/>
  </w:style>
  <w:style w:type="character" w:customStyle="1" w:styleId="experience-date-locale">
    <w:name w:val="experience-date-locale"/>
    <w:basedOn w:val="DefaultParagraphFont"/>
    <w:rsid w:val="0078694E"/>
  </w:style>
  <w:style w:type="character" w:customStyle="1" w:styleId="locality">
    <w:name w:val="locality"/>
    <w:basedOn w:val="DefaultParagraphFont"/>
    <w:rsid w:val="0078694E"/>
  </w:style>
  <w:style w:type="character" w:styleId="FollowedHyperlink">
    <w:name w:val="FollowedHyperlink"/>
    <w:basedOn w:val="DefaultParagraphFont"/>
    <w:uiPriority w:val="99"/>
    <w:semiHidden/>
    <w:unhideWhenUsed/>
    <w:rsid w:val="0078694E"/>
    <w:rPr>
      <w:color w:val="932968" w:themeColor="followedHyperlink"/>
      <w:u w:val="single"/>
    </w:rPr>
  </w:style>
  <w:style w:type="paragraph" w:customStyle="1" w:styleId="description">
    <w:name w:val="description"/>
    <w:basedOn w:val="Normal"/>
    <w:rsid w:val="002C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gree">
    <w:name w:val="degree"/>
    <w:basedOn w:val="DefaultParagraphFont"/>
    <w:rsid w:val="002C099A"/>
  </w:style>
  <w:style w:type="character" w:customStyle="1" w:styleId="major">
    <w:name w:val="major"/>
    <w:basedOn w:val="DefaultParagraphFont"/>
    <w:rsid w:val="002C099A"/>
  </w:style>
  <w:style w:type="character" w:customStyle="1" w:styleId="education-date">
    <w:name w:val="education-date"/>
    <w:basedOn w:val="DefaultParagraphFont"/>
    <w:rsid w:val="00C9639E"/>
  </w:style>
  <w:style w:type="paragraph" w:styleId="Header">
    <w:name w:val="header"/>
    <w:basedOn w:val="Normal"/>
    <w:link w:val="HeaderChar"/>
    <w:uiPriority w:val="99"/>
    <w:unhideWhenUsed/>
    <w:rsid w:val="00D8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FD"/>
  </w:style>
  <w:style w:type="paragraph" w:styleId="Footer">
    <w:name w:val="footer"/>
    <w:basedOn w:val="Normal"/>
    <w:link w:val="FooterChar"/>
    <w:uiPriority w:val="99"/>
    <w:unhideWhenUsed/>
    <w:rsid w:val="00D8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FD"/>
  </w:style>
  <w:style w:type="character" w:styleId="Emphasis">
    <w:name w:val="Emphasis"/>
    <w:basedOn w:val="DefaultParagraphFont"/>
    <w:uiPriority w:val="20"/>
    <w:qFormat/>
    <w:rsid w:val="00A31F1F"/>
    <w:rPr>
      <w:i/>
      <w:iCs/>
    </w:rPr>
  </w:style>
  <w:style w:type="paragraph" w:styleId="NormalWeb">
    <w:name w:val="Normal (Web)"/>
    <w:basedOn w:val="Normal"/>
    <w:uiPriority w:val="99"/>
    <w:semiHidden/>
    <w:unhideWhenUsed/>
    <w:rsid w:val="00566D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0E0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4661">
      <w:bodyDiv w:val="1"/>
      <w:marLeft w:val="0"/>
      <w:marRight w:val="0"/>
      <w:marTop w:val="0"/>
      <w:marBottom w:val="0"/>
      <w:divBdr>
        <w:top w:val="none" w:sz="0" w:space="0" w:color="auto"/>
        <w:left w:val="none" w:sz="0" w:space="0" w:color="auto"/>
        <w:bottom w:val="none" w:sz="0" w:space="0" w:color="auto"/>
        <w:right w:val="none" w:sz="0" w:space="0" w:color="auto"/>
      </w:divBdr>
    </w:div>
    <w:div w:id="505367617">
      <w:bodyDiv w:val="1"/>
      <w:marLeft w:val="0"/>
      <w:marRight w:val="0"/>
      <w:marTop w:val="0"/>
      <w:marBottom w:val="0"/>
      <w:divBdr>
        <w:top w:val="none" w:sz="0" w:space="0" w:color="auto"/>
        <w:left w:val="none" w:sz="0" w:space="0" w:color="auto"/>
        <w:bottom w:val="none" w:sz="0" w:space="0" w:color="auto"/>
        <w:right w:val="none" w:sz="0" w:space="0" w:color="auto"/>
      </w:divBdr>
    </w:div>
    <w:div w:id="520822527">
      <w:bodyDiv w:val="1"/>
      <w:marLeft w:val="0"/>
      <w:marRight w:val="0"/>
      <w:marTop w:val="0"/>
      <w:marBottom w:val="0"/>
      <w:divBdr>
        <w:top w:val="none" w:sz="0" w:space="0" w:color="auto"/>
        <w:left w:val="none" w:sz="0" w:space="0" w:color="auto"/>
        <w:bottom w:val="none" w:sz="0" w:space="0" w:color="auto"/>
        <w:right w:val="none" w:sz="0" w:space="0" w:color="auto"/>
      </w:divBdr>
      <w:divsChild>
        <w:div w:id="1562786845">
          <w:marLeft w:val="0"/>
          <w:marRight w:val="0"/>
          <w:marTop w:val="0"/>
          <w:marBottom w:val="450"/>
          <w:divBdr>
            <w:top w:val="none" w:sz="0" w:space="0" w:color="auto"/>
            <w:left w:val="none" w:sz="0" w:space="0" w:color="auto"/>
            <w:bottom w:val="none" w:sz="0" w:space="0" w:color="auto"/>
            <w:right w:val="none" w:sz="0" w:space="0" w:color="auto"/>
          </w:divBdr>
          <w:divsChild>
            <w:div w:id="1346443094">
              <w:marLeft w:val="0"/>
              <w:marRight w:val="0"/>
              <w:marTop w:val="0"/>
              <w:marBottom w:val="0"/>
              <w:divBdr>
                <w:top w:val="none" w:sz="0" w:space="0" w:color="auto"/>
                <w:left w:val="none" w:sz="0" w:space="0" w:color="auto"/>
                <w:bottom w:val="none" w:sz="0" w:space="0" w:color="auto"/>
                <w:right w:val="none" w:sz="0" w:space="0" w:color="auto"/>
              </w:divBdr>
              <w:divsChild>
                <w:div w:id="1515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9892">
          <w:marLeft w:val="0"/>
          <w:marRight w:val="0"/>
          <w:marTop w:val="0"/>
          <w:marBottom w:val="450"/>
          <w:divBdr>
            <w:top w:val="none" w:sz="0" w:space="0" w:color="auto"/>
            <w:left w:val="none" w:sz="0" w:space="0" w:color="auto"/>
            <w:bottom w:val="none" w:sz="0" w:space="0" w:color="auto"/>
            <w:right w:val="none" w:sz="0" w:space="0" w:color="auto"/>
          </w:divBdr>
          <w:divsChild>
            <w:div w:id="375198389">
              <w:marLeft w:val="0"/>
              <w:marRight w:val="0"/>
              <w:marTop w:val="0"/>
              <w:marBottom w:val="0"/>
              <w:divBdr>
                <w:top w:val="none" w:sz="0" w:space="0" w:color="auto"/>
                <w:left w:val="none" w:sz="0" w:space="0" w:color="auto"/>
                <w:bottom w:val="none" w:sz="0" w:space="0" w:color="auto"/>
                <w:right w:val="none" w:sz="0" w:space="0" w:color="auto"/>
              </w:divBdr>
              <w:divsChild>
                <w:div w:id="879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906">
      <w:bodyDiv w:val="1"/>
      <w:marLeft w:val="0"/>
      <w:marRight w:val="0"/>
      <w:marTop w:val="0"/>
      <w:marBottom w:val="0"/>
      <w:divBdr>
        <w:top w:val="none" w:sz="0" w:space="0" w:color="auto"/>
        <w:left w:val="none" w:sz="0" w:space="0" w:color="auto"/>
        <w:bottom w:val="none" w:sz="0" w:space="0" w:color="auto"/>
        <w:right w:val="none" w:sz="0" w:space="0" w:color="auto"/>
      </w:divBdr>
    </w:div>
    <w:div w:id="676884708">
      <w:bodyDiv w:val="1"/>
      <w:marLeft w:val="0"/>
      <w:marRight w:val="0"/>
      <w:marTop w:val="0"/>
      <w:marBottom w:val="0"/>
      <w:divBdr>
        <w:top w:val="none" w:sz="0" w:space="0" w:color="auto"/>
        <w:left w:val="none" w:sz="0" w:space="0" w:color="auto"/>
        <w:bottom w:val="none" w:sz="0" w:space="0" w:color="auto"/>
        <w:right w:val="none" w:sz="0" w:space="0" w:color="auto"/>
      </w:divBdr>
    </w:div>
    <w:div w:id="769282504">
      <w:bodyDiv w:val="1"/>
      <w:marLeft w:val="0"/>
      <w:marRight w:val="0"/>
      <w:marTop w:val="0"/>
      <w:marBottom w:val="0"/>
      <w:divBdr>
        <w:top w:val="none" w:sz="0" w:space="0" w:color="auto"/>
        <w:left w:val="none" w:sz="0" w:space="0" w:color="auto"/>
        <w:bottom w:val="none" w:sz="0" w:space="0" w:color="auto"/>
        <w:right w:val="none" w:sz="0" w:space="0" w:color="auto"/>
      </w:divBdr>
    </w:div>
    <w:div w:id="879827848">
      <w:bodyDiv w:val="1"/>
      <w:marLeft w:val="0"/>
      <w:marRight w:val="0"/>
      <w:marTop w:val="0"/>
      <w:marBottom w:val="0"/>
      <w:divBdr>
        <w:top w:val="none" w:sz="0" w:space="0" w:color="auto"/>
        <w:left w:val="none" w:sz="0" w:space="0" w:color="auto"/>
        <w:bottom w:val="none" w:sz="0" w:space="0" w:color="auto"/>
        <w:right w:val="none" w:sz="0" w:space="0" w:color="auto"/>
      </w:divBdr>
      <w:divsChild>
        <w:div w:id="457840225">
          <w:marLeft w:val="0"/>
          <w:marRight w:val="0"/>
          <w:marTop w:val="0"/>
          <w:marBottom w:val="450"/>
          <w:divBdr>
            <w:top w:val="none" w:sz="0" w:space="0" w:color="auto"/>
            <w:left w:val="none" w:sz="0" w:space="0" w:color="auto"/>
            <w:bottom w:val="none" w:sz="0" w:space="0" w:color="auto"/>
            <w:right w:val="none" w:sz="0" w:space="0" w:color="auto"/>
          </w:divBdr>
          <w:divsChild>
            <w:div w:id="1990550709">
              <w:marLeft w:val="0"/>
              <w:marRight w:val="0"/>
              <w:marTop w:val="0"/>
              <w:marBottom w:val="0"/>
              <w:divBdr>
                <w:top w:val="none" w:sz="0" w:space="0" w:color="auto"/>
                <w:left w:val="none" w:sz="0" w:space="0" w:color="auto"/>
                <w:bottom w:val="none" w:sz="0" w:space="0" w:color="auto"/>
                <w:right w:val="none" w:sz="0" w:space="0" w:color="auto"/>
              </w:divBdr>
            </w:div>
          </w:divsChild>
        </w:div>
        <w:div w:id="853690234">
          <w:marLeft w:val="0"/>
          <w:marRight w:val="0"/>
          <w:marTop w:val="0"/>
          <w:marBottom w:val="450"/>
          <w:divBdr>
            <w:top w:val="none" w:sz="0" w:space="0" w:color="auto"/>
            <w:left w:val="none" w:sz="0" w:space="0" w:color="auto"/>
            <w:bottom w:val="none" w:sz="0" w:space="0" w:color="auto"/>
            <w:right w:val="none" w:sz="0" w:space="0" w:color="auto"/>
          </w:divBdr>
          <w:divsChild>
            <w:div w:id="650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6477">
      <w:bodyDiv w:val="1"/>
      <w:marLeft w:val="0"/>
      <w:marRight w:val="0"/>
      <w:marTop w:val="0"/>
      <w:marBottom w:val="0"/>
      <w:divBdr>
        <w:top w:val="none" w:sz="0" w:space="0" w:color="auto"/>
        <w:left w:val="none" w:sz="0" w:space="0" w:color="auto"/>
        <w:bottom w:val="none" w:sz="0" w:space="0" w:color="auto"/>
        <w:right w:val="none" w:sz="0" w:space="0" w:color="auto"/>
      </w:divBdr>
    </w:div>
    <w:div w:id="1038581710">
      <w:bodyDiv w:val="1"/>
      <w:marLeft w:val="0"/>
      <w:marRight w:val="0"/>
      <w:marTop w:val="0"/>
      <w:marBottom w:val="0"/>
      <w:divBdr>
        <w:top w:val="none" w:sz="0" w:space="0" w:color="auto"/>
        <w:left w:val="none" w:sz="0" w:space="0" w:color="auto"/>
        <w:bottom w:val="none" w:sz="0" w:space="0" w:color="auto"/>
        <w:right w:val="none" w:sz="0" w:space="0" w:color="auto"/>
      </w:divBdr>
    </w:div>
    <w:div w:id="1439711775">
      <w:bodyDiv w:val="1"/>
      <w:marLeft w:val="0"/>
      <w:marRight w:val="0"/>
      <w:marTop w:val="0"/>
      <w:marBottom w:val="0"/>
      <w:divBdr>
        <w:top w:val="none" w:sz="0" w:space="0" w:color="auto"/>
        <w:left w:val="none" w:sz="0" w:space="0" w:color="auto"/>
        <w:bottom w:val="none" w:sz="0" w:space="0" w:color="auto"/>
        <w:right w:val="none" w:sz="0" w:space="0" w:color="auto"/>
      </w:divBdr>
    </w:div>
    <w:div w:id="1585796968">
      <w:bodyDiv w:val="1"/>
      <w:marLeft w:val="0"/>
      <w:marRight w:val="0"/>
      <w:marTop w:val="0"/>
      <w:marBottom w:val="0"/>
      <w:divBdr>
        <w:top w:val="none" w:sz="0" w:space="0" w:color="auto"/>
        <w:left w:val="none" w:sz="0" w:space="0" w:color="auto"/>
        <w:bottom w:val="none" w:sz="0" w:space="0" w:color="auto"/>
        <w:right w:val="none" w:sz="0" w:space="0" w:color="auto"/>
      </w:divBdr>
    </w:div>
    <w:div w:id="1588422363">
      <w:bodyDiv w:val="1"/>
      <w:marLeft w:val="0"/>
      <w:marRight w:val="0"/>
      <w:marTop w:val="0"/>
      <w:marBottom w:val="0"/>
      <w:divBdr>
        <w:top w:val="none" w:sz="0" w:space="0" w:color="auto"/>
        <w:left w:val="none" w:sz="0" w:space="0" w:color="auto"/>
        <w:bottom w:val="none" w:sz="0" w:space="0" w:color="auto"/>
        <w:right w:val="none" w:sz="0" w:space="0" w:color="auto"/>
      </w:divBdr>
    </w:div>
    <w:div w:id="1627664331">
      <w:bodyDiv w:val="1"/>
      <w:marLeft w:val="0"/>
      <w:marRight w:val="0"/>
      <w:marTop w:val="0"/>
      <w:marBottom w:val="0"/>
      <w:divBdr>
        <w:top w:val="none" w:sz="0" w:space="0" w:color="auto"/>
        <w:left w:val="none" w:sz="0" w:space="0" w:color="auto"/>
        <w:bottom w:val="none" w:sz="0" w:space="0" w:color="auto"/>
        <w:right w:val="none" w:sz="0" w:space="0" w:color="auto"/>
      </w:divBdr>
    </w:div>
    <w:div w:id="1716269266">
      <w:bodyDiv w:val="1"/>
      <w:marLeft w:val="0"/>
      <w:marRight w:val="0"/>
      <w:marTop w:val="0"/>
      <w:marBottom w:val="0"/>
      <w:divBdr>
        <w:top w:val="none" w:sz="0" w:space="0" w:color="auto"/>
        <w:left w:val="none" w:sz="0" w:space="0" w:color="auto"/>
        <w:bottom w:val="none" w:sz="0" w:space="0" w:color="auto"/>
        <w:right w:val="none" w:sz="0" w:space="0" w:color="auto"/>
      </w:divBdr>
    </w:div>
    <w:div w:id="1767923720">
      <w:bodyDiv w:val="1"/>
      <w:marLeft w:val="0"/>
      <w:marRight w:val="0"/>
      <w:marTop w:val="0"/>
      <w:marBottom w:val="0"/>
      <w:divBdr>
        <w:top w:val="none" w:sz="0" w:space="0" w:color="auto"/>
        <w:left w:val="none" w:sz="0" w:space="0" w:color="auto"/>
        <w:bottom w:val="none" w:sz="0" w:space="0" w:color="auto"/>
        <w:right w:val="none" w:sz="0" w:space="0" w:color="auto"/>
      </w:divBdr>
    </w:div>
    <w:div w:id="1873690891">
      <w:bodyDiv w:val="1"/>
      <w:marLeft w:val="0"/>
      <w:marRight w:val="0"/>
      <w:marTop w:val="0"/>
      <w:marBottom w:val="0"/>
      <w:divBdr>
        <w:top w:val="none" w:sz="0" w:space="0" w:color="auto"/>
        <w:left w:val="none" w:sz="0" w:space="0" w:color="auto"/>
        <w:bottom w:val="none" w:sz="0" w:space="0" w:color="auto"/>
        <w:right w:val="none" w:sz="0" w:space="0" w:color="auto"/>
      </w:divBdr>
      <w:divsChild>
        <w:div w:id="338041700">
          <w:marLeft w:val="0"/>
          <w:marRight w:val="0"/>
          <w:marTop w:val="0"/>
          <w:marBottom w:val="450"/>
          <w:divBdr>
            <w:top w:val="none" w:sz="0" w:space="0" w:color="auto"/>
            <w:left w:val="none" w:sz="0" w:space="0" w:color="auto"/>
            <w:bottom w:val="none" w:sz="0" w:space="0" w:color="auto"/>
            <w:right w:val="none" w:sz="0" w:space="0" w:color="auto"/>
          </w:divBdr>
          <w:divsChild>
            <w:div w:id="1396664778">
              <w:marLeft w:val="0"/>
              <w:marRight w:val="0"/>
              <w:marTop w:val="0"/>
              <w:marBottom w:val="0"/>
              <w:divBdr>
                <w:top w:val="none" w:sz="0" w:space="0" w:color="auto"/>
                <w:left w:val="none" w:sz="0" w:space="0" w:color="auto"/>
                <w:bottom w:val="none" w:sz="0" w:space="0" w:color="auto"/>
                <w:right w:val="none" w:sz="0" w:space="0" w:color="auto"/>
              </w:divBdr>
              <w:divsChild>
                <w:div w:id="14314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1582">
          <w:marLeft w:val="0"/>
          <w:marRight w:val="0"/>
          <w:marTop w:val="0"/>
          <w:marBottom w:val="450"/>
          <w:divBdr>
            <w:top w:val="none" w:sz="0" w:space="0" w:color="auto"/>
            <w:left w:val="none" w:sz="0" w:space="0" w:color="auto"/>
            <w:bottom w:val="none" w:sz="0" w:space="0" w:color="auto"/>
            <w:right w:val="none" w:sz="0" w:space="0" w:color="auto"/>
          </w:divBdr>
          <w:divsChild>
            <w:div w:id="1361004872">
              <w:marLeft w:val="0"/>
              <w:marRight w:val="0"/>
              <w:marTop w:val="0"/>
              <w:marBottom w:val="0"/>
              <w:divBdr>
                <w:top w:val="none" w:sz="0" w:space="0" w:color="auto"/>
                <w:left w:val="none" w:sz="0" w:space="0" w:color="auto"/>
                <w:bottom w:val="none" w:sz="0" w:space="0" w:color="auto"/>
                <w:right w:val="none" w:sz="0" w:space="0" w:color="auto"/>
              </w:divBdr>
              <w:divsChild>
                <w:div w:id="1517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brahim.159770@2free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EA50-FD8C-4736-A07F-ECB572DA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ashraf.fares@maxim-holding.com</dc:creator>
  <dc:description>Resume</dc:description>
  <cp:lastModifiedBy>348382427</cp:lastModifiedBy>
  <cp:revision>16</cp:revision>
  <cp:lastPrinted>2015-03-08T13:41:00Z</cp:lastPrinted>
  <dcterms:created xsi:type="dcterms:W3CDTF">2016-10-11T08:44:00Z</dcterms:created>
  <dcterms:modified xsi:type="dcterms:W3CDTF">2017-08-27T13:24:00Z</dcterms:modified>
</cp:coreProperties>
</file>