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62" w:rsidRDefault="000F1262" w:rsidP="000F1262">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0F1262">
        <w:t xml:space="preserve"> </w:t>
      </w:r>
      <w:r w:rsidRPr="000F1262">
        <w:rPr>
          <w:rFonts w:ascii="Tahoma" w:hAnsi="Tahoma" w:cs="Tahoma"/>
          <w:b/>
          <w:bCs/>
          <w:color w:val="000000"/>
          <w:sz w:val="18"/>
          <w:szCs w:val="18"/>
          <w:lang w:val="en-IN" w:eastAsia="en-IN"/>
        </w:rPr>
        <w:t>100926</w:t>
      </w:r>
    </w:p>
    <w:p w:rsidR="000F1262" w:rsidRDefault="000F1262" w:rsidP="000F1262">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0F1262" w:rsidRDefault="000F1262" w:rsidP="000F1262">
      <w:pPr>
        <w:autoSpaceDE w:val="0"/>
        <w:autoSpaceDN w:val="0"/>
        <w:adjustRightInd w:val="0"/>
        <w:spacing w:after="0" w:line="240" w:lineRule="auto"/>
        <w:rPr>
          <w:rFonts w:ascii="Tahoma" w:hAnsi="Tahoma" w:cs="Tahoma"/>
          <w:bCs/>
          <w:color w:val="000000"/>
          <w:sz w:val="18"/>
          <w:szCs w:val="18"/>
        </w:rPr>
      </w:pPr>
    </w:p>
    <w:p w:rsidR="000F1262" w:rsidRDefault="000F1262" w:rsidP="000F1262">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0F1262" w:rsidRDefault="000F1262" w:rsidP="000F1262">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A67EBA" w:rsidRPr="00520A7B" w:rsidRDefault="000F1262" w:rsidP="000F1262">
      <w:pPr>
        <w:spacing w:after="0"/>
        <w:ind w:right="450"/>
        <w:rPr>
          <w:b/>
          <w:sz w:val="24"/>
          <w:szCs w:val="28"/>
        </w:rPr>
      </w:pPr>
      <w:hyperlink r:id="rId9" w:history="1">
        <w:r>
          <w:rPr>
            <w:rStyle w:val="Hyperlink"/>
            <w:rFonts w:ascii="Tahoma" w:hAnsi="Tahoma" w:cs="Tahoma"/>
            <w:bCs/>
            <w:sz w:val="18"/>
            <w:szCs w:val="18"/>
          </w:rPr>
          <w:t>http://www.gulfjobseeker.com/feedback/submit_fb.php</w:t>
        </w:r>
      </w:hyperlink>
    </w:p>
    <w:p w:rsidR="00520A7B" w:rsidRDefault="00520A7B" w:rsidP="0082020B">
      <w:pPr>
        <w:spacing w:after="0"/>
        <w:ind w:right="450"/>
        <w:rPr>
          <w:b/>
          <w:sz w:val="28"/>
          <w:szCs w:val="28"/>
          <w:u w:val="single"/>
        </w:rPr>
      </w:pPr>
    </w:p>
    <w:p w:rsidR="000F719D" w:rsidRPr="005B564E" w:rsidRDefault="000F719D" w:rsidP="0082020B">
      <w:pPr>
        <w:spacing w:after="0"/>
        <w:ind w:right="450"/>
        <w:rPr>
          <w:b/>
          <w:sz w:val="28"/>
          <w:szCs w:val="28"/>
          <w:u w:val="single"/>
        </w:rPr>
      </w:pPr>
      <w:r w:rsidRPr="005B564E">
        <w:rPr>
          <w:b/>
          <w:sz w:val="28"/>
          <w:szCs w:val="28"/>
          <w:u w:val="single"/>
        </w:rPr>
        <w:t>Career Objective</w:t>
      </w:r>
    </w:p>
    <w:p w:rsidR="004D416F" w:rsidRDefault="000F719D" w:rsidP="000F719D">
      <w:pPr>
        <w:spacing w:line="240" w:lineRule="auto"/>
      </w:pPr>
      <w:r w:rsidRPr="00EF4750">
        <w:t xml:space="preserve">To serve the organization to the best of my abilities </w:t>
      </w:r>
      <w:r>
        <w:t>and</w:t>
      </w:r>
      <w:r w:rsidRPr="00EF4750">
        <w:t xml:space="preserve"> skills in the area of Finance &amp; </w:t>
      </w:r>
      <w:proofErr w:type="spellStart"/>
      <w:r w:rsidRPr="00EF4750">
        <w:t>Accounts.To</w:t>
      </w:r>
      <w:proofErr w:type="spellEnd"/>
      <w:r w:rsidRPr="00EF4750">
        <w:t xml:space="preserve"> nurture my career by acquiring maximum growth and prospects. To work in diversified areas, believing in teamwork and putting my best efforts towards the organization</w:t>
      </w:r>
      <w:r>
        <w:t>.</w:t>
      </w:r>
    </w:p>
    <w:p w:rsidR="004D416F" w:rsidRPr="000D4B6C" w:rsidRDefault="004D416F" w:rsidP="000D4B6C">
      <w:pPr>
        <w:spacing w:after="0"/>
        <w:rPr>
          <w:b/>
          <w:sz w:val="28"/>
          <w:szCs w:val="28"/>
          <w:u w:val="single"/>
        </w:rPr>
      </w:pPr>
      <w:r w:rsidRPr="000D4B6C">
        <w:rPr>
          <w:b/>
          <w:sz w:val="28"/>
          <w:szCs w:val="28"/>
          <w:u w:val="single"/>
        </w:rPr>
        <w:t>Academic Qualification:</w:t>
      </w:r>
    </w:p>
    <w:tbl>
      <w:tblPr>
        <w:tblStyle w:val="TableGrid"/>
        <w:tblW w:w="9805" w:type="dxa"/>
        <w:tblLook w:val="04A0" w:firstRow="1" w:lastRow="0" w:firstColumn="1" w:lastColumn="0" w:noHBand="0" w:noVBand="1"/>
      </w:tblPr>
      <w:tblGrid>
        <w:gridCol w:w="1608"/>
        <w:gridCol w:w="2617"/>
        <w:gridCol w:w="2461"/>
        <w:gridCol w:w="1589"/>
        <w:gridCol w:w="1530"/>
      </w:tblGrid>
      <w:tr w:rsidR="004D416F" w:rsidRPr="00DB36E5" w:rsidTr="00EB6CDA">
        <w:trPr>
          <w:trHeight w:val="501"/>
        </w:trPr>
        <w:tc>
          <w:tcPr>
            <w:tcW w:w="1608" w:type="dxa"/>
          </w:tcPr>
          <w:p w:rsidR="004D416F" w:rsidRPr="00DB36E5" w:rsidRDefault="004D416F" w:rsidP="004D416F">
            <w:pPr>
              <w:jc w:val="center"/>
              <w:rPr>
                <w:b/>
              </w:rPr>
            </w:pPr>
            <w:r w:rsidRPr="00DB36E5">
              <w:rPr>
                <w:b/>
              </w:rPr>
              <w:t>Degree</w:t>
            </w:r>
          </w:p>
        </w:tc>
        <w:tc>
          <w:tcPr>
            <w:tcW w:w="2617" w:type="dxa"/>
          </w:tcPr>
          <w:p w:rsidR="004D416F" w:rsidRPr="00DB36E5" w:rsidRDefault="004D416F" w:rsidP="004D416F">
            <w:pPr>
              <w:jc w:val="center"/>
              <w:rPr>
                <w:b/>
              </w:rPr>
            </w:pPr>
            <w:r w:rsidRPr="00DB36E5">
              <w:rPr>
                <w:b/>
              </w:rPr>
              <w:t>Institution</w:t>
            </w:r>
          </w:p>
        </w:tc>
        <w:tc>
          <w:tcPr>
            <w:tcW w:w="2461" w:type="dxa"/>
          </w:tcPr>
          <w:p w:rsidR="004D416F" w:rsidRPr="00DB36E5" w:rsidRDefault="004D416F" w:rsidP="004D416F">
            <w:pPr>
              <w:jc w:val="center"/>
              <w:rPr>
                <w:b/>
              </w:rPr>
            </w:pPr>
            <w:r w:rsidRPr="00DB36E5">
              <w:rPr>
                <w:b/>
              </w:rPr>
              <w:t>University</w:t>
            </w:r>
          </w:p>
        </w:tc>
        <w:tc>
          <w:tcPr>
            <w:tcW w:w="1589" w:type="dxa"/>
          </w:tcPr>
          <w:p w:rsidR="004D416F" w:rsidRPr="00DB36E5" w:rsidRDefault="004D416F" w:rsidP="004D416F">
            <w:pPr>
              <w:jc w:val="center"/>
              <w:rPr>
                <w:b/>
              </w:rPr>
            </w:pPr>
            <w:r w:rsidRPr="00DB36E5">
              <w:rPr>
                <w:b/>
              </w:rPr>
              <w:t>Year of degree obtained</w:t>
            </w:r>
          </w:p>
        </w:tc>
        <w:tc>
          <w:tcPr>
            <w:tcW w:w="1530" w:type="dxa"/>
          </w:tcPr>
          <w:p w:rsidR="004D416F" w:rsidRPr="00DB36E5" w:rsidRDefault="004D416F" w:rsidP="004D416F">
            <w:pPr>
              <w:jc w:val="center"/>
              <w:rPr>
                <w:b/>
              </w:rPr>
            </w:pPr>
            <w:r w:rsidRPr="00DB36E5">
              <w:rPr>
                <w:b/>
              </w:rPr>
              <w:t>Percentage</w:t>
            </w:r>
          </w:p>
        </w:tc>
      </w:tr>
      <w:tr w:rsidR="004D416F" w:rsidRPr="004D416F" w:rsidTr="00EB6CDA">
        <w:trPr>
          <w:trHeight w:val="522"/>
        </w:trPr>
        <w:tc>
          <w:tcPr>
            <w:tcW w:w="1608" w:type="dxa"/>
          </w:tcPr>
          <w:p w:rsidR="004D416F" w:rsidRPr="004D416F" w:rsidRDefault="004D416F" w:rsidP="000F719D">
            <w:r>
              <w:t>MBA Finance</w:t>
            </w:r>
          </w:p>
        </w:tc>
        <w:tc>
          <w:tcPr>
            <w:tcW w:w="2617" w:type="dxa"/>
          </w:tcPr>
          <w:p w:rsidR="004D416F" w:rsidRPr="004D416F" w:rsidRDefault="004D416F" w:rsidP="000F719D">
            <w:r>
              <w:t>Global Academy of Technology</w:t>
            </w:r>
          </w:p>
        </w:tc>
        <w:tc>
          <w:tcPr>
            <w:tcW w:w="2461" w:type="dxa"/>
          </w:tcPr>
          <w:p w:rsidR="004D416F" w:rsidRPr="00B20791" w:rsidRDefault="00B20791" w:rsidP="000F719D">
            <w:proofErr w:type="spellStart"/>
            <w:r w:rsidRPr="00B20791">
              <w:rPr>
                <w:bCs/>
              </w:rPr>
              <w:t>Visvesvaraya</w:t>
            </w:r>
            <w:proofErr w:type="spellEnd"/>
            <w:r w:rsidRPr="00B20791">
              <w:rPr>
                <w:bCs/>
              </w:rPr>
              <w:t xml:space="preserve"> Technological University</w:t>
            </w:r>
          </w:p>
        </w:tc>
        <w:tc>
          <w:tcPr>
            <w:tcW w:w="1589" w:type="dxa"/>
          </w:tcPr>
          <w:p w:rsidR="004D416F" w:rsidRPr="004D416F" w:rsidRDefault="004D416F" w:rsidP="007458D0">
            <w:pPr>
              <w:jc w:val="center"/>
            </w:pPr>
            <w:r>
              <w:t>2008</w:t>
            </w:r>
          </w:p>
        </w:tc>
        <w:tc>
          <w:tcPr>
            <w:tcW w:w="1530" w:type="dxa"/>
          </w:tcPr>
          <w:p w:rsidR="004D416F" w:rsidRPr="004D416F" w:rsidRDefault="004D416F" w:rsidP="007458D0">
            <w:pPr>
              <w:jc w:val="center"/>
            </w:pPr>
            <w:r>
              <w:t>57.88</w:t>
            </w:r>
          </w:p>
        </w:tc>
      </w:tr>
      <w:tr w:rsidR="004D416F" w:rsidRPr="004D416F" w:rsidTr="00EB6CDA">
        <w:trPr>
          <w:trHeight w:val="726"/>
        </w:trPr>
        <w:tc>
          <w:tcPr>
            <w:tcW w:w="1608" w:type="dxa"/>
          </w:tcPr>
          <w:p w:rsidR="004D416F" w:rsidRPr="004D416F" w:rsidRDefault="004D416F" w:rsidP="000F719D">
            <w:r>
              <w:t>Bachelor of Commerce</w:t>
            </w:r>
          </w:p>
        </w:tc>
        <w:tc>
          <w:tcPr>
            <w:tcW w:w="2617" w:type="dxa"/>
          </w:tcPr>
          <w:p w:rsidR="004D416F" w:rsidRPr="004D416F" w:rsidRDefault="004D416F" w:rsidP="000F719D">
            <w:r w:rsidRPr="004D416F">
              <w:t>B.H.S - Bangalore Higher Education Society</w:t>
            </w:r>
          </w:p>
        </w:tc>
        <w:tc>
          <w:tcPr>
            <w:tcW w:w="2461" w:type="dxa"/>
          </w:tcPr>
          <w:p w:rsidR="004D416F" w:rsidRPr="004D416F" w:rsidRDefault="004D416F" w:rsidP="000F719D">
            <w:r>
              <w:t>Bangalore University</w:t>
            </w:r>
          </w:p>
        </w:tc>
        <w:tc>
          <w:tcPr>
            <w:tcW w:w="1589" w:type="dxa"/>
          </w:tcPr>
          <w:p w:rsidR="004D416F" w:rsidRPr="004D416F" w:rsidRDefault="006F2C7A" w:rsidP="007458D0">
            <w:pPr>
              <w:jc w:val="center"/>
            </w:pPr>
            <w:r>
              <w:t>2006</w:t>
            </w:r>
          </w:p>
        </w:tc>
        <w:tc>
          <w:tcPr>
            <w:tcW w:w="1530" w:type="dxa"/>
          </w:tcPr>
          <w:p w:rsidR="004D416F" w:rsidRPr="004D416F" w:rsidRDefault="004D416F" w:rsidP="007458D0">
            <w:pPr>
              <w:jc w:val="center"/>
            </w:pPr>
            <w:r>
              <w:t>63.66</w:t>
            </w:r>
          </w:p>
        </w:tc>
      </w:tr>
    </w:tbl>
    <w:p w:rsidR="00BC1D2D" w:rsidRDefault="00BC1D2D" w:rsidP="005B564E">
      <w:pPr>
        <w:spacing w:after="0"/>
        <w:rPr>
          <w:b/>
          <w:sz w:val="28"/>
          <w:szCs w:val="28"/>
          <w:u w:val="single"/>
        </w:rPr>
      </w:pPr>
    </w:p>
    <w:p w:rsidR="000F719D" w:rsidRPr="005B564E" w:rsidRDefault="000F719D" w:rsidP="005B564E">
      <w:pPr>
        <w:spacing w:after="0"/>
        <w:rPr>
          <w:b/>
          <w:sz w:val="28"/>
          <w:szCs w:val="28"/>
          <w:u w:val="single"/>
        </w:rPr>
      </w:pPr>
      <w:r w:rsidRPr="005B564E">
        <w:rPr>
          <w:b/>
          <w:sz w:val="28"/>
          <w:szCs w:val="28"/>
          <w:u w:val="single"/>
        </w:rPr>
        <w:t>Professional Summary</w:t>
      </w:r>
    </w:p>
    <w:p w:rsidR="000F719D" w:rsidRDefault="001D378C" w:rsidP="000F719D">
      <w:pPr>
        <w:numPr>
          <w:ilvl w:val="0"/>
          <w:numId w:val="2"/>
        </w:numPr>
        <w:tabs>
          <w:tab w:val="left" w:pos="720"/>
        </w:tabs>
        <w:spacing w:after="0" w:line="240" w:lineRule="auto"/>
        <w:ind w:left="720" w:hanging="720"/>
      </w:pPr>
      <w:r>
        <w:t>Technically skilled A</w:t>
      </w:r>
      <w:r w:rsidR="000F719D" w:rsidRPr="00DF0612">
        <w:t xml:space="preserve">ccounts </w:t>
      </w:r>
      <w:proofErr w:type="spellStart"/>
      <w:r w:rsidR="000F719D" w:rsidRPr="00DF0612">
        <w:t>payablespecialist</w:t>
      </w:r>
      <w:proofErr w:type="spellEnd"/>
      <w:r w:rsidR="000F719D" w:rsidRPr="00DF0612">
        <w:t xml:space="preserve"> responsible for processing over 1200 thousand invoices per month.  Excellent attention to detail coupled with strong organizational skills ensures a streamlined and efficient payment process. Proven abil</w:t>
      </w:r>
      <w:r w:rsidR="005B564E">
        <w:t>ity to maintain precise record</w:t>
      </w:r>
      <w:r w:rsidR="000F719D" w:rsidRPr="00DF0612">
        <w:t xml:space="preserve"> proficient in a number of accounting applications. A hard worker with strong vendor relations and communication skills.</w:t>
      </w:r>
    </w:p>
    <w:p w:rsidR="000F719D" w:rsidRPr="00DF0612" w:rsidRDefault="000F719D" w:rsidP="000F719D">
      <w:pPr>
        <w:tabs>
          <w:tab w:val="left" w:pos="720"/>
        </w:tabs>
        <w:spacing w:after="0" w:line="240" w:lineRule="auto"/>
        <w:ind w:left="720"/>
      </w:pPr>
    </w:p>
    <w:p w:rsidR="000F719D" w:rsidRDefault="000F719D" w:rsidP="000F719D">
      <w:pPr>
        <w:numPr>
          <w:ilvl w:val="0"/>
          <w:numId w:val="2"/>
        </w:numPr>
        <w:tabs>
          <w:tab w:val="left" w:pos="720"/>
        </w:tabs>
        <w:spacing w:after="0" w:line="240" w:lineRule="auto"/>
        <w:ind w:left="720" w:hanging="720"/>
      </w:pPr>
      <w:r w:rsidRPr="00DF0612">
        <w:t>A compete</w:t>
      </w:r>
      <w:r>
        <w:t>nt professional with more than 5</w:t>
      </w:r>
      <w:r w:rsidR="006F2C7A">
        <w:t>.</w:t>
      </w:r>
      <w:r w:rsidR="005B564E">
        <w:t>9</w:t>
      </w:r>
      <w:r w:rsidRPr="00DF0612">
        <w:t xml:space="preserve"> years’ experience in a demanding accounts </w:t>
      </w:r>
      <w:proofErr w:type="gramStart"/>
      <w:r w:rsidRPr="00DF0612">
        <w:t>payable</w:t>
      </w:r>
      <w:proofErr w:type="gramEnd"/>
      <w:r w:rsidRPr="00DF0612">
        <w:t xml:space="preserve"> role &amp; Tax Analyst. Close attention to detail and problem-solving skills result in a significant reduction in transaction issues. Proactive approach evident in extensive upgrade of control procedures and improved audit results. Proven ability to establish good working relationships with diverse vendors and service providers. </w:t>
      </w:r>
    </w:p>
    <w:p w:rsidR="000F719D" w:rsidRPr="00DF0612" w:rsidRDefault="000F719D" w:rsidP="000F719D">
      <w:pPr>
        <w:tabs>
          <w:tab w:val="left" w:pos="720"/>
        </w:tabs>
        <w:spacing w:after="0" w:line="240" w:lineRule="auto"/>
      </w:pPr>
    </w:p>
    <w:p w:rsidR="000F719D" w:rsidRDefault="000F719D" w:rsidP="000F719D">
      <w:pPr>
        <w:numPr>
          <w:ilvl w:val="0"/>
          <w:numId w:val="2"/>
        </w:numPr>
        <w:tabs>
          <w:tab w:val="left" w:pos="720"/>
        </w:tabs>
        <w:spacing w:after="0" w:line="240" w:lineRule="auto"/>
        <w:ind w:left="720" w:hanging="720"/>
      </w:pPr>
      <w:r w:rsidRPr="00DF0612">
        <w:t xml:space="preserve">Extensive experience of the full cycle accounts payable process in a high volume manufacturing environment. Accustomed to accurately processing 1200 payments per month and providing a variety of financial reports. In-depth knowledge of accounting programs including SAP and Excel. Recognized as a hard worker who is driven to exceed performance targets and contribute to company profitability. </w:t>
      </w:r>
    </w:p>
    <w:p w:rsidR="000F719D" w:rsidRDefault="000F719D" w:rsidP="000F719D">
      <w:pPr>
        <w:tabs>
          <w:tab w:val="left" w:pos="720"/>
        </w:tabs>
        <w:spacing w:after="0" w:line="240" w:lineRule="auto"/>
      </w:pPr>
    </w:p>
    <w:p w:rsidR="00A42F3A" w:rsidRDefault="00A42F3A" w:rsidP="005B564E">
      <w:pPr>
        <w:spacing w:after="0"/>
        <w:rPr>
          <w:b/>
          <w:i/>
          <w:sz w:val="28"/>
          <w:szCs w:val="28"/>
        </w:rPr>
      </w:pPr>
      <w:r w:rsidRPr="005B564E">
        <w:rPr>
          <w:b/>
          <w:sz w:val="28"/>
          <w:szCs w:val="28"/>
          <w:u w:val="single"/>
        </w:rPr>
        <w:t>Professional Experience</w:t>
      </w:r>
      <w:r w:rsidR="00E752A3">
        <w:rPr>
          <w:b/>
          <w:i/>
          <w:sz w:val="28"/>
          <w:szCs w:val="28"/>
        </w:rPr>
        <w:tab/>
      </w:r>
    </w:p>
    <w:tbl>
      <w:tblPr>
        <w:tblStyle w:val="TableGrid"/>
        <w:tblW w:w="0" w:type="auto"/>
        <w:jc w:val="center"/>
        <w:tblLook w:val="04A0" w:firstRow="1" w:lastRow="0" w:firstColumn="1" w:lastColumn="0" w:noHBand="0" w:noVBand="1"/>
      </w:tblPr>
      <w:tblGrid>
        <w:gridCol w:w="1918"/>
        <w:gridCol w:w="1925"/>
        <w:gridCol w:w="1873"/>
        <w:gridCol w:w="1941"/>
        <w:gridCol w:w="1919"/>
      </w:tblGrid>
      <w:tr w:rsidR="00A42F3A" w:rsidRPr="007C7C3B" w:rsidTr="000B3CEC">
        <w:trPr>
          <w:trHeight w:val="377"/>
          <w:jc w:val="center"/>
        </w:trPr>
        <w:tc>
          <w:tcPr>
            <w:tcW w:w="2158" w:type="dxa"/>
          </w:tcPr>
          <w:p w:rsidR="00A42F3A" w:rsidRPr="007C7C3B" w:rsidRDefault="007C7C3B" w:rsidP="000B3CEC">
            <w:pPr>
              <w:jc w:val="center"/>
              <w:rPr>
                <w:b/>
              </w:rPr>
            </w:pPr>
            <w:r w:rsidRPr="007C7C3B">
              <w:rPr>
                <w:b/>
              </w:rPr>
              <w:t>Experience</w:t>
            </w:r>
          </w:p>
        </w:tc>
        <w:tc>
          <w:tcPr>
            <w:tcW w:w="2158" w:type="dxa"/>
          </w:tcPr>
          <w:p w:rsidR="00A42F3A" w:rsidRPr="007C7C3B" w:rsidRDefault="007C7C3B" w:rsidP="007C7C3B">
            <w:pPr>
              <w:jc w:val="center"/>
              <w:rPr>
                <w:b/>
              </w:rPr>
            </w:pPr>
            <w:r w:rsidRPr="007C7C3B">
              <w:rPr>
                <w:b/>
              </w:rPr>
              <w:t>Employer</w:t>
            </w:r>
          </w:p>
        </w:tc>
        <w:tc>
          <w:tcPr>
            <w:tcW w:w="2158" w:type="dxa"/>
          </w:tcPr>
          <w:p w:rsidR="00A42F3A" w:rsidRPr="007C7C3B" w:rsidRDefault="007C7C3B" w:rsidP="007C7C3B">
            <w:pPr>
              <w:jc w:val="center"/>
              <w:rPr>
                <w:b/>
              </w:rPr>
            </w:pPr>
            <w:r w:rsidRPr="007C7C3B">
              <w:rPr>
                <w:b/>
              </w:rPr>
              <w:t>Nature of job</w:t>
            </w:r>
          </w:p>
        </w:tc>
        <w:tc>
          <w:tcPr>
            <w:tcW w:w="2158" w:type="dxa"/>
          </w:tcPr>
          <w:p w:rsidR="00A42F3A" w:rsidRPr="007C7C3B" w:rsidRDefault="007C7C3B" w:rsidP="007C7C3B">
            <w:pPr>
              <w:jc w:val="center"/>
              <w:rPr>
                <w:b/>
              </w:rPr>
            </w:pPr>
            <w:r w:rsidRPr="007C7C3B">
              <w:rPr>
                <w:b/>
              </w:rPr>
              <w:t>Designation</w:t>
            </w:r>
          </w:p>
        </w:tc>
        <w:tc>
          <w:tcPr>
            <w:tcW w:w="2158" w:type="dxa"/>
          </w:tcPr>
          <w:p w:rsidR="00A42F3A" w:rsidRPr="007C7C3B" w:rsidRDefault="007C7C3B" w:rsidP="007C7C3B">
            <w:pPr>
              <w:jc w:val="center"/>
              <w:rPr>
                <w:b/>
              </w:rPr>
            </w:pPr>
            <w:r w:rsidRPr="007C7C3B">
              <w:rPr>
                <w:b/>
              </w:rPr>
              <w:t>Total Experience</w:t>
            </w:r>
          </w:p>
        </w:tc>
      </w:tr>
      <w:tr w:rsidR="00A42F3A" w:rsidRPr="007C7C3B" w:rsidTr="000B3CEC">
        <w:trPr>
          <w:trHeight w:val="710"/>
          <w:jc w:val="center"/>
        </w:trPr>
        <w:tc>
          <w:tcPr>
            <w:tcW w:w="2158" w:type="dxa"/>
          </w:tcPr>
          <w:p w:rsidR="00A42F3A" w:rsidRPr="007C7C3B" w:rsidRDefault="007C7C3B" w:rsidP="000B3CEC">
            <w:pPr>
              <w:jc w:val="center"/>
            </w:pPr>
            <w:r>
              <w:t>Experience 2</w:t>
            </w:r>
          </w:p>
        </w:tc>
        <w:tc>
          <w:tcPr>
            <w:tcW w:w="2158" w:type="dxa"/>
          </w:tcPr>
          <w:p w:rsidR="00A42F3A" w:rsidRPr="007C7C3B" w:rsidRDefault="007C7C3B" w:rsidP="003E50A7">
            <w:r w:rsidRPr="004003B9">
              <w:t xml:space="preserve">Siemens Technology </w:t>
            </w:r>
            <w:r w:rsidR="005B564E">
              <w:t>&amp;</w:t>
            </w:r>
            <w:r w:rsidRPr="004003B9">
              <w:t xml:space="preserve">Services </w:t>
            </w:r>
            <w:proofErr w:type="spellStart"/>
            <w:r w:rsidRPr="004003B9">
              <w:t>Pvt</w:t>
            </w:r>
            <w:proofErr w:type="spellEnd"/>
            <w:r w:rsidRPr="004003B9">
              <w:t xml:space="preserve"> Ltd</w:t>
            </w:r>
          </w:p>
        </w:tc>
        <w:tc>
          <w:tcPr>
            <w:tcW w:w="2158" w:type="dxa"/>
          </w:tcPr>
          <w:p w:rsidR="00A42F3A" w:rsidRPr="007C7C3B" w:rsidRDefault="007C7C3B" w:rsidP="003E50A7">
            <w:r>
              <w:t>Accounts</w:t>
            </w:r>
          </w:p>
        </w:tc>
        <w:tc>
          <w:tcPr>
            <w:tcW w:w="2158" w:type="dxa"/>
          </w:tcPr>
          <w:p w:rsidR="00A42F3A" w:rsidRPr="007C7C3B" w:rsidRDefault="007C7C3B" w:rsidP="003E50A7">
            <w:r w:rsidRPr="004003B9">
              <w:t>Accounts Payable – Senior Specialist</w:t>
            </w:r>
          </w:p>
        </w:tc>
        <w:tc>
          <w:tcPr>
            <w:tcW w:w="2158" w:type="dxa"/>
          </w:tcPr>
          <w:p w:rsidR="00A42F3A" w:rsidRPr="007C7C3B" w:rsidRDefault="005B564E" w:rsidP="006F2C7A">
            <w:r>
              <w:t>3.5</w:t>
            </w:r>
            <w:r w:rsidR="007C7C3B">
              <w:t xml:space="preserve"> Years (</w:t>
            </w:r>
            <w:r w:rsidR="006F2C7A">
              <w:t>From 1</w:t>
            </w:r>
            <w:r w:rsidR="006F2C7A" w:rsidRPr="006F2C7A">
              <w:rPr>
                <w:vertAlign w:val="superscript"/>
              </w:rPr>
              <w:t>st</w:t>
            </w:r>
            <w:r w:rsidR="006F2C7A">
              <w:t xml:space="preserve"> May 2011 to 17</w:t>
            </w:r>
            <w:r w:rsidR="006F2C7A" w:rsidRPr="006F2C7A">
              <w:rPr>
                <w:vertAlign w:val="superscript"/>
              </w:rPr>
              <w:t>th</w:t>
            </w:r>
            <w:r w:rsidR="006F2C7A">
              <w:t xml:space="preserve"> Nov</w:t>
            </w:r>
            <w:r w:rsidR="00080BDA">
              <w:t xml:space="preserve"> 2014</w:t>
            </w:r>
            <w:r w:rsidR="006F2C7A">
              <w:t>)</w:t>
            </w:r>
          </w:p>
        </w:tc>
      </w:tr>
      <w:tr w:rsidR="00A42F3A" w:rsidRPr="007C7C3B" w:rsidTr="000B3CEC">
        <w:trPr>
          <w:trHeight w:val="980"/>
          <w:jc w:val="center"/>
        </w:trPr>
        <w:tc>
          <w:tcPr>
            <w:tcW w:w="2158" w:type="dxa"/>
          </w:tcPr>
          <w:p w:rsidR="00A42F3A" w:rsidRPr="007C7C3B" w:rsidRDefault="007C7C3B" w:rsidP="000B3CEC">
            <w:pPr>
              <w:jc w:val="center"/>
            </w:pPr>
            <w:r>
              <w:lastRenderedPageBreak/>
              <w:t>Experience 1</w:t>
            </w:r>
          </w:p>
        </w:tc>
        <w:tc>
          <w:tcPr>
            <w:tcW w:w="2158" w:type="dxa"/>
          </w:tcPr>
          <w:p w:rsidR="00A42F3A" w:rsidRPr="007C7C3B" w:rsidRDefault="007C7C3B" w:rsidP="003E50A7">
            <w:r w:rsidRPr="004003B9">
              <w:rPr>
                <w:color w:val="000000"/>
              </w:rPr>
              <w:t>Ernst &amp; Young</w:t>
            </w:r>
          </w:p>
        </w:tc>
        <w:tc>
          <w:tcPr>
            <w:tcW w:w="2158" w:type="dxa"/>
          </w:tcPr>
          <w:p w:rsidR="00A42F3A" w:rsidRPr="007C7C3B" w:rsidRDefault="007C7C3B" w:rsidP="007C7C3B">
            <w:r w:rsidRPr="004003B9">
              <w:rPr>
                <w:color w:val="000000"/>
              </w:rPr>
              <w:t>Financial Service</w:t>
            </w:r>
          </w:p>
        </w:tc>
        <w:tc>
          <w:tcPr>
            <w:tcW w:w="2158" w:type="dxa"/>
          </w:tcPr>
          <w:p w:rsidR="00A42F3A" w:rsidRPr="007C7C3B" w:rsidRDefault="007C7C3B" w:rsidP="003E50A7">
            <w:r w:rsidRPr="00EF4750">
              <w:rPr>
                <w:color w:val="000000"/>
              </w:rPr>
              <w:t>Tax  Analyst – 3</w:t>
            </w:r>
          </w:p>
        </w:tc>
        <w:tc>
          <w:tcPr>
            <w:tcW w:w="2158" w:type="dxa"/>
          </w:tcPr>
          <w:p w:rsidR="00A42F3A" w:rsidRPr="007C7C3B" w:rsidRDefault="007C7C3B" w:rsidP="003E50A7">
            <w:r>
              <w:t>2.4 Years (</w:t>
            </w:r>
            <w:r w:rsidRPr="00EF4750">
              <w:rPr>
                <w:color w:val="000000"/>
              </w:rPr>
              <w:t>From 24</w:t>
            </w:r>
            <w:r w:rsidRPr="00EF4750">
              <w:rPr>
                <w:color w:val="000000"/>
                <w:vertAlign w:val="superscript"/>
              </w:rPr>
              <w:t>th</w:t>
            </w:r>
            <w:r w:rsidRPr="00EF4750">
              <w:rPr>
                <w:color w:val="000000"/>
              </w:rPr>
              <w:t xml:space="preserve"> Nov 2008 to 18</w:t>
            </w:r>
            <w:r w:rsidRPr="00EF4750">
              <w:rPr>
                <w:color w:val="000000"/>
                <w:vertAlign w:val="superscript"/>
              </w:rPr>
              <w:t>th</w:t>
            </w:r>
            <w:r w:rsidRPr="00EF4750">
              <w:rPr>
                <w:color w:val="000000"/>
              </w:rPr>
              <w:t xml:space="preserve"> March  2011</w:t>
            </w:r>
            <w:r>
              <w:rPr>
                <w:color w:val="000000"/>
              </w:rPr>
              <w:t>)</w:t>
            </w:r>
          </w:p>
        </w:tc>
      </w:tr>
    </w:tbl>
    <w:p w:rsidR="000D4B6C" w:rsidRDefault="000D4B6C" w:rsidP="003E50A7">
      <w:pPr>
        <w:spacing w:after="0"/>
        <w:rPr>
          <w:b/>
          <w:sz w:val="28"/>
          <w:szCs w:val="28"/>
          <w:u w:val="single"/>
        </w:rPr>
      </w:pPr>
    </w:p>
    <w:p w:rsidR="00595963" w:rsidRPr="005B564E" w:rsidRDefault="00595963" w:rsidP="003E50A7">
      <w:pPr>
        <w:spacing w:after="0"/>
        <w:rPr>
          <w:b/>
          <w:sz w:val="28"/>
          <w:szCs w:val="28"/>
          <w:u w:val="single"/>
        </w:rPr>
      </w:pPr>
      <w:proofErr w:type="gramStart"/>
      <w:r w:rsidRPr="005B564E">
        <w:rPr>
          <w:b/>
          <w:sz w:val="28"/>
          <w:szCs w:val="28"/>
          <w:u w:val="single"/>
        </w:rPr>
        <w:t xml:space="preserve">Responsibilities Handling at Siemens Technology Services </w:t>
      </w:r>
      <w:proofErr w:type="spellStart"/>
      <w:r w:rsidRPr="005B564E">
        <w:rPr>
          <w:b/>
          <w:sz w:val="28"/>
          <w:szCs w:val="28"/>
          <w:u w:val="single"/>
        </w:rPr>
        <w:t>PvtLtd</w:t>
      </w:r>
      <w:proofErr w:type="spellEnd"/>
      <w:r w:rsidR="000257AC">
        <w:rPr>
          <w:b/>
          <w:sz w:val="28"/>
          <w:szCs w:val="28"/>
          <w:u w:val="single"/>
        </w:rPr>
        <w:t>&amp; Ernst Young</w:t>
      </w:r>
      <w:r w:rsidRPr="005B564E">
        <w:rPr>
          <w:b/>
          <w:sz w:val="28"/>
          <w:szCs w:val="28"/>
          <w:u w:val="single"/>
        </w:rPr>
        <w:t>.</w:t>
      </w:r>
      <w:proofErr w:type="gramEnd"/>
    </w:p>
    <w:p w:rsidR="00595963" w:rsidRPr="00595963" w:rsidRDefault="00595963" w:rsidP="00595963">
      <w:pPr>
        <w:numPr>
          <w:ilvl w:val="0"/>
          <w:numId w:val="3"/>
        </w:numPr>
        <w:spacing w:after="0" w:line="240" w:lineRule="auto"/>
        <w:ind w:left="720" w:hanging="720"/>
      </w:pPr>
      <w:r w:rsidRPr="00595963">
        <w:t xml:space="preserve">Review and verify invoices and check </w:t>
      </w:r>
      <w:proofErr w:type="spellStart"/>
      <w:r w:rsidRPr="00595963">
        <w:t>requests.Sort</w:t>
      </w:r>
      <w:proofErr w:type="spellEnd"/>
      <w:r w:rsidRPr="00595963">
        <w:t>, code and match invoices.</w:t>
      </w:r>
    </w:p>
    <w:p w:rsidR="00595963" w:rsidRPr="00595963" w:rsidRDefault="00595963" w:rsidP="00595963">
      <w:pPr>
        <w:numPr>
          <w:ilvl w:val="0"/>
          <w:numId w:val="3"/>
        </w:numPr>
        <w:spacing w:after="0" w:line="240" w:lineRule="auto"/>
        <w:ind w:left="720" w:hanging="720"/>
      </w:pPr>
      <w:r w:rsidRPr="00595963">
        <w:t xml:space="preserve">Report the Invoices for FOREX </w:t>
      </w:r>
      <w:r w:rsidR="000257AC" w:rsidRPr="00595963">
        <w:t>covers. Prepare</w:t>
      </w:r>
      <w:r w:rsidRPr="00595963">
        <w:t xml:space="preserve"> of request letter fill for A1 &amp; A2 of </w:t>
      </w:r>
      <w:r w:rsidR="000257AC" w:rsidRPr="00595963">
        <w:t>payments. Obtaining</w:t>
      </w:r>
      <w:r w:rsidRPr="00595963">
        <w:t xml:space="preserve"> authorized signatories from authorities.</w:t>
      </w:r>
    </w:p>
    <w:p w:rsidR="00595963" w:rsidRPr="00595963" w:rsidRDefault="00595963" w:rsidP="00595963">
      <w:pPr>
        <w:numPr>
          <w:ilvl w:val="0"/>
          <w:numId w:val="3"/>
        </w:numPr>
        <w:spacing w:after="0" w:line="240" w:lineRule="auto"/>
        <w:ind w:left="720" w:hanging="720"/>
      </w:pPr>
      <w:r w:rsidRPr="00595963">
        <w:t xml:space="preserve">Taking photo copy of original docs and submitting docs to </w:t>
      </w:r>
      <w:r w:rsidR="000257AC" w:rsidRPr="00595963">
        <w:t>bank. Coordinating</w:t>
      </w:r>
      <w:r w:rsidRPr="00595963">
        <w:t xml:space="preserve"> with bank to report the payments to corporate finance team.</w:t>
      </w:r>
    </w:p>
    <w:p w:rsidR="00595963" w:rsidRPr="00595963" w:rsidRDefault="00595963" w:rsidP="00080BDA">
      <w:pPr>
        <w:numPr>
          <w:ilvl w:val="0"/>
          <w:numId w:val="3"/>
        </w:numPr>
        <w:spacing w:after="0" w:line="240" w:lineRule="auto"/>
        <w:ind w:left="720" w:hanging="720"/>
      </w:pPr>
      <w:r w:rsidRPr="00595963">
        <w:t>Approval of payments from corporate finance team and posting entries in SAP.</w:t>
      </w:r>
    </w:p>
    <w:p w:rsidR="00595963" w:rsidRPr="00595963" w:rsidRDefault="00595963" w:rsidP="00595963">
      <w:pPr>
        <w:numPr>
          <w:ilvl w:val="0"/>
          <w:numId w:val="3"/>
        </w:numPr>
        <w:spacing w:after="0" w:line="240" w:lineRule="auto"/>
        <w:ind w:left="720" w:hanging="720"/>
      </w:pPr>
      <w:r w:rsidRPr="00595963">
        <w:t>Prepare and process electronic transfers and payments.</w:t>
      </w:r>
    </w:p>
    <w:p w:rsidR="00595963" w:rsidRPr="00595963" w:rsidRDefault="00595963" w:rsidP="00595963">
      <w:pPr>
        <w:numPr>
          <w:ilvl w:val="0"/>
          <w:numId w:val="3"/>
        </w:numPr>
        <w:spacing w:after="0" w:line="240" w:lineRule="auto"/>
        <w:ind w:left="720" w:hanging="720"/>
      </w:pPr>
      <w:r w:rsidRPr="00595963">
        <w:t xml:space="preserve">Reconcile accounts payable </w:t>
      </w:r>
      <w:r w:rsidR="000257AC" w:rsidRPr="00595963">
        <w:t>transactions. Monitor</w:t>
      </w:r>
      <w:r w:rsidRPr="00595963">
        <w:t xml:space="preserve"> accounts to ensure payments are up to date.</w:t>
      </w:r>
    </w:p>
    <w:p w:rsidR="00595963" w:rsidRPr="00595963" w:rsidRDefault="00595963" w:rsidP="00080BDA">
      <w:pPr>
        <w:numPr>
          <w:ilvl w:val="0"/>
          <w:numId w:val="3"/>
        </w:numPr>
        <w:spacing w:after="0" w:line="240" w:lineRule="auto"/>
        <w:ind w:left="720" w:hanging="720"/>
      </w:pPr>
      <w:r w:rsidRPr="00595963">
        <w:t>Research and resolve invoice discrepancies and issues.</w:t>
      </w:r>
    </w:p>
    <w:p w:rsidR="00595963" w:rsidRPr="00595963" w:rsidRDefault="00595963" w:rsidP="00595963">
      <w:pPr>
        <w:numPr>
          <w:ilvl w:val="0"/>
          <w:numId w:val="3"/>
        </w:numPr>
        <w:spacing w:after="0" w:line="240" w:lineRule="auto"/>
        <w:ind w:left="720" w:hanging="720"/>
      </w:pPr>
      <w:r w:rsidRPr="00595963">
        <w:t>Correspond with vendors and respond to inquiries.</w:t>
      </w:r>
    </w:p>
    <w:p w:rsidR="00595963" w:rsidRPr="00595963" w:rsidRDefault="00595963" w:rsidP="00595963">
      <w:pPr>
        <w:numPr>
          <w:ilvl w:val="0"/>
          <w:numId w:val="3"/>
        </w:numPr>
        <w:spacing w:after="0" w:line="240" w:lineRule="auto"/>
        <w:ind w:left="720" w:hanging="720"/>
      </w:pPr>
      <w:r w:rsidRPr="00595963">
        <w:t xml:space="preserve">Produce monthly </w:t>
      </w:r>
      <w:r w:rsidR="000257AC" w:rsidRPr="00595963">
        <w:t>reports. Assist</w:t>
      </w:r>
      <w:r w:rsidRPr="00595963">
        <w:t xml:space="preserve"> with month end closing.</w:t>
      </w:r>
    </w:p>
    <w:p w:rsidR="00595963" w:rsidRPr="00595963" w:rsidRDefault="00595963" w:rsidP="00595963">
      <w:pPr>
        <w:numPr>
          <w:ilvl w:val="0"/>
          <w:numId w:val="3"/>
        </w:numPr>
        <w:spacing w:after="0" w:line="240" w:lineRule="auto"/>
        <w:ind w:left="720" w:hanging="720"/>
      </w:pPr>
      <w:r w:rsidRPr="00595963">
        <w:t>Provide supporting documentation for audits.</w:t>
      </w:r>
    </w:p>
    <w:p w:rsidR="00595963" w:rsidRPr="00595963" w:rsidRDefault="00595963" w:rsidP="00595963">
      <w:pPr>
        <w:numPr>
          <w:ilvl w:val="0"/>
          <w:numId w:val="3"/>
        </w:numPr>
        <w:spacing w:after="0" w:line="240" w:lineRule="auto"/>
        <w:ind w:left="720" w:hanging="720"/>
      </w:pPr>
      <w:r w:rsidRPr="00595963">
        <w:t>Issue of GR Waivers for export of goods.</w:t>
      </w:r>
    </w:p>
    <w:p w:rsidR="00595963" w:rsidRPr="00595963" w:rsidRDefault="00595963" w:rsidP="00595963">
      <w:pPr>
        <w:numPr>
          <w:ilvl w:val="0"/>
          <w:numId w:val="3"/>
        </w:numPr>
        <w:spacing w:after="0" w:line="240" w:lineRule="auto"/>
        <w:ind w:left="720" w:hanging="720"/>
      </w:pPr>
      <w:r w:rsidRPr="00595963">
        <w:t>Providing FOREX rates to make payment to foreign vendors.</w:t>
      </w:r>
    </w:p>
    <w:p w:rsidR="00595963" w:rsidRPr="00595963" w:rsidRDefault="00595963" w:rsidP="00595963">
      <w:pPr>
        <w:numPr>
          <w:ilvl w:val="0"/>
          <w:numId w:val="3"/>
        </w:numPr>
        <w:spacing w:after="0" w:line="240" w:lineRule="auto"/>
        <w:ind w:left="720" w:hanging="720"/>
      </w:pPr>
      <w:r w:rsidRPr="00595963">
        <w:t xml:space="preserve">Preparations of Bank release </w:t>
      </w:r>
      <w:proofErr w:type="spellStart"/>
      <w:r w:rsidRPr="00595963">
        <w:t>order</w:t>
      </w:r>
      <w:r w:rsidR="000257AC">
        <w:t>&amp;</w:t>
      </w:r>
      <w:r w:rsidRPr="00595963">
        <w:t>Preparations</w:t>
      </w:r>
      <w:proofErr w:type="spellEnd"/>
      <w:r w:rsidRPr="00595963">
        <w:t xml:space="preserve"> of Letter of </w:t>
      </w:r>
      <w:r w:rsidR="000257AC" w:rsidRPr="00595963">
        <w:t>credits. Processing</w:t>
      </w:r>
      <w:r w:rsidRPr="00595963">
        <w:t xml:space="preserve"> of Employee Allowance for foreign delegations.</w:t>
      </w:r>
    </w:p>
    <w:p w:rsidR="00595963" w:rsidRDefault="00595963" w:rsidP="00595963">
      <w:pPr>
        <w:numPr>
          <w:ilvl w:val="0"/>
          <w:numId w:val="5"/>
        </w:numPr>
        <w:spacing w:after="0" w:line="276" w:lineRule="auto"/>
        <w:ind w:hanging="720"/>
      </w:pPr>
      <w:r w:rsidRPr="00595963">
        <w:t>To validate client data analyze cash flows, portfolio &amp; crude fina</w:t>
      </w:r>
      <w:r w:rsidR="00DB36E5">
        <w:t xml:space="preserve">ncial data provided by </w:t>
      </w:r>
      <w:r w:rsidRPr="00595963">
        <w:t>client and prepare draft income statement, balance sheet and tax returns.</w:t>
      </w:r>
    </w:p>
    <w:p w:rsidR="00595963" w:rsidRPr="00002D23" w:rsidRDefault="000257AC" w:rsidP="00595963">
      <w:pPr>
        <w:numPr>
          <w:ilvl w:val="0"/>
          <w:numId w:val="5"/>
        </w:numPr>
        <w:spacing w:after="0" w:line="276" w:lineRule="auto"/>
        <w:ind w:hanging="720"/>
      </w:pPr>
      <w:r>
        <w:t>Analyzing financial work papers &amp;</w:t>
      </w:r>
      <w:r w:rsidR="00595963" w:rsidRPr="00002D23">
        <w:t xml:space="preserve">Security </w:t>
      </w:r>
      <w:r>
        <w:t>Analysis.</w:t>
      </w:r>
      <w:r w:rsidRPr="00002D23">
        <w:t xml:space="preserve"> Preparing</w:t>
      </w:r>
      <w:r w:rsidR="00595963" w:rsidRPr="00002D23">
        <w:t xml:space="preserve"> realized &amp; unrealized report</w:t>
      </w:r>
      <w:r w:rsidR="00595963">
        <w:t>.</w:t>
      </w:r>
    </w:p>
    <w:p w:rsidR="00595963" w:rsidRPr="00EF4750" w:rsidRDefault="00595963" w:rsidP="00595963">
      <w:pPr>
        <w:numPr>
          <w:ilvl w:val="0"/>
          <w:numId w:val="5"/>
        </w:numPr>
        <w:spacing w:after="0" w:line="276" w:lineRule="auto"/>
        <w:ind w:hanging="720"/>
      </w:pPr>
      <w:r w:rsidRPr="00EF4750">
        <w:t xml:space="preserve">Preparing of Tax Work papers, Pass through Such as passing Journal Entries, preparation P/L Account &amp; Balance Sheet. Allocating the income &amp; expenses to partners into Aggregate module &amp; K-1 suite, updating footnotes and taking hard copies of each partner </w:t>
      </w:r>
      <w:proofErr w:type="gramStart"/>
      <w:r w:rsidRPr="00EF4750">
        <w:t>k-1’s</w:t>
      </w:r>
      <w:proofErr w:type="gramEnd"/>
      <w:r w:rsidRPr="00EF4750">
        <w:t>.</w:t>
      </w:r>
    </w:p>
    <w:p w:rsidR="00595963" w:rsidRPr="00EF4750" w:rsidRDefault="00595963" w:rsidP="00595963">
      <w:pPr>
        <w:numPr>
          <w:ilvl w:val="0"/>
          <w:numId w:val="5"/>
        </w:numPr>
        <w:spacing w:after="0" w:line="276" w:lineRule="auto"/>
        <w:ind w:hanging="720"/>
      </w:pPr>
      <w:r w:rsidRPr="00EF4750">
        <w:t>Calculation of Foreign withholdings of foreign partners such as 1042, 1042T &amp; 1042’s.</w:t>
      </w:r>
    </w:p>
    <w:p w:rsidR="00595963" w:rsidRPr="00EF4750" w:rsidRDefault="00595963" w:rsidP="00595963">
      <w:pPr>
        <w:numPr>
          <w:ilvl w:val="0"/>
          <w:numId w:val="5"/>
        </w:numPr>
        <w:spacing w:after="0" w:line="276" w:lineRule="auto"/>
        <w:ind w:hanging="720"/>
      </w:pPr>
      <w:r w:rsidRPr="00EF4750">
        <w:t>Preparation of extension for return to extend the due date for five months form such as 7004 &amp; 8804 for partnership &amp; corporation.</w:t>
      </w:r>
    </w:p>
    <w:p w:rsidR="00595963" w:rsidRPr="00EF4750" w:rsidRDefault="00595963" w:rsidP="00595963">
      <w:pPr>
        <w:numPr>
          <w:ilvl w:val="0"/>
          <w:numId w:val="5"/>
        </w:numPr>
        <w:spacing w:after="0" w:line="276" w:lineRule="auto"/>
        <w:ind w:hanging="720"/>
      </w:pPr>
      <w:r w:rsidRPr="00EF4750">
        <w:t xml:space="preserve">Preparation of tax returns using go-system tool such 1065 partnership return 1120 for corporate return. It is an information return used to report the income, gain, losses deduction, credit </w:t>
      </w:r>
      <w:proofErr w:type="spellStart"/>
      <w:r w:rsidRPr="00EF4750">
        <w:t>etc</w:t>
      </w:r>
      <w:proofErr w:type="spellEnd"/>
      <w:r w:rsidRPr="00EF4750">
        <w:t xml:space="preserve"> of partnership &amp;</w:t>
      </w:r>
      <w:r w:rsidR="000257AC" w:rsidRPr="00EF4750">
        <w:t>partners. Extracting</w:t>
      </w:r>
      <w:r w:rsidRPr="00EF4750">
        <w:t xml:space="preserve"> Tax Returns from go-system tool reviewing &amp; incorporating the changes if any and sending the reports to manager’s review.</w:t>
      </w:r>
    </w:p>
    <w:p w:rsidR="00595963" w:rsidRDefault="00595963" w:rsidP="00595963">
      <w:pPr>
        <w:numPr>
          <w:ilvl w:val="0"/>
          <w:numId w:val="5"/>
        </w:numPr>
        <w:spacing w:after="0" w:line="276" w:lineRule="auto"/>
        <w:ind w:hanging="720"/>
      </w:pPr>
      <w:r w:rsidRPr="00EF4750">
        <w:t>Follow up with the managers if any changes have to be made &amp; electronic file of return to internal revenue service center.</w:t>
      </w:r>
    </w:p>
    <w:p w:rsidR="00595963" w:rsidRDefault="00595963" w:rsidP="00595963">
      <w:pPr>
        <w:numPr>
          <w:ilvl w:val="0"/>
          <w:numId w:val="5"/>
        </w:numPr>
        <w:spacing w:after="0" w:line="276" w:lineRule="auto"/>
        <w:ind w:hanging="720"/>
      </w:pPr>
      <w:r>
        <w:t>Attending Review calls, team meetings and Knowledge sharing meetings.</w:t>
      </w:r>
    </w:p>
    <w:p w:rsidR="00595963" w:rsidRDefault="00595963" w:rsidP="00595963">
      <w:pPr>
        <w:numPr>
          <w:ilvl w:val="0"/>
          <w:numId w:val="5"/>
        </w:numPr>
        <w:spacing w:after="0" w:line="276" w:lineRule="auto"/>
        <w:ind w:hanging="720"/>
      </w:pPr>
      <w:r>
        <w:t>Coordinating with Front desk team clear open items.</w:t>
      </w:r>
    </w:p>
    <w:p w:rsidR="00595963" w:rsidRDefault="00595963" w:rsidP="00595963">
      <w:pPr>
        <w:numPr>
          <w:ilvl w:val="0"/>
          <w:numId w:val="5"/>
        </w:numPr>
        <w:spacing w:after="0" w:line="276" w:lineRule="auto"/>
        <w:ind w:hanging="720"/>
      </w:pPr>
      <w:r>
        <w:t>Regular follow up with seniors and resolving issues, financial work paper and Client queries.</w:t>
      </w:r>
    </w:p>
    <w:p w:rsidR="00595963" w:rsidRDefault="00595963" w:rsidP="00595963">
      <w:pPr>
        <w:numPr>
          <w:ilvl w:val="0"/>
          <w:numId w:val="5"/>
        </w:numPr>
        <w:spacing w:after="0" w:line="276" w:lineRule="auto"/>
        <w:ind w:hanging="720"/>
      </w:pPr>
      <w:r>
        <w:t>Training, guiding and knowledge transfer to new joiners.</w:t>
      </w:r>
    </w:p>
    <w:p w:rsidR="00BC1D2D" w:rsidRDefault="00BC1D2D" w:rsidP="003E50A7">
      <w:pPr>
        <w:spacing w:after="0"/>
        <w:rPr>
          <w:b/>
          <w:sz w:val="28"/>
          <w:szCs w:val="28"/>
          <w:u w:val="single"/>
        </w:rPr>
      </w:pPr>
    </w:p>
    <w:p w:rsidR="00B51AE2" w:rsidRPr="005B564E" w:rsidRDefault="00044305" w:rsidP="003E50A7">
      <w:pPr>
        <w:spacing w:after="0"/>
        <w:rPr>
          <w:b/>
          <w:sz w:val="28"/>
          <w:szCs w:val="28"/>
          <w:u w:val="single"/>
        </w:rPr>
      </w:pPr>
      <w:r w:rsidRPr="005B564E">
        <w:rPr>
          <w:b/>
          <w:sz w:val="28"/>
          <w:szCs w:val="28"/>
          <w:u w:val="single"/>
        </w:rPr>
        <w:t>Technical Skills</w:t>
      </w:r>
    </w:p>
    <w:p w:rsidR="00044305" w:rsidRDefault="00044305" w:rsidP="00044305">
      <w:pPr>
        <w:pStyle w:val="ListParagraph"/>
        <w:numPr>
          <w:ilvl w:val="0"/>
          <w:numId w:val="12"/>
        </w:numPr>
        <w:tabs>
          <w:tab w:val="left" w:pos="720"/>
        </w:tabs>
        <w:spacing w:after="0" w:line="240" w:lineRule="auto"/>
        <w:ind w:left="720" w:hanging="720"/>
        <w:contextualSpacing w:val="0"/>
      </w:pPr>
      <w:r>
        <w:t>SAP</w:t>
      </w:r>
    </w:p>
    <w:p w:rsidR="00044305" w:rsidRDefault="00044305" w:rsidP="00044305">
      <w:pPr>
        <w:pStyle w:val="ListParagraph"/>
        <w:numPr>
          <w:ilvl w:val="0"/>
          <w:numId w:val="12"/>
        </w:numPr>
        <w:tabs>
          <w:tab w:val="left" w:pos="720"/>
        </w:tabs>
        <w:spacing w:after="0" w:line="240" w:lineRule="auto"/>
        <w:ind w:left="720" w:hanging="720"/>
        <w:contextualSpacing w:val="0"/>
      </w:pPr>
      <w:r>
        <w:lastRenderedPageBreak/>
        <w:t>MS Office (Excel, Word, PowerPoint and Access)</w:t>
      </w:r>
    </w:p>
    <w:p w:rsidR="000D4B6C" w:rsidRDefault="00044305" w:rsidP="00DD3538">
      <w:pPr>
        <w:pStyle w:val="ListParagraph"/>
        <w:numPr>
          <w:ilvl w:val="0"/>
          <w:numId w:val="12"/>
        </w:numPr>
        <w:tabs>
          <w:tab w:val="left" w:pos="720"/>
        </w:tabs>
        <w:spacing w:after="0" w:line="240" w:lineRule="auto"/>
        <w:ind w:left="720" w:hanging="720"/>
        <w:contextualSpacing w:val="0"/>
      </w:pPr>
      <w:r w:rsidRPr="00EF4750">
        <w:t xml:space="preserve">Typing junior (English) </w:t>
      </w:r>
    </w:p>
    <w:p w:rsidR="00044305" w:rsidRDefault="00044305" w:rsidP="00DD3538">
      <w:pPr>
        <w:pStyle w:val="ListParagraph"/>
        <w:numPr>
          <w:ilvl w:val="0"/>
          <w:numId w:val="12"/>
        </w:numPr>
        <w:tabs>
          <w:tab w:val="left" w:pos="720"/>
        </w:tabs>
        <w:spacing w:after="0" w:line="240" w:lineRule="auto"/>
        <w:ind w:left="720" w:hanging="720"/>
        <w:contextualSpacing w:val="0"/>
      </w:pPr>
      <w:r w:rsidRPr="00EF4750">
        <w:t>Busine</w:t>
      </w:r>
      <w:r w:rsidR="000F5606">
        <w:t>ss Skill &amp; Development Program</w:t>
      </w:r>
      <w:r w:rsidRPr="00EF4750">
        <w:t xml:space="preserve"> from MSME Development Organization</w:t>
      </w:r>
    </w:p>
    <w:p w:rsidR="000257AC" w:rsidRDefault="000257AC" w:rsidP="00736BE7">
      <w:pPr>
        <w:spacing w:after="0"/>
        <w:rPr>
          <w:b/>
          <w:u w:val="single"/>
        </w:rPr>
      </w:pPr>
    </w:p>
    <w:p w:rsidR="00736BE7" w:rsidRPr="000257AC" w:rsidRDefault="00736BE7" w:rsidP="00736BE7">
      <w:pPr>
        <w:spacing w:after="0"/>
        <w:rPr>
          <w:b/>
          <w:u w:val="single"/>
        </w:rPr>
      </w:pPr>
      <w:proofErr w:type="gramStart"/>
      <w:r w:rsidRPr="000257AC">
        <w:rPr>
          <w:b/>
          <w:u w:val="single"/>
        </w:rPr>
        <w:t>Achievements in Siemens Technology Services Pv</w:t>
      </w:r>
      <w:r w:rsidR="000F5606" w:rsidRPr="000257AC">
        <w:rPr>
          <w:b/>
          <w:u w:val="single"/>
        </w:rPr>
        <w:t xml:space="preserve">t. </w:t>
      </w:r>
      <w:r w:rsidRPr="000257AC">
        <w:rPr>
          <w:b/>
          <w:u w:val="single"/>
        </w:rPr>
        <w:t>Ltd</w:t>
      </w:r>
      <w:r w:rsidR="000257AC" w:rsidRPr="000257AC">
        <w:rPr>
          <w:b/>
          <w:u w:val="single"/>
        </w:rPr>
        <w:t>&amp; Ernst Young</w:t>
      </w:r>
      <w:r w:rsidR="000F5606" w:rsidRPr="000257AC">
        <w:rPr>
          <w:b/>
          <w:u w:val="single"/>
        </w:rPr>
        <w:t>.</w:t>
      </w:r>
      <w:proofErr w:type="gramEnd"/>
    </w:p>
    <w:p w:rsidR="006F5EA0" w:rsidRDefault="000257AC" w:rsidP="006F5EA0">
      <w:pPr>
        <w:pStyle w:val="ListParagraph"/>
        <w:numPr>
          <w:ilvl w:val="0"/>
          <w:numId w:val="13"/>
        </w:numPr>
        <w:spacing w:after="0"/>
      </w:pPr>
      <w:r>
        <w:t>Trained new employees &amp;</w:t>
      </w:r>
      <w:r w:rsidR="006F5EA0">
        <w:t>Migrated FOREX process.</w:t>
      </w:r>
    </w:p>
    <w:p w:rsidR="006F5EA0" w:rsidRDefault="006F5EA0" w:rsidP="006F5EA0">
      <w:pPr>
        <w:pStyle w:val="ListParagraph"/>
        <w:numPr>
          <w:ilvl w:val="0"/>
          <w:numId w:val="13"/>
        </w:numPr>
        <w:spacing w:after="0"/>
      </w:pPr>
      <w:r>
        <w:t>Member in Culture team for coordinating social activities.</w:t>
      </w:r>
    </w:p>
    <w:p w:rsidR="006F5EA0" w:rsidRDefault="006F5EA0" w:rsidP="006F5EA0">
      <w:pPr>
        <w:pStyle w:val="ListParagraph"/>
        <w:numPr>
          <w:ilvl w:val="0"/>
          <w:numId w:val="13"/>
        </w:numPr>
        <w:spacing w:after="0"/>
      </w:pPr>
      <w:r>
        <w:t>Supervised large/complex project in attaining goa</w:t>
      </w:r>
      <w:r w:rsidR="000257AC">
        <w:t>l &amp; s</w:t>
      </w:r>
      <w:r w:rsidR="00BF0622">
        <w:t>treamlined team</w:t>
      </w:r>
      <w:r>
        <w:t xml:space="preserve"> operations.</w:t>
      </w:r>
    </w:p>
    <w:p w:rsidR="006F5EA0" w:rsidRDefault="006F5EA0" w:rsidP="006F5EA0">
      <w:pPr>
        <w:pStyle w:val="ListParagraph"/>
        <w:numPr>
          <w:ilvl w:val="0"/>
          <w:numId w:val="13"/>
        </w:numPr>
        <w:spacing w:after="0"/>
      </w:pPr>
      <w:r>
        <w:t xml:space="preserve">Project Management </w:t>
      </w:r>
      <w:proofErr w:type="spellStart"/>
      <w:r>
        <w:t>certification</w:t>
      </w:r>
      <w:r w:rsidR="000257AC">
        <w:t>&amp;</w:t>
      </w:r>
      <w:r>
        <w:t>Received</w:t>
      </w:r>
      <w:proofErr w:type="spellEnd"/>
      <w:r>
        <w:t xml:space="preserve"> Appreciation awards for successful closing years</w:t>
      </w:r>
      <w:r w:rsidR="00A07841">
        <w:t>.</w:t>
      </w:r>
    </w:p>
    <w:p w:rsidR="00BC778A" w:rsidRPr="00EF4750" w:rsidRDefault="006F5EA0" w:rsidP="000257AC">
      <w:pPr>
        <w:pStyle w:val="ListParagraph"/>
        <w:numPr>
          <w:ilvl w:val="0"/>
          <w:numId w:val="13"/>
        </w:numPr>
        <w:spacing w:after="0"/>
      </w:pPr>
      <w:r>
        <w:t xml:space="preserve">Held a perfect attendance </w:t>
      </w:r>
      <w:proofErr w:type="spellStart"/>
      <w:r>
        <w:t>record</w:t>
      </w:r>
      <w:r w:rsidR="000257AC">
        <w:t>&amp;</w:t>
      </w:r>
      <w:r w:rsidR="00BC778A" w:rsidRPr="00EF4750">
        <w:t>Achieved</w:t>
      </w:r>
      <w:proofErr w:type="spellEnd"/>
      <w:r w:rsidR="00BC778A" w:rsidRPr="00EF4750">
        <w:t xml:space="preserve"> Double promotion form Staff 1 to Staff 3 in the span of 2 years.</w:t>
      </w:r>
    </w:p>
    <w:p w:rsidR="00BC778A" w:rsidRPr="00EF4750" w:rsidRDefault="00BC778A" w:rsidP="000257AC">
      <w:pPr>
        <w:pStyle w:val="ListParagraph"/>
        <w:numPr>
          <w:ilvl w:val="0"/>
          <w:numId w:val="13"/>
        </w:numPr>
        <w:spacing w:after="0"/>
      </w:pPr>
      <w:r w:rsidRPr="00EF4750">
        <w:t xml:space="preserve">Received Extra Miller Awards for giving quality </w:t>
      </w:r>
      <w:r w:rsidR="000257AC" w:rsidRPr="00EF4750">
        <w:t>services. Honored</w:t>
      </w:r>
      <w:r w:rsidRPr="00EF4750">
        <w:t xml:space="preserve"> among top 50 Speaks of the Faith and Trust in work Place.</w:t>
      </w:r>
    </w:p>
    <w:p w:rsidR="00BC778A" w:rsidRPr="00EF4750" w:rsidRDefault="000257AC" w:rsidP="000257AC">
      <w:pPr>
        <w:pStyle w:val="ListParagraph"/>
        <w:numPr>
          <w:ilvl w:val="0"/>
          <w:numId w:val="13"/>
        </w:numPr>
        <w:spacing w:after="0"/>
      </w:pPr>
      <w:r>
        <w:t>Took in</w:t>
      </w:r>
      <w:r w:rsidRPr="00EF4750">
        <w:t>itiative</w:t>
      </w:r>
      <w:r w:rsidR="00BC778A" w:rsidRPr="00EF4750">
        <w:t xml:space="preserve"> as a Preparer and coordinator for meeting client deadlines. Worked for Technology team to support the application tool.</w:t>
      </w:r>
    </w:p>
    <w:p w:rsidR="00BC778A" w:rsidRPr="00BC778A" w:rsidRDefault="00BC778A" w:rsidP="00BC778A">
      <w:pPr>
        <w:spacing w:after="0"/>
        <w:rPr>
          <w:b/>
          <w:i/>
          <w:sz w:val="28"/>
          <w:szCs w:val="28"/>
        </w:rPr>
      </w:pPr>
    </w:p>
    <w:p w:rsidR="00BC778A" w:rsidRPr="005B564E" w:rsidRDefault="003F7603" w:rsidP="003F7603">
      <w:pPr>
        <w:spacing w:after="0"/>
        <w:rPr>
          <w:b/>
          <w:sz w:val="28"/>
          <w:szCs w:val="28"/>
          <w:u w:val="single"/>
        </w:rPr>
      </w:pPr>
      <w:r w:rsidRPr="005B564E">
        <w:rPr>
          <w:b/>
          <w:sz w:val="28"/>
          <w:szCs w:val="28"/>
          <w:u w:val="single"/>
        </w:rPr>
        <w:t>Personality Traits</w:t>
      </w:r>
    </w:p>
    <w:p w:rsidR="003F7603" w:rsidRPr="00EF4750" w:rsidRDefault="003F7603" w:rsidP="003F7603">
      <w:pPr>
        <w:widowControl w:val="0"/>
        <w:numPr>
          <w:ilvl w:val="0"/>
          <w:numId w:val="10"/>
        </w:numPr>
        <w:tabs>
          <w:tab w:val="clear" w:pos="360"/>
          <w:tab w:val="left" w:pos="720"/>
          <w:tab w:val="num" w:pos="810"/>
        </w:tabs>
        <w:autoSpaceDE w:val="0"/>
        <w:autoSpaceDN w:val="0"/>
        <w:adjustRightInd w:val="0"/>
        <w:spacing w:after="0" w:line="276" w:lineRule="auto"/>
        <w:ind w:left="720" w:hanging="720"/>
      </w:pPr>
      <w:r w:rsidRPr="00EF4750">
        <w:t>Passion for initiating and facilitating continuous improvement.</w:t>
      </w:r>
    </w:p>
    <w:p w:rsidR="003F7603" w:rsidRPr="00EF4750" w:rsidRDefault="003F7603" w:rsidP="003F7603">
      <w:pPr>
        <w:widowControl w:val="0"/>
        <w:numPr>
          <w:ilvl w:val="0"/>
          <w:numId w:val="10"/>
        </w:numPr>
        <w:tabs>
          <w:tab w:val="clear" w:pos="360"/>
          <w:tab w:val="left" w:pos="720"/>
          <w:tab w:val="num" w:pos="810"/>
        </w:tabs>
        <w:autoSpaceDE w:val="0"/>
        <w:autoSpaceDN w:val="0"/>
        <w:adjustRightInd w:val="0"/>
        <w:spacing w:after="0" w:line="276" w:lineRule="auto"/>
        <w:ind w:left="720" w:hanging="720"/>
      </w:pPr>
      <w:r w:rsidRPr="00EF4750">
        <w:t xml:space="preserve">Have </w:t>
      </w:r>
      <w:r w:rsidR="000257AC">
        <w:t>integrity, initiative and focus.</w:t>
      </w:r>
      <w:r w:rsidR="000257AC" w:rsidRPr="00EF4750">
        <w:t xml:space="preserve"> Excellent</w:t>
      </w:r>
      <w:r w:rsidRPr="00EF4750">
        <w:t xml:space="preserve"> communication skills in written and verbal both.</w:t>
      </w:r>
    </w:p>
    <w:p w:rsidR="003F7603" w:rsidRPr="00EF4750" w:rsidRDefault="003F7603" w:rsidP="003F7603">
      <w:pPr>
        <w:widowControl w:val="0"/>
        <w:numPr>
          <w:ilvl w:val="0"/>
          <w:numId w:val="10"/>
        </w:numPr>
        <w:tabs>
          <w:tab w:val="clear" w:pos="360"/>
          <w:tab w:val="left" w:pos="720"/>
          <w:tab w:val="num" w:pos="810"/>
        </w:tabs>
        <w:autoSpaceDE w:val="0"/>
        <w:autoSpaceDN w:val="0"/>
        <w:adjustRightInd w:val="0"/>
        <w:spacing w:after="0" w:line="276" w:lineRule="auto"/>
        <w:ind w:left="720" w:hanging="720"/>
      </w:pPr>
      <w:r w:rsidRPr="00EF4750">
        <w:t>Ability in working with team as well as individual.</w:t>
      </w:r>
    </w:p>
    <w:p w:rsidR="003F7603" w:rsidRPr="00EF4750" w:rsidRDefault="003F7603" w:rsidP="003F7603">
      <w:pPr>
        <w:widowControl w:val="0"/>
        <w:numPr>
          <w:ilvl w:val="0"/>
          <w:numId w:val="10"/>
        </w:numPr>
        <w:tabs>
          <w:tab w:val="clear" w:pos="360"/>
          <w:tab w:val="left" w:pos="720"/>
          <w:tab w:val="num" w:pos="810"/>
        </w:tabs>
        <w:autoSpaceDE w:val="0"/>
        <w:autoSpaceDN w:val="0"/>
        <w:adjustRightInd w:val="0"/>
        <w:spacing w:after="0" w:line="276" w:lineRule="auto"/>
        <w:ind w:left="720" w:hanging="720"/>
      </w:pPr>
      <w:r w:rsidRPr="00EF4750">
        <w:t>Displaying good character, Positive energy and willingness to lead &amp; learn.</w:t>
      </w:r>
    </w:p>
    <w:p w:rsidR="003F7603" w:rsidRPr="00EF4750" w:rsidRDefault="003F7603" w:rsidP="003F7603">
      <w:pPr>
        <w:widowControl w:val="0"/>
        <w:numPr>
          <w:ilvl w:val="0"/>
          <w:numId w:val="10"/>
        </w:numPr>
        <w:tabs>
          <w:tab w:val="clear" w:pos="360"/>
          <w:tab w:val="left" w:pos="720"/>
          <w:tab w:val="num" w:pos="810"/>
        </w:tabs>
        <w:autoSpaceDE w:val="0"/>
        <w:autoSpaceDN w:val="0"/>
        <w:adjustRightInd w:val="0"/>
        <w:spacing w:after="0" w:line="276" w:lineRule="auto"/>
        <w:ind w:left="720" w:hanging="720"/>
      </w:pPr>
      <w:r w:rsidRPr="00EF4750">
        <w:t>Ability to prioritize, multi-task, and deliver with regard to fast deadlines.</w:t>
      </w:r>
    </w:p>
    <w:p w:rsidR="003F7603" w:rsidRDefault="003F7603" w:rsidP="003F7603">
      <w:pPr>
        <w:widowControl w:val="0"/>
        <w:numPr>
          <w:ilvl w:val="0"/>
          <w:numId w:val="10"/>
        </w:numPr>
        <w:tabs>
          <w:tab w:val="clear" w:pos="360"/>
          <w:tab w:val="left" w:pos="720"/>
          <w:tab w:val="num" w:pos="810"/>
        </w:tabs>
        <w:autoSpaceDE w:val="0"/>
        <w:autoSpaceDN w:val="0"/>
        <w:adjustRightInd w:val="0"/>
        <w:spacing w:after="0" w:line="276" w:lineRule="auto"/>
        <w:ind w:left="720" w:hanging="720"/>
      </w:pPr>
      <w:r w:rsidRPr="00EF4750">
        <w:t>Ability to produce quality result in pressure situation.</w:t>
      </w:r>
    </w:p>
    <w:p w:rsidR="003F7603" w:rsidRDefault="003F7603" w:rsidP="003F7603">
      <w:pPr>
        <w:spacing w:after="0"/>
        <w:rPr>
          <w:b/>
          <w:i/>
          <w:sz w:val="28"/>
          <w:szCs w:val="28"/>
        </w:rPr>
      </w:pPr>
    </w:p>
    <w:p w:rsidR="00420BDF" w:rsidRPr="005B564E" w:rsidRDefault="00420BDF" w:rsidP="003F7603">
      <w:pPr>
        <w:spacing w:after="0"/>
        <w:rPr>
          <w:b/>
          <w:sz w:val="28"/>
          <w:szCs w:val="28"/>
          <w:u w:val="single"/>
        </w:rPr>
      </w:pPr>
      <w:r w:rsidRPr="005B564E">
        <w:rPr>
          <w:b/>
          <w:sz w:val="28"/>
          <w:szCs w:val="28"/>
          <w:u w:val="single"/>
        </w:rPr>
        <w:t>Personal Information</w:t>
      </w:r>
    </w:p>
    <w:p w:rsidR="00201C5E" w:rsidRDefault="00201C5E" w:rsidP="000257AC">
      <w:pPr>
        <w:spacing w:after="0" w:line="240" w:lineRule="auto"/>
        <w:jc w:val="both"/>
      </w:pPr>
      <w:r>
        <w:t xml:space="preserve">Date of Birth  </w:t>
      </w:r>
      <w:r>
        <w:tab/>
      </w:r>
      <w:r>
        <w:tab/>
        <w:t>:</w:t>
      </w:r>
      <w:r>
        <w:tab/>
        <w:t>01-02-1983</w:t>
      </w:r>
    </w:p>
    <w:p w:rsidR="00201C5E" w:rsidRDefault="00201C5E" w:rsidP="000257AC">
      <w:pPr>
        <w:spacing w:after="0" w:line="240" w:lineRule="auto"/>
        <w:jc w:val="both"/>
      </w:pPr>
      <w:r>
        <w:t xml:space="preserve">Gender      </w:t>
      </w:r>
      <w:r>
        <w:tab/>
      </w:r>
      <w:r>
        <w:tab/>
        <w:t>:</w:t>
      </w:r>
      <w:r>
        <w:tab/>
        <w:t>Male</w:t>
      </w:r>
      <w:r>
        <w:tab/>
      </w:r>
    </w:p>
    <w:p w:rsidR="00201C5E" w:rsidRDefault="00201C5E" w:rsidP="000257AC">
      <w:pPr>
        <w:spacing w:after="0" w:line="240" w:lineRule="auto"/>
        <w:jc w:val="both"/>
      </w:pPr>
      <w:r>
        <w:t xml:space="preserve">Marital Status </w:t>
      </w:r>
      <w:r>
        <w:tab/>
      </w:r>
      <w:r>
        <w:tab/>
        <w:t>:</w:t>
      </w:r>
      <w:r>
        <w:tab/>
        <w:t xml:space="preserve">Married </w:t>
      </w:r>
    </w:p>
    <w:p w:rsidR="00D3704C" w:rsidRDefault="00D3704C" w:rsidP="000257AC">
      <w:pPr>
        <w:spacing w:after="0" w:line="240" w:lineRule="auto"/>
        <w:jc w:val="both"/>
      </w:pPr>
      <w:r>
        <w:t>Nationality                       :              Indian</w:t>
      </w:r>
    </w:p>
    <w:p w:rsidR="00201C5E" w:rsidRDefault="00201C5E" w:rsidP="000257AC">
      <w:pPr>
        <w:spacing w:after="0" w:line="240" w:lineRule="auto"/>
        <w:jc w:val="both"/>
      </w:pPr>
      <w:r>
        <w:t xml:space="preserve">Languages known </w:t>
      </w:r>
      <w:r>
        <w:tab/>
        <w:t>:</w:t>
      </w:r>
      <w:r>
        <w:tab/>
        <w:t>English, Hindi, Urdu and Kannada.</w:t>
      </w:r>
    </w:p>
    <w:p w:rsidR="00D3704C" w:rsidRDefault="00D3704C" w:rsidP="00F946B0">
      <w:pPr>
        <w:spacing w:line="240" w:lineRule="auto"/>
        <w:jc w:val="both"/>
      </w:pPr>
    </w:p>
    <w:p w:rsidR="008719C6" w:rsidRPr="00EF4750" w:rsidRDefault="008719C6" w:rsidP="008719C6">
      <w:pPr>
        <w:spacing w:line="276" w:lineRule="auto"/>
        <w:jc w:val="both"/>
      </w:pPr>
      <w:r w:rsidRPr="00EF4750">
        <w:t>I hereby declare that the above-mentioned information is true to the best of my knowledge.</w:t>
      </w:r>
    </w:p>
    <w:p w:rsidR="008719C6" w:rsidRPr="00EF4750" w:rsidRDefault="008719C6" w:rsidP="000D4B6C">
      <w:pPr>
        <w:spacing w:after="0" w:line="240" w:lineRule="auto"/>
        <w:jc w:val="both"/>
      </w:pPr>
      <w:r w:rsidRPr="00EF4750">
        <w:t xml:space="preserve">Date: </w:t>
      </w:r>
      <w:r w:rsidRPr="00EF4750">
        <w:tab/>
      </w:r>
      <w:r w:rsidRPr="00EF4750">
        <w:tab/>
      </w:r>
      <w:r w:rsidRPr="00EF4750">
        <w:tab/>
      </w:r>
    </w:p>
    <w:p w:rsidR="00997B46" w:rsidRPr="003F7603" w:rsidRDefault="008719C6" w:rsidP="000F1262">
      <w:pPr>
        <w:spacing w:after="0" w:line="240" w:lineRule="auto"/>
        <w:jc w:val="both"/>
        <w:rPr>
          <w:b/>
          <w:i/>
          <w:sz w:val="28"/>
          <w:szCs w:val="28"/>
        </w:rPr>
      </w:pPr>
      <w:r w:rsidRPr="00EF4750">
        <w:t>Place:</w:t>
      </w:r>
      <w:r w:rsidRPr="00EF4750">
        <w:tab/>
      </w:r>
      <w:r w:rsidRPr="00EF4750">
        <w:tab/>
      </w:r>
      <w:r w:rsidRPr="00EF4750">
        <w:tab/>
      </w:r>
      <w:r w:rsidRPr="00EF4750">
        <w:tab/>
      </w:r>
      <w:r w:rsidRPr="00EF4750">
        <w:tab/>
      </w:r>
      <w:bookmarkStart w:id="0" w:name="_GoBack"/>
      <w:bookmarkEnd w:id="0"/>
    </w:p>
    <w:sectPr w:rsidR="00997B46" w:rsidRPr="003F7603" w:rsidSect="008202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812" w:rsidRDefault="00F47812" w:rsidP="00AD5E10">
      <w:pPr>
        <w:spacing w:after="0" w:line="240" w:lineRule="auto"/>
      </w:pPr>
      <w:r>
        <w:separator/>
      </w:r>
    </w:p>
  </w:endnote>
  <w:endnote w:type="continuationSeparator" w:id="0">
    <w:p w:rsidR="00F47812" w:rsidRDefault="00F47812" w:rsidP="00AD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7F" w:rsidRDefault="006341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7F" w:rsidRDefault="006341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7F" w:rsidRDefault="00634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812" w:rsidRDefault="00F47812" w:rsidP="00AD5E10">
      <w:pPr>
        <w:spacing w:after="0" w:line="240" w:lineRule="auto"/>
      </w:pPr>
      <w:r>
        <w:separator/>
      </w:r>
    </w:p>
  </w:footnote>
  <w:footnote w:type="continuationSeparator" w:id="0">
    <w:p w:rsidR="00F47812" w:rsidRDefault="00F47812" w:rsidP="00AD5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7F" w:rsidRDefault="006341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10" w:rsidRDefault="00AD5E10" w:rsidP="00AD5E10">
    <w:pPr>
      <w:pStyle w:val="Header"/>
      <w:spacing w:line="48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7F" w:rsidRDefault="006341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55DD"/>
    <w:multiLevelType w:val="hybridMultilevel"/>
    <w:tmpl w:val="1068B4B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A9239D"/>
    <w:multiLevelType w:val="hybridMultilevel"/>
    <w:tmpl w:val="F1340BB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F7001"/>
    <w:multiLevelType w:val="hybridMultilevel"/>
    <w:tmpl w:val="6908C274"/>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127CB"/>
    <w:multiLevelType w:val="hybridMultilevel"/>
    <w:tmpl w:val="81F4EF0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E07A84"/>
    <w:multiLevelType w:val="hybridMultilevel"/>
    <w:tmpl w:val="D0E0A9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531F0E"/>
    <w:multiLevelType w:val="hybridMultilevel"/>
    <w:tmpl w:val="25A0CD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9643F"/>
    <w:multiLevelType w:val="hybridMultilevel"/>
    <w:tmpl w:val="A19209D0"/>
    <w:lvl w:ilvl="0" w:tplc="04090009">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090009">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B634C15"/>
    <w:multiLevelType w:val="hybridMultilevel"/>
    <w:tmpl w:val="ECA410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586A56"/>
    <w:multiLevelType w:val="hybridMultilevel"/>
    <w:tmpl w:val="63B0DFE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532E8C"/>
    <w:multiLevelType w:val="hybridMultilevel"/>
    <w:tmpl w:val="F1EE02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3F318B"/>
    <w:multiLevelType w:val="hybridMultilevel"/>
    <w:tmpl w:val="AD7045AC"/>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B83C4A"/>
    <w:multiLevelType w:val="hybridMultilevel"/>
    <w:tmpl w:val="41B4109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FE434DC"/>
    <w:multiLevelType w:val="hybridMultilevel"/>
    <w:tmpl w:val="416C210E"/>
    <w:lvl w:ilvl="0" w:tplc="0409000B">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090009">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
  </w:num>
  <w:num w:numId="4">
    <w:abstractNumId w:val="0"/>
  </w:num>
  <w:num w:numId="5">
    <w:abstractNumId w:val="4"/>
  </w:num>
  <w:num w:numId="6">
    <w:abstractNumId w:val="7"/>
  </w:num>
  <w:num w:numId="7">
    <w:abstractNumId w:val="3"/>
  </w:num>
  <w:num w:numId="8">
    <w:abstractNumId w:val="9"/>
  </w:num>
  <w:num w:numId="9">
    <w:abstractNumId w:val="6"/>
  </w:num>
  <w:num w:numId="10">
    <w:abstractNumId w:val="12"/>
  </w:num>
  <w:num w:numId="11">
    <w:abstractNumId w:val="8"/>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50A7"/>
    <w:rsid w:val="000257AC"/>
    <w:rsid w:val="00044305"/>
    <w:rsid w:val="00080BDA"/>
    <w:rsid w:val="000B3CEC"/>
    <w:rsid w:val="000D4B6C"/>
    <w:rsid w:val="000F1262"/>
    <w:rsid w:val="000F5606"/>
    <w:rsid w:val="000F719D"/>
    <w:rsid w:val="00180705"/>
    <w:rsid w:val="001D378C"/>
    <w:rsid w:val="00201C5E"/>
    <w:rsid w:val="00231287"/>
    <w:rsid w:val="00265963"/>
    <w:rsid w:val="002B5B27"/>
    <w:rsid w:val="002D5C6D"/>
    <w:rsid w:val="003821A3"/>
    <w:rsid w:val="003B533E"/>
    <w:rsid w:val="003E50A7"/>
    <w:rsid w:val="003F7603"/>
    <w:rsid w:val="00420BDF"/>
    <w:rsid w:val="00456F7F"/>
    <w:rsid w:val="004A5318"/>
    <w:rsid w:val="004D416F"/>
    <w:rsid w:val="00520A7B"/>
    <w:rsid w:val="0053607D"/>
    <w:rsid w:val="00595963"/>
    <w:rsid w:val="005B564E"/>
    <w:rsid w:val="0063417F"/>
    <w:rsid w:val="00667D8E"/>
    <w:rsid w:val="006F2C7A"/>
    <w:rsid w:val="006F592C"/>
    <w:rsid w:val="006F5EA0"/>
    <w:rsid w:val="00703329"/>
    <w:rsid w:val="00736BE7"/>
    <w:rsid w:val="00744A51"/>
    <w:rsid w:val="007458D0"/>
    <w:rsid w:val="007A5C19"/>
    <w:rsid w:val="007C776B"/>
    <w:rsid w:val="007C7C3B"/>
    <w:rsid w:val="0082020B"/>
    <w:rsid w:val="00855575"/>
    <w:rsid w:val="008719C6"/>
    <w:rsid w:val="008A2448"/>
    <w:rsid w:val="00912BF0"/>
    <w:rsid w:val="009567CB"/>
    <w:rsid w:val="009715AA"/>
    <w:rsid w:val="00997B46"/>
    <w:rsid w:val="009A48D5"/>
    <w:rsid w:val="009C57AB"/>
    <w:rsid w:val="009E565B"/>
    <w:rsid w:val="009F4B04"/>
    <w:rsid w:val="009F6560"/>
    <w:rsid w:val="00A07841"/>
    <w:rsid w:val="00A42F3A"/>
    <w:rsid w:val="00A67EBA"/>
    <w:rsid w:val="00A72FAA"/>
    <w:rsid w:val="00AA06B1"/>
    <w:rsid w:val="00AD5E10"/>
    <w:rsid w:val="00AF0D1F"/>
    <w:rsid w:val="00B20791"/>
    <w:rsid w:val="00B253F5"/>
    <w:rsid w:val="00B51AE2"/>
    <w:rsid w:val="00B53668"/>
    <w:rsid w:val="00B65CDC"/>
    <w:rsid w:val="00BC1D2D"/>
    <w:rsid w:val="00BC778A"/>
    <w:rsid w:val="00BF0622"/>
    <w:rsid w:val="00C371B4"/>
    <w:rsid w:val="00C637E8"/>
    <w:rsid w:val="00D3704C"/>
    <w:rsid w:val="00D728F7"/>
    <w:rsid w:val="00D76B1F"/>
    <w:rsid w:val="00DB36E5"/>
    <w:rsid w:val="00DE361A"/>
    <w:rsid w:val="00E752A3"/>
    <w:rsid w:val="00EB6CDA"/>
    <w:rsid w:val="00EC30F3"/>
    <w:rsid w:val="00EC6B7E"/>
    <w:rsid w:val="00F47812"/>
    <w:rsid w:val="00F75C81"/>
    <w:rsid w:val="00F8137B"/>
    <w:rsid w:val="00F946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19D"/>
    <w:pPr>
      <w:ind w:left="720"/>
      <w:contextualSpacing/>
    </w:pPr>
  </w:style>
  <w:style w:type="table" w:styleId="TableGrid">
    <w:name w:val="Table Grid"/>
    <w:basedOn w:val="TableNormal"/>
    <w:uiPriority w:val="39"/>
    <w:rsid w:val="00A42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20791"/>
    <w:rPr>
      <w:b/>
      <w:bCs/>
      <w:i w:val="0"/>
      <w:iCs w:val="0"/>
    </w:rPr>
  </w:style>
  <w:style w:type="paragraph" w:styleId="BalloonText">
    <w:name w:val="Balloon Text"/>
    <w:basedOn w:val="Normal"/>
    <w:link w:val="BalloonTextChar"/>
    <w:uiPriority w:val="99"/>
    <w:semiHidden/>
    <w:unhideWhenUsed/>
    <w:rsid w:val="004A5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318"/>
    <w:rPr>
      <w:rFonts w:ascii="Tahoma" w:hAnsi="Tahoma" w:cs="Tahoma"/>
      <w:sz w:val="16"/>
      <w:szCs w:val="16"/>
    </w:rPr>
  </w:style>
  <w:style w:type="paragraph" w:styleId="Header">
    <w:name w:val="header"/>
    <w:basedOn w:val="Normal"/>
    <w:link w:val="HeaderChar"/>
    <w:uiPriority w:val="99"/>
    <w:unhideWhenUsed/>
    <w:rsid w:val="00AD5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E10"/>
  </w:style>
  <w:style w:type="paragraph" w:styleId="Footer">
    <w:name w:val="footer"/>
    <w:basedOn w:val="Normal"/>
    <w:link w:val="FooterChar"/>
    <w:uiPriority w:val="99"/>
    <w:unhideWhenUsed/>
    <w:rsid w:val="00AD5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E10"/>
  </w:style>
  <w:style w:type="character" w:styleId="Hyperlink">
    <w:name w:val="Hyperlink"/>
    <w:basedOn w:val="DefaultParagraphFont"/>
    <w:uiPriority w:val="99"/>
    <w:unhideWhenUsed/>
    <w:rsid w:val="0063417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6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ulfjobseeker.com/feedback/submit_fb.ph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9A8A6-2B73-419D-9D49-30AF8D31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shaistha ali khan</dc:creator>
  <cp:keywords/>
  <dc:description/>
  <cp:lastModifiedBy>Pc6</cp:lastModifiedBy>
  <cp:revision>4</cp:revision>
  <dcterms:created xsi:type="dcterms:W3CDTF">2014-11-27T08:27:00Z</dcterms:created>
  <dcterms:modified xsi:type="dcterms:W3CDTF">2015-07-04T10:31:00Z</dcterms:modified>
</cp:coreProperties>
</file>