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51" w:rsidRDefault="003F0D51" w:rsidP="003F0D51">
      <w:pPr>
        <w:autoSpaceDE w:val="0"/>
        <w:autoSpaceDN w:val="0"/>
        <w:adjustRightInd w:val="0"/>
        <w:rPr>
          <w:rStyle w:val="bdtex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3883561</wp:posOffset>
            </wp:positionH>
            <wp:positionV relativeFrom="paragraph">
              <wp:posOffset>-715315</wp:posOffset>
            </wp:positionV>
            <wp:extent cx="1075690" cy="1392555"/>
            <wp:effectExtent l="0" t="0" r="0" b="0"/>
            <wp:wrapNone/>
            <wp:docPr id="2" name="Picture 2" descr="RIYAS 5-9-1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IYAS 5-9-12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515E41">
        <w:rPr>
          <w:rStyle w:val="bdtext"/>
        </w:rPr>
        <w:t>Riyas</w:t>
      </w:r>
      <w:proofErr w:type="spellEnd"/>
    </w:p>
    <w:p w:rsidR="00515E41" w:rsidRDefault="00515E41" w:rsidP="003F0D51">
      <w:pPr>
        <w:autoSpaceDE w:val="0"/>
        <w:autoSpaceDN w:val="0"/>
        <w:adjustRightInd w:val="0"/>
        <w:rPr>
          <w:rFonts w:ascii="MS Sans Serif" w:hAnsi="MS Sans Serif" w:cs="MS Sans Serif"/>
          <w:b/>
          <w:bCs/>
          <w:color w:val="B4B4B4"/>
          <w:sz w:val="17"/>
          <w:szCs w:val="17"/>
        </w:rPr>
      </w:pPr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Riyas</w:instrText>
      </w:r>
      <w:r>
        <w:rPr>
          <w:rStyle w:val="bdtext"/>
        </w:rPr>
        <w:instrText>.17711</w:instrText>
      </w:r>
      <w:r w:rsidRPr="00515E41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2D1A8F">
        <w:rPr>
          <w:rStyle w:val="Hyperlink"/>
        </w:rPr>
        <w:t>Riyas.17711@2freemail.com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  <w:r w:rsidRPr="00515E41">
        <w:rPr>
          <w:rStyle w:val="bdtext"/>
        </w:rPr>
        <w:tab/>
      </w:r>
    </w:p>
    <w:p w:rsidR="003F0D51" w:rsidRDefault="003F0D51" w:rsidP="003F0D51">
      <w:pPr>
        <w:pStyle w:val="Header"/>
        <w:tabs>
          <w:tab w:val="clear" w:pos="8640"/>
          <w:tab w:val="right" w:pos="9163"/>
        </w:tabs>
        <w:spacing w:before="20" w:after="20"/>
        <w:rPr>
          <w:rFonts w:ascii="Verdana" w:hAnsi="Verdana"/>
          <w:szCs w:val="22"/>
        </w:rPr>
      </w:pPr>
    </w:p>
    <w:p w:rsidR="003F0D51" w:rsidRDefault="003F0D51" w:rsidP="003F0D51">
      <w:pPr>
        <w:pStyle w:val="WW-BodyText2"/>
        <w:widowControl/>
        <w:suppressAutoHyphens w:val="0"/>
        <w:rPr>
          <w:rFonts w:ascii="Verdana" w:hAnsi="Verdana"/>
          <w:b/>
          <w:bCs/>
          <w:szCs w:val="22"/>
          <w:lang w:eastAsia="en-US"/>
        </w:rPr>
      </w:pPr>
    </w:p>
    <w:p w:rsidR="003F0D51" w:rsidRDefault="003F0D51" w:rsidP="003F0D51">
      <w:pPr>
        <w:pStyle w:val="WW-BodyText2"/>
        <w:widowControl/>
        <w:suppressAutoHyphens w:val="0"/>
        <w:rPr>
          <w:rFonts w:ascii="Verdana" w:hAnsi="Verdana"/>
          <w:b/>
          <w:bCs/>
          <w:szCs w:val="22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23495</wp:posOffset>
                </wp:positionV>
                <wp:extent cx="6335395" cy="0"/>
                <wp:effectExtent l="9525" t="13970" r="825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.5pt;margin-top:1.85pt;width:498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"/>
            </w:pict>
          </mc:Fallback>
        </mc:AlternateContent>
      </w:r>
    </w:p>
    <w:p w:rsidR="003F0D51" w:rsidRDefault="003F0D51" w:rsidP="003F0D51">
      <w:pPr>
        <w:pStyle w:val="WW-BodyText2"/>
        <w:widowControl/>
        <w:tabs>
          <w:tab w:val="left" w:pos="3399"/>
        </w:tabs>
        <w:suppressAutoHyphens w:val="0"/>
        <w:rPr>
          <w:rFonts w:ascii="Verdana" w:hAnsi="Verdana"/>
          <w:b/>
          <w:bCs/>
          <w:szCs w:val="22"/>
          <w:u w:val="single"/>
          <w:lang w:eastAsia="en-US"/>
        </w:rPr>
      </w:pPr>
      <w:r>
        <w:rPr>
          <w:rFonts w:ascii="Verdana" w:hAnsi="Verdana"/>
          <w:b/>
          <w:bCs/>
          <w:szCs w:val="22"/>
          <w:u w:val="single"/>
          <w:lang w:eastAsia="en-US"/>
        </w:rPr>
        <w:t>OBJECTIVE:</w:t>
      </w:r>
    </w:p>
    <w:p w:rsidR="003F0D51" w:rsidRDefault="003F0D51" w:rsidP="003F0D51">
      <w:pPr>
        <w:pStyle w:val="WW-BodyText2"/>
        <w:widowControl/>
        <w:tabs>
          <w:tab w:val="left" w:pos="3399"/>
        </w:tabs>
        <w:suppressAutoHyphens w:val="0"/>
        <w:jc w:val="both"/>
        <w:rPr>
          <w:rFonts w:ascii="Verdana" w:hAnsi="Verdana"/>
          <w:szCs w:val="22"/>
          <w:shd w:val="clear" w:color="auto" w:fill="FFFFFF"/>
        </w:rPr>
      </w:pPr>
      <w:r>
        <w:rPr>
          <w:rFonts w:ascii="Verdana" w:hAnsi="Verdana"/>
          <w:szCs w:val="22"/>
          <w:shd w:val="clear" w:color="auto" w:fill="FFFFFF"/>
        </w:rPr>
        <w:t xml:space="preserve">Seeking a challenging career in the </w:t>
      </w:r>
      <w:r>
        <w:rPr>
          <w:rFonts w:ascii="Verdana" w:hAnsi="Verdana"/>
          <w:b/>
          <w:szCs w:val="22"/>
          <w:shd w:val="clear" w:color="auto" w:fill="FFFFFF"/>
        </w:rPr>
        <w:t>Office</w:t>
      </w:r>
      <w:r>
        <w:rPr>
          <w:rFonts w:ascii="Verdana" w:hAnsi="Verdana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szCs w:val="22"/>
        </w:rPr>
        <w:t>Administrator</w:t>
      </w:r>
      <w:r>
        <w:rPr>
          <w:rFonts w:ascii="Verdana" w:hAnsi="Verdana"/>
          <w:szCs w:val="22"/>
          <w:shd w:val="clear" w:color="auto" w:fill="FFFFFF"/>
        </w:rPr>
        <w:t xml:space="preserve"> field where I can utilize my 7.2 Years of previous experience to improve my skills and support my team work to build up powerful and successful system in all possible fields….</w:t>
      </w:r>
    </w:p>
    <w:p w:rsidR="003F0D51" w:rsidRDefault="003F0D51" w:rsidP="003F0D51">
      <w:pPr>
        <w:pStyle w:val="BodyTextIndent"/>
        <w:ind w:firstLine="0"/>
        <w:rPr>
          <w:b/>
          <w:sz w:val="22"/>
          <w:szCs w:val="22"/>
          <w:u w:val="single"/>
        </w:rPr>
      </w:pPr>
    </w:p>
    <w:p w:rsidR="003F0D51" w:rsidRDefault="003F0D51" w:rsidP="003F0D51">
      <w:pPr>
        <w:pStyle w:val="BodyTextIndent"/>
        <w:ind w:firstLine="0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Educational Qualification</w:t>
      </w:r>
      <w:r>
        <w:rPr>
          <w:sz w:val="22"/>
          <w:szCs w:val="22"/>
          <w:u w:val="single"/>
        </w:rPr>
        <w:t>:</w:t>
      </w:r>
    </w:p>
    <w:p w:rsidR="003F0D51" w:rsidRDefault="003F0D51" w:rsidP="003F0D51">
      <w:pPr>
        <w:pStyle w:val="BodyTextIndent"/>
        <w:ind w:firstLine="0"/>
        <w:rPr>
          <w:sz w:val="22"/>
          <w:szCs w:val="22"/>
          <w:u w:val="single"/>
        </w:rPr>
      </w:pPr>
    </w:p>
    <w:p w:rsidR="003F0D51" w:rsidRDefault="003F0D51" w:rsidP="003F0D51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SAP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b/>
          <w:sz w:val="22"/>
          <w:szCs w:val="22"/>
        </w:rPr>
        <w:t>Material Management</w:t>
      </w:r>
      <w:r>
        <w:rPr>
          <w:rFonts w:ascii="Verdana" w:hAnsi="Verdana"/>
          <w:sz w:val="22"/>
          <w:szCs w:val="22"/>
        </w:rPr>
        <w:t>) from Amino Software info tech Pvt., ltd., Bangalore. INDIA</w:t>
      </w:r>
    </w:p>
    <w:p w:rsidR="003F0D51" w:rsidRDefault="003F0D51" w:rsidP="003F0D51">
      <w:pPr>
        <w:numPr>
          <w:ilvl w:val="0"/>
          <w:numId w:val="1"/>
        </w:numPr>
        <w:spacing w:line="360" w:lineRule="auto"/>
        <w:jc w:val="both"/>
        <w:rPr>
          <w:rFonts w:ascii="Cambria Math" w:hAnsi="Cambria Math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BBA (Administration)</w:t>
      </w:r>
      <w:r>
        <w:rPr>
          <w:rFonts w:ascii="Verdana" w:hAnsi="Verdana"/>
          <w:sz w:val="22"/>
          <w:szCs w:val="22"/>
        </w:rPr>
        <w:t xml:space="preserve"> [2005]</w:t>
      </w:r>
    </w:p>
    <w:p w:rsidR="003F0D51" w:rsidRDefault="003F0D51" w:rsidP="003F0D51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Studied </w:t>
      </w:r>
      <w:r>
        <w:rPr>
          <w:rFonts w:ascii="Verdana" w:hAnsi="Verdana"/>
          <w:b/>
          <w:sz w:val="22"/>
          <w:szCs w:val="22"/>
        </w:rPr>
        <w:t>higher secondary</w:t>
      </w:r>
      <w:r>
        <w:rPr>
          <w:rFonts w:ascii="Verdana" w:hAnsi="Verdana"/>
          <w:sz w:val="22"/>
          <w:szCs w:val="22"/>
        </w:rPr>
        <w:t xml:space="preserve"> school from </w:t>
      </w:r>
      <w:proofErr w:type="spellStart"/>
      <w:r>
        <w:rPr>
          <w:rFonts w:ascii="Verdana" w:hAnsi="Verdana"/>
          <w:sz w:val="22"/>
          <w:szCs w:val="22"/>
        </w:rPr>
        <w:t>S.S.Pavalar</w:t>
      </w:r>
      <w:proofErr w:type="spellEnd"/>
      <w:r>
        <w:rPr>
          <w:rFonts w:ascii="Verdana" w:hAnsi="Verdana"/>
          <w:sz w:val="22"/>
          <w:szCs w:val="22"/>
        </w:rPr>
        <w:t xml:space="preserve"> higher secondary school. </w:t>
      </w:r>
      <w:proofErr w:type="spellStart"/>
      <w:r>
        <w:rPr>
          <w:rFonts w:ascii="Verdana" w:hAnsi="Verdana"/>
          <w:sz w:val="22"/>
          <w:szCs w:val="22"/>
        </w:rPr>
        <w:t>Edalakudy</w:t>
      </w:r>
      <w:proofErr w:type="spellEnd"/>
      <w:r>
        <w:rPr>
          <w:rFonts w:ascii="Verdana" w:hAnsi="Verdana"/>
          <w:sz w:val="22"/>
          <w:szCs w:val="22"/>
        </w:rPr>
        <w:t xml:space="preserve">, TN [2002] </w:t>
      </w:r>
    </w:p>
    <w:p w:rsidR="003F0D51" w:rsidRDefault="003F0D51" w:rsidP="003F0D51">
      <w:pPr>
        <w:ind w:left="720"/>
        <w:jc w:val="both"/>
        <w:rPr>
          <w:rFonts w:ascii="Verdana" w:hAnsi="Verdana"/>
          <w:sz w:val="22"/>
          <w:szCs w:val="22"/>
        </w:rPr>
      </w:pPr>
    </w:p>
    <w:p w:rsidR="003F0D51" w:rsidRDefault="003F0D51" w:rsidP="003F0D51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Employer: Desert Group L.L.C. (Oct’2012 – May’2013, Dubai)</w:t>
      </w:r>
    </w:p>
    <w:p w:rsidR="003F0D51" w:rsidRDefault="003F0D51" w:rsidP="003F0D51">
      <w:pPr>
        <w:jc w:val="both"/>
        <w:rPr>
          <w:rFonts w:ascii="Verdana" w:hAnsi="Verdana"/>
          <w:b/>
          <w:sz w:val="22"/>
          <w:szCs w:val="22"/>
        </w:rPr>
      </w:pPr>
    </w:p>
    <w:p w:rsidR="003F0D51" w:rsidRDefault="003F0D51" w:rsidP="003F0D51">
      <w:pPr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Administrator </w:t>
      </w:r>
    </w:p>
    <w:p w:rsidR="003F0D51" w:rsidRDefault="003F0D51" w:rsidP="003F0D51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3F0D51" w:rsidRDefault="003F0D51" w:rsidP="003F0D51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Raising internal purchase request for site materials.</w:t>
      </w:r>
    </w:p>
    <w:p w:rsidR="003F0D51" w:rsidRDefault="003F0D51" w:rsidP="003F0D51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Preparing and maintain the summaries of client Quotation, Invoices, delivery note, work orders </w:t>
      </w:r>
      <w:proofErr w:type="gramStart"/>
      <w:r>
        <w:rPr>
          <w:rFonts w:ascii="Verdana" w:hAnsi="Verdana"/>
          <w:sz w:val="22"/>
          <w:szCs w:val="22"/>
        </w:rPr>
        <w:t>Etc..</w:t>
      </w:r>
      <w:proofErr w:type="gramEnd"/>
    </w:p>
    <w:p w:rsidR="003F0D51" w:rsidRDefault="003F0D51" w:rsidP="003F0D51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  <w:shd w:val="clear" w:color="auto" w:fill="FFFFFF"/>
        </w:rPr>
        <w:t>Monitoring and managing the inventory quantities are sufficient for needs</w:t>
      </w:r>
    </w:p>
    <w:p w:rsidR="003F0D51" w:rsidRDefault="003F0D51" w:rsidP="003F0D51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  <w:shd w:val="clear" w:color="auto" w:fill="FFFFFF"/>
        </w:rPr>
        <w:t>Informing the superior if the materials needed in inventory</w:t>
      </w:r>
    </w:p>
    <w:p w:rsidR="003F0D51" w:rsidRDefault="003F0D51" w:rsidP="003F0D51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  <w:shd w:val="clear" w:color="auto" w:fill="FFFFFF"/>
        </w:rPr>
        <w:t>Contact head suppliers in the company to scheduled deliveries and to resolve shortages, missed or late deliveries, and other problems.</w:t>
      </w:r>
    </w:p>
    <w:p w:rsidR="003F0D51" w:rsidRDefault="003F0D51" w:rsidP="003F0D51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  <w:shd w:val="clear" w:color="auto" w:fill="FFFFFF"/>
        </w:rPr>
        <w:t>Maintaining and reviewing purchasing invoice files, reports and price lists</w:t>
      </w:r>
    </w:p>
    <w:p w:rsidR="003F0D51" w:rsidRDefault="003F0D51" w:rsidP="003F0D51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  <w:shd w:val="clear" w:color="auto" w:fill="FFFFFF"/>
        </w:rPr>
        <w:t>Check and approve expenditure bills for payment.</w:t>
      </w:r>
    </w:p>
    <w:p w:rsidR="003F0D51" w:rsidRDefault="003F0D51" w:rsidP="003F0D51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In- charge of Accounts and Site petty cash</w:t>
      </w:r>
      <w:r>
        <w:rPr>
          <w:rStyle w:val="apple-converted-space"/>
          <w:rFonts w:cs="Arial"/>
          <w:sz w:val="22"/>
          <w:szCs w:val="22"/>
        </w:rPr>
        <w:t xml:space="preserve"> </w:t>
      </w:r>
    </w:p>
    <w:p w:rsidR="003F0D51" w:rsidRDefault="003F0D51" w:rsidP="003F0D51">
      <w:pPr>
        <w:numPr>
          <w:ilvl w:val="0"/>
          <w:numId w:val="2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Prepare weekly / monthly petty cash budget, Petty cash statement &amp; Maintain financial files and records</w:t>
      </w:r>
    </w:p>
    <w:p w:rsidR="003F0D51" w:rsidRDefault="003F0D51" w:rsidP="003F0D51">
      <w:pPr>
        <w:numPr>
          <w:ilvl w:val="0"/>
          <w:numId w:val="2"/>
        </w:numPr>
        <w:jc w:val="both"/>
        <w:rPr>
          <w:rStyle w:val="apple-converted-space"/>
        </w:rPr>
      </w:pPr>
      <w:r>
        <w:rPr>
          <w:rFonts w:ascii="Verdana" w:hAnsi="Verdana" w:cs="Arial"/>
          <w:sz w:val="22"/>
          <w:szCs w:val="22"/>
        </w:rPr>
        <w:t>Attendance will be submitted through Orbit (If required SAP) on daily basis.</w:t>
      </w:r>
      <w:r>
        <w:rPr>
          <w:rStyle w:val="apple-converted-space"/>
          <w:rFonts w:cs="Arial"/>
          <w:sz w:val="22"/>
          <w:szCs w:val="22"/>
        </w:rPr>
        <w:t> </w:t>
      </w:r>
    </w:p>
    <w:p w:rsidR="003F0D51" w:rsidRDefault="003F0D51" w:rsidP="003F0D51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Arranging gate pass for workers, supervisors, engineers and concern dept., staffs. </w:t>
      </w:r>
    </w:p>
    <w:p w:rsidR="003F0D51" w:rsidRDefault="003F0D51" w:rsidP="003F0D51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Arranging vehicle’s carrying pass for material</w:t>
      </w:r>
    </w:p>
    <w:p w:rsidR="003F0D51" w:rsidRDefault="003F0D51" w:rsidP="003F0D51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Preparation of reports, justification and support documentation</w:t>
      </w:r>
    </w:p>
    <w:p w:rsidR="003F0D51" w:rsidRDefault="003F0D51" w:rsidP="003F0D51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Preparing monthly project report</w:t>
      </w:r>
    </w:p>
    <w:p w:rsidR="003F0D51" w:rsidRDefault="003F0D51" w:rsidP="003F0D51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Preparing Monthly / yearly contract bills submission to clients</w:t>
      </w:r>
    </w:p>
    <w:p w:rsidR="003F0D51" w:rsidRDefault="003F0D51" w:rsidP="003F0D51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br w:type="page"/>
      </w:r>
    </w:p>
    <w:p w:rsidR="003F0D51" w:rsidRDefault="003F0D51" w:rsidP="003F0D51">
      <w:pPr>
        <w:pStyle w:val="NormalWeb"/>
        <w:spacing w:before="0" w:beforeAutospacing="0" w:after="0" w:afterAutospacing="0" w:line="268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Employer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b/>
          <w:sz w:val="22"/>
          <w:szCs w:val="22"/>
        </w:rPr>
        <w:t xml:space="preserve">ETA – </w:t>
      </w:r>
      <w:proofErr w:type="spellStart"/>
      <w:r>
        <w:rPr>
          <w:rFonts w:ascii="Verdana" w:hAnsi="Verdana"/>
          <w:b/>
          <w:sz w:val="22"/>
          <w:szCs w:val="22"/>
        </w:rPr>
        <w:t>Melco</w:t>
      </w:r>
      <w:proofErr w:type="spellEnd"/>
      <w:r>
        <w:rPr>
          <w:rFonts w:ascii="Verdana" w:hAnsi="Verdana"/>
          <w:b/>
          <w:sz w:val="22"/>
          <w:szCs w:val="22"/>
        </w:rPr>
        <w:t xml:space="preserve"> (Mar’2008 – Oct’2012, Dubai)</w:t>
      </w:r>
    </w:p>
    <w:p w:rsidR="003F0D51" w:rsidRDefault="003F0D51" w:rsidP="003F0D51">
      <w:pPr>
        <w:pStyle w:val="NormalWeb"/>
        <w:spacing w:before="0" w:beforeAutospacing="0" w:after="0" w:afterAutospacing="0" w:line="268" w:lineRule="atLeast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Office Administrator</w:t>
      </w:r>
    </w:p>
    <w:p w:rsidR="003F0D51" w:rsidRDefault="003F0D51" w:rsidP="003F0D51">
      <w:pPr>
        <w:numPr>
          <w:ilvl w:val="0"/>
          <w:numId w:val="3"/>
        </w:numPr>
        <w:tabs>
          <w:tab w:val="center" w:pos="6120"/>
          <w:tab w:val="right" w:pos="1044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Preparing job processing requests</w:t>
      </w:r>
    </w:p>
    <w:p w:rsidR="003F0D51" w:rsidRDefault="003F0D51" w:rsidP="003F0D51">
      <w:pPr>
        <w:numPr>
          <w:ilvl w:val="0"/>
          <w:numId w:val="3"/>
        </w:numPr>
        <w:tabs>
          <w:tab w:val="center" w:pos="6120"/>
          <w:tab w:val="right" w:pos="10440"/>
        </w:tabs>
        <w:spacing w:before="100" w:beforeAutospacing="1" w:after="100" w:afterAutospacing="1" w:line="268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co-ordinate with overseas factories &amp; Branch office about ‘on hand’ processing jobs</w:t>
      </w:r>
    </w:p>
    <w:p w:rsidR="003F0D51" w:rsidRDefault="003F0D51" w:rsidP="003F0D51">
      <w:pPr>
        <w:numPr>
          <w:ilvl w:val="0"/>
          <w:numId w:val="3"/>
        </w:numPr>
        <w:spacing w:before="100" w:beforeAutospacing="1" w:after="100" w:afterAutospacing="1" w:line="268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Prepare the reports, spreadsheets, and administrative documents as per requirements.</w:t>
      </w:r>
    </w:p>
    <w:p w:rsidR="003F0D51" w:rsidRDefault="003F0D51" w:rsidP="003F0D51">
      <w:pPr>
        <w:numPr>
          <w:ilvl w:val="0"/>
          <w:numId w:val="3"/>
        </w:numPr>
        <w:tabs>
          <w:tab w:val="center" w:pos="6120"/>
          <w:tab w:val="right" w:pos="1044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Processed &amp; amended job documents forward to Branch office</w:t>
      </w:r>
    </w:p>
    <w:p w:rsidR="003F0D51" w:rsidRDefault="003F0D51" w:rsidP="003F0D51">
      <w:pPr>
        <w:numPr>
          <w:ilvl w:val="0"/>
          <w:numId w:val="3"/>
        </w:numPr>
        <w:spacing w:line="223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Records maintain &amp; take backup at  Server</w:t>
      </w:r>
    </w:p>
    <w:p w:rsidR="003F0D51" w:rsidRDefault="003F0D51" w:rsidP="003F0D51">
      <w:pPr>
        <w:numPr>
          <w:ilvl w:val="0"/>
          <w:numId w:val="3"/>
        </w:numPr>
        <w:tabs>
          <w:tab w:val="center" w:pos="6120"/>
          <w:tab w:val="right" w:pos="1044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Processed &amp; revised documents maintain &amp; Update in the status software </w:t>
      </w:r>
    </w:p>
    <w:p w:rsidR="003F0D51" w:rsidRDefault="003F0D51" w:rsidP="003F0D51">
      <w:pPr>
        <w:numPr>
          <w:ilvl w:val="0"/>
          <w:numId w:val="3"/>
        </w:numPr>
        <w:tabs>
          <w:tab w:val="center" w:pos="6120"/>
          <w:tab w:val="right" w:pos="1044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Preparing monthly/weekly sales &amp; ISO report</w:t>
      </w:r>
    </w:p>
    <w:p w:rsidR="003F0D51" w:rsidRDefault="003F0D51" w:rsidP="003F0D51">
      <w:pPr>
        <w:numPr>
          <w:ilvl w:val="0"/>
          <w:numId w:val="3"/>
        </w:numPr>
        <w:spacing w:before="100" w:beforeAutospacing="1" w:after="100" w:afterAutospacing="1" w:line="268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Organize and assign mail distribution for all the employees.</w:t>
      </w:r>
    </w:p>
    <w:p w:rsidR="003F0D51" w:rsidRDefault="003F0D51" w:rsidP="003F0D51">
      <w:pPr>
        <w:numPr>
          <w:ilvl w:val="0"/>
          <w:numId w:val="3"/>
        </w:numPr>
        <w:spacing w:before="100" w:beforeAutospacing="1" w:after="100" w:afterAutospacing="1" w:line="268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Keep</w:t>
      </w:r>
      <w:r>
        <w:rPr>
          <w:rStyle w:val="apple-converted-space"/>
          <w:sz w:val="22"/>
          <w:szCs w:val="22"/>
        </w:rPr>
        <w:t> </w:t>
      </w:r>
      <w:hyperlink r:id="rId7" w:history="1">
        <w:r>
          <w:rPr>
            <w:rStyle w:val="klink"/>
            <w:rFonts w:ascii="Verdana" w:hAnsi="Verdana"/>
            <w:sz w:val="22"/>
            <w:szCs w:val="22"/>
          </w:rPr>
          <w:t>daily</w:t>
        </w:r>
        <w:r>
          <w:rPr>
            <w:rStyle w:val="apple-converted-space"/>
            <w:sz w:val="22"/>
            <w:szCs w:val="22"/>
          </w:rPr>
          <w:t> </w:t>
        </w:r>
        <w:r>
          <w:rPr>
            <w:rStyle w:val="klink"/>
            <w:rFonts w:ascii="Verdana" w:hAnsi="Verdana"/>
            <w:sz w:val="22"/>
            <w:szCs w:val="22"/>
          </w:rPr>
          <w:t>records</w:t>
        </w:r>
      </w:hyperlink>
      <w:r>
        <w:rPr>
          <w:rStyle w:val="apple-converted-space"/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>of office documents and process all relevant records.</w:t>
      </w:r>
    </w:p>
    <w:p w:rsidR="003F0D51" w:rsidRDefault="003F0D51" w:rsidP="003F0D51">
      <w:pPr>
        <w:numPr>
          <w:ilvl w:val="0"/>
          <w:numId w:val="3"/>
        </w:numPr>
        <w:spacing w:before="100" w:beforeAutospacing="1" w:after="100" w:afterAutospacing="1" w:line="268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Maintain statistics, databases, and adhere to client contracts.</w:t>
      </w:r>
    </w:p>
    <w:p w:rsidR="003F0D51" w:rsidRDefault="003F0D51" w:rsidP="003F0D51">
      <w:pPr>
        <w:numPr>
          <w:ilvl w:val="0"/>
          <w:numId w:val="3"/>
        </w:numPr>
        <w:spacing w:before="100" w:beforeAutospacing="1" w:after="100" w:afterAutospacing="1" w:line="268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Analyzed and produced job statements on the monthly basis.</w:t>
      </w:r>
    </w:p>
    <w:p w:rsidR="003F0D51" w:rsidRDefault="003F0D51" w:rsidP="003F0D51">
      <w:pPr>
        <w:numPr>
          <w:ilvl w:val="0"/>
          <w:numId w:val="3"/>
        </w:numPr>
        <w:spacing w:before="100" w:beforeAutospacing="1" w:after="100" w:afterAutospacing="1" w:line="268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Maintain the store documents &amp; records from the branches</w:t>
      </w:r>
    </w:p>
    <w:p w:rsidR="003F0D51" w:rsidRDefault="003F0D51" w:rsidP="003F0D51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Employer: </w:t>
      </w:r>
      <w:proofErr w:type="spellStart"/>
      <w:r>
        <w:rPr>
          <w:rFonts w:ascii="Verdana" w:hAnsi="Verdana"/>
          <w:b/>
          <w:sz w:val="22"/>
          <w:szCs w:val="22"/>
        </w:rPr>
        <w:t>Rajan</w:t>
      </w:r>
      <w:proofErr w:type="spellEnd"/>
      <w:r>
        <w:rPr>
          <w:rFonts w:ascii="Verdana" w:hAnsi="Verdana"/>
          <w:b/>
          <w:sz w:val="22"/>
          <w:szCs w:val="22"/>
        </w:rPr>
        <w:t xml:space="preserve"> &amp; Co. Group of comp. (Aug’2013~Nov-2014, INDIA)</w:t>
      </w:r>
    </w:p>
    <w:p w:rsidR="003F0D51" w:rsidRDefault="003F0D51" w:rsidP="003F0D51">
      <w:pPr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Sr. Executive - Service Department</w:t>
      </w:r>
    </w:p>
    <w:p w:rsidR="003F0D51" w:rsidRDefault="003F0D51" w:rsidP="003F0D51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Managing &amp; Monitoring call </w:t>
      </w:r>
      <w:proofErr w:type="spellStart"/>
      <w:r>
        <w:rPr>
          <w:rFonts w:ascii="Verdana" w:hAnsi="Verdana"/>
          <w:sz w:val="22"/>
          <w:szCs w:val="22"/>
        </w:rPr>
        <w:t>centre</w:t>
      </w:r>
      <w:proofErr w:type="spellEnd"/>
      <w:r>
        <w:rPr>
          <w:rFonts w:ascii="Verdana" w:hAnsi="Verdana"/>
          <w:sz w:val="22"/>
          <w:szCs w:val="22"/>
        </w:rPr>
        <w:t xml:space="preserve"> works as Demo, Fitting and complaints</w:t>
      </w:r>
    </w:p>
    <w:p w:rsidR="003F0D51" w:rsidRDefault="003F0D51" w:rsidP="003F0D51">
      <w:pPr>
        <w:pStyle w:val="PlainText"/>
        <w:numPr>
          <w:ilvl w:val="0"/>
          <w:numId w:val="4"/>
        </w:numPr>
        <w:jc w:val="both"/>
        <w:rPr>
          <w:rStyle w:val="textblock1"/>
          <w:spacing w:val="-4"/>
        </w:rPr>
      </w:pPr>
      <w:r>
        <w:rPr>
          <w:rStyle w:val="textblock1"/>
          <w:rFonts w:ascii="Verdana" w:hAnsi="Verdana"/>
          <w:sz w:val="22"/>
          <w:szCs w:val="22"/>
        </w:rPr>
        <w:t>Submission of accurate service reports and defected stocks to General Manager</w:t>
      </w:r>
    </w:p>
    <w:p w:rsidR="003F0D51" w:rsidRDefault="003F0D51" w:rsidP="003F0D51">
      <w:pPr>
        <w:pStyle w:val="PlainText"/>
        <w:numPr>
          <w:ilvl w:val="0"/>
          <w:numId w:val="4"/>
        </w:numPr>
        <w:jc w:val="both"/>
        <w:rPr>
          <w:rStyle w:val="textblock1"/>
          <w:rFonts w:ascii="Verdana" w:hAnsi="Verdana"/>
          <w:spacing w:val="-4"/>
          <w:sz w:val="22"/>
          <w:szCs w:val="22"/>
        </w:rPr>
      </w:pPr>
      <w:r>
        <w:rPr>
          <w:rStyle w:val="textblock1"/>
          <w:rFonts w:ascii="Verdana" w:hAnsi="Verdana"/>
          <w:spacing w:val="-4"/>
          <w:sz w:val="22"/>
          <w:szCs w:val="22"/>
        </w:rPr>
        <w:t>Arrange to send the defected to the concern company warehouse and its documentations.</w:t>
      </w:r>
    </w:p>
    <w:p w:rsidR="003F0D51" w:rsidRDefault="003F0D51" w:rsidP="003F0D51">
      <w:pPr>
        <w:pStyle w:val="PlainText"/>
        <w:numPr>
          <w:ilvl w:val="0"/>
          <w:numId w:val="4"/>
        </w:numPr>
        <w:jc w:val="both"/>
        <w:rPr>
          <w:rStyle w:val="textblock1"/>
          <w:rFonts w:ascii="Verdana" w:hAnsi="Verdana"/>
          <w:spacing w:val="-4"/>
          <w:sz w:val="22"/>
          <w:szCs w:val="22"/>
        </w:rPr>
      </w:pPr>
      <w:r>
        <w:rPr>
          <w:rStyle w:val="textblock1"/>
          <w:rFonts w:ascii="Verdana" w:hAnsi="Verdana"/>
          <w:spacing w:val="-4"/>
          <w:sz w:val="22"/>
          <w:szCs w:val="22"/>
        </w:rPr>
        <w:t xml:space="preserve">Call booking for defected stock sets </w:t>
      </w:r>
    </w:p>
    <w:p w:rsidR="003F0D51" w:rsidRDefault="003F0D51" w:rsidP="003F0D51">
      <w:pPr>
        <w:pStyle w:val="PlainText"/>
        <w:numPr>
          <w:ilvl w:val="0"/>
          <w:numId w:val="4"/>
        </w:numPr>
        <w:jc w:val="both"/>
        <w:rPr>
          <w:rStyle w:val="textblock1"/>
          <w:rFonts w:ascii="Verdana" w:hAnsi="Verdana"/>
          <w:spacing w:val="-4"/>
          <w:sz w:val="22"/>
          <w:szCs w:val="22"/>
        </w:rPr>
      </w:pPr>
      <w:r>
        <w:rPr>
          <w:rStyle w:val="textblock1"/>
          <w:rFonts w:ascii="Verdana" w:hAnsi="Verdana"/>
          <w:spacing w:val="-4"/>
          <w:sz w:val="22"/>
          <w:szCs w:val="22"/>
        </w:rPr>
        <w:t>Arranging authorized technician from concern companies to solve the defected stocks</w:t>
      </w:r>
    </w:p>
    <w:p w:rsidR="003F0D51" w:rsidRDefault="003F0D51" w:rsidP="003F0D51">
      <w:pPr>
        <w:pStyle w:val="PlainText"/>
        <w:numPr>
          <w:ilvl w:val="0"/>
          <w:numId w:val="4"/>
        </w:numPr>
        <w:jc w:val="both"/>
        <w:rPr>
          <w:rStyle w:val="textblock1"/>
          <w:rFonts w:ascii="Verdana" w:hAnsi="Verdana"/>
          <w:spacing w:val="-4"/>
          <w:sz w:val="22"/>
          <w:szCs w:val="22"/>
        </w:rPr>
      </w:pPr>
      <w:r>
        <w:rPr>
          <w:rStyle w:val="textblock1"/>
          <w:rFonts w:ascii="Verdana" w:hAnsi="Verdana"/>
          <w:sz w:val="22"/>
          <w:szCs w:val="22"/>
        </w:rPr>
        <w:t>Instruct accounts dept., to arranging Credit note for suppliers who fail to send us replacement</w:t>
      </w:r>
    </w:p>
    <w:p w:rsidR="003F0D51" w:rsidRDefault="003F0D51" w:rsidP="003F0D51">
      <w:pPr>
        <w:pStyle w:val="PlainText"/>
        <w:numPr>
          <w:ilvl w:val="0"/>
          <w:numId w:val="4"/>
        </w:numPr>
        <w:jc w:val="both"/>
      </w:pPr>
      <w:r>
        <w:rPr>
          <w:rStyle w:val="textblock1"/>
          <w:rFonts w:ascii="Verdana" w:hAnsi="Verdana"/>
          <w:sz w:val="22"/>
          <w:szCs w:val="22"/>
        </w:rPr>
        <w:t>Checking and advising warehouse to receive the replacement goods.</w:t>
      </w:r>
    </w:p>
    <w:p w:rsidR="003F0D51" w:rsidRDefault="003F0D51" w:rsidP="003F0D51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Ensuring that operations at the service points match the company’s standards. </w:t>
      </w:r>
    </w:p>
    <w:p w:rsidR="003F0D51" w:rsidRDefault="003F0D51" w:rsidP="003F0D51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Managing customer centric operations and ensuring customer satisfaction by achieving delivery and service quality norms. </w:t>
      </w:r>
    </w:p>
    <w:p w:rsidR="003F0D51" w:rsidRDefault="003F0D51" w:rsidP="003F0D51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Involved in Non-Voice operations – customer queries and complaints handled through emails and letters.</w:t>
      </w:r>
    </w:p>
    <w:p w:rsidR="003F0D51" w:rsidRDefault="003F0D51" w:rsidP="003F0D51">
      <w:pPr>
        <w:spacing w:line="360" w:lineRule="auto"/>
        <w:jc w:val="both"/>
        <w:rPr>
          <w:rFonts w:ascii="Verdana" w:hAnsi="Verdana"/>
          <w:b/>
          <w:caps/>
          <w:sz w:val="22"/>
          <w:szCs w:val="22"/>
          <w:u w:val="single"/>
        </w:rPr>
      </w:pPr>
      <w:r>
        <w:rPr>
          <w:rFonts w:ascii="Verdana" w:hAnsi="Verdana"/>
          <w:b/>
          <w:caps/>
          <w:sz w:val="22"/>
          <w:szCs w:val="22"/>
          <w:u w:val="single"/>
        </w:rPr>
        <w:t>Technical Qualification:</w:t>
      </w:r>
    </w:p>
    <w:p w:rsidR="003F0D51" w:rsidRDefault="003F0D51" w:rsidP="003F0D51">
      <w:pPr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Logistics &amp; Import Export Documentation at </w:t>
      </w:r>
      <w:r>
        <w:rPr>
          <w:rFonts w:ascii="Verdana" w:hAnsi="Verdana"/>
          <w:b/>
          <w:sz w:val="22"/>
          <w:szCs w:val="22"/>
        </w:rPr>
        <w:t xml:space="preserve">Dubai Institute of Business management, </w:t>
      </w:r>
      <w:proofErr w:type="spellStart"/>
      <w:r>
        <w:rPr>
          <w:rFonts w:ascii="Verdana" w:hAnsi="Verdana"/>
          <w:sz w:val="22"/>
          <w:szCs w:val="22"/>
        </w:rPr>
        <w:t>Deira</w:t>
      </w:r>
      <w:proofErr w:type="spellEnd"/>
      <w:r>
        <w:rPr>
          <w:rFonts w:ascii="Verdana" w:hAnsi="Verdana"/>
          <w:sz w:val="22"/>
          <w:szCs w:val="22"/>
        </w:rPr>
        <w:t>, Dubai</w:t>
      </w:r>
    </w:p>
    <w:p w:rsidR="003F0D51" w:rsidRDefault="003F0D51" w:rsidP="003F0D51">
      <w:pPr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Diploma in Networking &amp; computer Hardware, Government Polytechnic, INDIA.</w:t>
      </w:r>
    </w:p>
    <w:p w:rsidR="003F0D51" w:rsidRDefault="003F0D51" w:rsidP="003F0D51">
      <w:pPr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Completed in </w:t>
      </w:r>
      <w:r>
        <w:rPr>
          <w:rFonts w:ascii="Verdana" w:hAnsi="Verdana"/>
          <w:b/>
          <w:sz w:val="22"/>
          <w:szCs w:val="22"/>
        </w:rPr>
        <w:t>MCP (M</w:t>
      </w:r>
      <w:r>
        <w:rPr>
          <w:rFonts w:ascii="Verdana" w:hAnsi="Verdana"/>
          <w:sz w:val="22"/>
          <w:szCs w:val="22"/>
        </w:rPr>
        <w:t xml:space="preserve">icrosoft </w:t>
      </w:r>
      <w:r>
        <w:rPr>
          <w:rFonts w:ascii="Verdana" w:hAnsi="Verdana"/>
          <w:b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orporation</w:t>
      </w:r>
      <w:r>
        <w:rPr>
          <w:rFonts w:ascii="Verdana" w:hAnsi="Verdana"/>
          <w:b/>
          <w:sz w:val="22"/>
          <w:szCs w:val="22"/>
        </w:rPr>
        <w:t xml:space="preserve"> P</w:t>
      </w:r>
      <w:r>
        <w:rPr>
          <w:rFonts w:ascii="Verdana" w:hAnsi="Verdana"/>
          <w:sz w:val="22"/>
          <w:szCs w:val="22"/>
        </w:rPr>
        <w:t xml:space="preserve">rofessional) Server Edition at Microsoft Educational Institution, </w:t>
      </w:r>
      <w:proofErr w:type="spellStart"/>
      <w:r>
        <w:rPr>
          <w:rFonts w:ascii="Verdana" w:hAnsi="Verdana"/>
          <w:sz w:val="22"/>
          <w:szCs w:val="22"/>
        </w:rPr>
        <w:t>Nagercoil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3F0D51" w:rsidRDefault="003F0D51" w:rsidP="003F0D51">
      <w:pPr>
        <w:spacing w:before="120" w:after="120"/>
        <w:jc w:val="both"/>
        <w:rPr>
          <w:rFonts w:ascii="Verdana" w:hAnsi="Verdana"/>
          <w:b/>
          <w:caps/>
          <w:sz w:val="22"/>
          <w:szCs w:val="22"/>
          <w:u w:val="single"/>
        </w:rPr>
      </w:pPr>
      <w:r>
        <w:rPr>
          <w:rFonts w:ascii="Verdana" w:hAnsi="Verdana"/>
          <w:b/>
          <w:caps/>
          <w:sz w:val="22"/>
          <w:szCs w:val="22"/>
          <w:u w:val="single"/>
        </w:rPr>
        <w:t>Personal &amp; Passport Status:</w:t>
      </w:r>
    </w:p>
    <w:p w:rsidR="003F0D51" w:rsidRDefault="003F0D51" w:rsidP="003F0D51">
      <w:pPr>
        <w:ind w:firstLine="720"/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>Date of Birth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>: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iCs/>
          <w:sz w:val="22"/>
          <w:szCs w:val="22"/>
        </w:rPr>
        <w:t>04/07/1984</w:t>
      </w:r>
    </w:p>
    <w:p w:rsidR="003F0D51" w:rsidRDefault="003F0D51" w:rsidP="003F0D51">
      <w:pPr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Gender</w:t>
      </w:r>
      <w:r>
        <w:rPr>
          <w:rFonts w:ascii="Verdana" w:hAnsi="Verdana"/>
          <w:iCs/>
          <w:sz w:val="22"/>
          <w:szCs w:val="22"/>
        </w:rPr>
        <w:tab/>
      </w:r>
      <w:r>
        <w:rPr>
          <w:rFonts w:ascii="Verdana" w:hAnsi="Verdana"/>
          <w:iCs/>
          <w:sz w:val="22"/>
          <w:szCs w:val="22"/>
        </w:rPr>
        <w:tab/>
      </w:r>
      <w:r>
        <w:rPr>
          <w:rFonts w:ascii="Verdana" w:hAnsi="Verdana"/>
          <w:iCs/>
          <w:sz w:val="22"/>
          <w:szCs w:val="22"/>
        </w:rPr>
        <w:tab/>
        <w:t>:</w:t>
      </w:r>
      <w:r>
        <w:rPr>
          <w:rFonts w:ascii="Verdana" w:hAnsi="Verdana"/>
          <w:iCs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Male</w:t>
      </w:r>
    </w:p>
    <w:p w:rsidR="003F0D51" w:rsidRDefault="003F0D51" w:rsidP="003F0D51">
      <w:pPr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Nationality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:</w:t>
      </w:r>
      <w:r>
        <w:rPr>
          <w:rFonts w:ascii="Verdana" w:hAnsi="Verdana"/>
          <w:sz w:val="22"/>
          <w:szCs w:val="22"/>
        </w:rPr>
        <w:tab/>
        <w:t>Indian</w:t>
      </w:r>
    </w:p>
    <w:p w:rsidR="003F0D51" w:rsidRDefault="003F0D51" w:rsidP="003F0D51">
      <w:pPr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Marital Status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:</w:t>
      </w:r>
      <w:r>
        <w:rPr>
          <w:rFonts w:ascii="Verdana" w:hAnsi="Verdana"/>
          <w:sz w:val="22"/>
          <w:szCs w:val="22"/>
        </w:rPr>
        <w:tab/>
        <w:t>Single</w:t>
      </w:r>
    </w:p>
    <w:p w:rsidR="003F0D51" w:rsidRDefault="003F0D51" w:rsidP="003F0D51">
      <w:pPr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Religion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:</w:t>
      </w:r>
      <w:r>
        <w:rPr>
          <w:rFonts w:ascii="Verdana" w:hAnsi="Verdana"/>
          <w:sz w:val="22"/>
          <w:szCs w:val="22"/>
        </w:rPr>
        <w:tab/>
        <w:t>Islam</w:t>
      </w:r>
    </w:p>
    <w:p w:rsidR="003F0D51" w:rsidRDefault="003F0D51" w:rsidP="003F0D51">
      <w:pPr>
        <w:jc w:val="both"/>
        <w:rPr>
          <w:rFonts w:ascii="Verdana" w:hAnsi="Verdana"/>
          <w:sz w:val="22"/>
          <w:szCs w:val="22"/>
        </w:rPr>
      </w:pPr>
    </w:p>
    <w:p w:rsidR="0062430B" w:rsidRDefault="0062430B"/>
    <w:sectPr w:rsidR="0062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3BA"/>
    <w:multiLevelType w:val="hybridMultilevel"/>
    <w:tmpl w:val="E488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757F5"/>
    <w:multiLevelType w:val="hybridMultilevel"/>
    <w:tmpl w:val="7EBC5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B1AC0"/>
    <w:multiLevelType w:val="multilevel"/>
    <w:tmpl w:val="9444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A74E6"/>
    <w:multiLevelType w:val="hybridMultilevel"/>
    <w:tmpl w:val="C63C8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A0811"/>
    <w:multiLevelType w:val="hybridMultilevel"/>
    <w:tmpl w:val="2B00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51"/>
    <w:rsid w:val="003F0D51"/>
    <w:rsid w:val="00515E41"/>
    <w:rsid w:val="0062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D5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3F0D51"/>
    <w:pPr>
      <w:tabs>
        <w:tab w:val="center" w:pos="4320"/>
        <w:tab w:val="right" w:pos="8640"/>
      </w:tabs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0D51"/>
    <w:rPr>
      <w:rFonts w:ascii="Arial" w:eastAsia="Times New Roman" w:hAnsi="Arial" w:cs="Times New Roman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0D51"/>
    <w:pPr>
      <w:ind w:firstLine="720"/>
      <w:jc w:val="both"/>
    </w:pPr>
    <w:rPr>
      <w:rFonts w:ascii="Verdana" w:hAnsi="Verdana"/>
      <w:spacing w:val="-5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0D51"/>
    <w:rPr>
      <w:rFonts w:ascii="Verdana" w:eastAsia="Times New Roman" w:hAnsi="Verdana" w:cs="Times New Roman"/>
      <w:spacing w:val="-5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0D5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0D5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F0D51"/>
    <w:pPr>
      <w:ind w:left="720"/>
      <w:contextualSpacing/>
    </w:pPr>
  </w:style>
  <w:style w:type="paragraph" w:customStyle="1" w:styleId="WW-BodyText2">
    <w:name w:val="WW-Body Text 2"/>
    <w:basedOn w:val="Normal"/>
    <w:uiPriority w:val="99"/>
    <w:rsid w:val="003F0D51"/>
    <w:pPr>
      <w:widowControl w:val="0"/>
      <w:suppressAutoHyphens/>
    </w:pPr>
    <w:rPr>
      <w:sz w:val="22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3F0D51"/>
  </w:style>
  <w:style w:type="character" w:customStyle="1" w:styleId="klink">
    <w:name w:val="klink"/>
    <w:basedOn w:val="DefaultParagraphFont"/>
    <w:rsid w:val="003F0D51"/>
  </w:style>
  <w:style w:type="character" w:customStyle="1" w:styleId="textblock1">
    <w:name w:val="textblock1"/>
    <w:basedOn w:val="DefaultParagraphFont"/>
    <w:rsid w:val="003F0D51"/>
  </w:style>
  <w:style w:type="character" w:styleId="Hyperlink">
    <w:name w:val="Hyperlink"/>
    <w:basedOn w:val="DefaultParagraphFont"/>
    <w:uiPriority w:val="99"/>
    <w:unhideWhenUsed/>
    <w:rsid w:val="003F0D51"/>
    <w:rPr>
      <w:color w:val="0000FF"/>
      <w:u w:val="single"/>
    </w:rPr>
  </w:style>
  <w:style w:type="character" w:customStyle="1" w:styleId="bdtext">
    <w:name w:val="bdtext"/>
    <w:basedOn w:val="DefaultParagraphFont"/>
    <w:rsid w:val="00515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D5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3F0D51"/>
    <w:pPr>
      <w:tabs>
        <w:tab w:val="center" w:pos="4320"/>
        <w:tab w:val="right" w:pos="8640"/>
      </w:tabs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0D51"/>
    <w:rPr>
      <w:rFonts w:ascii="Arial" w:eastAsia="Times New Roman" w:hAnsi="Arial" w:cs="Times New Roman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0D51"/>
    <w:pPr>
      <w:ind w:firstLine="720"/>
      <w:jc w:val="both"/>
    </w:pPr>
    <w:rPr>
      <w:rFonts w:ascii="Verdana" w:hAnsi="Verdana"/>
      <w:spacing w:val="-5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0D51"/>
    <w:rPr>
      <w:rFonts w:ascii="Verdana" w:eastAsia="Times New Roman" w:hAnsi="Verdana" w:cs="Times New Roman"/>
      <w:spacing w:val="-5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0D5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0D5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F0D51"/>
    <w:pPr>
      <w:ind w:left="720"/>
      <w:contextualSpacing/>
    </w:pPr>
  </w:style>
  <w:style w:type="paragraph" w:customStyle="1" w:styleId="WW-BodyText2">
    <w:name w:val="WW-Body Text 2"/>
    <w:basedOn w:val="Normal"/>
    <w:uiPriority w:val="99"/>
    <w:rsid w:val="003F0D51"/>
    <w:pPr>
      <w:widowControl w:val="0"/>
      <w:suppressAutoHyphens/>
    </w:pPr>
    <w:rPr>
      <w:sz w:val="22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3F0D51"/>
  </w:style>
  <w:style w:type="character" w:customStyle="1" w:styleId="klink">
    <w:name w:val="klink"/>
    <w:basedOn w:val="DefaultParagraphFont"/>
    <w:rsid w:val="003F0D51"/>
  </w:style>
  <w:style w:type="character" w:customStyle="1" w:styleId="textblock1">
    <w:name w:val="textblock1"/>
    <w:basedOn w:val="DefaultParagraphFont"/>
    <w:rsid w:val="003F0D51"/>
  </w:style>
  <w:style w:type="character" w:styleId="Hyperlink">
    <w:name w:val="Hyperlink"/>
    <w:basedOn w:val="DefaultParagraphFont"/>
    <w:uiPriority w:val="99"/>
    <w:unhideWhenUsed/>
    <w:rsid w:val="003F0D51"/>
    <w:rPr>
      <w:color w:val="0000FF"/>
      <w:u w:val="single"/>
    </w:rPr>
  </w:style>
  <w:style w:type="character" w:customStyle="1" w:styleId="bdtext">
    <w:name w:val="bdtext"/>
    <w:basedOn w:val="DefaultParagraphFont"/>
    <w:rsid w:val="0051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stsampleresume.com/sample-clerical-resume/administrative-clerical-resu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2017-08-21T10:16:00Z</dcterms:created>
  <dcterms:modified xsi:type="dcterms:W3CDTF">2017-08-21T10:17:00Z</dcterms:modified>
</cp:coreProperties>
</file>