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3B40EC" w:rsidRDefault="00DD0E33" w:rsidP="001F6AB3">
      <w:pPr>
        <w:spacing w:before="0" w:after="0"/>
        <w:jc w:val="right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pict>
          <v:rect id="Rectangle 2" o:spid="_x0000_s1026" style="position:absolute;left:0;text-align:left;margin-left:-5.35pt;margin-top:-7.1pt;width:413.3pt;height:11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1F6AB3" w:rsidRPr="001F6AB3" w:rsidRDefault="001F6AB3" w:rsidP="001F6AB3">
                  <w:pPr>
                    <w:pStyle w:val="PersonalName"/>
                    <w:rPr>
                      <w:rFonts w:ascii="Calibri" w:hAnsi="Calibri"/>
                      <w:b/>
                      <w:bCs/>
                      <w:color w:val="FF0000"/>
                      <w:spacing w:val="10"/>
                      <w:sz w:val="44"/>
                      <w:szCs w:val="44"/>
                    </w:rPr>
                  </w:pPr>
                  <w:r w:rsidRPr="001F6AB3">
                    <w:rPr>
                      <w:rFonts w:ascii="Calibri" w:hAnsi="Calibri"/>
                      <w:color w:val="FF0000"/>
                      <w:spacing w:val="10"/>
                      <w:sz w:val="44"/>
                      <w:szCs w:val="44"/>
                    </w:rPr>
                    <w:sym w:font="Wingdings 3" w:char="F07D"/>
                  </w:r>
                  <w:r w:rsidRPr="001F6AB3">
                    <w:rPr>
                      <w:rFonts w:ascii="Calibri" w:hAnsi="Calibri" w:cstheme="minorBidi"/>
                      <w:b/>
                      <w:bCs/>
                      <w:noProof w:val="0"/>
                      <w:color w:val="FFFFFF" w:themeColor="background1"/>
                      <w:spacing w:val="40"/>
                      <w:sz w:val="44"/>
                      <w:szCs w:val="44"/>
                      <w:lang w:eastAsia="en-US"/>
                    </w:rPr>
                    <w:t xml:space="preserve">Hesham </w:t>
                  </w:r>
                </w:p>
                <w:p w:rsidR="008D510D" w:rsidRPr="009D5B83" w:rsidRDefault="001F6AB3" w:rsidP="001F6AB3">
                  <w:pPr>
                    <w:pStyle w:val="Name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9D5B83">
                    <w:rPr>
                      <w:rFonts w:ascii="Calibri" w:hAnsi="Calibri"/>
                      <w:bCs/>
                      <w:sz w:val="36"/>
                      <w:szCs w:val="36"/>
                    </w:rPr>
                    <w:t>Finance Manager</w:t>
                  </w:r>
                </w:p>
                <w:p w:rsidR="009657D5" w:rsidRDefault="009657D5">
                  <w:pPr>
                    <w:pStyle w:val="AddressText"/>
                  </w:pPr>
                  <w:hyperlink r:id="rId8" w:history="1">
                    <w:r w:rsidRPr="006D4A11">
                      <w:rPr>
                        <w:rStyle w:val="Hyperlink"/>
                      </w:rPr>
                      <w:t>Hesham.162852@2freemail.com</w:t>
                    </w:r>
                  </w:hyperlink>
                  <w:r>
                    <w:t xml:space="preserve"> </w:t>
                  </w:r>
                  <w:bookmarkStart w:id="0" w:name="_GoBack"/>
                  <w:bookmarkEnd w:id="0"/>
                  <w:r>
                    <w:t xml:space="preserve"> </w:t>
                  </w:r>
                  <w:r w:rsidRPr="009657D5">
                    <w:tab/>
                  </w:r>
                </w:p>
              </w:txbxContent>
            </v:textbox>
          </v:rect>
        </w:pict>
      </w:r>
      <w:r w:rsidR="001F6AB3" w:rsidRPr="001F6AB3">
        <w:rPr>
          <w:rFonts w:ascii="Impact" w:hAnsi="Impact"/>
          <w:noProof/>
          <w:sz w:val="96"/>
          <w:szCs w:val="96"/>
        </w:rPr>
        <w:drawing>
          <wp:inline distT="0" distB="0" distL="0" distR="0">
            <wp:extent cx="866545" cy="1188720"/>
            <wp:effectExtent l="19050" t="0" r="0" b="0"/>
            <wp:docPr id="5" name="Picture 1" descr="H -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 - PI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4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0"/>
      </w:tblGrid>
      <w:tr w:rsidR="00EB260A" w:rsidRPr="00282761" w:rsidTr="0030261B">
        <w:trPr>
          <w:trHeight w:val="161"/>
          <w:jc w:val="center"/>
        </w:trPr>
        <w:tc>
          <w:tcPr>
            <w:tcW w:w="11150" w:type="dxa"/>
          </w:tcPr>
          <w:p w:rsidR="00F431B3" w:rsidRPr="00887E04" w:rsidRDefault="00F431B3" w:rsidP="00F431B3">
            <w:pPr>
              <w:spacing w:line="255" w:lineRule="atLeast"/>
              <w:textAlignment w:val="baseline"/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</w:pPr>
            <w:r w:rsidRPr="00887E04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>Executive Summary</w:t>
            </w:r>
          </w:p>
          <w:p w:rsidR="00F431B3" w:rsidRPr="00282761" w:rsidRDefault="00F431B3" w:rsidP="00F431B3">
            <w:pPr>
              <w:pBdr>
                <w:bottom w:val="single" w:sz="8" w:space="1" w:color="auto"/>
              </w:pBdr>
              <w:tabs>
                <w:tab w:val="right" w:pos="5184"/>
              </w:tabs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82761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"</w:t>
            </w:r>
            <w:r w:rsidRPr="00282761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Specialist in high volume portfolio accounts development with a reputation for extreme retention levels"</w:t>
            </w:r>
          </w:p>
          <w:p w:rsidR="00D113CD" w:rsidRDefault="007878BC" w:rsidP="004571B3">
            <w:pPr>
              <w:pStyle w:val="ListParagraph"/>
              <w:numPr>
                <w:ilvl w:val="0"/>
                <w:numId w:val="1"/>
              </w:numPr>
              <w:tabs>
                <w:tab w:val="right" w:pos="5184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B0F77">
              <w:rPr>
                <w:rFonts w:ascii="Calibri" w:hAnsi="Calibri"/>
                <w:sz w:val="24"/>
                <w:szCs w:val="24"/>
              </w:rPr>
              <w:t>Highly motivated and skilled professional, willing to relocate, seeks career advancement within dynamic, high growth organization that welcomes fresh ideas, initiative, dedication</w:t>
            </w:r>
            <w:r w:rsidR="004571B3">
              <w:rPr>
                <w:rFonts w:ascii="Calibri" w:hAnsi="Calibri"/>
                <w:sz w:val="24"/>
                <w:szCs w:val="24"/>
              </w:rPr>
              <w:t xml:space="preserve"> and</w:t>
            </w:r>
            <w:r w:rsidRPr="003B0F77">
              <w:rPr>
                <w:rFonts w:ascii="Calibri" w:hAnsi="Calibri"/>
                <w:sz w:val="24"/>
                <w:szCs w:val="24"/>
              </w:rPr>
              <w:t xml:space="preserve"> experience</w:t>
            </w:r>
            <w:r w:rsidR="004571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0F77" w:rsidRPr="00C04AB9">
              <w:rPr>
                <w:rFonts w:ascii="Calibri" w:hAnsi="Calibri"/>
                <w:sz w:val="24"/>
                <w:szCs w:val="24"/>
              </w:rPr>
              <w:t xml:space="preserve">where I can find opportunities for growth both personally </w:t>
            </w:r>
            <w:r w:rsidR="004571B3">
              <w:rPr>
                <w:rFonts w:ascii="Calibri" w:hAnsi="Calibri"/>
                <w:sz w:val="24"/>
                <w:szCs w:val="24"/>
              </w:rPr>
              <w:t>&amp;</w:t>
            </w:r>
            <w:r w:rsidR="003B0F77" w:rsidRPr="00C04AB9">
              <w:rPr>
                <w:rFonts w:ascii="Calibri" w:hAnsi="Calibri"/>
                <w:sz w:val="24"/>
                <w:szCs w:val="24"/>
              </w:rPr>
              <w:t xml:space="preserve"> professionally ,lead a team to help it achieve organizational goals </w:t>
            </w:r>
            <w:r w:rsidR="003B0F77" w:rsidRPr="003B0F77">
              <w:rPr>
                <w:rFonts w:ascii="Calibri" w:hAnsi="Calibri"/>
                <w:sz w:val="24"/>
                <w:szCs w:val="24"/>
              </w:rPr>
              <w:t>,</w:t>
            </w:r>
            <w:r w:rsidR="003B0F7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B0F77">
              <w:rPr>
                <w:rFonts w:ascii="Calibri" w:hAnsi="Calibri"/>
                <w:sz w:val="24"/>
                <w:szCs w:val="24"/>
              </w:rPr>
              <w:t xml:space="preserve">demanding excellence in consistently meeting business objectives and exceeding revenues quotas. </w:t>
            </w:r>
          </w:p>
          <w:p w:rsidR="007878BC" w:rsidRPr="003B0F77" w:rsidRDefault="007878BC" w:rsidP="00ED7069">
            <w:pPr>
              <w:pStyle w:val="ListParagraph"/>
              <w:numPr>
                <w:ilvl w:val="0"/>
                <w:numId w:val="1"/>
              </w:numPr>
              <w:tabs>
                <w:tab w:val="right" w:pos="5184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B0F77">
              <w:rPr>
                <w:rFonts w:ascii="Calibri" w:hAnsi="Calibri"/>
                <w:sz w:val="24"/>
                <w:szCs w:val="24"/>
              </w:rPr>
              <w:t xml:space="preserve">Exceptional ability to work under high pressure, offering 20+ years of significantly increasing responsibilities and a proven track record in </w:t>
            </w:r>
            <w:r w:rsidR="00D113CD" w:rsidRPr="00D113CD">
              <w:rPr>
                <w:rFonts w:ascii="Calibri" w:hAnsi="Calibri"/>
                <w:sz w:val="24"/>
                <w:szCs w:val="24"/>
              </w:rPr>
              <w:t>both the public and private sector</w:t>
            </w:r>
            <w:r w:rsidRPr="003B0F77">
              <w:rPr>
                <w:rFonts w:ascii="Calibri" w:hAnsi="Calibri"/>
                <w:sz w:val="24"/>
                <w:szCs w:val="24"/>
              </w:rPr>
              <w:t>.</w:t>
            </w:r>
          </w:p>
          <w:p w:rsidR="00CB41B6" w:rsidRPr="00665B75" w:rsidRDefault="00887E04" w:rsidP="00665B75">
            <w:pPr>
              <w:spacing w:before="100" w:beforeAutospacing="1" w:after="100" w:afterAutospacing="1" w:line="255" w:lineRule="atLeast"/>
              <w:textAlignment w:val="baseline"/>
              <w:rPr>
                <w:rFonts w:ascii="Calibri" w:hAnsi="Calibri"/>
                <w:b/>
                <w:bCs/>
                <w:color w:val="556D7D"/>
                <w:sz w:val="16"/>
                <w:szCs w:val="16"/>
              </w:rPr>
            </w:pPr>
            <w:r w:rsidRPr="00665B75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 xml:space="preserve">Core </w:t>
            </w:r>
            <w:r w:rsidR="000313A6" w:rsidRPr="00665B75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>Skills</w:t>
            </w:r>
            <w:r w:rsidRPr="00665B75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 xml:space="preserve"> and Abilities</w:t>
            </w:r>
          </w:p>
          <w:p w:rsidR="00EB6369" w:rsidRPr="00EB6369" w:rsidRDefault="00EB6369" w:rsidP="00230EE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Cashflow </w:t>
            </w:r>
            <w:r w:rsidR="000B0B29">
              <w:rPr>
                <w:rFonts w:ascii="Calibri" w:hAnsi="Calibri"/>
                <w:sz w:val="24"/>
                <w:szCs w:val="24"/>
              </w:rPr>
              <w:t>control,</w:t>
            </w:r>
            <w:r>
              <w:rPr>
                <w:rFonts w:ascii="Calibri" w:hAnsi="Calibri"/>
                <w:sz w:val="24"/>
                <w:szCs w:val="24"/>
              </w:rPr>
              <w:t xml:space="preserve"> Management </w:t>
            </w:r>
            <w:r w:rsidR="000B0B29">
              <w:rPr>
                <w:rFonts w:ascii="Calibri" w:hAnsi="Calibri"/>
                <w:sz w:val="24"/>
                <w:szCs w:val="24"/>
              </w:rPr>
              <w:t>accounts,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3EEA">
              <w:rPr>
                <w:rFonts w:ascii="Calibri" w:hAnsi="Calibri"/>
                <w:sz w:val="24"/>
                <w:szCs w:val="24"/>
              </w:rPr>
              <w:t>financial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B0B29">
              <w:rPr>
                <w:rFonts w:ascii="Calibri" w:hAnsi="Calibri"/>
                <w:sz w:val="24"/>
                <w:szCs w:val="24"/>
              </w:rPr>
              <w:t>forecasting,</w:t>
            </w:r>
            <w:r>
              <w:rPr>
                <w:rFonts w:ascii="Calibri" w:hAnsi="Calibri"/>
                <w:sz w:val="24"/>
                <w:szCs w:val="24"/>
              </w:rPr>
              <w:t xml:space="preserve"> Preparation &amp; Managing budget.</w:t>
            </w:r>
          </w:p>
          <w:p w:rsidR="00EB6369" w:rsidRDefault="008320D5" w:rsidP="00230EE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GAAP, Economic</w:t>
            </w:r>
            <w:r w:rsidR="000B0B29">
              <w:rPr>
                <w:rFonts w:ascii="Calibri" w:hAnsi="Calibri"/>
                <w:sz w:val="24"/>
                <w:szCs w:val="24"/>
                <w:lang w:val="en-GB"/>
              </w:rPr>
              <w:t xml:space="preserve"> awareness, interpreting</w:t>
            </w:r>
            <w:r w:rsidR="000313A6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financial </w:t>
            </w:r>
            <w:r w:rsidR="000B0B29" w:rsidRPr="00282761">
              <w:rPr>
                <w:rFonts w:ascii="Calibri" w:hAnsi="Calibri"/>
                <w:sz w:val="24"/>
                <w:szCs w:val="24"/>
                <w:lang w:val="en-GB"/>
              </w:rPr>
              <w:t>data,</w:t>
            </w:r>
            <w:r w:rsidR="00F32CE8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0B0B29">
              <w:rPr>
                <w:rFonts w:ascii="Calibri" w:hAnsi="Calibri"/>
                <w:sz w:val="24"/>
                <w:szCs w:val="24"/>
                <w:lang w:val="en-GB"/>
              </w:rPr>
              <w:t>Auditing,</w:t>
            </w:r>
            <w:r w:rsidR="00EB6369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0313A6" w:rsidRPr="00282761">
              <w:rPr>
                <w:rFonts w:ascii="Calibri" w:hAnsi="Calibri"/>
                <w:sz w:val="24"/>
                <w:szCs w:val="24"/>
                <w:lang w:val="en-GB"/>
              </w:rPr>
              <w:t>Strategic thinking</w:t>
            </w:r>
            <w:r w:rsidR="00EB6369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DC6D33" w:rsidRDefault="00CE64D6" w:rsidP="00230EE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Predicting future </w:t>
            </w:r>
            <w:r w:rsidR="000B0B29" w:rsidRPr="00DC6D33">
              <w:rPr>
                <w:rFonts w:ascii="Calibri" w:hAnsi="Calibri"/>
                <w:sz w:val="24"/>
                <w:szCs w:val="24"/>
                <w:lang w:val="en-GB"/>
              </w:rPr>
              <w:t>trends, Supervisory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A41A04" w:rsidRPr="00DC6D33">
              <w:rPr>
                <w:rFonts w:ascii="Calibri" w:hAnsi="Calibri"/>
                <w:sz w:val="24"/>
                <w:szCs w:val="24"/>
                <w:lang w:val="en-GB"/>
              </w:rPr>
              <w:t>skills, Financial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A41A04" w:rsidRPr="00DC6D33">
              <w:rPr>
                <w:rFonts w:ascii="Calibri" w:hAnsi="Calibri"/>
                <w:sz w:val="24"/>
                <w:szCs w:val="24"/>
                <w:lang w:val="en-GB"/>
              </w:rPr>
              <w:t>regulations</w:t>
            </w:r>
            <w:r w:rsidR="00A41A04">
              <w:rPr>
                <w:rFonts w:ascii="Calibri" w:hAnsi="Calibri"/>
                <w:sz w:val="24"/>
                <w:szCs w:val="24"/>
                <w:lang w:val="en-GB"/>
              </w:rPr>
              <w:t>, Decision</w:t>
            </w:r>
            <w:r w:rsidR="001B3420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0B0B29" w:rsidRPr="00DC6D33">
              <w:rPr>
                <w:rFonts w:ascii="Calibri" w:hAnsi="Calibri"/>
                <w:sz w:val="24"/>
                <w:szCs w:val="24"/>
                <w:lang w:val="en-GB"/>
              </w:rPr>
              <w:t>making, Effective</w:t>
            </w:r>
            <w:r w:rsidR="00EB6369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0B0B29" w:rsidRPr="00DC6D33">
              <w:rPr>
                <w:rFonts w:ascii="Calibri" w:hAnsi="Calibri"/>
                <w:sz w:val="24"/>
                <w:szCs w:val="24"/>
                <w:lang w:val="en-GB"/>
              </w:rPr>
              <w:t>delegation</w:t>
            </w:r>
            <w:r w:rsidR="00DC6D33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0313A6" w:rsidRPr="00DC6D33" w:rsidRDefault="00EB6369" w:rsidP="00230EE9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sz w:val="24"/>
                <w:szCs w:val="24"/>
                <w:lang w:val="en-GB"/>
              </w:rPr>
            </w:pPr>
            <w:r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Conflict </w:t>
            </w:r>
            <w:r w:rsidR="00A41A04" w:rsidRPr="00DC6D33">
              <w:rPr>
                <w:rFonts w:ascii="Calibri" w:hAnsi="Calibri"/>
                <w:sz w:val="24"/>
                <w:szCs w:val="24"/>
                <w:lang w:val="en-GB"/>
              </w:rPr>
              <w:t>resolution, Attention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to </w:t>
            </w:r>
            <w:r w:rsidR="000B0B29" w:rsidRPr="00DC6D33">
              <w:rPr>
                <w:rFonts w:ascii="Calibri" w:hAnsi="Calibri"/>
                <w:sz w:val="24"/>
                <w:szCs w:val="24"/>
                <w:lang w:val="en-GB"/>
              </w:rPr>
              <w:t>detail,</w:t>
            </w:r>
            <w:r w:rsidR="00CE64D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Communication </w:t>
            </w:r>
            <w:r w:rsidR="00025552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and 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Presentation </w:t>
            </w:r>
            <w:r w:rsidR="00A41A04" w:rsidRPr="00DC6D33">
              <w:rPr>
                <w:rFonts w:ascii="Calibri" w:hAnsi="Calibri"/>
                <w:sz w:val="24"/>
                <w:szCs w:val="24"/>
                <w:lang w:val="en-GB"/>
              </w:rPr>
              <w:t>skills, Problems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0B0B29" w:rsidRPr="00DC6D33">
              <w:rPr>
                <w:rFonts w:ascii="Calibri" w:hAnsi="Calibri"/>
                <w:sz w:val="24"/>
                <w:szCs w:val="24"/>
                <w:lang w:val="en-GB"/>
              </w:rPr>
              <w:t>solving,</w:t>
            </w:r>
            <w:r w:rsidR="00CE64D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8320D5" w:rsidRPr="00DC6D33">
              <w:rPr>
                <w:rFonts w:ascii="Calibri" w:hAnsi="Calibri"/>
                <w:sz w:val="24"/>
                <w:szCs w:val="24"/>
                <w:lang w:val="en-GB"/>
              </w:rPr>
              <w:t>Mentality and a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>nalytica</w:t>
            </w:r>
            <w:r w:rsidR="001B3420" w:rsidRPr="00DC6D33">
              <w:rPr>
                <w:rFonts w:ascii="Calibri" w:hAnsi="Calibri"/>
                <w:sz w:val="24"/>
                <w:szCs w:val="24"/>
                <w:lang w:val="en-GB"/>
              </w:rPr>
              <w:t>l</w:t>
            </w:r>
            <w:r w:rsidR="000313A6" w:rsidRPr="00DC6D3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8320D5" w:rsidRPr="00DC6D33">
              <w:rPr>
                <w:rFonts w:ascii="Calibri" w:hAnsi="Calibri"/>
                <w:sz w:val="24"/>
                <w:szCs w:val="24"/>
                <w:lang w:val="en-GB"/>
              </w:rPr>
              <w:t>thought</w:t>
            </w:r>
            <w:r w:rsidR="000B0B29" w:rsidRPr="00DC6D33">
              <w:rPr>
                <w:rFonts w:ascii="Calibri" w:hAnsi="Calibri"/>
                <w:sz w:val="24"/>
                <w:szCs w:val="24"/>
                <w:lang w:val="en-GB"/>
              </w:rPr>
              <w:t>, Negotiating, High</w:t>
            </w:r>
            <w:r w:rsidR="00CE64D6" w:rsidRPr="00DC6D33">
              <w:rPr>
                <w:rFonts w:ascii="Calibri" w:hAnsi="Calibri"/>
                <w:sz w:val="24"/>
                <w:szCs w:val="24"/>
              </w:rPr>
              <w:t xml:space="preserve"> levels of </w:t>
            </w:r>
            <w:r w:rsidR="000B0B29" w:rsidRPr="00DC6D33">
              <w:rPr>
                <w:rFonts w:ascii="Calibri" w:hAnsi="Calibri"/>
                <w:sz w:val="24"/>
                <w:szCs w:val="24"/>
              </w:rPr>
              <w:t>integrity, Punctuality</w:t>
            </w:r>
            <w:r w:rsidR="00CE64D6" w:rsidRPr="00DC6D33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665B75" w:rsidRDefault="000313A6" w:rsidP="00665B75">
            <w:pPr>
              <w:pStyle w:val="Heading1"/>
              <w:outlineLvl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87E04">
              <w:rPr>
                <w:rFonts w:ascii="Calibri" w:hAnsi="Calibri"/>
                <w:b/>
                <w:bCs/>
                <w:sz w:val="24"/>
                <w:szCs w:val="24"/>
              </w:rPr>
              <w:t>Qualification Highlights</w:t>
            </w:r>
          </w:p>
          <w:p w:rsidR="00665B75" w:rsidRPr="00CB41B6" w:rsidRDefault="00665B75" w:rsidP="00230EE9">
            <w:pPr>
              <w:pStyle w:val="Heading1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Spearhead all aspects of management </w:t>
            </w:r>
            <w:r w:rsidR="009E3EEA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support,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including </w:t>
            </w:r>
            <w:r w:rsidR="009E3EEA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communication,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troubleshooting</w:t>
            </w:r>
            <w:r w:rsidR="00C04AB9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.</w:t>
            </w:r>
            <w:r w:rsidR="00C04AB9" w:rsidRPr="00CB41B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..</w:t>
            </w:r>
          </w:p>
          <w:p w:rsidR="00665B75" w:rsidRPr="00CB41B6" w:rsidRDefault="00665B75" w:rsidP="00230EE9">
            <w:pPr>
              <w:pStyle w:val="Heading1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CB41B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Deep understanding of financial </w:t>
            </w:r>
            <w:r w:rsidRPr="00CB41B6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Know-how</w:t>
            </w:r>
            <w:r w:rsidRPr="00CB41B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for both Personal and Professional </w:t>
            </w:r>
            <w:r w:rsidR="009E3EEA" w:rsidRPr="00CB41B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succes,</w:t>
            </w:r>
            <w:r w:rsidRPr="00CB41B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BDP.</w:t>
            </w:r>
          </w:p>
          <w:p w:rsidR="00665B75" w:rsidRPr="009A042E" w:rsidRDefault="00665B75" w:rsidP="00230EE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9A042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Thrives under the pressure of leadership and business targets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.</w:t>
            </w:r>
          </w:p>
          <w:p w:rsidR="00665B75" w:rsidRPr="0070137E" w:rsidRDefault="00665B75" w:rsidP="00230EE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0137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Technically competent and r</w:t>
            </w:r>
            <w:r w:rsidRPr="0070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apidly adapt to new technologies and possess expertise with MS Word, PowerPoint, Excel, Access, </w:t>
            </w:r>
            <w:r w:rsidRPr="0070137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with </w:t>
            </w:r>
            <w:r>
              <w:rPr>
                <w:rFonts w:ascii="Calibri" w:hAnsi="Calibri"/>
                <w:sz w:val="24"/>
                <w:szCs w:val="24"/>
              </w:rPr>
              <w:t xml:space="preserve">extensive </w:t>
            </w:r>
            <w:r w:rsidRPr="0070137E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experience in a variety of software systems and databases</w:t>
            </w:r>
            <w:r w:rsidRPr="0070137E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70137E">
              <w:rPr>
                <w:rFonts w:ascii="Calibri" w:hAnsi="Calibri"/>
                <w:sz w:val="24"/>
                <w:szCs w:val="24"/>
              </w:rPr>
              <w:t>using all programs  Oracle – ERP – SAP – IFRS - M.S etc..</w:t>
            </w:r>
          </w:p>
          <w:p w:rsidR="00665B75" w:rsidRDefault="00665B75" w:rsidP="00230EE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7E">
              <w:rPr>
                <w:rFonts w:ascii="Times New Roman" w:eastAsia="Times New Roman" w:hAnsi="Times New Roman" w:cs="Times New Roman"/>
                <w:sz w:val="24"/>
                <w:szCs w:val="24"/>
              </w:rPr>
              <w:t>Provide robust modeling and reporting to facilitate executive-level decision making</w:t>
            </w:r>
          </w:p>
          <w:p w:rsidR="00665B75" w:rsidRPr="00665B75" w:rsidRDefault="004571B3" w:rsidP="004571B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5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nalytical mind, critical thinking, organizational and leadership abilities. Attention to detail and math </w:t>
            </w:r>
            <w:proofErr w:type="gramStart"/>
            <w:r w:rsidRPr="0045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skills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5B75" w:rsidRPr="00665B75">
              <w:rPr>
                <w:rFonts w:ascii="Times New Roman" w:eastAsia="Times New Roman" w:hAnsi="Times New Roman" w:cs="Times New Roman"/>
                <w:sz w:val="24"/>
                <w:szCs w:val="24"/>
              </w:rPr>
              <w:t>support</w:t>
            </w:r>
            <w:proofErr w:type="gramEnd"/>
            <w:r w:rsidR="00665B75" w:rsidRPr="0066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operations through analysis of key performance indicators (</w:t>
            </w:r>
            <w:r w:rsidR="009E3EEA" w:rsidRPr="0066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KPI</w:t>
            </w:r>
            <w:r w:rsidR="009E3EEA" w:rsidRPr="00665B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65B75" w:rsidRPr="0066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trends</w:t>
            </w:r>
            <w:r w:rsidR="00665B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5B75" w:rsidRPr="00541BE9" w:rsidRDefault="00665B75" w:rsidP="004571B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65B75">
              <w:rPr>
                <w:rFonts w:ascii="Times New Roman" w:eastAsia="Times New Roman" w:hAnsi="Times New Roman" w:cs="Times New Roman"/>
                <w:sz w:val="24"/>
                <w:szCs w:val="24"/>
              </w:rPr>
              <w:t>Consensus-driven communicator; liaise across various business units and promote organizational success</w:t>
            </w:r>
            <w:r w:rsidR="00457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5B75" w:rsidRPr="00665B75" w:rsidRDefault="00DC6D33" w:rsidP="00665B75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5B75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>Work Experience</w:t>
            </w:r>
          </w:p>
        </w:tc>
      </w:tr>
      <w:tr w:rsidR="00EB260A" w:rsidRPr="00282761" w:rsidTr="0030261B">
        <w:trPr>
          <w:trHeight w:val="161"/>
          <w:jc w:val="center"/>
        </w:trPr>
        <w:tc>
          <w:tcPr>
            <w:tcW w:w="11150" w:type="dxa"/>
          </w:tcPr>
          <w:p w:rsidR="00182BE9" w:rsidRPr="00282761" w:rsidRDefault="00182BE9" w:rsidP="0040335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327C36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Physiotherapy Medical Center</w:t>
            </w:r>
            <w:r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               </w:t>
            </w:r>
            <w:r w:rsidR="00403355">
              <w:rPr>
                <w:rFonts w:ascii="Calibri" w:hAnsi="Calibri"/>
                <w:sz w:val="24"/>
                <w:szCs w:val="24"/>
                <w:lang w:val="en-GB"/>
              </w:rPr>
              <w:t xml:space="preserve">       </w:t>
            </w:r>
            <w:r w:rsidR="00573A83" w:rsidRPr="00743F86">
              <w:rPr>
                <w:rFonts w:ascii="Calibri" w:hAnsi="Calibri"/>
                <w:sz w:val="24"/>
                <w:szCs w:val="24"/>
                <w:lang w:val="en-GB"/>
              </w:rPr>
              <w:t xml:space="preserve">Cairo </w:t>
            </w:r>
            <w:r w:rsidR="009E3EEA" w:rsidRPr="00743F86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="00573A83" w:rsidRPr="00743F86">
              <w:rPr>
                <w:rFonts w:ascii="Calibri" w:hAnsi="Calibri"/>
                <w:sz w:val="24"/>
                <w:szCs w:val="24"/>
                <w:lang w:val="en-GB"/>
              </w:rPr>
              <w:t xml:space="preserve"> Egypt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403355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A41A04" w:rsidRPr="00835627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n-GB"/>
              </w:rPr>
              <w:t>Finance &amp; Admin Manager</w:t>
            </w:r>
            <w:r w:rsidR="00F3554D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9E3EEA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F3554D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 w:cs="Arial"/>
                <w:color w:val="000080"/>
                <w:sz w:val="24"/>
                <w:szCs w:val="24"/>
                <w:lang w:val="fr-FR" w:eastAsia="fr-FR"/>
              </w:rPr>
              <w:t xml:space="preserve"> 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01</w:t>
            </w:r>
            <w:r w:rsidR="00573A83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.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2014 </w:t>
            </w:r>
            <w:r w:rsidR="009E3EE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–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P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resent</w:t>
            </w:r>
          </w:p>
          <w:p w:rsidR="005672FE" w:rsidRDefault="005672FE" w:rsidP="00230EE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="Calibri" w:eastAsiaTheme="minorHAnsi" w:hAnsi="Calibri" w:cstheme="minorBidi"/>
              </w:rPr>
            </w:pPr>
            <w:r w:rsidRPr="005672FE">
              <w:rPr>
                <w:rFonts w:ascii="Calibri" w:eastAsiaTheme="minorHAnsi" w:hAnsi="Calibri" w:cstheme="minorBidi"/>
              </w:rPr>
              <w:t>Delivered process and control improvements and successfully implemented an ERP system.</w:t>
            </w:r>
          </w:p>
          <w:p w:rsidR="00DC6D33" w:rsidRPr="00DC6D33" w:rsidRDefault="005D02A8" w:rsidP="00230EE9">
            <w:pPr>
              <w:pStyle w:val="NormalWeb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lang w:val="en-GB"/>
              </w:rPr>
            </w:pPr>
            <w:r w:rsidRPr="00DC6D33">
              <w:rPr>
                <w:rFonts w:ascii="Calibri" w:eastAsiaTheme="minorHAnsi" w:hAnsi="Calibri" w:cstheme="minorBidi"/>
              </w:rPr>
              <w:t>Significant contributor to the increase in ope</w:t>
            </w:r>
            <w:r w:rsidR="005672FE" w:rsidRPr="00DC6D33">
              <w:rPr>
                <w:rFonts w:ascii="Calibri" w:eastAsiaTheme="minorHAnsi" w:hAnsi="Calibri" w:cstheme="minorBidi"/>
              </w:rPr>
              <w:t>rating profits from less than $15</w:t>
            </w:r>
            <w:r w:rsidRPr="00DC6D33">
              <w:rPr>
                <w:rFonts w:ascii="Calibri" w:eastAsiaTheme="minorHAnsi" w:hAnsi="Calibri" w:cstheme="minorBidi"/>
              </w:rPr>
              <w:t>0,000 to more than $</w:t>
            </w:r>
            <w:r w:rsidR="005672FE" w:rsidRPr="00DC6D33">
              <w:rPr>
                <w:rFonts w:ascii="Calibri" w:eastAsiaTheme="minorHAnsi" w:hAnsi="Calibri" w:cstheme="minorBidi"/>
              </w:rPr>
              <w:t>2</w:t>
            </w:r>
            <w:r w:rsidRPr="00DC6D33">
              <w:rPr>
                <w:rFonts w:ascii="Calibri" w:eastAsiaTheme="minorHAnsi" w:hAnsi="Calibri" w:cstheme="minorBidi"/>
              </w:rPr>
              <w:t xml:space="preserve">million. </w:t>
            </w:r>
          </w:p>
          <w:p w:rsidR="00182BE9" w:rsidRPr="00DC6D33" w:rsidRDefault="00182BE9" w:rsidP="00D113CD">
            <w:pPr>
              <w:pStyle w:val="NormalWeb"/>
              <w:shd w:val="clear" w:color="auto" w:fill="FFFFFF"/>
              <w:rPr>
                <w:rFonts w:ascii="Calibri" w:hAnsi="Calibri"/>
                <w:lang w:val="en-GB"/>
              </w:rPr>
            </w:pPr>
            <w:r w:rsidRPr="00327C36">
              <w:rPr>
                <w:rFonts w:ascii="Calibri" w:hAnsi="Calibri"/>
                <w:b/>
                <w:bCs/>
                <w:lang w:val="en-GB"/>
              </w:rPr>
              <w:t>Wonder Travel &amp; Tourism</w:t>
            </w:r>
            <w:r w:rsidRPr="00DC6D33">
              <w:rPr>
                <w:rFonts w:ascii="Calibri" w:hAnsi="Calibri"/>
                <w:lang w:val="en-GB"/>
              </w:rPr>
              <w:t xml:space="preserve"> </w:t>
            </w:r>
            <w:r w:rsidR="00327C36">
              <w:rPr>
                <w:rFonts w:ascii="Calibri" w:hAnsi="Calibri"/>
                <w:lang w:val="en-GB"/>
              </w:rPr>
              <w:t xml:space="preserve">     </w:t>
            </w:r>
            <w:r w:rsidRPr="00DC6D33">
              <w:rPr>
                <w:rFonts w:ascii="Calibri" w:hAnsi="Calibri"/>
                <w:lang w:val="en-GB"/>
              </w:rPr>
              <w:t xml:space="preserve"> </w:t>
            </w:r>
            <w:r w:rsidR="00280248" w:rsidRPr="00DC6D33">
              <w:rPr>
                <w:rFonts w:ascii="Calibri" w:hAnsi="Calibri"/>
                <w:lang w:val="en-GB"/>
              </w:rPr>
              <w:t xml:space="preserve">  </w:t>
            </w:r>
            <w:r w:rsidR="00232995">
              <w:rPr>
                <w:rFonts w:ascii="Calibri" w:hAnsi="Calibri"/>
                <w:lang w:val="en-GB"/>
              </w:rPr>
              <w:t xml:space="preserve">                     </w:t>
            </w:r>
            <w:r w:rsidR="00403355">
              <w:rPr>
                <w:rFonts w:ascii="Calibri" w:hAnsi="Calibri"/>
                <w:lang w:val="en-GB"/>
              </w:rPr>
              <w:t xml:space="preserve">     </w:t>
            </w:r>
            <w:r w:rsidR="00403355" w:rsidRPr="00743F86">
              <w:rPr>
                <w:rFonts w:ascii="Calibri" w:hAnsi="Calibri"/>
                <w:lang w:val="en-GB"/>
              </w:rPr>
              <w:t>C</w:t>
            </w:r>
            <w:r w:rsidR="00573A83" w:rsidRPr="00743F86">
              <w:rPr>
                <w:rFonts w:ascii="Calibri" w:hAnsi="Calibri"/>
                <w:lang w:val="en-GB"/>
              </w:rPr>
              <w:t>airo – Egyp</w:t>
            </w:r>
            <w:r w:rsidR="00573A83" w:rsidRPr="00DC6D33">
              <w:rPr>
                <w:rFonts w:ascii="Calibri" w:hAnsi="Calibri"/>
                <w:lang w:val="en-GB"/>
              </w:rPr>
              <w:t>t</w:t>
            </w:r>
            <w:r w:rsidR="00232995">
              <w:rPr>
                <w:rFonts w:ascii="Calibri" w:hAnsi="Calibri"/>
                <w:lang w:val="en-GB"/>
              </w:rPr>
              <w:t xml:space="preserve">  </w:t>
            </w:r>
            <w:r w:rsidR="001E6EF3">
              <w:rPr>
                <w:rFonts w:ascii="Calibri" w:hAnsi="Calibri"/>
                <w:lang w:val="en-GB"/>
              </w:rPr>
              <w:t xml:space="preserve">   </w:t>
            </w:r>
            <w:r w:rsidR="00403355">
              <w:rPr>
                <w:rFonts w:ascii="Calibri" w:hAnsi="Calibri"/>
                <w:lang w:val="en-GB"/>
              </w:rPr>
              <w:t xml:space="preserve">  </w:t>
            </w:r>
            <w:r w:rsidR="001E6EF3">
              <w:rPr>
                <w:rFonts w:ascii="Calibri" w:hAnsi="Calibri"/>
                <w:lang w:val="en-GB"/>
              </w:rPr>
              <w:t xml:space="preserve">           </w:t>
            </w:r>
            <w:r w:rsidR="00232995">
              <w:rPr>
                <w:rFonts w:ascii="Calibri" w:hAnsi="Calibri"/>
                <w:lang w:val="en-GB"/>
              </w:rPr>
              <w:t xml:space="preserve"> </w:t>
            </w:r>
            <w:r w:rsidR="00573A83" w:rsidRPr="00DC6D33">
              <w:rPr>
                <w:rFonts w:ascii="Calibri" w:hAnsi="Calibri"/>
                <w:lang w:val="en-GB"/>
              </w:rPr>
              <w:t xml:space="preserve"> </w:t>
            </w:r>
            <w:r w:rsidR="00232995">
              <w:rPr>
                <w:rFonts w:ascii="Calibri" w:hAnsi="Calibri"/>
                <w:lang w:val="en-GB"/>
              </w:rPr>
              <w:t xml:space="preserve">  </w:t>
            </w:r>
            <w:r w:rsidR="00A41A04" w:rsidRPr="00835627">
              <w:rPr>
                <w:rFonts w:ascii="Calibri" w:hAnsi="Calibri"/>
                <w:b/>
                <w:bCs/>
                <w:color w:val="FF0000"/>
                <w:lang w:val="en-GB"/>
              </w:rPr>
              <w:t>Finance Manager</w:t>
            </w:r>
            <w:r w:rsidR="00327C36">
              <w:rPr>
                <w:rFonts w:ascii="Calibri" w:hAnsi="Calibri"/>
                <w:lang w:val="en-GB"/>
              </w:rPr>
              <w:t xml:space="preserve">  </w:t>
            </w:r>
            <w:r w:rsidR="00280248" w:rsidRPr="00DC6D33">
              <w:rPr>
                <w:rFonts w:ascii="Calibri" w:hAnsi="Calibri"/>
                <w:lang w:val="en-GB"/>
              </w:rPr>
              <w:t xml:space="preserve"> </w:t>
            </w:r>
            <w:r w:rsidR="009E3EEA">
              <w:rPr>
                <w:rFonts w:ascii="Calibri" w:hAnsi="Calibri"/>
                <w:lang w:val="en-GB"/>
              </w:rPr>
              <w:t xml:space="preserve">    </w:t>
            </w:r>
            <w:r w:rsidR="00327C36">
              <w:rPr>
                <w:rFonts w:ascii="Calibri" w:hAnsi="Calibri"/>
                <w:lang w:val="en-GB"/>
              </w:rPr>
              <w:t xml:space="preserve"> </w:t>
            </w:r>
            <w:r w:rsidR="00D113CD">
              <w:rPr>
                <w:rFonts w:ascii="Calibri" w:hAnsi="Calibri"/>
                <w:lang w:val="en-GB"/>
              </w:rPr>
              <w:t xml:space="preserve">  </w:t>
            </w:r>
            <w:r w:rsidR="00C1177F" w:rsidRPr="00DC6D33">
              <w:rPr>
                <w:rFonts w:ascii="Calibri" w:hAnsi="Calibri"/>
                <w:b/>
                <w:bCs/>
                <w:lang w:val="en-GB"/>
              </w:rPr>
              <w:t>2</w:t>
            </w:r>
            <w:r w:rsidR="00573A83" w:rsidRPr="00DC6D33">
              <w:rPr>
                <w:rFonts w:ascii="Calibri" w:hAnsi="Calibri"/>
                <w:b/>
                <w:bCs/>
                <w:lang w:val="en-GB"/>
              </w:rPr>
              <w:t>.</w:t>
            </w:r>
            <w:r w:rsidR="00C1177F" w:rsidRPr="00DC6D33">
              <w:rPr>
                <w:rFonts w:ascii="Calibri" w:hAnsi="Calibri"/>
                <w:b/>
                <w:bCs/>
                <w:lang w:val="en-GB"/>
              </w:rPr>
              <w:t>2013 –</w:t>
            </w:r>
            <w:r w:rsidR="00573A83" w:rsidRPr="00DC6D33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="00F3554D" w:rsidRPr="00DC6D33">
              <w:rPr>
                <w:rFonts w:ascii="Calibri" w:hAnsi="Calibri"/>
                <w:b/>
                <w:bCs/>
                <w:lang w:val="en-GB"/>
              </w:rPr>
              <w:t>01.</w:t>
            </w:r>
            <w:r w:rsidR="00C1177F" w:rsidRPr="00DC6D33">
              <w:rPr>
                <w:rFonts w:ascii="Calibri" w:hAnsi="Calibri"/>
                <w:b/>
                <w:bCs/>
                <w:lang w:val="en-GB"/>
              </w:rPr>
              <w:t>2014</w:t>
            </w:r>
          </w:p>
          <w:p w:rsidR="005D02A8" w:rsidRPr="00C04AB9" w:rsidRDefault="005D02A8" w:rsidP="002E40B5">
            <w:pPr>
              <w:pStyle w:val="ListParagraph"/>
              <w:numPr>
                <w:ilvl w:val="0"/>
                <w:numId w:val="10"/>
              </w:numPr>
              <w:tabs>
                <w:tab w:val="right" w:pos="5184"/>
              </w:tabs>
              <w:rPr>
                <w:rFonts w:ascii="Calibri" w:hAnsi="Calibri"/>
                <w:sz w:val="24"/>
                <w:szCs w:val="24"/>
              </w:rPr>
            </w:pPr>
            <w:r w:rsidRPr="00C04AB9">
              <w:rPr>
                <w:rFonts w:ascii="Calibri" w:hAnsi="Calibri"/>
                <w:sz w:val="24"/>
                <w:szCs w:val="24"/>
              </w:rPr>
              <w:t xml:space="preserve">Developed &amp; </w:t>
            </w:r>
            <w:proofErr w:type="gramStart"/>
            <w:r w:rsidR="002E40B5">
              <w:rPr>
                <w:rFonts w:ascii="Calibri" w:hAnsi="Calibri"/>
                <w:sz w:val="24"/>
                <w:szCs w:val="24"/>
              </w:rPr>
              <w:t>I</w:t>
            </w:r>
            <w:r w:rsidRPr="00C04AB9">
              <w:rPr>
                <w:rFonts w:ascii="Calibri" w:hAnsi="Calibri"/>
                <w:sz w:val="24"/>
                <w:szCs w:val="24"/>
              </w:rPr>
              <w:t>mplemented</w:t>
            </w:r>
            <w:proofErr w:type="gramEnd"/>
            <w:r w:rsidRPr="00C04AB9">
              <w:rPr>
                <w:rFonts w:ascii="Calibri" w:hAnsi="Calibri"/>
                <w:sz w:val="24"/>
                <w:szCs w:val="24"/>
              </w:rPr>
              <w:t xml:space="preserve"> a contingency plan during tough economic conditions to save $200,000 per year.</w:t>
            </w:r>
          </w:p>
          <w:p w:rsidR="00C04AB9" w:rsidRDefault="00C04AB9" w:rsidP="00327C36">
            <w:pPr>
              <w:tabs>
                <w:tab w:val="right" w:pos="5184"/>
              </w:tabs>
              <w:rPr>
                <w:rFonts w:ascii="Calibri" w:hAnsi="Calibri"/>
                <w:sz w:val="24"/>
                <w:szCs w:val="24"/>
              </w:rPr>
            </w:pPr>
          </w:p>
          <w:p w:rsidR="00230EE9" w:rsidRDefault="00182BE9" w:rsidP="002E40B5">
            <w:pPr>
              <w:tabs>
                <w:tab w:val="right" w:pos="5184"/>
              </w:tabs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327C36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Home Investment for Construction </w:t>
            </w:r>
            <w:r w:rsidR="00232995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            </w:t>
            </w:r>
            <w:r w:rsidR="00403355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  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>Cairo</w:t>
            </w:r>
            <w:r w:rsidR="009E3EE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="009E3EEA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>Egypt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1E6EF3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A41A04" w:rsidRPr="00835627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n-GB"/>
              </w:rPr>
              <w:t>Finance Manager</w:t>
            </w:r>
            <w:r w:rsidR="00232995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fr-FR" w:eastAsia="fr-FR"/>
              </w:rPr>
              <w:t xml:space="preserve">   </w:t>
            </w:r>
            <w:r w:rsidR="002E40B5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fr-FR" w:eastAsia="fr-FR"/>
              </w:rPr>
              <w:t xml:space="preserve">                </w:t>
            </w:r>
            <w:r w:rsidR="009E3EEA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fr-FR" w:eastAsia="fr-FR"/>
              </w:rPr>
              <w:t xml:space="preserve">  </w:t>
            </w:r>
            <w:r w:rsidR="00232995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fr-FR" w:eastAsia="fr-FR"/>
              </w:rPr>
              <w:t xml:space="preserve"> </w:t>
            </w:r>
            <w:r w:rsidR="00F3554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01.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2012 – </w:t>
            </w:r>
            <w:r w:rsidR="00F3554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02.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20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13</w:t>
            </w:r>
          </w:p>
          <w:p w:rsidR="00077AAF" w:rsidRPr="00230EE9" w:rsidRDefault="00077AAF" w:rsidP="00230EE9">
            <w:pPr>
              <w:pStyle w:val="ListParagraph"/>
              <w:numPr>
                <w:ilvl w:val="0"/>
                <w:numId w:val="10"/>
              </w:numPr>
              <w:tabs>
                <w:tab w:val="right" w:pos="5184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0EE9">
              <w:rPr>
                <w:rFonts w:ascii="Calibri" w:hAnsi="Calibri"/>
                <w:sz w:val="24"/>
                <w:szCs w:val="24"/>
              </w:rPr>
              <w:t>Recruited and trained 4 team members to improve timescales for closing monthly accounts.</w:t>
            </w:r>
          </w:p>
          <w:p w:rsidR="00182BE9" w:rsidRPr="00282761" w:rsidRDefault="00182BE9" w:rsidP="002E40B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327C36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Nirvana Tavel &amp; Tourism</w:t>
            </w:r>
            <w:r w:rsidR="00C1177F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80248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327C36">
              <w:rPr>
                <w:rFonts w:ascii="Calibri" w:hAnsi="Calibri"/>
                <w:sz w:val="24"/>
                <w:szCs w:val="24"/>
                <w:lang w:val="en-GB"/>
              </w:rPr>
              <w:t xml:space="preserve">        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                  </w:t>
            </w:r>
            <w:r w:rsidR="00403355">
              <w:rPr>
                <w:rFonts w:ascii="Calibri" w:hAnsi="Calibri"/>
                <w:sz w:val="24"/>
                <w:szCs w:val="24"/>
                <w:lang w:val="en-GB"/>
              </w:rPr>
              <w:t xml:space="preserve">    </w:t>
            </w:r>
            <w:r w:rsidR="00573A83" w:rsidRPr="00743F86">
              <w:rPr>
                <w:rFonts w:ascii="Calibri" w:hAnsi="Calibri"/>
                <w:sz w:val="24"/>
                <w:szCs w:val="24"/>
                <w:lang w:val="en-GB"/>
              </w:rPr>
              <w:t xml:space="preserve">Abu Dhabi </w:t>
            </w:r>
            <w:r w:rsidR="00F3554D" w:rsidRPr="00743F86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="00573A83" w:rsidRPr="00743F86">
              <w:rPr>
                <w:rFonts w:ascii="Calibri" w:hAnsi="Calibri"/>
                <w:sz w:val="24"/>
                <w:szCs w:val="24"/>
                <w:lang w:val="en-GB"/>
              </w:rPr>
              <w:t xml:space="preserve"> UAE</w:t>
            </w:r>
            <w:r w:rsidR="00F3554D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327C36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A41A04" w:rsidRPr="00835627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n-GB"/>
              </w:rPr>
              <w:t>Financial Controller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9E3EEA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2E40B5">
              <w:rPr>
                <w:rFonts w:ascii="Calibri" w:hAnsi="Calibri"/>
                <w:sz w:val="24"/>
                <w:szCs w:val="24"/>
                <w:lang w:val="en-GB"/>
              </w:rPr>
              <w:t xml:space="preserve">            </w:t>
            </w:r>
            <w:r w:rsidR="00280248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F3554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12.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20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08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– </w:t>
            </w:r>
            <w:r w:rsidR="00F3554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12.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20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11</w:t>
            </w:r>
          </w:p>
          <w:p w:rsidR="00077AAF" w:rsidRPr="00232995" w:rsidRDefault="00077AAF" w:rsidP="00230EE9">
            <w:pPr>
              <w:pStyle w:val="ListParagraph"/>
              <w:numPr>
                <w:ilvl w:val="0"/>
                <w:numId w:val="5"/>
              </w:numPr>
              <w:tabs>
                <w:tab w:val="right" w:pos="5184"/>
              </w:tabs>
              <w:rPr>
                <w:rFonts w:ascii="Calibri" w:hAnsi="Calibri"/>
                <w:sz w:val="24"/>
                <w:szCs w:val="24"/>
              </w:rPr>
            </w:pPr>
            <w:r w:rsidRPr="00232995">
              <w:rPr>
                <w:rFonts w:ascii="Calibri" w:hAnsi="Calibri"/>
                <w:sz w:val="24"/>
                <w:szCs w:val="24"/>
              </w:rPr>
              <w:t xml:space="preserve">Revamped consolidated </w:t>
            </w:r>
            <w:r w:rsidRPr="00232995">
              <w:rPr>
                <w:rFonts w:ascii="Calibri" w:hAnsi="Calibri"/>
                <w:b/>
                <w:bCs/>
                <w:sz w:val="24"/>
                <w:szCs w:val="24"/>
              </w:rPr>
              <w:t>KPI</w:t>
            </w:r>
            <w:r w:rsidRPr="00232995">
              <w:rPr>
                <w:rFonts w:ascii="Calibri" w:hAnsi="Calibri"/>
                <w:sz w:val="24"/>
                <w:szCs w:val="24"/>
              </w:rPr>
              <w:t xml:space="preserve"> management reporting to balance operations performance to financial results.</w:t>
            </w:r>
          </w:p>
          <w:p w:rsidR="005D02A8" w:rsidRPr="00231E6F" w:rsidRDefault="00077AAF" w:rsidP="00230EE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5D02A8" w:rsidRPr="00231E6F">
              <w:rPr>
                <w:rFonts w:ascii="Calibri" w:hAnsi="Calibri"/>
                <w:sz w:val="24"/>
                <w:szCs w:val="24"/>
              </w:rPr>
              <w:t xml:space="preserve">ired </w:t>
            </w:r>
            <w:r w:rsidR="005D02A8">
              <w:rPr>
                <w:rFonts w:ascii="Calibri" w:hAnsi="Calibri"/>
                <w:sz w:val="24"/>
                <w:szCs w:val="24"/>
              </w:rPr>
              <w:t>Business Development Manager</w:t>
            </w:r>
            <w:r w:rsidR="00F9474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D02A8" w:rsidRPr="00231E6F">
              <w:rPr>
                <w:rFonts w:ascii="Calibri" w:hAnsi="Calibri"/>
                <w:sz w:val="24"/>
                <w:szCs w:val="24"/>
              </w:rPr>
              <w:t>to target new customers</w:t>
            </w:r>
            <w:r>
              <w:rPr>
                <w:rFonts w:ascii="Calibri" w:hAnsi="Calibri"/>
                <w:sz w:val="24"/>
                <w:szCs w:val="24"/>
              </w:rPr>
              <w:t xml:space="preserve"> &amp; </w:t>
            </w:r>
            <w:r w:rsidR="005D02A8" w:rsidRPr="00231E6F">
              <w:rPr>
                <w:rFonts w:ascii="Calibri" w:hAnsi="Calibri"/>
                <w:sz w:val="24"/>
                <w:szCs w:val="24"/>
              </w:rPr>
              <w:t>increased sales by 12%.</w:t>
            </w:r>
          </w:p>
          <w:p w:rsidR="00182BE9" w:rsidRPr="00282761" w:rsidRDefault="00182BE9" w:rsidP="00403355">
            <w:pPr>
              <w:tabs>
                <w:tab w:val="right" w:pos="5184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232995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Omeir  Bin Youssef Holding Group</w:t>
            </w:r>
            <w:r w:rsidR="00327C36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           </w:t>
            </w:r>
            <w:r w:rsidR="001E4ACD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403355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Abu Dhabi - UAE </w:t>
            </w:r>
            <w:r w:rsidR="00403355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A41A04" w:rsidRPr="00835627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n-GB"/>
              </w:rPr>
              <w:t>Deputy Finance Manager</w:t>
            </w:r>
            <w:r w:rsidR="001E6EF3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n-GB"/>
              </w:rPr>
              <w:t xml:space="preserve">  </w:t>
            </w:r>
            <w:r w:rsidR="00280248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9E3EEA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05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.20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03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– </w:t>
            </w:r>
            <w:r w:rsidR="00F3554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12.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20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08</w:t>
            </w:r>
          </w:p>
          <w:p w:rsidR="0040719B" w:rsidRPr="00232995" w:rsidRDefault="0040719B" w:rsidP="00230EE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32995">
              <w:rPr>
                <w:rFonts w:ascii="Calibri" w:hAnsi="Calibri"/>
                <w:sz w:val="24"/>
                <w:szCs w:val="24"/>
              </w:rPr>
              <w:t xml:space="preserve">Implemented accounting package from </w:t>
            </w:r>
            <w:proofErr w:type="gramStart"/>
            <w:r w:rsidRPr="00232995">
              <w:rPr>
                <w:rFonts w:ascii="Calibri" w:hAnsi="Calibri"/>
                <w:sz w:val="24"/>
                <w:szCs w:val="24"/>
              </w:rPr>
              <w:t>Tab  &amp;</w:t>
            </w:r>
            <w:proofErr w:type="gramEnd"/>
            <w:r w:rsidRPr="00232995">
              <w:rPr>
                <w:rFonts w:ascii="Calibri" w:hAnsi="Calibri"/>
                <w:sz w:val="24"/>
                <w:szCs w:val="24"/>
              </w:rPr>
              <w:t xml:space="preserve"> Fas System to </w:t>
            </w:r>
            <w:r w:rsidR="00A41A04" w:rsidRPr="00232995">
              <w:rPr>
                <w:rFonts w:ascii="Calibri" w:hAnsi="Calibri"/>
                <w:sz w:val="24"/>
                <w:szCs w:val="24"/>
              </w:rPr>
              <w:t>E.Travel Oracle system under ERP</w:t>
            </w:r>
            <w:r w:rsidR="009E3E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3EE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–</w:t>
            </w:r>
            <w:r w:rsidR="00A41A04" w:rsidRPr="0023299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32995">
              <w:rPr>
                <w:rFonts w:ascii="Calibri" w:hAnsi="Calibri"/>
                <w:sz w:val="24"/>
                <w:szCs w:val="24"/>
              </w:rPr>
              <w:t>SAP.</w:t>
            </w:r>
          </w:p>
          <w:p w:rsidR="00284A59" w:rsidRDefault="00284A59" w:rsidP="00230EE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40719B">
              <w:rPr>
                <w:rFonts w:ascii="Calibri" w:hAnsi="Calibri"/>
                <w:sz w:val="24"/>
                <w:szCs w:val="24"/>
              </w:rPr>
              <w:t>Contributed to 12% growth trend by developing strategic recommendations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077AAF" w:rsidRDefault="00182BE9" w:rsidP="002E40B5">
            <w:pPr>
              <w:rPr>
                <w:rFonts w:ascii="Calibri" w:hAnsi="Calibri" w:cs="Arial"/>
              </w:rPr>
            </w:pPr>
            <w:r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232995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Abu Dhabi Women Association</w:t>
            </w:r>
            <w:r w:rsidR="00280248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F3554D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             </w:t>
            </w:r>
            <w:r w:rsidR="001E4ACD">
              <w:rPr>
                <w:rFonts w:ascii="Calibri" w:hAnsi="Calibri"/>
                <w:sz w:val="24"/>
                <w:szCs w:val="24"/>
                <w:lang w:val="en-GB"/>
              </w:rPr>
              <w:t xml:space="preserve">   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>Abu Dhabi – UAE</w:t>
            </w:r>
            <w:r w:rsidR="001E6EF3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573A83" w:rsidRPr="00282761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A41A04" w:rsidRPr="00A41A04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n-GB"/>
              </w:rPr>
              <w:t>Senior Internal Auditor</w:t>
            </w:r>
            <w:r w:rsidR="001E6EF3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n-GB"/>
              </w:rPr>
              <w:t xml:space="preserve">  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2E40B5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232995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F3554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03.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20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00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– </w:t>
            </w:r>
            <w:r w:rsidR="00F3554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04.</w:t>
            </w:r>
            <w:r w:rsidR="00280248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20</w:t>
            </w:r>
            <w:r w:rsidR="00C1177F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03</w:t>
            </w:r>
            <w:r w:rsidRPr="00835627">
              <w:rPr>
                <w:rFonts w:ascii="Calibri" w:hAnsi="Calibri" w:cs="Arial"/>
                <w:color w:val="FF0000"/>
                <w:lang w:val="fr-FR" w:eastAsia="fr-FR"/>
              </w:rPr>
              <w:t xml:space="preserve"> </w:t>
            </w:r>
            <w:r w:rsidRPr="00835627">
              <w:rPr>
                <w:rFonts w:ascii="Calibri" w:hAnsi="Calibri" w:cs="Arial"/>
              </w:rPr>
              <w:t xml:space="preserve"> </w:t>
            </w:r>
          </w:p>
          <w:p w:rsidR="0040719B" w:rsidRPr="00077AAF" w:rsidRDefault="0040719B" w:rsidP="00230EE9">
            <w:pPr>
              <w:pStyle w:val="BodyText"/>
              <w:numPr>
                <w:ilvl w:val="0"/>
                <w:numId w:val="8"/>
              </w:numPr>
              <w:tabs>
                <w:tab w:val="right" w:pos="5184"/>
              </w:tabs>
              <w:rPr>
                <w:rFonts w:ascii="Calibri" w:hAnsi="Calibri"/>
              </w:rPr>
            </w:pPr>
            <w:r w:rsidRPr="00077AAF">
              <w:rPr>
                <w:rFonts w:ascii="Calibri" w:eastAsiaTheme="minorHAnsi" w:hAnsi="Calibri" w:cstheme="minorBidi"/>
                <w:b w:val="0"/>
                <w:bCs w:val="0"/>
              </w:rPr>
              <w:t>Improved Internal Audit score from 5 significant issues to 0 in the first year.</w:t>
            </w:r>
          </w:p>
          <w:p w:rsidR="001E4ACD" w:rsidRPr="001E4ACD" w:rsidRDefault="00077AAF" w:rsidP="00230EE9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1E4ACD">
              <w:rPr>
                <w:rFonts w:ascii="Calibri" w:hAnsi="Calibri"/>
                <w:sz w:val="24"/>
                <w:szCs w:val="24"/>
              </w:rPr>
              <w:t xml:space="preserve">Development </w:t>
            </w:r>
            <w:r w:rsidR="00F3554D" w:rsidRPr="001E4ACD">
              <w:rPr>
                <w:rFonts w:ascii="Calibri" w:hAnsi="Calibri"/>
                <w:sz w:val="24"/>
                <w:szCs w:val="24"/>
              </w:rPr>
              <w:t>of administrative</w:t>
            </w:r>
            <w:r w:rsidRPr="001E4ACD">
              <w:rPr>
                <w:rFonts w:ascii="Calibri" w:hAnsi="Calibri"/>
                <w:sz w:val="24"/>
                <w:szCs w:val="24"/>
              </w:rPr>
              <w:t xml:space="preserve"> communications system and the transition to e-business</w:t>
            </w:r>
            <w:r w:rsidRPr="001E4ACD">
              <w:rPr>
                <w:rFonts w:ascii="Calibri" w:hAnsi="Calibri"/>
                <w:sz w:val="24"/>
                <w:szCs w:val="24"/>
                <w:rtl/>
              </w:rPr>
              <w:t>.</w:t>
            </w:r>
          </w:p>
          <w:p w:rsidR="00230EE9" w:rsidRDefault="00182BE9" w:rsidP="002E40B5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National Societe Generale Bank </w:t>
            </w:r>
            <w:r w:rsidR="00F3554D" w:rsidRP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(N.S.G.B)</w:t>
            </w:r>
            <w:r w:rsidR="00C1177F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280248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F3554D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443FBD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Cairo – Egypt </w:t>
            </w:r>
            <w:r w:rsidR="00D16BE5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CB41B6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    </w:t>
            </w:r>
            <w:r w:rsidR="001E4ACD">
              <w:rPr>
                <w:rFonts w:ascii="Calibri" w:hAnsi="Calibri"/>
                <w:sz w:val="24"/>
                <w:szCs w:val="24"/>
                <w:lang w:val="en-GB"/>
              </w:rPr>
              <w:t xml:space="preserve">   </w:t>
            </w:r>
            <w:r w:rsidR="00327C36" w:rsidRPr="001E4ACD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  <w:lang w:val="en-GB"/>
              </w:rPr>
              <w:t>Supervisor</w:t>
            </w:r>
            <w:r w:rsidR="001E4ACD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2E40B5">
              <w:rPr>
                <w:rFonts w:ascii="Calibri" w:hAnsi="Calibri"/>
                <w:sz w:val="24"/>
                <w:szCs w:val="24"/>
                <w:lang w:val="en-GB"/>
              </w:rPr>
              <w:t xml:space="preserve">                             </w:t>
            </w:r>
            <w:r w:rsidR="00A41A04" w:rsidRPr="001E4ACD">
              <w:rPr>
                <w:rFonts w:ascii="Calibri" w:hAnsi="Calibri"/>
                <w:sz w:val="24"/>
                <w:szCs w:val="24"/>
                <w:lang w:val="en-GB"/>
              </w:rPr>
              <w:t xml:space="preserve">  </w:t>
            </w:r>
            <w:r w:rsidR="00A41A04" w:rsidRP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05.</w:t>
            </w:r>
            <w:r w:rsidR="008A28C6" w:rsidRP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1993</w:t>
            </w:r>
            <w:r w:rsid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E4AC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–</w:t>
            </w:r>
            <w:r w:rsidR="00D16BE5" w:rsidRP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3554D" w:rsidRP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08.</w:t>
            </w:r>
            <w:r w:rsidR="008A28C6" w:rsidRPr="001E4AC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1999</w:t>
            </w:r>
          </w:p>
          <w:p w:rsidR="00FC6189" w:rsidRPr="00230EE9" w:rsidRDefault="00FC6189" w:rsidP="00230EE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en-GB"/>
              </w:rPr>
            </w:pPr>
            <w:r w:rsidRPr="00230EE9">
              <w:rPr>
                <w:rFonts w:ascii="Calibri" w:hAnsi="Calibri"/>
                <w:sz w:val="24"/>
                <w:szCs w:val="24"/>
                <w:lang w:val="en-GB"/>
              </w:rPr>
              <w:t>Contributed to 12% growth trend by developing strategic recommendations for management</w:t>
            </w:r>
            <w:r w:rsidR="00F3554D" w:rsidRPr="00230EE9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887E04" w:rsidRPr="00887E04" w:rsidRDefault="00887E04" w:rsidP="00541BE9">
            <w:pPr>
              <w:rPr>
                <w:rFonts w:ascii="Calibri" w:hAnsi="Calibri"/>
                <w:b/>
                <w:bCs/>
                <w:color w:val="556D7D"/>
                <w:sz w:val="24"/>
                <w:szCs w:val="24"/>
                <w:rtl/>
              </w:rPr>
            </w:pPr>
            <w:r w:rsidRPr="00887E04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>Education /  Certifications</w:t>
            </w:r>
          </w:p>
          <w:p w:rsidR="00887E04" w:rsidRPr="00887E04" w:rsidRDefault="00887E04" w:rsidP="00230EE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7E04">
              <w:rPr>
                <w:rFonts w:ascii="Calibri" w:hAnsi="Calibri"/>
                <w:b/>
                <w:bCs/>
                <w:sz w:val="24"/>
                <w:szCs w:val="24"/>
              </w:rPr>
              <w:t xml:space="preserve">P.D in Modern Financial </w:t>
            </w:r>
            <w:r w:rsidR="00F3554D" w:rsidRPr="00887E04">
              <w:rPr>
                <w:rFonts w:ascii="Calibri" w:hAnsi="Calibri"/>
                <w:b/>
                <w:bCs/>
                <w:sz w:val="24"/>
                <w:szCs w:val="24"/>
              </w:rPr>
              <w:t>Techniques,</w:t>
            </w:r>
            <w:r w:rsidRPr="00887E04">
              <w:rPr>
                <w:rFonts w:ascii="Calibri" w:hAnsi="Calibri"/>
                <w:b/>
                <w:bCs/>
                <w:sz w:val="24"/>
                <w:szCs w:val="24"/>
              </w:rPr>
              <w:t xml:space="preserve"> Management &amp; Control</w:t>
            </w:r>
            <w:r w:rsidRPr="00887E04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0462B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A41A0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Amadeus Abu </w:t>
            </w:r>
            <w:r w:rsidR="00A41A04" w:rsidRPr="00743F86">
              <w:rPr>
                <w:rFonts w:ascii="Calibri" w:hAnsi="Calibri"/>
                <w:sz w:val="24"/>
                <w:szCs w:val="24"/>
              </w:rPr>
              <w:t>Dhabi – UAE</w:t>
            </w:r>
            <w:r w:rsidRPr="00743F86">
              <w:rPr>
                <w:rFonts w:ascii="Calibri" w:hAnsi="Calibri"/>
                <w:sz w:val="24"/>
                <w:szCs w:val="24"/>
              </w:rPr>
              <w:t>.</w:t>
            </w:r>
            <w:r w:rsidRPr="00887E04">
              <w:rPr>
                <w:rFonts w:ascii="Calibri" w:hAnsi="Calibri"/>
                <w:sz w:val="24"/>
                <w:szCs w:val="24"/>
              </w:rPr>
              <w:t xml:space="preserve">         </w:t>
            </w:r>
          </w:p>
          <w:p w:rsidR="00887E04" w:rsidRPr="00887E04" w:rsidRDefault="00A41A04" w:rsidP="00230EE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Calibri" w:hAnsi="Calibri"/>
                <w:sz w:val="24"/>
                <w:szCs w:val="24"/>
              </w:rPr>
            </w:pPr>
            <w:r w:rsidRPr="00887E04">
              <w:rPr>
                <w:rFonts w:ascii="Calibri" w:hAnsi="Calibri"/>
                <w:b/>
                <w:bCs/>
                <w:sz w:val="24"/>
                <w:szCs w:val="24"/>
              </w:rPr>
              <w:t>P.D in</w:t>
            </w:r>
            <w:r w:rsidR="00887E04" w:rsidRPr="00887E04">
              <w:rPr>
                <w:rFonts w:ascii="Calibri" w:hAnsi="Calibri"/>
                <w:b/>
                <w:bCs/>
                <w:sz w:val="24"/>
                <w:szCs w:val="24"/>
              </w:rPr>
              <w:t xml:space="preserve"> Financial Analysis &amp; Risk Management</w:t>
            </w:r>
            <w:r w:rsidR="00887E04" w:rsidRPr="00887E04">
              <w:rPr>
                <w:rFonts w:ascii="Calibri" w:hAnsi="Calibri"/>
                <w:sz w:val="24"/>
                <w:szCs w:val="24"/>
              </w:rPr>
              <w:t xml:space="preserve">                      </w:t>
            </w:r>
            <w:r w:rsidR="00887E04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887E04" w:rsidRPr="00887E04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462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87E04" w:rsidRPr="00887E0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462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C</w:t>
            </w:r>
            <w:r w:rsidR="00887E04" w:rsidRPr="00743F86">
              <w:rPr>
                <w:rFonts w:ascii="Calibri" w:hAnsi="Calibri"/>
                <w:sz w:val="24"/>
                <w:szCs w:val="24"/>
              </w:rPr>
              <w:t xml:space="preserve">airo University </w:t>
            </w:r>
            <w:r w:rsidR="001E4ACD" w:rsidRPr="00743F86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="00887E04" w:rsidRPr="00743F86">
              <w:rPr>
                <w:rFonts w:ascii="Calibri" w:hAnsi="Calibri"/>
                <w:sz w:val="24"/>
                <w:szCs w:val="24"/>
              </w:rPr>
              <w:t xml:space="preserve"> Egypt.</w:t>
            </w:r>
          </w:p>
          <w:p w:rsidR="00887E04" w:rsidRPr="00743F86" w:rsidRDefault="00887E04" w:rsidP="00230EE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Calibri" w:hAnsi="Calibri"/>
                <w:sz w:val="24"/>
                <w:szCs w:val="24"/>
              </w:rPr>
            </w:pPr>
            <w:r w:rsidRPr="00887E04">
              <w:rPr>
                <w:rFonts w:ascii="Calibri" w:hAnsi="Calibri"/>
                <w:b/>
                <w:bCs/>
                <w:sz w:val="24"/>
                <w:szCs w:val="24"/>
              </w:rPr>
              <w:t>B.Com  Accounting Branch</w:t>
            </w:r>
            <w:r w:rsidR="009E3EE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E3EE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–</w:t>
            </w:r>
            <w:r w:rsidRPr="00887E04">
              <w:rPr>
                <w:rFonts w:ascii="Calibri" w:hAnsi="Calibri"/>
                <w:b/>
                <w:bCs/>
                <w:sz w:val="24"/>
                <w:szCs w:val="24"/>
              </w:rPr>
              <w:t xml:space="preserve"> Grade V. Good</w:t>
            </w:r>
            <w:r w:rsidRPr="00887E04"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</w:t>
            </w:r>
            <w:r w:rsidRPr="00887E04"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0462B3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Ain Shams University ,Cairo </w:t>
            </w:r>
            <w:r w:rsidR="001E4ACD" w:rsidRPr="00743F86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 Egypt</w:t>
            </w:r>
          </w:p>
          <w:p w:rsidR="00887E04" w:rsidRPr="00F3554D" w:rsidRDefault="00887E04" w:rsidP="00230EE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F3554D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Englis</w:t>
            </w:r>
            <w:r w:rsidRPr="00F3554D">
              <w:rPr>
                <w:rFonts w:ascii="Calibri" w:hAnsi="Calibri"/>
                <w:b/>
                <w:bCs/>
                <w:sz w:val="24"/>
                <w:szCs w:val="24"/>
              </w:rPr>
              <w:t>h High School Diploma</w:t>
            </w:r>
            <w:r w:rsidRPr="00F3554D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</w:t>
            </w:r>
            <w:r w:rsidR="000462B3" w:rsidRPr="00F3554D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F3554D">
              <w:rPr>
                <w:rFonts w:ascii="Calibri" w:hAnsi="Calibri"/>
                <w:sz w:val="24"/>
                <w:szCs w:val="24"/>
              </w:rPr>
              <w:t xml:space="preserve"> Es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-Salam College </w:t>
            </w:r>
            <w:r w:rsidR="00A41A04" w:rsidRPr="00743F86">
              <w:rPr>
                <w:rFonts w:ascii="Calibri" w:hAnsi="Calibri"/>
                <w:sz w:val="24"/>
                <w:szCs w:val="24"/>
              </w:rPr>
              <w:t>School, Cairo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3EEA" w:rsidRPr="00743F86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 Egypt.</w:t>
            </w:r>
          </w:p>
          <w:p w:rsidR="00545B40" w:rsidRPr="00887E04" w:rsidRDefault="00F40551" w:rsidP="007C5C78">
            <w:pPr>
              <w:rPr>
                <w:rFonts w:ascii="Calibri" w:hAnsi="Calibri"/>
                <w:sz w:val="24"/>
                <w:szCs w:val="24"/>
              </w:rPr>
            </w:pPr>
            <w:r w:rsidRPr="00887E04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>Professional Training</w:t>
            </w:r>
          </w:p>
          <w:p w:rsidR="00545B40" w:rsidRPr="00282761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Strategic planning &amp; Execution                               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0462B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 w:rsidRPr="000462B3">
              <w:rPr>
                <w:rFonts w:ascii="Calibri" w:hAnsi="Calibri"/>
                <w:sz w:val="24"/>
                <w:szCs w:val="24"/>
              </w:rPr>
              <w:t>U</w:t>
            </w:r>
            <w:r w:rsidRPr="000462B3">
              <w:rPr>
                <w:rFonts w:ascii="Calibri" w:hAnsi="Calibri"/>
                <w:sz w:val="24"/>
                <w:szCs w:val="24"/>
              </w:rPr>
              <w:t>n</w:t>
            </w:r>
            <w:r w:rsidRPr="00282761">
              <w:rPr>
                <w:rFonts w:ascii="Calibri" w:hAnsi="Calibri"/>
                <w:sz w:val="24"/>
                <w:szCs w:val="24"/>
              </w:rPr>
              <w:t>iversity of Virginia</w:t>
            </w:r>
            <w:r w:rsidR="000462B3">
              <w:rPr>
                <w:rFonts w:ascii="Calibri" w:hAnsi="Calibri"/>
                <w:sz w:val="24"/>
                <w:szCs w:val="24"/>
              </w:rPr>
              <w:t>.</w:t>
            </w:r>
          </w:p>
          <w:p w:rsidR="00182BE9" w:rsidRPr="00282761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Business English Networking                                  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0462B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sz w:val="24"/>
                <w:szCs w:val="24"/>
              </w:rPr>
              <w:t>University of Washington</w:t>
            </w:r>
            <w:r w:rsidR="000462B3">
              <w:rPr>
                <w:rFonts w:ascii="Calibri" w:hAnsi="Calibri"/>
                <w:sz w:val="24"/>
                <w:szCs w:val="24"/>
              </w:rPr>
              <w:t>.</w:t>
            </w:r>
          </w:p>
          <w:p w:rsidR="00545B40" w:rsidRPr="00282761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Fundamentals of quantitative modeling             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 w:rsidRPr="000462B3">
              <w:rPr>
                <w:rFonts w:ascii="Calibri" w:hAnsi="Calibri"/>
                <w:sz w:val="24"/>
                <w:szCs w:val="24"/>
              </w:rPr>
              <w:t>W</w:t>
            </w:r>
            <w:r w:rsidRPr="000462B3">
              <w:rPr>
                <w:rFonts w:ascii="Calibri" w:hAnsi="Calibri"/>
                <w:sz w:val="24"/>
                <w:szCs w:val="24"/>
              </w:rPr>
              <w:t>h</w:t>
            </w:r>
            <w:r w:rsidRPr="00282761">
              <w:rPr>
                <w:rFonts w:ascii="Calibri" w:hAnsi="Calibri"/>
                <w:sz w:val="24"/>
                <w:szCs w:val="24"/>
              </w:rPr>
              <w:t>arton University of Pennsylvania</w:t>
            </w:r>
            <w:r w:rsidR="000462B3">
              <w:rPr>
                <w:rFonts w:ascii="Calibri" w:hAnsi="Calibri"/>
                <w:sz w:val="24"/>
                <w:szCs w:val="24"/>
              </w:rPr>
              <w:t>.</w:t>
            </w:r>
          </w:p>
          <w:p w:rsidR="00545B40" w:rsidRPr="00282761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Business development and Successful Manager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F40551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0462B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 w:rsidRPr="00F3554D">
              <w:rPr>
                <w:rFonts w:ascii="Calibri" w:hAnsi="Calibri"/>
                <w:sz w:val="24"/>
                <w:szCs w:val="24"/>
              </w:rPr>
              <w:t>S</w:t>
            </w:r>
            <w:r w:rsidRPr="00F3554D">
              <w:rPr>
                <w:rFonts w:ascii="Calibri" w:hAnsi="Calibri"/>
                <w:sz w:val="24"/>
                <w:szCs w:val="24"/>
              </w:rPr>
              <w:t>t</w:t>
            </w:r>
            <w:r w:rsidRPr="00282761">
              <w:rPr>
                <w:rFonts w:ascii="Calibri" w:hAnsi="Calibri"/>
                <w:sz w:val="24"/>
                <w:szCs w:val="24"/>
              </w:rPr>
              <w:t>udies in British Council</w:t>
            </w:r>
            <w:r w:rsidR="000462B3">
              <w:rPr>
                <w:rFonts w:ascii="Calibri" w:hAnsi="Calibri"/>
                <w:sz w:val="24"/>
                <w:szCs w:val="24"/>
              </w:rPr>
              <w:t>.</w:t>
            </w:r>
          </w:p>
          <w:p w:rsidR="00545B40" w:rsidRPr="00743F86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Banking Credit Management </w:t>
            </w:r>
            <w:r w:rsidR="001E4ACD" w:rsidRPr="0028276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–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B.C.M              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F40551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0462B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A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merican University in </w:t>
            </w:r>
            <w:r w:rsidR="00F3554D" w:rsidRPr="00743F86">
              <w:rPr>
                <w:rFonts w:ascii="Calibri" w:hAnsi="Calibri"/>
                <w:sz w:val="24"/>
                <w:szCs w:val="24"/>
              </w:rPr>
              <w:t xml:space="preserve">Cairo </w:t>
            </w:r>
            <w:r w:rsidR="009E3EEA" w:rsidRPr="00743F86">
              <w:rPr>
                <w:rFonts w:ascii="Calibri" w:hAnsi="Calibri"/>
                <w:sz w:val="24"/>
                <w:szCs w:val="24"/>
                <w:lang w:val="en-GB"/>
              </w:rPr>
              <w:t>–</w:t>
            </w:r>
            <w:r w:rsidRPr="00743F86">
              <w:rPr>
                <w:rFonts w:ascii="Calibri" w:hAnsi="Calibri"/>
                <w:sz w:val="24"/>
                <w:szCs w:val="24"/>
              </w:rPr>
              <w:t xml:space="preserve"> AUC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.</w:t>
            </w:r>
          </w:p>
          <w:p w:rsidR="00545B40" w:rsidRPr="00282761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Toefel English Certificate </w:t>
            </w:r>
            <w:r w:rsidRPr="00F3554D">
              <w:rPr>
                <w:rFonts w:ascii="Calibri" w:hAnsi="Calibri"/>
                <w:b/>
                <w:bCs/>
                <w:sz w:val="24"/>
                <w:szCs w:val="24"/>
              </w:rPr>
              <w:t>1995</w:t>
            </w:r>
            <w:r w:rsidRPr="00282761"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7C5C78" w:rsidRPr="002827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6C7110" w:rsidRPr="002827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C7110" w:rsidRPr="002827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F40551" w:rsidRPr="00282761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887E0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462B3">
              <w:rPr>
                <w:rFonts w:ascii="Calibri" w:hAnsi="Calibri"/>
                <w:sz w:val="24"/>
                <w:szCs w:val="24"/>
              </w:rPr>
              <w:t xml:space="preserve">  B</w:t>
            </w:r>
            <w:r w:rsidRPr="00282761">
              <w:rPr>
                <w:rFonts w:ascii="Calibri" w:hAnsi="Calibri"/>
                <w:sz w:val="24"/>
                <w:szCs w:val="24"/>
              </w:rPr>
              <w:t>ritish Council in Cairo</w:t>
            </w:r>
            <w:r w:rsidR="000462B3">
              <w:rPr>
                <w:rFonts w:ascii="Calibri" w:hAnsi="Calibri"/>
                <w:sz w:val="24"/>
                <w:szCs w:val="24"/>
              </w:rPr>
              <w:t>.</w:t>
            </w:r>
          </w:p>
          <w:p w:rsidR="00545B40" w:rsidRPr="00282761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Banking of operation principals                     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F40551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</w:t>
            </w:r>
            <w:r w:rsidR="00B3019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0462B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F3554D" w:rsidRPr="00F3554D">
              <w:rPr>
                <w:rFonts w:ascii="Calibri" w:hAnsi="Calibri"/>
                <w:sz w:val="24"/>
                <w:szCs w:val="24"/>
              </w:rPr>
              <w:t>C.B.E Central</w:t>
            </w:r>
            <w:r w:rsidRPr="00F3554D">
              <w:rPr>
                <w:rFonts w:ascii="Calibri" w:hAnsi="Calibri"/>
                <w:sz w:val="24"/>
                <w:szCs w:val="24"/>
              </w:rPr>
              <w:t xml:space="preserve"> Bank of Egypt</w:t>
            </w:r>
            <w:r w:rsidR="000462B3">
              <w:rPr>
                <w:rFonts w:ascii="Calibri" w:hAnsi="Calibri"/>
                <w:sz w:val="24"/>
                <w:szCs w:val="24"/>
              </w:rPr>
              <w:t>.</w:t>
            </w:r>
          </w:p>
          <w:p w:rsidR="00545B40" w:rsidRPr="00743F86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Principals of Customer Services               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F40551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F40551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B3019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   </w:t>
            </w:r>
            <w:r w:rsidR="00887E0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N</w:t>
            </w:r>
            <w:r w:rsidRPr="00743F86">
              <w:rPr>
                <w:rFonts w:ascii="Calibri" w:hAnsi="Calibri"/>
                <w:sz w:val="24"/>
                <w:szCs w:val="24"/>
              </w:rPr>
              <w:t>ational Societe Genrale Bank S.A.E - N.S.G.B – M.B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.</w:t>
            </w:r>
          </w:p>
          <w:p w:rsidR="00545B40" w:rsidRPr="00282761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Training at Operation Departments    </w:t>
            </w:r>
            <w:r w:rsidR="00F40551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B3019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</w:t>
            </w:r>
            <w:r w:rsidR="000462B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C</w:t>
            </w:r>
            <w:r w:rsidRPr="00743F86">
              <w:rPr>
                <w:rFonts w:ascii="Calibri" w:hAnsi="Calibri"/>
                <w:sz w:val="24"/>
                <w:szCs w:val="24"/>
              </w:rPr>
              <w:t>airo and Paris Bank – CPB - Marghany branch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.</w:t>
            </w: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</w:p>
          <w:p w:rsidR="00545B40" w:rsidRPr="00743F86" w:rsidRDefault="00545B40" w:rsidP="00230EE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Computer High Courses                             </w:t>
            </w:r>
            <w:r w:rsidR="00F40551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</w:t>
            </w:r>
            <w:r w:rsidR="006C711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B30190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7C5C78" w:rsidRPr="00282761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</w:t>
            </w:r>
            <w:r w:rsidR="00887E0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A</w:t>
            </w:r>
            <w:r w:rsidRPr="00743F86">
              <w:rPr>
                <w:rFonts w:ascii="Calibri" w:hAnsi="Calibri"/>
                <w:sz w:val="24"/>
                <w:szCs w:val="24"/>
              </w:rPr>
              <w:t>l-Ahram Management &amp; Computer Center – AMAC</w:t>
            </w:r>
            <w:r w:rsidR="000462B3" w:rsidRPr="00743F86">
              <w:rPr>
                <w:rFonts w:ascii="Calibri" w:hAnsi="Calibri"/>
                <w:sz w:val="24"/>
                <w:szCs w:val="24"/>
              </w:rPr>
              <w:t>.</w:t>
            </w:r>
          </w:p>
          <w:p w:rsidR="00B30190" w:rsidRPr="00282761" w:rsidRDefault="00545B40" w:rsidP="00545B40">
            <w:pPr>
              <w:spacing w:before="100" w:beforeAutospacing="1" w:after="100" w:afterAutospacing="1"/>
              <w:ind w:left="360"/>
              <w:rPr>
                <w:rFonts w:ascii="Calibri" w:hAnsi="Calibri"/>
                <w:i/>
                <w:iCs/>
                <w:u w:val="single"/>
              </w:rPr>
            </w:pPr>
            <w:r w:rsidRPr="00282761">
              <w:rPr>
                <w:rFonts w:ascii="Calibri" w:hAnsi="Calibri"/>
                <w:i/>
                <w:iCs/>
                <w:u w:val="single"/>
              </w:rPr>
              <w:t>N.B.: Major details of technical courses are illustrated in an attached copy</w:t>
            </w:r>
          </w:p>
          <w:p w:rsidR="007C5C78" w:rsidRPr="00887E04" w:rsidRDefault="007C5C78" w:rsidP="007C5C78">
            <w:pPr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</w:pPr>
            <w:r w:rsidRPr="00887E04">
              <w:rPr>
                <w:rFonts w:ascii="Calibri" w:hAnsi="Calibri"/>
                <w:b/>
                <w:bCs/>
                <w:color w:val="556D7D"/>
                <w:sz w:val="24"/>
                <w:szCs w:val="24"/>
              </w:rPr>
              <w:t>Language Skills</w:t>
            </w:r>
          </w:p>
          <w:p w:rsidR="007C5C78" w:rsidRPr="00282761" w:rsidRDefault="007C5C78" w:rsidP="00230EE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82761">
              <w:rPr>
                <w:rFonts w:ascii="Calibri" w:hAnsi="Calibri"/>
                <w:sz w:val="24"/>
                <w:szCs w:val="24"/>
              </w:rPr>
              <w:t>Arabic       :       Mother Tongue</w:t>
            </w:r>
          </w:p>
          <w:p w:rsidR="007C5C78" w:rsidRPr="00282761" w:rsidRDefault="007C5C78" w:rsidP="00230E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82761">
              <w:rPr>
                <w:rFonts w:ascii="Calibri" w:hAnsi="Calibri"/>
                <w:sz w:val="24"/>
                <w:szCs w:val="24"/>
              </w:rPr>
              <w:t>English      :       Fluent</w:t>
            </w:r>
          </w:p>
          <w:p w:rsidR="00182BE9" w:rsidRPr="00282761" w:rsidRDefault="007C5C78" w:rsidP="00230E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282761">
              <w:rPr>
                <w:rFonts w:ascii="Calibri" w:hAnsi="Calibri"/>
                <w:sz w:val="24"/>
                <w:szCs w:val="24"/>
              </w:rPr>
              <w:t>French      :       Intermediate</w:t>
            </w:r>
          </w:p>
        </w:tc>
      </w:tr>
    </w:tbl>
    <w:p w:rsidR="00064F14" w:rsidRPr="00282761" w:rsidRDefault="00064F14" w:rsidP="00ED7069">
      <w:pPr>
        <w:rPr>
          <w:rFonts w:asciiTheme="minorHAnsi" w:hAnsiTheme="minorHAnsi"/>
        </w:rPr>
      </w:pPr>
    </w:p>
    <w:sectPr w:rsidR="00064F14" w:rsidRPr="00282761" w:rsidSect="00914945">
      <w:headerReference w:type="even" r:id="rId10"/>
      <w:headerReference w:type="first" r:id="rId11"/>
      <w:footerReference w:type="first" r:id="rId12"/>
      <w:pgSz w:w="12240" w:h="15840"/>
      <w:pgMar w:top="245" w:right="346" w:bottom="245" w:left="3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33" w:rsidRDefault="00DD0E33" w:rsidP="00244E21">
      <w:pPr>
        <w:spacing w:before="0" w:after="0"/>
      </w:pPr>
      <w:r>
        <w:separator/>
      </w:r>
    </w:p>
  </w:endnote>
  <w:endnote w:type="continuationSeparator" w:id="0">
    <w:p w:rsidR="00DD0E33" w:rsidRDefault="00DD0E33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29" w:rsidRPr="00C34529" w:rsidRDefault="00C34529">
    <w:pPr>
      <w:pStyle w:val="Footer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33" w:rsidRDefault="00DD0E33" w:rsidP="00244E21">
      <w:pPr>
        <w:spacing w:before="0" w:after="0"/>
      </w:pPr>
      <w:r>
        <w:separator/>
      </w:r>
    </w:p>
  </w:footnote>
  <w:footnote w:type="continuationSeparator" w:id="0">
    <w:p w:rsidR="00DD0E33" w:rsidRDefault="00DD0E33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D" w:rsidRPr="008E33A9" w:rsidRDefault="00CB67C5" w:rsidP="008E33A9">
    <w:pPr>
      <w:pStyle w:val="Header"/>
      <w:pBdr>
        <w:bottom w:val="single" w:sz="4" w:space="0" w:color="556D7D"/>
      </w:pBdr>
      <w:jc w:val="center"/>
      <w:rPr>
        <w:rFonts w:ascii="Calibri" w:eastAsiaTheme="majorEastAsia" w:hAnsi="Calibri" w:cstheme="majorBidi"/>
        <w:sz w:val="24"/>
        <w:szCs w:val="24"/>
      </w:rPr>
    </w:pPr>
    <w:r w:rsidRPr="008E33A9">
      <w:rPr>
        <w:rFonts w:ascii="Calibri" w:eastAsiaTheme="majorEastAsia" w:hAnsi="Calibri" w:cstheme="majorBidi"/>
        <w:sz w:val="24"/>
        <w:szCs w:val="24"/>
      </w:rPr>
      <w:t xml:space="preserve">Hesham </w:t>
    </w:r>
  </w:p>
  <w:p w:rsidR="008D510D" w:rsidRDefault="008D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DD0E33">
    <w:pPr>
      <w:pStyle w:val="Header"/>
    </w:pPr>
    <w:r>
      <w:rPr>
        <w:noProof/>
      </w:rPr>
      <w:pict>
        <v:rect id="_x0000_s2049" style="position:absolute;margin-left:-39.5pt;margin-top:-37.6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3F60"/>
    <w:multiLevelType w:val="multilevel"/>
    <w:tmpl w:val="F83A9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996F39"/>
    <w:multiLevelType w:val="hybridMultilevel"/>
    <w:tmpl w:val="AAA2A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B23D0"/>
    <w:multiLevelType w:val="multilevel"/>
    <w:tmpl w:val="4DEA78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0E96ACB"/>
    <w:multiLevelType w:val="hybridMultilevel"/>
    <w:tmpl w:val="11CE68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80203"/>
    <w:multiLevelType w:val="multilevel"/>
    <w:tmpl w:val="4DEA78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41B64B0"/>
    <w:multiLevelType w:val="hybridMultilevel"/>
    <w:tmpl w:val="6EC63E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E703A"/>
    <w:multiLevelType w:val="hybridMultilevel"/>
    <w:tmpl w:val="557E1D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62194F"/>
    <w:multiLevelType w:val="hybridMultilevel"/>
    <w:tmpl w:val="34287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097FE4"/>
    <w:multiLevelType w:val="hybridMultilevel"/>
    <w:tmpl w:val="BDE4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880A95"/>
    <w:multiLevelType w:val="hybridMultilevel"/>
    <w:tmpl w:val="8020E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52389"/>
    <w:multiLevelType w:val="hybridMultilevel"/>
    <w:tmpl w:val="7ECCFD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552"/>
    <w:rsid w:val="00025E8B"/>
    <w:rsid w:val="000313A6"/>
    <w:rsid w:val="000368E3"/>
    <w:rsid w:val="000462B3"/>
    <w:rsid w:val="00064F14"/>
    <w:rsid w:val="00077AAF"/>
    <w:rsid w:val="000B0B29"/>
    <w:rsid w:val="000D35A6"/>
    <w:rsid w:val="000E6036"/>
    <w:rsid w:val="000E76B7"/>
    <w:rsid w:val="000F0CFA"/>
    <w:rsid w:val="00114FCD"/>
    <w:rsid w:val="001277F8"/>
    <w:rsid w:val="00127D11"/>
    <w:rsid w:val="00132210"/>
    <w:rsid w:val="00150DE7"/>
    <w:rsid w:val="00182BE9"/>
    <w:rsid w:val="00196A5A"/>
    <w:rsid w:val="001B3420"/>
    <w:rsid w:val="001B49B9"/>
    <w:rsid w:val="001C279B"/>
    <w:rsid w:val="001E4ACD"/>
    <w:rsid w:val="001E643B"/>
    <w:rsid w:val="001E6A24"/>
    <w:rsid w:val="001E6EF3"/>
    <w:rsid w:val="001F6AB3"/>
    <w:rsid w:val="00207CBB"/>
    <w:rsid w:val="00230EE9"/>
    <w:rsid w:val="00231E6F"/>
    <w:rsid w:val="002326A9"/>
    <w:rsid w:val="00232995"/>
    <w:rsid w:val="00244E21"/>
    <w:rsid w:val="0025334C"/>
    <w:rsid w:val="00263C40"/>
    <w:rsid w:val="0026498D"/>
    <w:rsid w:val="002755F7"/>
    <w:rsid w:val="00280248"/>
    <w:rsid w:val="00282761"/>
    <w:rsid w:val="00284A59"/>
    <w:rsid w:val="002C1C40"/>
    <w:rsid w:val="002C36E1"/>
    <w:rsid w:val="002C6117"/>
    <w:rsid w:val="002D701D"/>
    <w:rsid w:val="002E018B"/>
    <w:rsid w:val="002E40B5"/>
    <w:rsid w:val="002E5C0A"/>
    <w:rsid w:val="002F4C6A"/>
    <w:rsid w:val="0030261B"/>
    <w:rsid w:val="00303D04"/>
    <w:rsid w:val="00327C36"/>
    <w:rsid w:val="003A3D19"/>
    <w:rsid w:val="003B0F77"/>
    <w:rsid w:val="003B40EC"/>
    <w:rsid w:val="003C2E18"/>
    <w:rsid w:val="003C6BA3"/>
    <w:rsid w:val="003C6C94"/>
    <w:rsid w:val="003D4019"/>
    <w:rsid w:val="003E7AA5"/>
    <w:rsid w:val="003F689D"/>
    <w:rsid w:val="003F6941"/>
    <w:rsid w:val="00403355"/>
    <w:rsid w:val="00403682"/>
    <w:rsid w:val="0040719B"/>
    <w:rsid w:val="0041006F"/>
    <w:rsid w:val="0041696B"/>
    <w:rsid w:val="004206A8"/>
    <w:rsid w:val="0042730D"/>
    <w:rsid w:val="004338F1"/>
    <w:rsid w:val="00443FBD"/>
    <w:rsid w:val="00443FF5"/>
    <w:rsid w:val="004571B3"/>
    <w:rsid w:val="004607A7"/>
    <w:rsid w:val="00463C2A"/>
    <w:rsid w:val="00480F59"/>
    <w:rsid w:val="004B3907"/>
    <w:rsid w:val="004D5808"/>
    <w:rsid w:val="004D68DC"/>
    <w:rsid w:val="005274E6"/>
    <w:rsid w:val="00541BE9"/>
    <w:rsid w:val="00545B40"/>
    <w:rsid w:val="005606B7"/>
    <w:rsid w:val="005672FE"/>
    <w:rsid w:val="00573A83"/>
    <w:rsid w:val="00580886"/>
    <w:rsid w:val="005D02A8"/>
    <w:rsid w:val="005D0432"/>
    <w:rsid w:val="00627BFA"/>
    <w:rsid w:val="006611E7"/>
    <w:rsid w:val="0066348F"/>
    <w:rsid w:val="00665B75"/>
    <w:rsid w:val="0068143F"/>
    <w:rsid w:val="006818A5"/>
    <w:rsid w:val="006A0272"/>
    <w:rsid w:val="006C7110"/>
    <w:rsid w:val="006D54C9"/>
    <w:rsid w:val="006E09BE"/>
    <w:rsid w:val="006F341A"/>
    <w:rsid w:val="0070137E"/>
    <w:rsid w:val="00743F86"/>
    <w:rsid w:val="00750203"/>
    <w:rsid w:val="00753CD3"/>
    <w:rsid w:val="007878BC"/>
    <w:rsid w:val="007B4D4F"/>
    <w:rsid w:val="007C5C78"/>
    <w:rsid w:val="007C663C"/>
    <w:rsid w:val="007F6765"/>
    <w:rsid w:val="00805C55"/>
    <w:rsid w:val="00805E81"/>
    <w:rsid w:val="008272C0"/>
    <w:rsid w:val="008320D5"/>
    <w:rsid w:val="00835627"/>
    <w:rsid w:val="008451CC"/>
    <w:rsid w:val="00857DB6"/>
    <w:rsid w:val="00887E04"/>
    <w:rsid w:val="008A28C6"/>
    <w:rsid w:val="008B34C7"/>
    <w:rsid w:val="008C0075"/>
    <w:rsid w:val="008D510D"/>
    <w:rsid w:val="008E33A9"/>
    <w:rsid w:val="008E6573"/>
    <w:rsid w:val="008F3C74"/>
    <w:rsid w:val="00914945"/>
    <w:rsid w:val="00927615"/>
    <w:rsid w:val="009428E6"/>
    <w:rsid w:val="009518FC"/>
    <w:rsid w:val="00957B60"/>
    <w:rsid w:val="009657D5"/>
    <w:rsid w:val="00984A2E"/>
    <w:rsid w:val="009971D0"/>
    <w:rsid w:val="009A042E"/>
    <w:rsid w:val="009C1B8C"/>
    <w:rsid w:val="009D5B83"/>
    <w:rsid w:val="009E3EEA"/>
    <w:rsid w:val="009F1B33"/>
    <w:rsid w:val="00A05199"/>
    <w:rsid w:val="00A23934"/>
    <w:rsid w:val="00A41A04"/>
    <w:rsid w:val="00AA47E4"/>
    <w:rsid w:val="00AF0C7D"/>
    <w:rsid w:val="00B04F18"/>
    <w:rsid w:val="00B070E6"/>
    <w:rsid w:val="00B076D9"/>
    <w:rsid w:val="00B120AD"/>
    <w:rsid w:val="00B30190"/>
    <w:rsid w:val="00B36B5D"/>
    <w:rsid w:val="00B51A47"/>
    <w:rsid w:val="00B742F5"/>
    <w:rsid w:val="00B810E8"/>
    <w:rsid w:val="00B8273F"/>
    <w:rsid w:val="00B95600"/>
    <w:rsid w:val="00BA33DC"/>
    <w:rsid w:val="00BC2855"/>
    <w:rsid w:val="00BE0D41"/>
    <w:rsid w:val="00BF7FCC"/>
    <w:rsid w:val="00C04AB9"/>
    <w:rsid w:val="00C1177F"/>
    <w:rsid w:val="00C137AB"/>
    <w:rsid w:val="00C245D0"/>
    <w:rsid w:val="00C34529"/>
    <w:rsid w:val="00C57092"/>
    <w:rsid w:val="00C81F96"/>
    <w:rsid w:val="00CB41B6"/>
    <w:rsid w:val="00CB67C5"/>
    <w:rsid w:val="00CE64D6"/>
    <w:rsid w:val="00D06ED0"/>
    <w:rsid w:val="00D113CD"/>
    <w:rsid w:val="00D16BE5"/>
    <w:rsid w:val="00D225D3"/>
    <w:rsid w:val="00D23204"/>
    <w:rsid w:val="00D465E5"/>
    <w:rsid w:val="00D60791"/>
    <w:rsid w:val="00D80143"/>
    <w:rsid w:val="00DA0231"/>
    <w:rsid w:val="00DC6D33"/>
    <w:rsid w:val="00DD0E33"/>
    <w:rsid w:val="00E04520"/>
    <w:rsid w:val="00E7604D"/>
    <w:rsid w:val="00EA618E"/>
    <w:rsid w:val="00EB260A"/>
    <w:rsid w:val="00EB6369"/>
    <w:rsid w:val="00ED7069"/>
    <w:rsid w:val="00EE1AF7"/>
    <w:rsid w:val="00F32CE8"/>
    <w:rsid w:val="00F3554D"/>
    <w:rsid w:val="00F37A92"/>
    <w:rsid w:val="00F40551"/>
    <w:rsid w:val="00F431B3"/>
    <w:rsid w:val="00F75E0C"/>
    <w:rsid w:val="00F84AC8"/>
    <w:rsid w:val="00F94740"/>
    <w:rsid w:val="00FC6189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E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character" w:customStyle="1" w:styleId="Heading3Char">
    <w:name w:val="Heading 3 Char"/>
    <w:basedOn w:val="DefaultParagraphFont"/>
    <w:link w:val="Heading3"/>
    <w:uiPriority w:val="9"/>
    <w:semiHidden/>
    <w:rsid w:val="00F75E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F6AB3"/>
    <w:pPr>
      <w:jc w:val="right"/>
    </w:pPr>
    <w:rPr>
      <w:rFonts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1F6AB3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paragraph" w:styleId="NoSpacing">
    <w:name w:val="No Spacing"/>
    <w:uiPriority w:val="1"/>
    <w:qFormat/>
    <w:rsid w:val="001F6AB3"/>
    <w:pPr>
      <w:spacing w:after="0"/>
    </w:pPr>
    <w:rPr>
      <w:rFonts w:asciiTheme="majorHAnsi" w:hAnsiTheme="majorHAnsi"/>
    </w:rPr>
  </w:style>
  <w:style w:type="paragraph" w:customStyle="1" w:styleId="AddressText">
    <w:name w:val="Address Text"/>
    <w:basedOn w:val="NoSpacing"/>
    <w:uiPriority w:val="2"/>
    <w:qFormat/>
    <w:rsid w:val="001F6AB3"/>
    <w:pPr>
      <w:spacing w:before="200" w:line="276" w:lineRule="auto"/>
      <w:contextualSpacing/>
      <w:jc w:val="right"/>
    </w:pPr>
    <w:rPr>
      <w:rFonts w:cs="Times New Roman"/>
      <w:color w:val="C0504D" w:themeColor="accent2"/>
      <w:sz w:val="18"/>
      <w:szCs w:val="20"/>
      <w:lang w:eastAsia="ja-JP" w:bidi="he-IL"/>
    </w:rPr>
  </w:style>
  <w:style w:type="paragraph" w:styleId="BodyText">
    <w:name w:val="Body Text"/>
    <w:basedOn w:val="Normal"/>
    <w:link w:val="BodyTextChar"/>
    <w:rsid w:val="00182BE9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2BE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ham.162852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12</cp:revision>
  <cp:lastPrinted>2017-07-03T15:12:00Z</cp:lastPrinted>
  <dcterms:created xsi:type="dcterms:W3CDTF">2017-05-05T20:16:00Z</dcterms:created>
  <dcterms:modified xsi:type="dcterms:W3CDTF">2017-08-26T12:56:00Z</dcterms:modified>
</cp:coreProperties>
</file>