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38" w:rsidRDefault="0019549E" w:rsidP="00D816DA">
      <w:pPr>
        <w:widowControl w:val="0"/>
        <w:spacing w:after="0" w:line="240" w:lineRule="auto"/>
        <w:outlineLvl w:val="0"/>
        <w:rPr>
          <w:b/>
          <w:sz w:val="28"/>
          <w:szCs w:val="28"/>
        </w:rPr>
      </w:pPr>
      <w:r w:rsidRPr="004F443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0469B3" wp14:editId="1457A4D6">
            <wp:simplePos x="0" y="0"/>
            <wp:positionH relativeFrom="margin">
              <wp:posOffset>4149090</wp:posOffset>
            </wp:positionH>
            <wp:positionV relativeFrom="margin">
              <wp:posOffset>-126365</wp:posOffset>
            </wp:positionV>
            <wp:extent cx="2458085" cy="18891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pic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21591" r="82500">
                                  <a14:foregroundMark x1="25455" y1="86667" x2="11364" y2="98182"/>
                                  <a14:foregroundMark x1="79318" y1="89394" x2="88636" y2="96970"/>
                                  <a14:foregroundMark x1="69773" y1="95455" x2="82500" y2="94848"/>
                                  <a14:foregroundMark x1="34545" y1="94242" x2="22273" y2="94242"/>
                                </a14:backgroundRemoval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438" w:rsidRDefault="004F4438" w:rsidP="00D816DA">
      <w:pPr>
        <w:widowControl w:val="0"/>
        <w:spacing w:after="0" w:line="240" w:lineRule="auto"/>
        <w:outlineLvl w:val="0"/>
        <w:rPr>
          <w:b/>
          <w:sz w:val="28"/>
          <w:szCs w:val="28"/>
        </w:rPr>
      </w:pPr>
    </w:p>
    <w:p w:rsidR="00510D09" w:rsidRDefault="00510D09" w:rsidP="00510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10D09" w:rsidRDefault="00510D09" w:rsidP="00510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10D09" w:rsidRDefault="00510D09" w:rsidP="00510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10D09">
        <w:t xml:space="preserve"> </w:t>
      </w:r>
      <w:r w:rsidRPr="00510D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979608</w:t>
      </w:r>
    </w:p>
    <w:p w:rsidR="00510D09" w:rsidRDefault="00510D09" w:rsidP="00510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10D09" w:rsidRDefault="00510D09" w:rsidP="00510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10D09" w:rsidRDefault="00510D09" w:rsidP="00510D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F4438" w:rsidRDefault="00510D09" w:rsidP="00510D09">
      <w:pPr>
        <w:widowControl w:val="0"/>
        <w:spacing w:after="0" w:line="240" w:lineRule="auto"/>
        <w:outlineLvl w:val="0"/>
        <w:rPr>
          <w:sz w:val="24"/>
          <w:szCs w:val="24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A14BD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pt;height:7.9pt" o:hrpct="0" o:hralign="center" o:hr="t">
            <v:imagedata r:id="rId11" o:title="BD21328_"/>
          </v:shape>
        </w:pict>
      </w:r>
    </w:p>
    <w:p w:rsidR="004F4438" w:rsidRPr="00B17C44" w:rsidRDefault="004F4438" w:rsidP="00D816DA">
      <w:pPr>
        <w:widowControl w:val="0"/>
        <w:spacing w:after="0" w:line="240" w:lineRule="auto"/>
        <w:outlineLvl w:val="0"/>
        <w:rPr>
          <w:sz w:val="24"/>
          <w:szCs w:val="24"/>
        </w:rPr>
      </w:pPr>
    </w:p>
    <w:p w:rsidR="00330BE3" w:rsidRPr="00D816DA" w:rsidRDefault="00330BE3" w:rsidP="00D816DA">
      <w:pPr>
        <w:widowControl w:val="0"/>
        <w:spacing w:after="0" w:line="240" w:lineRule="auto"/>
        <w:outlineLvl w:val="0"/>
        <w:rPr>
          <w:b/>
          <w:sz w:val="28"/>
          <w:szCs w:val="28"/>
        </w:rPr>
      </w:pPr>
    </w:p>
    <w:p w:rsidR="0019549E" w:rsidRDefault="0019549E" w:rsidP="0019549E">
      <w:pPr>
        <w:widowControl w:val="0"/>
        <w:tabs>
          <w:tab w:val="center" w:pos="4680"/>
          <w:tab w:val="left" w:pos="7390"/>
        </w:tabs>
        <w:spacing w:after="0" w:line="240" w:lineRule="auto"/>
        <w:rPr>
          <w:b/>
        </w:rPr>
      </w:pPr>
      <w:r>
        <w:rPr>
          <w:b/>
        </w:rPr>
        <w:t>OBJECTIVE:</w:t>
      </w:r>
    </w:p>
    <w:p w:rsidR="0019549E" w:rsidRPr="006054C6" w:rsidRDefault="0019549E" w:rsidP="006054C6">
      <w:pPr>
        <w:widowControl w:val="0"/>
        <w:tabs>
          <w:tab w:val="center" w:pos="4680"/>
          <w:tab w:val="left" w:pos="7390"/>
        </w:tabs>
        <w:spacing w:after="0" w:line="240" w:lineRule="auto"/>
        <w:ind w:firstLine="630"/>
      </w:pPr>
      <w:proofErr w:type="gramStart"/>
      <w:r w:rsidRPr="006054C6">
        <w:t xml:space="preserve">Looking for an opportunity to utilize my knowledge and </w:t>
      </w:r>
      <w:r w:rsidRPr="004B73E5">
        <w:rPr>
          <w:b/>
        </w:rPr>
        <w:t xml:space="preserve">skills </w:t>
      </w:r>
      <w:r w:rsidR="006054C6" w:rsidRPr="004B73E5">
        <w:rPr>
          <w:b/>
        </w:rPr>
        <w:t>in dental care</w:t>
      </w:r>
      <w:r w:rsidR="006054C6" w:rsidRPr="006054C6">
        <w:t xml:space="preserve"> by working </w:t>
      </w:r>
      <w:r w:rsidRPr="006054C6">
        <w:t>in an excellent health care center that is known in providing efficient dental care services to people.</w:t>
      </w:r>
      <w:proofErr w:type="gramEnd"/>
    </w:p>
    <w:p w:rsidR="0019549E" w:rsidRDefault="0019549E" w:rsidP="0019549E">
      <w:pPr>
        <w:widowControl w:val="0"/>
        <w:tabs>
          <w:tab w:val="center" w:pos="4680"/>
          <w:tab w:val="left" w:pos="7390"/>
        </w:tabs>
        <w:spacing w:after="0" w:line="240" w:lineRule="auto"/>
        <w:rPr>
          <w:sz w:val="24"/>
          <w:szCs w:val="24"/>
        </w:rPr>
      </w:pPr>
    </w:p>
    <w:p w:rsidR="006054C6" w:rsidRDefault="006054C6" w:rsidP="0019549E">
      <w:pPr>
        <w:widowControl w:val="0"/>
        <w:tabs>
          <w:tab w:val="center" w:pos="4680"/>
          <w:tab w:val="left" w:pos="7390"/>
        </w:tabs>
        <w:spacing w:after="0" w:line="240" w:lineRule="auto"/>
        <w:rPr>
          <w:b/>
        </w:rPr>
      </w:pPr>
      <w:r w:rsidRPr="006054C6">
        <w:rPr>
          <w:b/>
        </w:rPr>
        <w:t>QUALIFICATIONS:</w:t>
      </w:r>
    </w:p>
    <w:p w:rsidR="006054C6" w:rsidRPr="006054C6" w:rsidRDefault="006054C6" w:rsidP="006054C6">
      <w:pPr>
        <w:pStyle w:val="ListParagraph"/>
        <w:widowControl w:val="0"/>
        <w:numPr>
          <w:ilvl w:val="0"/>
          <w:numId w:val="1"/>
        </w:numPr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t xml:space="preserve">Dedicated and patient focused </w:t>
      </w:r>
      <w:r w:rsidRPr="006054C6">
        <w:rPr>
          <w:b/>
        </w:rPr>
        <w:t>Registered Nurse</w:t>
      </w:r>
      <w:r>
        <w:t>, skilled in Medical-Surgical Ward and critically ill patients.</w:t>
      </w:r>
    </w:p>
    <w:p w:rsidR="006054C6" w:rsidRPr="006054C6" w:rsidRDefault="006054C6" w:rsidP="006054C6">
      <w:pPr>
        <w:pStyle w:val="ListParagraph"/>
        <w:widowControl w:val="0"/>
        <w:numPr>
          <w:ilvl w:val="0"/>
          <w:numId w:val="1"/>
        </w:numPr>
        <w:tabs>
          <w:tab w:val="center" w:pos="630"/>
          <w:tab w:val="left" w:pos="7390"/>
        </w:tabs>
        <w:spacing w:after="0" w:line="240" w:lineRule="auto"/>
      </w:pPr>
      <w:r w:rsidRPr="006054C6">
        <w:t xml:space="preserve">Extensive experience in </w:t>
      </w:r>
      <w:r w:rsidRPr="006054C6">
        <w:rPr>
          <w:b/>
        </w:rPr>
        <w:t>assisting in dental procedures</w:t>
      </w:r>
      <w:r w:rsidRPr="006054C6">
        <w:t xml:space="preserve"> such as preparing patients and sterilizing and preparing the instruments and materials used in dental procedures, handing the dentist the right instruments and taking x-rays and impressions.</w:t>
      </w:r>
    </w:p>
    <w:p w:rsidR="006054C6" w:rsidRDefault="006054C6" w:rsidP="006054C6">
      <w:pPr>
        <w:pStyle w:val="ListParagraph"/>
        <w:widowControl w:val="0"/>
        <w:numPr>
          <w:ilvl w:val="0"/>
          <w:numId w:val="1"/>
        </w:numPr>
        <w:tabs>
          <w:tab w:val="center" w:pos="630"/>
          <w:tab w:val="left" w:pos="7390"/>
        </w:tabs>
        <w:spacing w:after="0" w:line="240" w:lineRule="auto"/>
      </w:pPr>
      <w:r w:rsidRPr="006054C6">
        <w:t>Efficient in performing various dental office duties such as scheduling appointments for patients, billing, keeping records of the treatment, receiving payments, etc.</w:t>
      </w:r>
    </w:p>
    <w:p w:rsidR="006A7A07" w:rsidRDefault="006A7A07" w:rsidP="006054C6">
      <w:pPr>
        <w:pStyle w:val="ListParagraph"/>
        <w:widowControl w:val="0"/>
        <w:numPr>
          <w:ilvl w:val="0"/>
          <w:numId w:val="1"/>
        </w:numPr>
        <w:tabs>
          <w:tab w:val="center" w:pos="630"/>
          <w:tab w:val="left" w:pos="7390"/>
        </w:tabs>
        <w:spacing w:after="0" w:line="240" w:lineRule="auto"/>
      </w:pPr>
      <w:r>
        <w:t xml:space="preserve">Can communicate in </w:t>
      </w:r>
      <w:r w:rsidRPr="006A7A07">
        <w:rPr>
          <w:b/>
        </w:rPr>
        <w:t>English and Arabic Language</w:t>
      </w:r>
    </w:p>
    <w:p w:rsidR="006054C6" w:rsidRDefault="006054C6" w:rsidP="006054C6">
      <w:pPr>
        <w:widowControl w:val="0"/>
        <w:tabs>
          <w:tab w:val="center" w:pos="630"/>
          <w:tab w:val="left" w:pos="7390"/>
        </w:tabs>
        <w:spacing w:after="0" w:line="240" w:lineRule="auto"/>
      </w:pPr>
    </w:p>
    <w:p w:rsidR="006054C6" w:rsidRDefault="006054C6" w:rsidP="006054C6">
      <w:pPr>
        <w:widowControl w:val="0"/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rPr>
          <w:b/>
        </w:rPr>
        <w:t>EDUCATION:</w:t>
      </w:r>
    </w:p>
    <w:p w:rsidR="006054C6" w:rsidRPr="00F163E6" w:rsidRDefault="00F163E6" w:rsidP="00F163E6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t>Bachelor of Science in Nursing (March 2006)</w:t>
      </w:r>
    </w:p>
    <w:p w:rsidR="00F163E6" w:rsidRDefault="00F163E6" w:rsidP="00F163E6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</w:pPr>
      <w:r>
        <w:t>Union Christian College, Philippines</w:t>
      </w:r>
    </w:p>
    <w:p w:rsidR="00F163E6" w:rsidRPr="00F163E6" w:rsidRDefault="00F163E6" w:rsidP="00F163E6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t>Diploma in Associate in Health Science Education (March 2004)</w:t>
      </w:r>
    </w:p>
    <w:p w:rsidR="00F163E6" w:rsidRDefault="00F163E6" w:rsidP="00F163E6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</w:pPr>
      <w:r>
        <w:t>Union Christian College, Philippines</w:t>
      </w:r>
    </w:p>
    <w:p w:rsidR="00F163E6" w:rsidRPr="00F163E6" w:rsidRDefault="00F163E6" w:rsidP="00F163E6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t xml:space="preserve">Licensure Examination for Nurses in the </w:t>
      </w:r>
      <w:r w:rsidRPr="00BC3BF8">
        <w:rPr>
          <w:b/>
        </w:rPr>
        <w:t>Philippines</w:t>
      </w:r>
    </w:p>
    <w:p w:rsidR="00F163E6" w:rsidRDefault="00F163E6" w:rsidP="00F163E6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</w:pPr>
      <w:r>
        <w:t>Reg. No. 0423387 valid until April 2015</w:t>
      </w:r>
    </w:p>
    <w:p w:rsidR="00F163E6" w:rsidRPr="00F163E6" w:rsidRDefault="00F163E6" w:rsidP="00F163E6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t xml:space="preserve">Licensure Examination for Health Specialties, </w:t>
      </w:r>
      <w:r w:rsidRPr="00BC3BF8">
        <w:rPr>
          <w:b/>
        </w:rPr>
        <w:t>Riyadh Saudi Arabia</w:t>
      </w:r>
    </w:p>
    <w:p w:rsidR="00F163E6" w:rsidRDefault="00F163E6" w:rsidP="00F163E6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</w:pPr>
      <w:r>
        <w:t>Reg. No. 08-R-N-0216392</w:t>
      </w:r>
    </w:p>
    <w:p w:rsidR="00BC3BF8" w:rsidRDefault="00BC3BF8" w:rsidP="00BC3BF8">
      <w:pPr>
        <w:widowControl w:val="0"/>
        <w:tabs>
          <w:tab w:val="center" w:pos="630"/>
          <w:tab w:val="left" w:pos="7390"/>
        </w:tabs>
        <w:spacing w:after="0" w:line="240" w:lineRule="auto"/>
        <w:rPr>
          <w:b/>
        </w:rPr>
      </w:pPr>
    </w:p>
    <w:p w:rsidR="00BC3BF8" w:rsidRDefault="00BC3BF8" w:rsidP="00BC3BF8">
      <w:pPr>
        <w:widowControl w:val="0"/>
        <w:tabs>
          <w:tab w:val="center" w:pos="630"/>
          <w:tab w:val="left" w:pos="7390"/>
        </w:tabs>
        <w:spacing w:after="0" w:line="240" w:lineRule="auto"/>
        <w:rPr>
          <w:b/>
        </w:rPr>
      </w:pPr>
      <w:r>
        <w:rPr>
          <w:b/>
        </w:rPr>
        <w:t>WORK EXPERIENCE:</w:t>
      </w:r>
    </w:p>
    <w:p w:rsidR="00BC3BF8" w:rsidRDefault="00BC3BF8" w:rsidP="00BC3BF8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ascii="Bell MT" w:hAnsi="Bell MT"/>
        </w:rPr>
      </w:pPr>
      <w:r w:rsidRPr="00BC3BF8">
        <w:rPr>
          <w:rFonts w:ascii="Bell MT" w:hAnsi="Bell MT"/>
        </w:rPr>
        <w:t>AL AWAL DENTAL CENTRE, RIYADH SAUDI ARABIA</w:t>
      </w:r>
    </w:p>
    <w:p w:rsidR="00BC3BF8" w:rsidRDefault="00BC3BF8" w:rsidP="00BC3BF8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April 2008 – May 2012</w:t>
      </w:r>
    </w:p>
    <w:p w:rsidR="00BC3BF8" w:rsidRPr="00AC0D7A" w:rsidRDefault="00BC3BF8" w:rsidP="00BC3BF8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  <w:b/>
        </w:rPr>
      </w:pPr>
      <w:r w:rsidRPr="00AC0D7A">
        <w:rPr>
          <w:rFonts w:cstheme="minorHAnsi"/>
          <w:b/>
        </w:rPr>
        <w:t>Dental Nurse</w:t>
      </w:r>
    </w:p>
    <w:p w:rsidR="00BC3BF8" w:rsidRPr="00BC3BF8" w:rsidRDefault="00BC3BF8" w:rsidP="00BC3BF8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BC3BF8">
        <w:rPr>
          <w:rFonts w:cstheme="minorHAnsi"/>
        </w:rPr>
        <w:t>Promptly follow the instructions of the dentist and perform various dental procedures</w:t>
      </w:r>
    </w:p>
    <w:p w:rsidR="00BC3BF8" w:rsidRDefault="00BC3BF8" w:rsidP="00BC3BF8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BC3BF8">
        <w:rPr>
          <w:rFonts w:cstheme="minorHAnsi"/>
        </w:rPr>
        <w:t>Order and stock supplies of instruments and medication</w:t>
      </w:r>
    </w:p>
    <w:p w:rsidR="006C227E" w:rsidRPr="00BC3BF8" w:rsidRDefault="00400651" w:rsidP="006C227E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6C227E">
        <w:rPr>
          <w:rFonts w:cstheme="minorHAnsi"/>
        </w:rPr>
        <w:t>Sterilizing</w:t>
      </w:r>
      <w:r w:rsidR="006C227E" w:rsidRPr="006C227E">
        <w:rPr>
          <w:rFonts w:cstheme="minorHAnsi"/>
        </w:rPr>
        <w:t xml:space="preserve"> dental equipment and making sure the correct equ</w:t>
      </w:r>
      <w:r w:rsidR="006C227E">
        <w:rPr>
          <w:rFonts w:cstheme="minorHAnsi"/>
        </w:rPr>
        <w:t xml:space="preserve">ipment is available and in good </w:t>
      </w:r>
      <w:r w:rsidR="006C227E" w:rsidRPr="006C227E">
        <w:rPr>
          <w:rFonts w:cstheme="minorHAnsi"/>
        </w:rPr>
        <w:t>repair</w:t>
      </w:r>
    </w:p>
    <w:p w:rsidR="00BC3BF8" w:rsidRPr="00BC3BF8" w:rsidRDefault="00BC3BF8" w:rsidP="00BC3BF8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BC3BF8">
        <w:rPr>
          <w:rFonts w:cstheme="minorHAnsi"/>
        </w:rPr>
        <w:t>Prepare dental materials such as composite, cements, impression material, amalgam, etc.</w:t>
      </w:r>
    </w:p>
    <w:p w:rsidR="00BC3BF8" w:rsidRPr="00BC3BF8" w:rsidRDefault="00BC3BF8" w:rsidP="00BC3BF8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BC3BF8">
        <w:rPr>
          <w:rFonts w:cstheme="minorHAnsi"/>
        </w:rPr>
        <w:t>Assist patients by instructing about oral hygiene and other plaque control techniques</w:t>
      </w:r>
    </w:p>
    <w:p w:rsidR="00BC3BF8" w:rsidRPr="00BC3BF8" w:rsidRDefault="00BC3BF8" w:rsidP="00BC3BF8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BC3BF8">
        <w:rPr>
          <w:rFonts w:cstheme="minorHAnsi"/>
        </w:rPr>
        <w:t>Fix appointments and maintain treatment records</w:t>
      </w:r>
    </w:p>
    <w:p w:rsidR="00BC3BF8" w:rsidRDefault="00BC3BF8" w:rsidP="00BC3BF8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BC3BF8">
        <w:rPr>
          <w:rFonts w:cstheme="minorHAnsi"/>
        </w:rPr>
        <w:t>Perform laboratory procedures, maintain dental equipment and develop dental x-rays</w:t>
      </w:r>
    </w:p>
    <w:p w:rsidR="006C227E" w:rsidRDefault="006C227E" w:rsidP="006C227E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6C227E">
        <w:rPr>
          <w:rFonts w:cstheme="minorHAnsi"/>
        </w:rPr>
        <w:t>Helping to keep the patient as relaxed and happy as possible.</w:t>
      </w:r>
    </w:p>
    <w:p w:rsidR="00400651" w:rsidRDefault="00400651" w:rsidP="006C227E">
      <w:pPr>
        <w:pStyle w:val="ListParagraph"/>
        <w:widowControl w:val="0"/>
        <w:numPr>
          <w:ilvl w:val="0"/>
          <w:numId w:val="3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Ensuring that patient condition is not contraindicated to any dental procedure.</w:t>
      </w: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ascii="Bell MT" w:hAnsi="Bell MT"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ascii="Bell MT" w:hAnsi="Bell MT"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ascii="Bell MT" w:hAnsi="Bell MT" w:cstheme="minorHAnsi"/>
        </w:rPr>
      </w:pP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ascii="Bell MT" w:hAnsi="Bell MT" w:cstheme="minorHAnsi"/>
        </w:rPr>
      </w:pPr>
      <w:r>
        <w:rPr>
          <w:rFonts w:ascii="Bell MT" w:hAnsi="Bell MT" w:cstheme="minorHAnsi"/>
        </w:rPr>
        <w:t>BETHANY HOSPITAL INC., PHILIPPINES</w:t>
      </w:r>
    </w:p>
    <w:p w:rsidR="006C227E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September 2007 – March 2008</w:t>
      </w:r>
    </w:p>
    <w:p w:rsidR="006C227E" w:rsidRPr="00AC0D7A" w:rsidRDefault="006C227E" w:rsidP="006C227E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  <w:b/>
        </w:rPr>
      </w:pPr>
      <w:r w:rsidRPr="00AC0D7A">
        <w:rPr>
          <w:rFonts w:cstheme="minorHAnsi"/>
          <w:b/>
        </w:rPr>
        <w:t>Staff Nurse</w:t>
      </w:r>
    </w:p>
    <w:p w:rsidR="006C227E" w:rsidRDefault="002455A3" w:rsidP="002455A3">
      <w:pPr>
        <w:pStyle w:val="ListParagraph"/>
        <w:widowControl w:val="0"/>
        <w:numPr>
          <w:ilvl w:val="0"/>
          <w:numId w:val="6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Delivered a complete range of RN services and expertise.</w:t>
      </w:r>
    </w:p>
    <w:p w:rsidR="002455A3" w:rsidRDefault="002455A3" w:rsidP="002455A3">
      <w:pPr>
        <w:pStyle w:val="ListParagraph"/>
        <w:widowControl w:val="0"/>
        <w:numPr>
          <w:ilvl w:val="0"/>
          <w:numId w:val="6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Accurately obtained and documented patient history and medication list, assessed individual conditions and needs and selected department referrals for acute and chronically ill patients.</w:t>
      </w:r>
    </w:p>
    <w:p w:rsidR="002455A3" w:rsidRDefault="002455A3" w:rsidP="002455A3">
      <w:pPr>
        <w:pStyle w:val="ListParagraph"/>
        <w:widowControl w:val="0"/>
        <w:numPr>
          <w:ilvl w:val="0"/>
          <w:numId w:val="6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Prepared equipment and ass</w:t>
      </w:r>
      <w:r w:rsidR="00AC0D7A">
        <w:rPr>
          <w:rFonts w:cstheme="minorHAnsi"/>
        </w:rPr>
        <w:t>isted physicians during patient</w:t>
      </w:r>
      <w:r>
        <w:rPr>
          <w:rFonts w:cstheme="minorHAnsi"/>
        </w:rPr>
        <w:t xml:space="preserve"> examinations and treatments.</w:t>
      </w:r>
    </w:p>
    <w:p w:rsidR="002455A3" w:rsidRDefault="00AC0D7A" w:rsidP="002455A3">
      <w:pPr>
        <w:pStyle w:val="ListParagraph"/>
        <w:widowControl w:val="0"/>
        <w:numPr>
          <w:ilvl w:val="0"/>
          <w:numId w:val="6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Monitored patient</w:t>
      </w:r>
      <w:r w:rsidR="002455A3">
        <w:rPr>
          <w:rFonts w:cstheme="minorHAnsi"/>
        </w:rPr>
        <w:t xml:space="preserve"> reaction to drugs and</w:t>
      </w:r>
      <w:r>
        <w:rPr>
          <w:rFonts w:cstheme="minorHAnsi"/>
        </w:rPr>
        <w:t xml:space="preserve"> carefully documented progress of individuals participating in clinical trials.</w:t>
      </w:r>
    </w:p>
    <w:p w:rsidR="00AC0D7A" w:rsidRDefault="00AC0D7A" w:rsidP="002455A3">
      <w:pPr>
        <w:pStyle w:val="ListParagraph"/>
        <w:widowControl w:val="0"/>
        <w:numPr>
          <w:ilvl w:val="0"/>
          <w:numId w:val="6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Maintained patient medical and health records.</w:t>
      </w: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ascii="Bell MT" w:hAnsi="Bell MT" w:cstheme="minorHAnsi"/>
        </w:rPr>
      </w:pPr>
      <w:r>
        <w:rPr>
          <w:rFonts w:ascii="Bell MT" w:hAnsi="Bell MT" w:cstheme="minorHAnsi"/>
        </w:rPr>
        <w:t>LA UNION MEDICAL CENTER, PHILIPPINES</w:t>
      </w: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May 2007 – July 2007</w:t>
      </w: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Volunteer Nurse</w:t>
      </w: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           </w:t>
      </w:r>
      <w:r w:rsidRPr="00AC0D7A">
        <w:rPr>
          <w:rFonts w:cstheme="minorHAnsi"/>
        </w:rPr>
        <w:t>Training and exposure in nursing care and skills in different wards and departments like Out-patient departments, Medical ward, Ob ward, Surgery/Orthopedic Ward, Emergency room, Intensive Care Unit, Pediatric ward and Nursery</w:t>
      </w:r>
      <w:r>
        <w:rPr>
          <w:rFonts w:cstheme="minorHAnsi"/>
        </w:rPr>
        <w:t>.</w:t>
      </w: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</w:p>
    <w:p w:rsidR="00AC0D7A" w:rsidRDefault="00AC0D7A" w:rsidP="00AC0D7A">
      <w:pPr>
        <w:widowControl w:val="0"/>
        <w:tabs>
          <w:tab w:val="center" w:pos="630"/>
          <w:tab w:val="left" w:pos="739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CERTIFICATES:</w:t>
      </w:r>
    </w:p>
    <w:p w:rsidR="00AC0D7A" w:rsidRDefault="00AC0D7A" w:rsidP="00AC0D7A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AC0D7A">
        <w:rPr>
          <w:rFonts w:cstheme="minorHAnsi"/>
        </w:rPr>
        <w:t xml:space="preserve">Basic Pre-hospital Emergency </w:t>
      </w:r>
      <w:r>
        <w:rPr>
          <w:rFonts w:cstheme="minorHAnsi"/>
        </w:rPr>
        <w:t xml:space="preserve">Case: First Aid and Basic Life  </w:t>
      </w:r>
      <w:r w:rsidRPr="00AC0D7A">
        <w:rPr>
          <w:rFonts w:cstheme="minorHAnsi"/>
        </w:rPr>
        <w:t>Support - CPR Training</w:t>
      </w:r>
    </w:p>
    <w:p w:rsidR="00AC0D7A" w:rsidRDefault="00AC0D7A" w:rsidP="00AC0D7A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 w:rsidRPr="00AC0D7A">
        <w:rPr>
          <w:rFonts w:cstheme="minorHAnsi"/>
        </w:rPr>
        <w:t>Career and Seminar Workshop</w:t>
      </w:r>
    </w:p>
    <w:p w:rsidR="00AC0D7A" w:rsidRPr="004B73E5" w:rsidRDefault="00AC0D7A" w:rsidP="00AC0D7A">
      <w:pPr>
        <w:pStyle w:val="ListParagraph"/>
        <w:widowControl w:val="0"/>
        <w:numPr>
          <w:ilvl w:val="0"/>
          <w:numId w:val="2"/>
        </w:numPr>
        <w:tabs>
          <w:tab w:val="center" w:pos="630"/>
          <w:tab w:val="left" w:pos="739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International English Language Test System</w:t>
      </w:r>
    </w:p>
    <w:p w:rsidR="004B73E5" w:rsidRPr="004B73E5" w:rsidRDefault="004B73E5" w:rsidP="004B73E5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  <w:rPr>
          <w:rFonts w:cstheme="minorHAnsi"/>
        </w:rPr>
      </w:pPr>
      <w:r w:rsidRPr="004B73E5">
        <w:rPr>
          <w:rFonts w:cstheme="minorHAnsi"/>
        </w:rPr>
        <w:t>Taken on October 27, 2012</w:t>
      </w:r>
    </w:p>
    <w:p w:rsidR="004B73E5" w:rsidRDefault="004B73E5" w:rsidP="004B73E5">
      <w:pPr>
        <w:pStyle w:val="ListParagraph"/>
        <w:widowControl w:val="0"/>
        <w:tabs>
          <w:tab w:val="center" w:pos="630"/>
          <w:tab w:val="left" w:pos="2970"/>
        </w:tabs>
        <w:spacing w:after="0" w:line="240" w:lineRule="auto"/>
        <w:ind w:left="1345"/>
        <w:rPr>
          <w:rFonts w:cstheme="minorHAnsi"/>
        </w:rPr>
      </w:pPr>
      <w:r>
        <w:rPr>
          <w:rFonts w:cstheme="minorHAnsi"/>
        </w:rPr>
        <w:t>Listening 7.5</w:t>
      </w:r>
      <w:r>
        <w:rPr>
          <w:rFonts w:cstheme="minorHAnsi"/>
        </w:rPr>
        <w:tab/>
      </w:r>
      <w:r w:rsidRPr="004B73E5">
        <w:rPr>
          <w:rFonts w:cstheme="minorHAnsi"/>
        </w:rPr>
        <w:t>Speaking 7.0</w:t>
      </w:r>
    </w:p>
    <w:p w:rsidR="004B73E5" w:rsidRDefault="004B73E5" w:rsidP="004B73E5">
      <w:pPr>
        <w:widowControl w:val="0"/>
        <w:tabs>
          <w:tab w:val="center" w:pos="630"/>
          <w:tab w:val="left" w:pos="2970"/>
        </w:tabs>
        <w:spacing w:after="0" w:line="240" w:lineRule="auto"/>
        <w:rPr>
          <w:rFonts w:cstheme="minorHAnsi"/>
        </w:rPr>
      </w:pPr>
    </w:p>
    <w:p w:rsidR="004B73E5" w:rsidRDefault="004B73E5" w:rsidP="004B73E5">
      <w:pPr>
        <w:widowControl w:val="0"/>
        <w:tabs>
          <w:tab w:val="center" w:pos="630"/>
          <w:tab w:val="left" w:pos="2970"/>
        </w:tabs>
        <w:spacing w:after="0" w:line="240" w:lineRule="auto"/>
        <w:rPr>
          <w:rFonts w:cstheme="minorHAnsi"/>
        </w:rPr>
      </w:pPr>
    </w:p>
    <w:p w:rsidR="004B73E5" w:rsidRPr="004B73E5" w:rsidRDefault="004B73E5" w:rsidP="004B73E5">
      <w:pPr>
        <w:widowControl w:val="0"/>
        <w:tabs>
          <w:tab w:val="center" w:pos="630"/>
          <w:tab w:val="left" w:pos="2970"/>
        </w:tabs>
        <w:spacing w:after="0" w:line="240" w:lineRule="auto"/>
        <w:rPr>
          <w:rFonts w:cstheme="minorHAnsi"/>
        </w:rPr>
      </w:pPr>
    </w:p>
    <w:p w:rsidR="00F163E6" w:rsidRPr="00F163E6" w:rsidRDefault="00F163E6" w:rsidP="00F163E6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  <w:rPr>
          <w:b/>
        </w:rPr>
      </w:pPr>
    </w:p>
    <w:p w:rsidR="004B73E5" w:rsidRPr="004B73E5" w:rsidRDefault="006054C6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  <w:r>
        <w:rPr>
          <w:b/>
        </w:rPr>
        <w:tab/>
      </w:r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i/>
        </w:rPr>
      </w:pPr>
      <w:r w:rsidRPr="004B73E5">
        <w:rPr>
          <w:i/>
        </w:rPr>
        <w:t>I certify that all the above information is true and correct</w:t>
      </w:r>
    </w:p>
    <w:p w:rsid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  <w:bookmarkStart w:id="0" w:name="_GoBack"/>
      <w:bookmarkEnd w:id="0"/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4B73E5" w:rsidRPr="004B73E5" w:rsidRDefault="004B73E5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6054C6" w:rsidRPr="006054C6" w:rsidRDefault="006054C6" w:rsidP="004B73E5">
      <w:pPr>
        <w:widowControl w:val="0"/>
        <w:tabs>
          <w:tab w:val="center" w:pos="90"/>
          <w:tab w:val="left" w:pos="7390"/>
        </w:tabs>
        <w:spacing w:after="0" w:line="240" w:lineRule="auto"/>
        <w:rPr>
          <w:b/>
        </w:rPr>
      </w:pPr>
    </w:p>
    <w:p w:rsidR="006054C6" w:rsidRPr="006054C6" w:rsidRDefault="006054C6" w:rsidP="006054C6">
      <w:pPr>
        <w:pStyle w:val="ListParagraph"/>
        <w:widowControl w:val="0"/>
        <w:tabs>
          <w:tab w:val="center" w:pos="630"/>
          <w:tab w:val="left" w:pos="7390"/>
        </w:tabs>
        <w:spacing w:after="0" w:line="240" w:lineRule="auto"/>
        <w:ind w:left="1345"/>
        <w:rPr>
          <w:b/>
        </w:rPr>
      </w:pPr>
    </w:p>
    <w:p w:rsidR="0019549E" w:rsidRDefault="0019549E" w:rsidP="00330BE3">
      <w:pPr>
        <w:widowControl w:val="0"/>
        <w:tabs>
          <w:tab w:val="center" w:pos="4680"/>
          <w:tab w:val="left" w:pos="7390"/>
        </w:tabs>
        <w:spacing w:after="100" w:afterAutospacing="1" w:line="240" w:lineRule="auto"/>
        <w:rPr>
          <w:b/>
        </w:rPr>
      </w:pPr>
    </w:p>
    <w:p w:rsidR="00CA491C" w:rsidRPr="00CA491C" w:rsidRDefault="00CA491C" w:rsidP="00CA491C">
      <w:pPr>
        <w:jc w:val="center"/>
        <w:rPr>
          <w:b/>
          <w:color w:val="FFFFFF" w:themeColor="background1"/>
        </w:rPr>
      </w:pPr>
    </w:p>
    <w:sectPr w:rsidR="00CA491C" w:rsidRPr="00CA491C" w:rsidSect="004B73E5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D5" w:rsidRDefault="00A14BD5" w:rsidP="00D816DA">
      <w:pPr>
        <w:spacing w:after="0" w:line="240" w:lineRule="auto"/>
      </w:pPr>
      <w:r>
        <w:separator/>
      </w:r>
    </w:p>
  </w:endnote>
  <w:endnote w:type="continuationSeparator" w:id="0">
    <w:p w:rsidR="00A14BD5" w:rsidRDefault="00A14BD5" w:rsidP="00D8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D5" w:rsidRDefault="00A14BD5" w:rsidP="00D816DA">
      <w:pPr>
        <w:spacing w:after="0" w:line="240" w:lineRule="auto"/>
      </w:pPr>
      <w:r>
        <w:separator/>
      </w:r>
    </w:p>
  </w:footnote>
  <w:footnote w:type="continuationSeparator" w:id="0">
    <w:p w:rsidR="00A14BD5" w:rsidRDefault="00A14BD5" w:rsidP="00D8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BCE"/>
    <w:multiLevelType w:val="hybridMultilevel"/>
    <w:tmpl w:val="0230476C"/>
    <w:lvl w:ilvl="0" w:tplc="040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>
    <w:nsid w:val="49AD26AA"/>
    <w:multiLevelType w:val="hybridMultilevel"/>
    <w:tmpl w:val="0CB4D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461E6"/>
    <w:multiLevelType w:val="hybridMultilevel"/>
    <w:tmpl w:val="268E69DE"/>
    <w:lvl w:ilvl="0" w:tplc="040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5AA64D1E"/>
    <w:multiLevelType w:val="hybridMultilevel"/>
    <w:tmpl w:val="98347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36434"/>
    <w:multiLevelType w:val="hybridMultilevel"/>
    <w:tmpl w:val="D5524214"/>
    <w:lvl w:ilvl="0" w:tplc="040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5">
    <w:nsid w:val="6FDF7E71"/>
    <w:multiLevelType w:val="hybridMultilevel"/>
    <w:tmpl w:val="2C6A6D94"/>
    <w:lvl w:ilvl="0" w:tplc="0409000D">
      <w:start w:val="1"/>
      <w:numFmt w:val="bullet"/>
      <w:lvlText w:val="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1C"/>
    <w:rsid w:val="0019549E"/>
    <w:rsid w:val="002455A3"/>
    <w:rsid w:val="00245FEC"/>
    <w:rsid w:val="002D5929"/>
    <w:rsid w:val="00330BE3"/>
    <w:rsid w:val="00400651"/>
    <w:rsid w:val="004B73E5"/>
    <w:rsid w:val="004F4438"/>
    <w:rsid w:val="004F5BEE"/>
    <w:rsid w:val="00510D09"/>
    <w:rsid w:val="00514BAD"/>
    <w:rsid w:val="006054C6"/>
    <w:rsid w:val="006875EB"/>
    <w:rsid w:val="006A7A07"/>
    <w:rsid w:val="006C227E"/>
    <w:rsid w:val="007800C3"/>
    <w:rsid w:val="007A2FBB"/>
    <w:rsid w:val="00870550"/>
    <w:rsid w:val="00A14BD5"/>
    <w:rsid w:val="00AC0D7A"/>
    <w:rsid w:val="00B17C44"/>
    <w:rsid w:val="00B52F7E"/>
    <w:rsid w:val="00BC3BF8"/>
    <w:rsid w:val="00CA491C"/>
    <w:rsid w:val="00D816DA"/>
    <w:rsid w:val="00F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DA"/>
  </w:style>
  <w:style w:type="paragraph" w:styleId="Footer">
    <w:name w:val="footer"/>
    <w:basedOn w:val="Normal"/>
    <w:link w:val="FooterChar"/>
    <w:uiPriority w:val="99"/>
    <w:unhideWhenUsed/>
    <w:rsid w:val="00D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DA"/>
  </w:style>
  <w:style w:type="paragraph" w:styleId="ListParagraph">
    <w:name w:val="List Paragraph"/>
    <w:basedOn w:val="Normal"/>
    <w:uiPriority w:val="34"/>
    <w:qFormat/>
    <w:rsid w:val="006054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0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DA"/>
  </w:style>
  <w:style w:type="paragraph" w:styleId="Footer">
    <w:name w:val="footer"/>
    <w:basedOn w:val="Normal"/>
    <w:link w:val="FooterChar"/>
    <w:uiPriority w:val="99"/>
    <w:unhideWhenUsed/>
    <w:rsid w:val="00D8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6DA"/>
  </w:style>
  <w:style w:type="paragraph" w:styleId="ListParagraph">
    <w:name w:val="List Paragraph"/>
    <w:basedOn w:val="Normal"/>
    <w:uiPriority w:val="34"/>
    <w:qFormat/>
    <w:rsid w:val="006054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contactjs.ph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Pc6</cp:lastModifiedBy>
  <cp:revision>10</cp:revision>
  <dcterms:created xsi:type="dcterms:W3CDTF">2013-03-06T18:05:00Z</dcterms:created>
  <dcterms:modified xsi:type="dcterms:W3CDTF">2015-07-25T06:00:00Z</dcterms:modified>
</cp:coreProperties>
</file>