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7B" w:rsidRDefault="0090047B" w:rsidP="0090047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0047B">
        <w:t xml:space="preserve"> </w:t>
      </w:r>
      <w:r w:rsidRPr="0090047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985494</w:t>
      </w:r>
    </w:p>
    <w:p w:rsidR="0090047B" w:rsidRDefault="0090047B" w:rsidP="0090047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0047B" w:rsidRDefault="0090047B" w:rsidP="0090047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0047B" w:rsidRDefault="0090047B" w:rsidP="0090047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0047B" w:rsidRDefault="0090047B" w:rsidP="0090047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B4BE6" w:rsidRPr="00140AA1" w:rsidRDefault="005B4BE6" w:rsidP="005B4BE6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5B4BE6" w:rsidRPr="009A151D" w:rsidRDefault="005B4BE6" w:rsidP="005B4BE6">
      <w:pPr>
        <w:pStyle w:val="Heading4"/>
        <w:rPr>
          <w:sz w:val="28"/>
          <w:szCs w:val="28"/>
          <w:u w:val="single"/>
        </w:rPr>
      </w:pPr>
      <w:proofErr w:type="gramStart"/>
      <w:r w:rsidRPr="009A151D">
        <w:t>Objective :</w:t>
      </w:r>
      <w:proofErr w:type="gramEnd"/>
      <w:r w:rsidRPr="009A151D">
        <w:t xml:space="preserve"> Position as a  </w:t>
      </w:r>
      <w:r w:rsidRPr="009A15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Senior Surveyor</w:t>
      </w:r>
    </w:p>
    <w:p w:rsidR="005B4BE6" w:rsidRPr="009A151D" w:rsidRDefault="005B4BE6" w:rsidP="005B4BE6">
      <w:pPr>
        <w:spacing w:line="360" w:lineRule="auto"/>
        <w:ind w:left="-874" w:firstLine="874"/>
        <w:rPr>
          <w:b/>
          <w:bCs/>
        </w:rPr>
      </w:pPr>
    </w:p>
    <w:p w:rsidR="005B4BE6" w:rsidRPr="009A151D" w:rsidRDefault="005B4BE6" w:rsidP="005B4BE6">
      <w:pPr>
        <w:spacing w:line="360" w:lineRule="auto"/>
        <w:ind w:left="-874" w:firstLine="874"/>
        <w:rPr>
          <w:rFonts w:ascii="Verdana" w:hAnsi="Verdana" w:cs="Courier New"/>
          <w:sz w:val="17"/>
          <w:szCs w:val="17"/>
        </w:rPr>
      </w:pPr>
      <w:r w:rsidRPr="009A151D">
        <w:rPr>
          <w:rFonts w:ascii="Verdana" w:hAnsi="Verdana" w:cs="Courier New"/>
          <w:sz w:val="18"/>
          <w:szCs w:val="18"/>
        </w:rPr>
        <w:t xml:space="preserve">Seeking challenging assignments in Construction Management on </w:t>
      </w:r>
      <w:r>
        <w:rPr>
          <w:rFonts w:ascii="Verdana" w:hAnsi="Verdana" w:cs="Courier New"/>
          <w:sz w:val="18"/>
          <w:szCs w:val="18"/>
        </w:rPr>
        <w:t xml:space="preserve">Civil &amp; </w:t>
      </w:r>
      <w:r w:rsidRPr="009A151D">
        <w:rPr>
          <w:rFonts w:ascii="Verdana" w:hAnsi="Verdana" w:cs="Courier New"/>
          <w:sz w:val="18"/>
          <w:szCs w:val="18"/>
        </w:rPr>
        <w:t xml:space="preserve">Mechanical Constructions </w:t>
      </w:r>
      <w:r>
        <w:rPr>
          <w:rFonts w:ascii="Verdana" w:hAnsi="Verdana" w:cs="Courier New"/>
          <w:sz w:val="18"/>
          <w:szCs w:val="18"/>
        </w:rPr>
        <w:t xml:space="preserve">    </w:t>
      </w:r>
    </w:p>
    <w:p w:rsidR="005B4BE6" w:rsidRPr="008F7207" w:rsidRDefault="005B4BE6" w:rsidP="005B4BE6">
      <w:pPr>
        <w:tabs>
          <w:tab w:val="left" w:pos="720"/>
        </w:tabs>
        <w:jc w:val="both"/>
        <w:rPr>
          <w:rFonts w:ascii="Verdana" w:hAnsi="Verdana" w:cs="Arial"/>
          <w:sz w:val="18"/>
          <w:szCs w:val="18"/>
        </w:rPr>
      </w:pPr>
      <w:r w:rsidRPr="008F7207">
        <w:rPr>
          <w:rFonts w:ascii="Verdana" w:hAnsi="Verdana" w:cs="Arial"/>
          <w:sz w:val="18"/>
          <w:szCs w:val="18"/>
        </w:rPr>
        <w:t>With a growth oriented organization.</w:t>
      </w:r>
    </w:p>
    <w:p w:rsidR="005B4BE6" w:rsidRPr="008F7207" w:rsidRDefault="005B4BE6" w:rsidP="005B4BE6">
      <w:pPr>
        <w:tabs>
          <w:tab w:val="left" w:pos="720"/>
        </w:tabs>
        <w:jc w:val="both"/>
        <w:rPr>
          <w:rFonts w:ascii="Verdana" w:hAnsi="Verdana" w:cs="Arial"/>
          <w:bCs/>
          <w:sz w:val="18"/>
          <w:szCs w:val="18"/>
        </w:rPr>
      </w:pPr>
    </w:p>
    <w:p w:rsidR="005B4BE6" w:rsidRPr="006E6BB0" w:rsidRDefault="005B4BE6" w:rsidP="005B4BE6">
      <w:pPr>
        <w:pStyle w:val="Heading4"/>
      </w:pPr>
      <w:r w:rsidRPr="006E6BB0">
        <w:t xml:space="preserve">Experience Summary </w:t>
      </w:r>
    </w:p>
    <w:p w:rsidR="005B4BE6" w:rsidRPr="00B12C6F" w:rsidRDefault="005B4BE6" w:rsidP="005B4BE6">
      <w:p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5B4BE6" w:rsidRDefault="005B4BE6" w:rsidP="005B4BE6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 xml:space="preserve">Having </w:t>
      </w:r>
      <w:r w:rsidRPr="00B06045">
        <w:rPr>
          <w:rFonts w:ascii="Arial" w:hAnsi="Arial" w:cs="Arial"/>
          <w:b/>
          <w:bCs/>
          <w:sz w:val="20"/>
          <w:szCs w:val="20"/>
        </w:rPr>
        <w:t xml:space="preserve">10 years of work experience in Survey in Mechanical and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B06045">
        <w:rPr>
          <w:rFonts w:ascii="Arial" w:hAnsi="Arial" w:cs="Arial"/>
          <w:b/>
          <w:bCs/>
          <w:sz w:val="20"/>
          <w:szCs w:val="20"/>
        </w:rPr>
        <w:t>ivil field of Oil and Gas plants and Cross country Pipeline project</w:t>
      </w:r>
      <w:r>
        <w:rPr>
          <w:rFonts w:ascii="Arial" w:hAnsi="Arial" w:cs="Arial"/>
          <w:bCs/>
          <w:sz w:val="20"/>
          <w:szCs w:val="20"/>
        </w:rPr>
        <w:t>.</w:t>
      </w:r>
    </w:p>
    <w:p w:rsidR="009F77C3" w:rsidRDefault="009F77C3" w:rsidP="005B4BE6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9F77C3">
        <w:rPr>
          <w:rFonts w:ascii="Arial" w:hAnsi="Arial" w:cs="Arial"/>
          <w:bCs/>
          <w:sz w:val="20"/>
          <w:szCs w:val="20"/>
        </w:rPr>
        <w:t>Start survey work by derive local parameters through datum transformation.</w:t>
      </w:r>
    </w:p>
    <w:p w:rsidR="009F77C3" w:rsidRPr="009F77C3" w:rsidRDefault="009F77C3" w:rsidP="005B4BE6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9F77C3">
        <w:rPr>
          <w:rFonts w:ascii="Arial" w:hAnsi="Arial" w:cs="Arial"/>
          <w:bCs/>
          <w:sz w:val="20"/>
          <w:szCs w:val="20"/>
        </w:rPr>
        <w:t>Triangulations of GPS control points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F77C3" w:rsidRDefault="009F77C3" w:rsidP="005B4BE6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9F77C3">
        <w:rPr>
          <w:rFonts w:ascii="Arial" w:hAnsi="Arial" w:cs="Arial"/>
          <w:bCs/>
          <w:sz w:val="20"/>
          <w:szCs w:val="20"/>
        </w:rPr>
        <w:t xml:space="preserve">Preparing instruments for ready to do survey, Traversing, Leveling, Stakeout and layout                </w:t>
      </w:r>
      <w:r w:rsidR="008A53FE">
        <w:rPr>
          <w:rFonts w:ascii="Arial" w:hAnsi="Arial" w:cs="Arial"/>
          <w:bCs/>
          <w:sz w:val="20"/>
          <w:szCs w:val="20"/>
        </w:rPr>
        <w:t xml:space="preserve">             </w:t>
      </w:r>
      <w:r w:rsidRPr="009F77C3">
        <w:rPr>
          <w:rFonts w:ascii="Arial" w:hAnsi="Arial" w:cs="Arial"/>
          <w:bCs/>
          <w:sz w:val="20"/>
          <w:szCs w:val="20"/>
        </w:rPr>
        <w:t>of straight lines with carryout level.</w:t>
      </w:r>
    </w:p>
    <w:p w:rsidR="005B4BE6" w:rsidRDefault="005B4BE6" w:rsidP="005B4BE6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Extensive work experience in Total Station, GPS</w:t>
      </w:r>
      <w:r>
        <w:rPr>
          <w:rFonts w:ascii="Arial" w:hAnsi="Arial" w:cs="Arial"/>
          <w:bCs/>
          <w:sz w:val="20"/>
          <w:szCs w:val="20"/>
        </w:rPr>
        <w:t>, Th</w:t>
      </w:r>
      <w:r w:rsidRPr="00B12C6F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o</w:t>
      </w:r>
      <w:r w:rsidRPr="00B12C6F">
        <w:rPr>
          <w:rFonts w:ascii="Arial" w:hAnsi="Arial" w:cs="Arial"/>
          <w:bCs/>
          <w:sz w:val="20"/>
          <w:szCs w:val="20"/>
        </w:rPr>
        <w:t>dolite and Auto Level.</w:t>
      </w:r>
    </w:p>
    <w:p w:rsidR="005B4BE6" w:rsidRDefault="005B4BE6" w:rsidP="005B4BE6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B06045">
        <w:rPr>
          <w:rFonts w:ascii="Arial" w:hAnsi="Arial" w:cs="Arial"/>
          <w:b/>
          <w:bCs/>
          <w:sz w:val="20"/>
          <w:szCs w:val="20"/>
        </w:rPr>
        <w:t>Quantity Assessment</w:t>
      </w:r>
      <w:r>
        <w:rPr>
          <w:rFonts w:ascii="Arial" w:hAnsi="Arial" w:cs="Arial"/>
          <w:bCs/>
          <w:sz w:val="20"/>
          <w:szCs w:val="20"/>
        </w:rPr>
        <w:t xml:space="preserve"> of Road works and Grading works based on Survey reports</w:t>
      </w:r>
    </w:p>
    <w:p w:rsidR="005B4BE6" w:rsidRDefault="005B4BE6" w:rsidP="005B4BE6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B06045">
        <w:rPr>
          <w:rFonts w:ascii="Arial" w:hAnsi="Arial" w:cs="Arial"/>
          <w:b/>
          <w:bCs/>
          <w:sz w:val="20"/>
          <w:szCs w:val="20"/>
        </w:rPr>
        <w:t>Cadastral survey</w:t>
      </w:r>
      <w:r>
        <w:rPr>
          <w:rFonts w:ascii="Arial" w:hAnsi="Arial" w:cs="Arial"/>
          <w:bCs/>
          <w:sz w:val="20"/>
          <w:szCs w:val="20"/>
        </w:rPr>
        <w:t xml:space="preserve"> for demarcation of plots, conduct survey in order to establish legal boundaries for construction projects</w:t>
      </w:r>
      <w:r w:rsidR="008363C7">
        <w:rPr>
          <w:rFonts w:ascii="Arial" w:hAnsi="Arial" w:cs="Arial"/>
          <w:bCs/>
          <w:sz w:val="20"/>
          <w:szCs w:val="20"/>
        </w:rPr>
        <w:t>.</w:t>
      </w:r>
    </w:p>
    <w:p w:rsidR="00C57DB6" w:rsidRDefault="00C57DB6" w:rsidP="005B4BE6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Preparing in Auto-cad with image referencing for construction work and survey crews.</w:t>
      </w:r>
    </w:p>
    <w:p w:rsidR="008363C7" w:rsidRDefault="008363C7" w:rsidP="008363C7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8363C7">
        <w:rPr>
          <w:rFonts w:ascii="Arial" w:hAnsi="Arial" w:cs="Arial"/>
          <w:bCs/>
          <w:sz w:val="20"/>
          <w:szCs w:val="20"/>
        </w:rPr>
        <w:t>Attending meetings and competently communicate with Clients, Contractors</w:t>
      </w:r>
      <w:r>
        <w:rPr>
          <w:rFonts w:ascii="Arial" w:hAnsi="Arial" w:cs="Arial"/>
          <w:bCs/>
          <w:sz w:val="20"/>
          <w:szCs w:val="20"/>
        </w:rPr>
        <w:t>.</w:t>
      </w:r>
    </w:p>
    <w:p w:rsidR="008363C7" w:rsidRDefault="008363C7" w:rsidP="008363C7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8363C7">
        <w:rPr>
          <w:rFonts w:ascii="Arial" w:hAnsi="Arial" w:cs="Arial"/>
          <w:bCs/>
          <w:sz w:val="20"/>
          <w:szCs w:val="20"/>
        </w:rPr>
        <w:t>Setting out project work in accordance with design and specification.</w:t>
      </w:r>
    </w:p>
    <w:p w:rsidR="009F77C3" w:rsidRDefault="009F77C3" w:rsidP="009F77C3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9F77C3">
        <w:rPr>
          <w:rFonts w:ascii="Arial" w:hAnsi="Arial" w:cs="Arial"/>
          <w:bCs/>
          <w:sz w:val="20"/>
          <w:szCs w:val="20"/>
        </w:rPr>
        <w:t>Transfer data from instruments to computer, checking the quality of survey data.</w:t>
      </w:r>
    </w:p>
    <w:p w:rsidR="005B4BE6" w:rsidRPr="00B12C6F" w:rsidRDefault="00455551" w:rsidP="005B4BE6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Having</w:t>
      </w:r>
      <w:r w:rsidR="005B4BE6">
        <w:rPr>
          <w:rFonts w:ascii="Arial" w:hAnsi="Arial" w:cs="Arial"/>
          <w:bCs/>
          <w:sz w:val="20"/>
          <w:szCs w:val="20"/>
        </w:rPr>
        <w:t xml:space="preserve"> hand full experience in Foundation survey and </w:t>
      </w:r>
      <w:r w:rsidR="005B4BE6" w:rsidRPr="00B06045">
        <w:rPr>
          <w:rFonts w:ascii="Arial" w:hAnsi="Arial" w:cs="Arial"/>
          <w:b/>
          <w:bCs/>
          <w:sz w:val="20"/>
          <w:szCs w:val="20"/>
        </w:rPr>
        <w:t>Installation &amp; alignment of Static and Rotary equipment including Gas and air compressors.</w:t>
      </w:r>
    </w:p>
    <w:p w:rsidR="005B4BE6" w:rsidRPr="00B12C6F" w:rsidRDefault="005B4BE6" w:rsidP="005B4BE6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 xml:space="preserve">Excellent Knowledge of project handling related to survey works. </w:t>
      </w:r>
    </w:p>
    <w:p w:rsidR="005B4BE6" w:rsidRPr="00B12C6F" w:rsidRDefault="005B4BE6" w:rsidP="005B4BE6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Capa</w:t>
      </w:r>
      <w:r w:rsidRPr="00B12C6F">
        <w:rPr>
          <w:rFonts w:ascii="Arial" w:hAnsi="Arial" w:cs="Arial"/>
          <w:bCs/>
          <w:sz w:val="20"/>
          <w:szCs w:val="20"/>
        </w:rPr>
        <w:t xml:space="preserve">bility to </w:t>
      </w:r>
      <w:r>
        <w:rPr>
          <w:rFonts w:ascii="Arial" w:hAnsi="Arial" w:cs="Arial"/>
          <w:bCs/>
          <w:sz w:val="20"/>
          <w:szCs w:val="20"/>
        </w:rPr>
        <w:t xml:space="preserve">handle </w:t>
      </w:r>
      <w:r w:rsidRPr="00B12C6F">
        <w:rPr>
          <w:rFonts w:ascii="Arial" w:hAnsi="Arial" w:cs="Arial"/>
          <w:bCs/>
          <w:sz w:val="20"/>
          <w:szCs w:val="20"/>
        </w:rPr>
        <w:t xml:space="preserve">independently </w:t>
      </w:r>
      <w:r>
        <w:rPr>
          <w:rFonts w:ascii="Arial" w:hAnsi="Arial" w:cs="Arial"/>
          <w:bCs/>
          <w:sz w:val="20"/>
          <w:szCs w:val="20"/>
        </w:rPr>
        <w:t>the surveying system of a project with Reporting and client coordination</w:t>
      </w:r>
      <w:r w:rsidRPr="00B12C6F">
        <w:rPr>
          <w:rFonts w:ascii="Arial" w:hAnsi="Arial" w:cs="Arial"/>
          <w:bCs/>
          <w:sz w:val="20"/>
          <w:szCs w:val="20"/>
        </w:rPr>
        <w:t>.</w:t>
      </w:r>
    </w:p>
    <w:p w:rsidR="005B4BE6" w:rsidRPr="00B12C6F" w:rsidRDefault="005B4BE6" w:rsidP="005B4BE6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Extensive work experience modern survey equipment such as</w:t>
      </w:r>
      <w:r w:rsidR="00455551">
        <w:rPr>
          <w:rFonts w:ascii="Arial" w:hAnsi="Arial" w:cs="Arial"/>
          <w:bCs/>
          <w:sz w:val="20"/>
          <w:szCs w:val="20"/>
        </w:rPr>
        <w:t xml:space="preserve"> GPS,</w:t>
      </w:r>
      <w:r w:rsidRPr="00B12C6F">
        <w:rPr>
          <w:rFonts w:ascii="Arial" w:hAnsi="Arial" w:cs="Arial"/>
          <w:bCs/>
          <w:sz w:val="20"/>
          <w:szCs w:val="20"/>
        </w:rPr>
        <w:t xml:space="preserve"> theodolite,</w:t>
      </w:r>
      <w:r w:rsidR="00455551">
        <w:rPr>
          <w:rFonts w:ascii="Arial" w:hAnsi="Arial" w:cs="Arial"/>
          <w:bCs/>
          <w:sz w:val="20"/>
          <w:szCs w:val="20"/>
        </w:rPr>
        <w:t xml:space="preserve"> total station, </w:t>
      </w:r>
      <w:r w:rsidRPr="00B12C6F">
        <w:rPr>
          <w:rFonts w:ascii="Arial" w:hAnsi="Arial" w:cs="Arial"/>
          <w:bCs/>
          <w:sz w:val="20"/>
          <w:szCs w:val="20"/>
        </w:rPr>
        <w:t>automatic level, electronic distance, equipment and programmable electronic calculators. Knowledge of equipment survey controllers.</w:t>
      </w:r>
    </w:p>
    <w:p w:rsidR="005B4BE6" w:rsidRPr="00B06045" w:rsidRDefault="005B4BE6" w:rsidP="005B4BE6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 xml:space="preserve">Worked with the following equipment like </w:t>
      </w:r>
      <w:r w:rsidRPr="00B06045">
        <w:rPr>
          <w:rFonts w:ascii="Arial" w:hAnsi="Arial" w:cs="Arial"/>
          <w:b/>
          <w:bCs/>
          <w:sz w:val="20"/>
          <w:szCs w:val="20"/>
        </w:rPr>
        <w:t>Total Station (Nikon-DTM-522, NPR-362, Leica    –TC 803,805)</w:t>
      </w:r>
    </w:p>
    <w:p w:rsidR="005B4BE6" w:rsidRDefault="005B4BE6" w:rsidP="005B4BE6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Well exposure in </w:t>
      </w:r>
      <w:r w:rsidRPr="00B06045">
        <w:rPr>
          <w:rFonts w:ascii="Arial" w:hAnsi="Arial" w:cs="Arial"/>
          <w:b/>
          <w:bCs/>
          <w:sz w:val="20"/>
          <w:szCs w:val="20"/>
        </w:rPr>
        <w:t>2D drawing and report Generation in Auto</w:t>
      </w:r>
      <w:r w:rsidR="00FE3C65">
        <w:rPr>
          <w:rFonts w:ascii="Arial" w:hAnsi="Arial" w:cs="Arial"/>
          <w:b/>
          <w:bCs/>
          <w:sz w:val="20"/>
          <w:szCs w:val="20"/>
        </w:rPr>
        <w:t>-</w:t>
      </w:r>
      <w:r w:rsidRPr="00B06045">
        <w:rPr>
          <w:rFonts w:ascii="Arial" w:hAnsi="Arial" w:cs="Arial"/>
          <w:b/>
          <w:bCs/>
          <w:sz w:val="20"/>
          <w:szCs w:val="20"/>
        </w:rPr>
        <w:t>cad and MS office</w:t>
      </w:r>
    </w:p>
    <w:p w:rsidR="005B4BE6" w:rsidRDefault="005B4BE6" w:rsidP="005B4BE6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 able to independently investigate research-problem solving.</w:t>
      </w:r>
    </w:p>
    <w:p w:rsidR="005B4BE6" w:rsidRDefault="005B4BE6" w:rsidP="005B4BE6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Ability to respond to changes in working methods.</w:t>
      </w:r>
    </w:p>
    <w:p w:rsidR="008A53FE" w:rsidRDefault="008A53FE" w:rsidP="005B4BE6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8A53FE">
        <w:rPr>
          <w:rFonts w:ascii="Arial" w:hAnsi="Arial" w:cs="Arial"/>
          <w:bCs/>
          <w:sz w:val="20"/>
          <w:szCs w:val="20"/>
        </w:rPr>
        <w:t>Maintenance of Daily Reports/ records.</w:t>
      </w:r>
    </w:p>
    <w:p w:rsidR="005B4BE6" w:rsidRDefault="005B4BE6" w:rsidP="005B4BE6">
      <w:pPr>
        <w:numPr>
          <w:ilvl w:val="0"/>
          <w:numId w:val="1"/>
        </w:numPr>
        <w:tabs>
          <w:tab w:val="clear" w:pos="720"/>
          <w:tab w:val="num" w:pos="1134"/>
        </w:tabs>
        <w:ind w:hanging="15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Ability to embrace new technology, ensuring that we provide highly efficient heating system.</w:t>
      </w:r>
    </w:p>
    <w:p w:rsidR="006E10B9" w:rsidRDefault="006E10B9" w:rsidP="006E10B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6E10B9" w:rsidRDefault="006E10B9" w:rsidP="006E10B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6E10B9" w:rsidRDefault="006E10B9" w:rsidP="006E10B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6E10B9" w:rsidRDefault="006E10B9" w:rsidP="006E10B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jc w:val="both"/>
        <w:rPr>
          <w:rFonts w:ascii="Arial" w:hAnsi="Arial" w:cs="Arial"/>
          <w:b/>
          <w:sz w:val="20"/>
          <w:szCs w:val="20"/>
        </w:rPr>
      </w:pPr>
    </w:p>
    <w:p w:rsidR="005B4BE6" w:rsidRPr="006E6BB0" w:rsidRDefault="005B4BE6" w:rsidP="005B4BE6">
      <w:pPr>
        <w:pStyle w:val="Heading4"/>
      </w:pPr>
      <w:r w:rsidRPr="006E6BB0">
        <w:t xml:space="preserve">Experience </w:t>
      </w:r>
      <w:r>
        <w:t>Details</w:t>
      </w:r>
    </w:p>
    <w:p w:rsidR="005B4BE6" w:rsidRPr="00B12C6F" w:rsidRDefault="005B4BE6" w:rsidP="005B4BE6">
      <w:p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 xml:space="preserve"> </w:t>
      </w:r>
    </w:p>
    <w:p w:rsidR="005B4BE6" w:rsidRPr="006E6BB0" w:rsidRDefault="005B4BE6" w:rsidP="005B4BE6">
      <w:pPr>
        <w:numPr>
          <w:ilvl w:val="0"/>
          <w:numId w:val="2"/>
        </w:numPr>
        <w:tabs>
          <w:tab w:val="left" w:pos="567"/>
          <w:tab w:val="left" w:pos="1134"/>
        </w:tabs>
        <w:ind w:left="284" w:firstLine="283"/>
        <w:jc w:val="both"/>
        <w:rPr>
          <w:rStyle w:val="IntenseReference"/>
        </w:rPr>
      </w:pPr>
      <w:proofErr w:type="spellStart"/>
      <w:r w:rsidRPr="006E6BB0">
        <w:rPr>
          <w:rStyle w:val="IntenseReference"/>
        </w:rPr>
        <w:t>Punj</w:t>
      </w:r>
      <w:proofErr w:type="spellEnd"/>
      <w:r w:rsidRPr="006E6BB0">
        <w:rPr>
          <w:rStyle w:val="IntenseReference"/>
        </w:rPr>
        <w:t xml:space="preserve"> </w:t>
      </w:r>
      <w:proofErr w:type="spellStart"/>
      <w:r w:rsidRPr="006E6BB0">
        <w:rPr>
          <w:rStyle w:val="IntenseReference"/>
        </w:rPr>
        <w:t>lloyd</w:t>
      </w:r>
      <w:proofErr w:type="spellEnd"/>
      <w:r w:rsidRPr="006E6BB0">
        <w:rPr>
          <w:rStyle w:val="IntenseReference"/>
        </w:rPr>
        <w:t xml:space="preserve"> ltd, Abu Dhabi</w:t>
      </w:r>
    </w:p>
    <w:p w:rsidR="005B4BE6" w:rsidRPr="00B12C6F" w:rsidRDefault="005B4BE6" w:rsidP="005B4BE6">
      <w:pPr>
        <w:tabs>
          <w:tab w:val="left" w:pos="1134"/>
        </w:tabs>
        <w:ind w:left="2127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Client:</w:t>
      </w:r>
      <w:r w:rsidRPr="00B12C6F">
        <w:rPr>
          <w:rFonts w:ascii="Arial" w:hAnsi="Arial" w:cs="Arial"/>
          <w:bCs/>
          <w:sz w:val="20"/>
          <w:szCs w:val="20"/>
        </w:rPr>
        <w:tab/>
        <w:t>Abu Dhabi Company for Onshore Oil Operation (ADCO)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Project:</w:t>
      </w:r>
      <w:r w:rsidRPr="00B12C6F">
        <w:rPr>
          <w:rFonts w:ascii="Arial" w:hAnsi="Arial" w:cs="Arial"/>
          <w:bCs/>
          <w:sz w:val="20"/>
          <w:szCs w:val="20"/>
        </w:rPr>
        <w:tab/>
        <w:t>EPC f</w:t>
      </w:r>
      <w:r>
        <w:rPr>
          <w:rFonts w:ascii="Arial" w:hAnsi="Arial" w:cs="Arial"/>
          <w:bCs/>
          <w:sz w:val="20"/>
          <w:szCs w:val="20"/>
        </w:rPr>
        <w:t>or</w:t>
      </w:r>
      <w:r w:rsidRPr="00B12C6F">
        <w:rPr>
          <w:rFonts w:ascii="Arial" w:hAnsi="Arial" w:cs="Arial"/>
          <w:bCs/>
          <w:sz w:val="20"/>
          <w:szCs w:val="20"/>
        </w:rPr>
        <w:t xml:space="preserve"> Spiking Gas Compressor </w:t>
      </w:r>
      <w:r>
        <w:rPr>
          <w:rFonts w:ascii="Arial" w:hAnsi="Arial" w:cs="Arial"/>
          <w:bCs/>
          <w:sz w:val="20"/>
          <w:szCs w:val="20"/>
        </w:rPr>
        <w:t xml:space="preserve">Project </w:t>
      </w:r>
      <w:r w:rsidRPr="00B12C6F">
        <w:rPr>
          <w:rFonts w:ascii="Arial" w:hAnsi="Arial" w:cs="Arial"/>
          <w:bCs/>
          <w:sz w:val="20"/>
          <w:szCs w:val="20"/>
        </w:rPr>
        <w:t>at Shah CD</w:t>
      </w:r>
      <w:r>
        <w:rPr>
          <w:rFonts w:ascii="Arial" w:hAnsi="Arial" w:cs="Arial"/>
          <w:bCs/>
          <w:sz w:val="20"/>
          <w:szCs w:val="20"/>
        </w:rPr>
        <w:t>S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Duration:</w:t>
      </w:r>
      <w:r w:rsidRPr="00B12C6F">
        <w:rPr>
          <w:rFonts w:ascii="Arial" w:hAnsi="Arial" w:cs="Arial"/>
          <w:bCs/>
          <w:sz w:val="20"/>
          <w:szCs w:val="20"/>
        </w:rPr>
        <w:tab/>
      </w:r>
      <w:proofErr w:type="gramStart"/>
      <w:r w:rsidRPr="00B12C6F">
        <w:rPr>
          <w:rFonts w:ascii="Arial" w:hAnsi="Arial" w:cs="Arial"/>
          <w:bCs/>
          <w:sz w:val="20"/>
          <w:szCs w:val="20"/>
        </w:rPr>
        <w:t>May  2011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- Till to date </w:t>
      </w:r>
    </w:p>
    <w:p w:rsidR="005B4BE6" w:rsidRPr="00046CC2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Position held:</w:t>
      </w:r>
      <w:r w:rsidRPr="00B12C6F">
        <w:rPr>
          <w:rFonts w:ascii="Arial" w:hAnsi="Arial" w:cs="Arial"/>
          <w:bCs/>
          <w:sz w:val="20"/>
          <w:szCs w:val="20"/>
        </w:rPr>
        <w:tab/>
      </w:r>
      <w:r w:rsidRPr="00046CC2">
        <w:rPr>
          <w:rFonts w:ascii="Arial" w:hAnsi="Arial" w:cs="Arial"/>
          <w:b/>
          <w:bCs/>
          <w:sz w:val="20"/>
          <w:szCs w:val="20"/>
        </w:rPr>
        <w:t xml:space="preserve">Sr.Surveyor </w:t>
      </w:r>
    </w:p>
    <w:p w:rsidR="005B4BE6" w:rsidRPr="00B12C6F" w:rsidRDefault="005B4BE6" w:rsidP="005B4BE6">
      <w:p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Job details:    Coordinates and Centerline </w:t>
      </w:r>
      <w:proofErr w:type="gramStart"/>
      <w:r>
        <w:rPr>
          <w:rFonts w:ascii="Arial" w:hAnsi="Arial" w:cs="Arial"/>
          <w:bCs/>
          <w:sz w:val="20"/>
          <w:szCs w:val="20"/>
        </w:rPr>
        <w:t>marking ,</w:t>
      </w:r>
      <w:proofErr w:type="spellStart"/>
      <w:r>
        <w:rPr>
          <w:rFonts w:ascii="Arial" w:hAnsi="Arial" w:cs="Arial"/>
          <w:bCs/>
          <w:sz w:val="20"/>
          <w:szCs w:val="20"/>
        </w:rPr>
        <w:t>Topo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Graphic Survey, Pre and post pour survey ,  Compressor , Rotary equipment and Static equipment Foundation survey study, Equipment Positioning alignment survey, report generation in Auto</w:t>
      </w:r>
      <w:r w:rsidR="00FE3C65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cad  and certification </w:t>
      </w:r>
    </w:p>
    <w:p w:rsidR="005B4BE6" w:rsidRPr="00B12C6F" w:rsidRDefault="005B4BE6" w:rsidP="005B4BE6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ab/>
      </w:r>
    </w:p>
    <w:p w:rsidR="005B4BE6" w:rsidRPr="006E6BB0" w:rsidRDefault="005B4BE6" w:rsidP="005B4BE6">
      <w:pPr>
        <w:numPr>
          <w:ilvl w:val="0"/>
          <w:numId w:val="2"/>
        </w:numPr>
        <w:tabs>
          <w:tab w:val="left" w:pos="1134"/>
        </w:tabs>
        <w:ind w:left="2127" w:hanging="1560"/>
        <w:jc w:val="both"/>
        <w:rPr>
          <w:rStyle w:val="IntenseReference"/>
        </w:rPr>
      </w:pPr>
      <w:proofErr w:type="spellStart"/>
      <w:r w:rsidRPr="006E6BB0">
        <w:rPr>
          <w:rStyle w:val="IntenseReference"/>
        </w:rPr>
        <w:lastRenderedPageBreak/>
        <w:t>Kirloskar</w:t>
      </w:r>
      <w:proofErr w:type="spellEnd"/>
      <w:r w:rsidRPr="006E6BB0">
        <w:rPr>
          <w:rStyle w:val="IntenseReference"/>
        </w:rPr>
        <w:t xml:space="preserve"> Construction and Engineers limited, India</w:t>
      </w:r>
    </w:p>
    <w:p w:rsidR="005B4BE6" w:rsidRPr="00B12C6F" w:rsidRDefault="005B4BE6" w:rsidP="005B4BE6">
      <w:pPr>
        <w:tabs>
          <w:tab w:val="left" w:pos="1134"/>
        </w:tabs>
        <w:ind w:left="2127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Client: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GAIL (Gas Authority of 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india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B12C6F">
        <w:rPr>
          <w:rFonts w:ascii="Arial" w:hAnsi="Arial" w:cs="Arial"/>
          <w:bCs/>
          <w:sz w:val="20"/>
          <w:szCs w:val="20"/>
        </w:rPr>
        <w:t>limited )</w:t>
      </w:r>
      <w:proofErr w:type="gramEnd"/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Project:</w:t>
      </w:r>
      <w:r w:rsidRPr="00B12C6F">
        <w:rPr>
          <w:rFonts w:ascii="Arial" w:hAnsi="Arial" w:cs="Arial"/>
          <w:bCs/>
          <w:sz w:val="20"/>
          <w:szCs w:val="20"/>
        </w:rPr>
        <w:tab/>
        <w:t>Gas pipe line project (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Karanpur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B12C6F">
        <w:rPr>
          <w:rFonts w:ascii="Arial" w:hAnsi="Arial" w:cs="Arial"/>
          <w:bCs/>
          <w:sz w:val="20"/>
          <w:szCs w:val="20"/>
        </w:rPr>
        <w:t>To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Moradabad to 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Kashipur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pipeline)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Duration:</w:t>
      </w:r>
      <w:r w:rsidRPr="00B12C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Nov </w:t>
      </w:r>
      <w:r w:rsidRPr="00B12C6F">
        <w:rPr>
          <w:rFonts w:ascii="Arial" w:hAnsi="Arial" w:cs="Arial"/>
          <w:bCs/>
          <w:sz w:val="20"/>
          <w:szCs w:val="20"/>
        </w:rPr>
        <w:t xml:space="preserve">2010 </w:t>
      </w:r>
      <w:proofErr w:type="gramStart"/>
      <w:r>
        <w:rPr>
          <w:rFonts w:ascii="Arial" w:hAnsi="Arial" w:cs="Arial"/>
          <w:bCs/>
          <w:sz w:val="20"/>
          <w:szCs w:val="20"/>
        </w:rPr>
        <w:t>To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B12C6F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a</w:t>
      </w:r>
      <w:r w:rsidRPr="00B12C6F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12C6F">
        <w:rPr>
          <w:rFonts w:ascii="Arial" w:hAnsi="Arial" w:cs="Arial"/>
          <w:bCs/>
          <w:sz w:val="20"/>
          <w:szCs w:val="20"/>
        </w:rPr>
        <w:t xml:space="preserve">2011 </w:t>
      </w:r>
    </w:p>
    <w:p w:rsidR="005B4BE6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Position held:</w:t>
      </w:r>
      <w:r w:rsidRPr="00B12C6F">
        <w:rPr>
          <w:rFonts w:ascii="Arial" w:hAnsi="Arial" w:cs="Arial"/>
          <w:bCs/>
          <w:sz w:val="20"/>
          <w:szCs w:val="20"/>
        </w:rPr>
        <w:tab/>
        <w:t>Sr</w:t>
      </w:r>
      <w:r>
        <w:rPr>
          <w:rFonts w:ascii="Arial" w:hAnsi="Arial" w:cs="Arial"/>
          <w:bCs/>
          <w:sz w:val="20"/>
          <w:szCs w:val="20"/>
        </w:rPr>
        <w:t>.</w:t>
      </w:r>
      <w:r w:rsidRPr="00B12C6F">
        <w:rPr>
          <w:rFonts w:ascii="Arial" w:hAnsi="Arial" w:cs="Arial"/>
          <w:bCs/>
          <w:sz w:val="20"/>
          <w:szCs w:val="20"/>
        </w:rPr>
        <w:t xml:space="preserve">Surveyor </w:t>
      </w:r>
    </w:p>
    <w:p w:rsidR="005B4BE6" w:rsidRDefault="005B4BE6" w:rsidP="005B4BE6">
      <w:pPr>
        <w:tabs>
          <w:tab w:val="left" w:pos="720"/>
          <w:tab w:val="left" w:pos="28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Job details:        Route </w:t>
      </w:r>
      <w:proofErr w:type="gramStart"/>
      <w:r>
        <w:rPr>
          <w:rFonts w:ascii="Arial" w:hAnsi="Arial" w:cs="Arial"/>
          <w:bCs/>
          <w:sz w:val="20"/>
          <w:szCs w:val="20"/>
        </w:rPr>
        <w:t>survey 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ROW marking , Bending Survey , Road Crossing and River Crossing Survey Marking.</w:t>
      </w:r>
    </w:p>
    <w:p w:rsidR="005B4BE6" w:rsidRPr="00B12C6F" w:rsidRDefault="005B4BE6" w:rsidP="005B4BE6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p w:rsidR="005B4BE6" w:rsidRPr="006E6BB0" w:rsidRDefault="005B4BE6" w:rsidP="005B4BE6">
      <w:pPr>
        <w:numPr>
          <w:ilvl w:val="0"/>
          <w:numId w:val="2"/>
        </w:numPr>
        <w:tabs>
          <w:tab w:val="left" w:pos="1134"/>
        </w:tabs>
        <w:ind w:left="2127" w:hanging="1560"/>
        <w:jc w:val="both"/>
        <w:rPr>
          <w:rStyle w:val="IntenseReference"/>
        </w:rPr>
      </w:pPr>
      <w:proofErr w:type="spellStart"/>
      <w:r w:rsidRPr="006E6BB0">
        <w:rPr>
          <w:rStyle w:val="IntenseReference"/>
        </w:rPr>
        <w:t>Punjlloyd</w:t>
      </w:r>
      <w:proofErr w:type="spellEnd"/>
      <w:r w:rsidRPr="006E6BB0">
        <w:rPr>
          <w:rStyle w:val="IntenseReference"/>
        </w:rPr>
        <w:t xml:space="preserve"> ltd, Abu Dhabi</w:t>
      </w:r>
    </w:p>
    <w:p w:rsidR="005B4BE6" w:rsidRPr="00B12C6F" w:rsidRDefault="005B4BE6" w:rsidP="005B4BE6">
      <w:pPr>
        <w:tabs>
          <w:tab w:val="left" w:pos="1134"/>
        </w:tabs>
        <w:ind w:left="2127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Client:</w:t>
      </w:r>
      <w:r w:rsidRPr="00B12C6F">
        <w:rPr>
          <w:rFonts w:ascii="Arial" w:hAnsi="Arial" w:cs="Arial"/>
          <w:bCs/>
          <w:sz w:val="20"/>
          <w:szCs w:val="20"/>
        </w:rPr>
        <w:tab/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Borouge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B12C6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12C6F">
        <w:rPr>
          <w:rFonts w:ascii="Arial" w:hAnsi="Arial" w:cs="Arial"/>
          <w:bCs/>
          <w:sz w:val="20"/>
          <w:szCs w:val="20"/>
        </w:rPr>
        <w:t>(Abu Dhabi Polymers Co</w:t>
      </w:r>
      <w:r>
        <w:rPr>
          <w:rFonts w:ascii="Arial" w:hAnsi="Arial" w:cs="Arial"/>
          <w:bCs/>
          <w:sz w:val="20"/>
          <w:szCs w:val="20"/>
        </w:rPr>
        <w:t>.</w:t>
      </w:r>
      <w:r w:rsidRPr="00B12C6F">
        <w:rPr>
          <w:rFonts w:ascii="Arial" w:hAnsi="Arial" w:cs="Arial"/>
          <w:bCs/>
          <w:sz w:val="20"/>
          <w:szCs w:val="20"/>
        </w:rPr>
        <w:t>)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left="2694" w:hanging="1560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Project:</w:t>
      </w:r>
      <w:r w:rsidRPr="00B12C6F">
        <w:rPr>
          <w:rFonts w:ascii="Arial" w:hAnsi="Arial" w:cs="Arial"/>
          <w:bCs/>
          <w:sz w:val="20"/>
          <w:szCs w:val="20"/>
        </w:rPr>
        <w:tab/>
      </w:r>
      <w:r w:rsidRPr="00BC2137">
        <w:t>Utilities</w:t>
      </w:r>
      <w:r>
        <w:t xml:space="preserve">, </w:t>
      </w:r>
      <w:proofErr w:type="spellStart"/>
      <w:r>
        <w:t>O</w:t>
      </w:r>
      <w:r w:rsidRPr="00BC2137">
        <w:t>ffsites</w:t>
      </w:r>
      <w:proofErr w:type="spellEnd"/>
      <w:r w:rsidRPr="00BC2137">
        <w:t xml:space="preserve"> &amp; </w:t>
      </w:r>
      <w:proofErr w:type="spellStart"/>
      <w:r w:rsidRPr="00BC2137">
        <w:t>Exte</w:t>
      </w:r>
      <w:r>
        <w:t>pansion</w:t>
      </w:r>
      <w:proofErr w:type="spellEnd"/>
      <w:r>
        <w:t xml:space="preserve"> </w:t>
      </w:r>
      <w:r w:rsidRPr="00BC2137">
        <w:t>(UOE)</w:t>
      </w:r>
      <w:r>
        <w:t xml:space="preserve"> </w:t>
      </w:r>
      <w:r w:rsidRPr="00BC2137">
        <w:t>Project,</w:t>
      </w:r>
      <w:r>
        <w:t xml:space="preserve"> </w:t>
      </w:r>
      <w:proofErr w:type="spellStart"/>
      <w:r w:rsidRPr="00BC2137">
        <w:t>Ruwais</w:t>
      </w:r>
      <w:proofErr w:type="spellEnd"/>
      <w:r>
        <w:t xml:space="preserve"> I</w:t>
      </w:r>
      <w:r w:rsidRPr="00BC2137">
        <w:t>ndustrial      Complex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Duration:</w:t>
      </w:r>
      <w:r w:rsidRPr="00B12C6F">
        <w:rPr>
          <w:rFonts w:ascii="Arial" w:hAnsi="Arial" w:cs="Arial"/>
          <w:bCs/>
          <w:sz w:val="20"/>
          <w:szCs w:val="20"/>
        </w:rPr>
        <w:tab/>
        <w:t>F</w:t>
      </w:r>
      <w:r>
        <w:rPr>
          <w:rFonts w:ascii="Arial" w:hAnsi="Arial" w:cs="Arial"/>
          <w:bCs/>
          <w:sz w:val="20"/>
          <w:szCs w:val="20"/>
        </w:rPr>
        <w:t>eb</w:t>
      </w:r>
      <w:r w:rsidRPr="00B12C6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B12C6F">
        <w:rPr>
          <w:rFonts w:ascii="Arial" w:hAnsi="Arial" w:cs="Arial"/>
          <w:bCs/>
          <w:sz w:val="20"/>
          <w:szCs w:val="20"/>
        </w:rPr>
        <w:t xml:space="preserve">2009 </w:t>
      </w:r>
      <w:r>
        <w:rPr>
          <w:rFonts w:ascii="Arial" w:hAnsi="Arial" w:cs="Arial"/>
          <w:bCs/>
          <w:sz w:val="20"/>
          <w:szCs w:val="20"/>
        </w:rPr>
        <w:t xml:space="preserve"> To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B12C6F">
        <w:rPr>
          <w:rFonts w:ascii="Arial" w:hAnsi="Arial" w:cs="Arial"/>
          <w:bCs/>
          <w:sz w:val="20"/>
          <w:szCs w:val="20"/>
        </w:rPr>
        <w:t xml:space="preserve"> N</w:t>
      </w:r>
      <w:r>
        <w:rPr>
          <w:rFonts w:ascii="Arial" w:hAnsi="Arial" w:cs="Arial"/>
          <w:bCs/>
          <w:sz w:val="20"/>
          <w:szCs w:val="20"/>
        </w:rPr>
        <w:t xml:space="preserve">ovember </w:t>
      </w:r>
      <w:r w:rsidRPr="00B12C6F">
        <w:rPr>
          <w:rFonts w:ascii="Arial" w:hAnsi="Arial" w:cs="Arial"/>
          <w:bCs/>
          <w:sz w:val="20"/>
          <w:szCs w:val="20"/>
        </w:rPr>
        <w:t xml:space="preserve">2010 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Position held: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Surveyor </w:t>
      </w:r>
    </w:p>
    <w:p w:rsidR="005B4BE6" w:rsidRDefault="005B4BE6" w:rsidP="005B4BE6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 w:rsidR="003222B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Job details:   </w:t>
      </w:r>
    </w:p>
    <w:p w:rsidR="005B4BE6" w:rsidRDefault="005B4BE6" w:rsidP="005B4BE6">
      <w:pPr>
        <w:numPr>
          <w:ilvl w:val="0"/>
          <w:numId w:val="2"/>
        </w:num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Rotary equipment and Static equipment Foundation survey study, Equipment Positioning alignment survey, report generation and certification </w:t>
      </w:r>
    </w:p>
    <w:p w:rsidR="005B4BE6" w:rsidRDefault="005B4BE6" w:rsidP="005B4BE6">
      <w:pPr>
        <w:numPr>
          <w:ilvl w:val="0"/>
          <w:numId w:val="2"/>
        </w:num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Involved fully in pre assembly check of Flare stack structures, Installation alignment checks and Riser pipe installation checks that includes effective report generation and certification from Client </w:t>
      </w:r>
    </w:p>
    <w:p w:rsidR="005B4BE6" w:rsidRPr="00B12C6F" w:rsidRDefault="005B4BE6" w:rsidP="005B4BE6">
      <w:pPr>
        <w:ind w:firstLine="1170"/>
        <w:jc w:val="both"/>
        <w:rPr>
          <w:rFonts w:ascii="Arial" w:hAnsi="Arial" w:cs="Arial"/>
          <w:bCs/>
          <w:sz w:val="20"/>
          <w:szCs w:val="20"/>
        </w:rPr>
      </w:pPr>
    </w:p>
    <w:p w:rsidR="005B4BE6" w:rsidRPr="006E6BB0" w:rsidRDefault="005B4BE6" w:rsidP="005B4BE6">
      <w:pPr>
        <w:numPr>
          <w:ilvl w:val="0"/>
          <w:numId w:val="2"/>
        </w:numPr>
        <w:tabs>
          <w:tab w:val="left" w:pos="1134"/>
        </w:tabs>
        <w:ind w:left="2127" w:hanging="1560"/>
        <w:jc w:val="both"/>
        <w:rPr>
          <w:rStyle w:val="IntenseReference"/>
        </w:rPr>
      </w:pPr>
      <w:proofErr w:type="spellStart"/>
      <w:r w:rsidRPr="006E6BB0">
        <w:rPr>
          <w:rStyle w:val="IntenseReference"/>
        </w:rPr>
        <w:t>Dodsal</w:t>
      </w:r>
      <w:proofErr w:type="spellEnd"/>
      <w:r w:rsidRPr="006E6BB0">
        <w:rPr>
          <w:rStyle w:val="IntenseReference"/>
        </w:rPr>
        <w:t xml:space="preserve"> Engineering and Construction pvt. Limited, Qatar</w:t>
      </w:r>
    </w:p>
    <w:p w:rsidR="005B4BE6" w:rsidRPr="00B12C6F" w:rsidRDefault="005B4BE6" w:rsidP="005B4BE6">
      <w:pPr>
        <w:tabs>
          <w:tab w:val="left" w:pos="1134"/>
        </w:tabs>
        <w:ind w:left="2127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Client:</w:t>
      </w:r>
      <w:r w:rsidRPr="00B12C6F">
        <w:rPr>
          <w:rFonts w:ascii="Arial" w:hAnsi="Arial" w:cs="Arial"/>
          <w:bCs/>
          <w:sz w:val="20"/>
          <w:szCs w:val="20"/>
        </w:rPr>
        <w:tab/>
        <w:t>Qatar petroleum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Raslaffan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common cooling s</w:t>
      </w:r>
      <w:r>
        <w:rPr>
          <w:rFonts w:ascii="Arial" w:hAnsi="Arial" w:cs="Arial"/>
          <w:bCs/>
          <w:sz w:val="20"/>
          <w:szCs w:val="20"/>
        </w:rPr>
        <w:t>ea</w:t>
      </w:r>
      <w:r w:rsidRPr="00B12C6F">
        <w:rPr>
          <w:rFonts w:ascii="Arial" w:hAnsi="Arial" w:cs="Arial"/>
          <w:bCs/>
          <w:sz w:val="20"/>
          <w:szCs w:val="20"/>
        </w:rPr>
        <w:t>water system phase-II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Project:</w:t>
      </w:r>
      <w:r w:rsidRPr="00B12C6F">
        <w:rPr>
          <w:rFonts w:ascii="Arial" w:hAnsi="Arial" w:cs="Arial"/>
          <w:bCs/>
          <w:sz w:val="20"/>
          <w:szCs w:val="20"/>
        </w:rPr>
        <w:tab/>
        <w:t>EPC of Mechanical works &amp;GRE pipe line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Duration: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July </w:t>
      </w:r>
      <w:proofErr w:type="gramStart"/>
      <w:r w:rsidRPr="00B12C6F">
        <w:rPr>
          <w:rFonts w:ascii="Arial" w:hAnsi="Arial" w:cs="Arial"/>
          <w:bCs/>
          <w:sz w:val="20"/>
          <w:szCs w:val="20"/>
        </w:rPr>
        <w:t xml:space="preserve">2007 </w:t>
      </w:r>
      <w:r>
        <w:rPr>
          <w:rFonts w:ascii="Arial" w:hAnsi="Arial" w:cs="Arial"/>
          <w:bCs/>
          <w:sz w:val="20"/>
          <w:szCs w:val="20"/>
        </w:rPr>
        <w:t xml:space="preserve"> To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November 2008 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Position held: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Surveyor </w:t>
      </w:r>
    </w:p>
    <w:p w:rsidR="005B4BE6" w:rsidRDefault="005B4BE6" w:rsidP="005B4BE6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="00C173B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Job details:   </w:t>
      </w:r>
    </w:p>
    <w:p w:rsidR="005B4BE6" w:rsidRDefault="005B4BE6" w:rsidP="005B4BE6">
      <w:pPr>
        <w:numPr>
          <w:ilvl w:val="0"/>
          <w:numId w:val="3"/>
        </w:numPr>
        <w:tabs>
          <w:tab w:val="left" w:pos="720"/>
          <w:tab w:val="left" w:pos="2694"/>
        </w:tabs>
        <w:ind w:left="2694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Center line marking of the foundation</w:t>
      </w:r>
      <w:proofErr w:type="gramStart"/>
      <w:r>
        <w:rPr>
          <w:rFonts w:ascii="Arial" w:hAnsi="Arial" w:cs="Arial"/>
          <w:bCs/>
          <w:sz w:val="20"/>
          <w:szCs w:val="20"/>
        </w:rPr>
        <w:t>,  Rotary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equipment and Static equipment Foundation survey study, Equipment Positioning alignment survey, report generation and certification .</w:t>
      </w:r>
    </w:p>
    <w:p w:rsidR="005B4BE6" w:rsidRPr="00B12C6F" w:rsidRDefault="005B4BE6" w:rsidP="005B4BE6">
      <w:pPr>
        <w:numPr>
          <w:ilvl w:val="0"/>
          <w:numId w:val="3"/>
        </w:numPr>
        <w:tabs>
          <w:tab w:val="left" w:pos="720"/>
          <w:tab w:val="left" w:pos="2694"/>
        </w:tabs>
        <w:ind w:left="2694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Involved fully in pre assembly check of Flare stack structures ,Installation alignment checks and Riser pipe installation checks that includes effective report generation and certification from Client</w:t>
      </w:r>
    </w:p>
    <w:p w:rsidR="005B4BE6" w:rsidRPr="00B12C6F" w:rsidRDefault="005B4BE6" w:rsidP="005B4BE6">
      <w:pPr>
        <w:tabs>
          <w:tab w:val="left" w:pos="720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</w:p>
    <w:p w:rsidR="005B4BE6" w:rsidRPr="006E6BB0" w:rsidRDefault="005B4BE6" w:rsidP="005B4BE6">
      <w:pPr>
        <w:numPr>
          <w:ilvl w:val="0"/>
          <w:numId w:val="2"/>
        </w:numPr>
        <w:tabs>
          <w:tab w:val="left" w:pos="1134"/>
        </w:tabs>
        <w:ind w:left="2127" w:hanging="1560"/>
        <w:jc w:val="both"/>
        <w:rPr>
          <w:rStyle w:val="IntenseReference"/>
        </w:rPr>
      </w:pPr>
      <w:r w:rsidRPr="006E6BB0">
        <w:rPr>
          <w:rStyle w:val="IntenseReference"/>
        </w:rPr>
        <w:t>Gammon India Limited, India</w:t>
      </w:r>
    </w:p>
    <w:p w:rsidR="005B4BE6" w:rsidRPr="00B12C6F" w:rsidRDefault="005B4BE6" w:rsidP="005B4BE6">
      <w:pPr>
        <w:tabs>
          <w:tab w:val="left" w:pos="1134"/>
        </w:tabs>
        <w:ind w:left="2127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Client:</w:t>
      </w:r>
      <w:r w:rsidRPr="00B12C6F">
        <w:rPr>
          <w:rFonts w:ascii="Arial" w:hAnsi="Arial" w:cs="Arial"/>
          <w:bCs/>
          <w:sz w:val="20"/>
          <w:szCs w:val="20"/>
        </w:rPr>
        <w:tab/>
      </w:r>
      <w:proofErr w:type="gramStart"/>
      <w:r w:rsidRPr="00B12C6F">
        <w:rPr>
          <w:rFonts w:ascii="Arial" w:hAnsi="Arial" w:cs="Arial"/>
          <w:bCs/>
          <w:sz w:val="20"/>
          <w:szCs w:val="20"/>
        </w:rPr>
        <w:t>GAIL(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>Gas Authority of India limited)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Project:</w:t>
      </w:r>
      <w:r w:rsidRPr="00B12C6F">
        <w:rPr>
          <w:rFonts w:ascii="Arial" w:hAnsi="Arial" w:cs="Arial"/>
          <w:bCs/>
          <w:sz w:val="20"/>
          <w:szCs w:val="20"/>
        </w:rPr>
        <w:tab/>
        <w:t>Gas pipe line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12C6F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Dahej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to </w:t>
      </w:r>
      <w:proofErr w:type="spellStart"/>
      <w:proofErr w:type="gramStart"/>
      <w:r w:rsidRPr="00B12C6F">
        <w:rPr>
          <w:rFonts w:ascii="Arial" w:hAnsi="Arial" w:cs="Arial"/>
          <w:bCs/>
          <w:sz w:val="20"/>
          <w:szCs w:val="20"/>
        </w:rPr>
        <w:t>Urran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 pipe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line )108km 30” pipeline 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Duration:</w:t>
      </w:r>
      <w:r w:rsidRPr="00B12C6F">
        <w:rPr>
          <w:rFonts w:ascii="Arial" w:hAnsi="Arial" w:cs="Arial"/>
          <w:bCs/>
          <w:sz w:val="20"/>
          <w:szCs w:val="20"/>
        </w:rPr>
        <w:tab/>
        <w:t>Ma</w:t>
      </w:r>
      <w:r>
        <w:rPr>
          <w:rFonts w:ascii="Arial" w:hAnsi="Arial" w:cs="Arial"/>
          <w:bCs/>
          <w:sz w:val="20"/>
          <w:szCs w:val="20"/>
        </w:rPr>
        <w:t>rch</w:t>
      </w:r>
      <w:r w:rsidRPr="00B12C6F">
        <w:rPr>
          <w:rFonts w:ascii="Arial" w:hAnsi="Arial" w:cs="Arial"/>
          <w:bCs/>
          <w:sz w:val="20"/>
          <w:szCs w:val="20"/>
        </w:rPr>
        <w:t xml:space="preserve"> 20</w:t>
      </w:r>
      <w:r>
        <w:rPr>
          <w:rFonts w:ascii="Arial" w:hAnsi="Arial" w:cs="Arial"/>
          <w:bCs/>
          <w:sz w:val="20"/>
          <w:szCs w:val="20"/>
        </w:rPr>
        <w:t xml:space="preserve">07 </w:t>
      </w:r>
      <w:proofErr w:type="gramStart"/>
      <w:r>
        <w:rPr>
          <w:rFonts w:ascii="Arial" w:hAnsi="Arial" w:cs="Arial"/>
          <w:bCs/>
          <w:sz w:val="20"/>
          <w:szCs w:val="20"/>
        </w:rPr>
        <w:t>To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June 2007</w:t>
      </w:r>
      <w:r w:rsidRPr="00B12C6F">
        <w:rPr>
          <w:rFonts w:ascii="Arial" w:hAnsi="Arial" w:cs="Arial"/>
          <w:bCs/>
          <w:sz w:val="20"/>
          <w:szCs w:val="20"/>
        </w:rPr>
        <w:t xml:space="preserve"> 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Position held: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Surveyor </w:t>
      </w:r>
    </w:p>
    <w:p w:rsidR="005B4BE6" w:rsidRDefault="005B4BE6" w:rsidP="005B4BE6">
      <w:pPr>
        <w:tabs>
          <w:tab w:val="left" w:pos="720"/>
          <w:tab w:val="left" w:pos="28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Job details:       Route </w:t>
      </w:r>
      <w:proofErr w:type="gramStart"/>
      <w:r>
        <w:rPr>
          <w:rFonts w:ascii="Arial" w:hAnsi="Arial" w:cs="Arial"/>
          <w:bCs/>
          <w:sz w:val="20"/>
          <w:szCs w:val="20"/>
        </w:rPr>
        <w:t>survey 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ROW marking , Bending Survey , Road Crossing and River Crossing Survey Marking.</w:t>
      </w:r>
    </w:p>
    <w:p w:rsidR="005B4BE6" w:rsidRDefault="005B4BE6" w:rsidP="005B4BE6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p w:rsidR="005B4BE6" w:rsidRPr="006E6BB0" w:rsidRDefault="005B4BE6" w:rsidP="005B4BE6">
      <w:pPr>
        <w:numPr>
          <w:ilvl w:val="0"/>
          <w:numId w:val="2"/>
        </w:numPr>
        <w:tabs>
          <w:tab w:val="left" w:pos="1134"/>
        </w:tabs>
        <w:ind w:left="2127" w:hanging="1560"/>
        <w:jc w:val="both"/>
        <w:rPr>
          <w:rStyle w:val="IntenseReference"/>
        </w:rPr>
      </w:pPr>
      <w:proofErr w:type="spellStart"/>
      <w:r w:rsidRPr="006E6BB0">
        <w:rPr>
          <w:rStyle w:val="IntenseReference"/>
        </w:rPr>
        <w:t>Essar</w:t>
      </w:r>
      <w:proofErr w:type="spellEnd"/>
      <w:r w:rsidRPr="006E6BB0">
        <w:rPr>
          <w:rStyle w:val="IntenseReference"/>
        </w:rPr>
        <w:t xml:space="preserve"> Construction Limited, India</w:t>
      </w:r>
    </w:p>
    <w:p w:rsidR="005B4BE6" w:rsidRPr="00B12C6F" w:rsidRDefault="005B4BE6" w:rsidP="005B4BE6">
      <w:pPr>
        <w:tabs>
          <w:tab w:val="left" w:pos="1134"/>
        </w:tabs>
        <w:ind w:left="2127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Client:</w:t>
      </w:r>
      <w:r w:rsidRPr="00B12C6F">
        <w:rPr>
          <w:rFonts w:ascii="Arial" w:hAnsi="Arial" w:cs="Arial"/>
          <w:bCs/>
          <w:sz w:val="20"/>
          <w:szCs w:val="20"/>
        </w:rPr>
        <w:tab/>
        <w:t>Hindustan Petroleum Corporation limited, India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Project:</w:t>
      </w:r>
      <w:r w:rsidRPr="00B12C6F">
        <w:rPr>
          <w:rFonts w:ascii="Arial" w:hAnsi="Arial" w:cs="Arial"/>
          <w:bCs/>
          <w:sz w:val="20"/>
          <w:szCs w:val="20"/>
        </w:rPr>
        <w:tab/>
        <w:t>Oil pipe line (Mudra to Delhi)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12C6F">
        <w:rPr>
          <w:rFonts w:ascii="Arial" w:hAnsi="Arial" w:cs="Arial"/>
          <w:bCs/>
          <w:sz w:val="20"/>
          <w:szCs w:val="20"/>
        </w:rPr>
        <w:t>175km 18” pipe line Spread-1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Duration: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April 2006  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T</w:t>
      </w:r>
      <w:r w:rsidRPr="00B12C6F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12C6F">
        <w:rPr>
          <w:rFonts w:ascii="Arial" w:hAnsi="Arial" w:cs="Arial"/>
          <w:bCs/>
          <w:sz w:val="20"/>
          <w:szCs w:val="20"/>
        </w:rPr>
        <w:t xml:space="preserve"> Feb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2007 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Position held: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Surveyor </w:t>
      </w:r>
    </w:p>
    <w:p w:rsidR="005B4BE6" w:rsidRDefault="005B4BE6" w:rsidP="005B4BE6">
      <w:pPr>
        <w:tabs>
          <w:tab w:val="left" w:pos="720"/>
          <w:tab w:val="left" w:pos="28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Job details:       Route </w:t>
      </w:r>
      <w:proofErr w:type="gramStart"/>
      <w:r>
        <w:rPr>
          <w:rFonts w:ascii="Arial" w:hAnsi="Arial" w:cs="Arial"/>
          <w:bCs/>
          <w:sz w:val="20"/>
          <w:szCs w:val="20"/>
        </w:rPr>
        <w:t>survey 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ROW marking , Bending Survey , Road Crossing and River Crossing Survey Marking.</w:t>
      </w:r>
    </w:p>
    <w:p w:rsidR="005B4BE6" w:rsidRPr="00B12C6F" w:rsidRDefault="005B4BE6" w:rsidP="005B4BE6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p w:rsidR="005B4BE6" w:rsidRPr="006E6BB0" w:rsidRDefault="005B4BE6" w:rsidP="005B4BE6">
      <w:pPr>
        <w:numPr>
          <w:ilvl w:val="0"/>
          <w:numId w:val="2"/>
        </w:numPr>
        <w:tabs>
          <w:tab w:val="left" w:pos="1134"/>
        </w:tabs>
        <w:ind w:left="2127" w:hanging="1560"/>
        <w:jc w:val="both"/>
        <w:rPr>
          <w:rStyle w:val="IntenseReference"/>
        </w:rPr>
      </w:pPr>
      <w:proofErr w:type="spellStart"/>
      <w:r w:rsidRPr="006E6BB0">
        <w:rPr>
          <w:rStyle w:val="IntenseReference"/>
        </w:rPr>
        <w:t>Medikonda</w:t>
      </w:r>
      <w:proofErr w:type="spellEnd"/>
      <w:r w:rsidRPr="006E6BB0">
        <w:rPr>
          <w:rStyle w:val="IntenseReference"/>
        </w:rPr>
        <w:t xml:space="preserve"> Constructions, India</w:t>
      </w:r>
    </w:p>
    <w:p w:rsidR="005B4BE6" w:rsidRPr="00B12C6F" w:rsidRDefault="005B4BE6" w:rsidP="005B4BE6">
      <w:pPr>
        <w:tabs>
          <w:tab w:val="left" w:pos="1134"/>
        </w:tabs>
        <w:ind w:left="2127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Client: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Indian </w:t>
      </w:r>
      <w:proofErr w:type="gramStart"/>
      <w:r w:rsidRPr="00B12C6F">
        <w:rPr>
          <w:rFonts w:ascii="Arial" w:hAnsi="Arial" w:cs="Arial"/>
          <w:bCs/>
          <w:sz w:val="20"/>
          <w:szCs w:val="20"/>
        </w:rPr>
        <w:t>oil corporation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limited, 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india</w:t>
      </w:r>
      <w:proofErr w:type="spellEnd"/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Project:</w:t>
      </w:r>
      <w:r w:rsidRPr="00B12C6F">
        <w:rPr>
          <w:rFonts w:ascii="Arial" w:hAnsi="Arial" w:cs="Arial"/>
          <w:bCs/>
          <w:sz w:val="20"/>
          <w:szCs w:val="20"/>
        </w:rPr>
        <w:tab/>
        <w:t>12” Oil pipe line (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Sanganeer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B12C6F">
        <w:rPr>
          <w:rFonts w:ascii="Arial" w:hAnsi="Arial" w:cs="Arial"/>
          <w:bCs/>
          <w:sz w:val="20"/>
          <w:szCs w:val="20"/>
        </w:rPr>
        <w:t xml:space="preserve">to  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Siddhipur</w:t>
      </w:r>
      <w:proofErr w:type="spellEnd"/>
      <w:proofErr w:type="gramEnd"/>
      <w:r w:rsidRPr="00B12C6F">
        <w:rPr>
          <w:rFonts w:ascii="Arial" w:hAnsi="Arial" w:cs="Arial"/>
          <w:bCs/>
          <w:sz w:val="20"/>
          <w:szCs w:val="20"/>
        </w:rPr>
        <w:t>)  28 River Crossings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 xml:space="preserve">                          28” Oil pipe line (Mudra to </w:t>
      </w:r>
      <w:proofErr w:type="spellStart"/>
      <w:proofErr w:type="gramStart"/>
      <w:r w:rsidRPr="00B12C6F">
        <w:rPr>
          <w:rFonts w:ascii="Arial" w:hAnsi="Arial" w:cs="Arial"/>
          <w:bCs/>
          <w:sz w:val="20"/>
          <w:szCs w:val="20"/>
        </w:rPr>
        <w:t>Kandla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)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71km 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lastRenderedPageBreak/>
        <w:t xml:space="preserve">                          12” Oil pipe line (CTMPL (</w:t>
      </w:r>
      <w:proofErr w:type="gramStart"/>
      <w:r w:rsidRPr="00B12C6F">
        <w:rPr>
          <w:rFonts w:ascii="Arial" w:hAnsi="Arial" w:cs="Arial"/>
          <w:bCs/>
          <w:sz w:val="20"/>
          <w:szCs w:val="20"/>
        </w:rPr>
        <w:t>ASPL  ,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As Noor to 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sangagiri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>) 157km pipeline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Duration:</w:t>
      </w:r>
      <w:r w:rsidRPr="00B12C6F">
        <w:rPr>
          <w:rFonts w:ascii="Arial" w:hAnsi="Arial" w:cs="Arial"/>
          <w:bCs/>
          <w:sz w:val="20"/>
          <w:szCs w:val="20"/>
        </w:rPr>
        <w:tab/>
      </w:r>
      <w:proofErr w:type="gramStart"/>
      <w:r w:rsidRPr="00B12C6F">
        <w:rPr>
          <w:rFonts w:ascii="Arial" w:hAnsi="Arial" w:cs="Arial"/>
          <w:bCs/>
          <w:sz w:val="20"/>
          <w:szCs w:val="20"/>
        </w:rPr>
        <w:t>Nov ,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2003 </w:t>
      </w:r>
      <w:r>
        <w:rPr>
          <w:rFonts w:ascii="Arial" w:hAnsi="Arial" w:cs="Arial"/>
          <w:bCs/>
          <w:sz w:val="20"/>
          <w:szCs w:val="20"/>
        </w:rPr>
        <w:t xml:space="preserve"> T</w:t>
      </w:r>
      <w:r w:rsidRPr="00B12C6F">
        <w:rPr>
          <w:rFonts w:ascii="Arial" w:hAnsi="Arial" w:cs="Arial"/>
          <w:bCs/>
          <w:sz w:val="20"/>
          <w:szCs w:val="20"/>
        </w:rPr>
        <w:t xml:space="preserve">o  Nov,2005 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Position held: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Surveyor </w:t>
      </w:r>
    </w:p>
    <w:p w:rsidR="005B4BE6" w:rsidRDefault="005B4BE6" w:rsidP="005B4BE6">
      <w:pPr>
        <w:tabs>
          <w:tab w:val="left" w:pos="720"/>
          <w:tab w:val="left" w:pos="28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Job details:       Route </w:t>
      </w:r>
      <w:proofErr w:type="gramStart"/>
      <w:r>
        <w:rPr>
          <w:rFonts w:ascii="Arial" w:hAnsi="Arial" w:cs="Arial"/>
          <w:bCs/>
          <w:sz w:val="20"/>
          <w:szCs w:val="20"/>
        </w:rPr>
        <w:t>survey 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ROW marking , Bending Survey , Road Crossing and River Crossing Survey Marking.</w:t>
      </w:r>
    </w:p>
    <w:p w:rsidR="005B4BE6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Client:</w:t>
      </w:r>
      <w:r w:rsidRPr="00B12C6F">
        <w:rPr>
          <w:rFonts w:ascii="Arial" w:hAnsi="Arial" w:cs="Arial"/>
          <w:bCs/>
          <w:sz w:val="20"/>
          <w:szCs w:val="20"/>
        </w:rPr>
        <w:tab/>
        <w:t>GSPL (Gujarat State Petroleum Limited)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Project:</w:t>
      </w:r>
      <w:r w:rsidRPr="00B12C6F">
        <w:rPr>
          <w:rFonts w:ascii="Arial" w:hAnsi="Arial" w:cs="Arial"/>
          <w:bCs/>
          <w:sz w:val="20"/>
          <w:szCs w:val="20"/>
        </w:rPr>
        <w:tab/>
        <w:t>24” Gas pipe line ARPL (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Anand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to </w:t>
      </w:r>
      <w:proofErr w:type="gramStart"/>
      <w:r w:rsidRPr="00B12C6F">
        <w:rPr>
          <w:rFonts w:ascii="Arial" w:hAnsi="Arial" w:cs="Arial"/>
          <w:bCs/>
          <w:sz w:val="20"/>
          <w:szCs w:val="20"/>
        </w:rPr>
        <w:t>Rajkot )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 61km pipeline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Duration:</w:t>
      </w:r>
      <w:r w:rsidRPr="00B12C6F">
        <w:rPr>
          <w:rFonts w:ascii="Arial" w:hAnsi="Arial" w:cs="Arial"/>
          <w:bCs/>
          <w:sz w:val="20"/>
          <w:szCs w:val="20"/>
        </w:rPr>
        <w:tab/>
      </w:r>
      <w:proofErr w:type="gramStart"/>
      <w:r w:rsidRPr="00B12C6F">
        <w:rPr>
          <w:rFonts w:ascii="Arial" w:hAnsi="Arial" w:cs="Arial"/>
          <w:bCs/>
          <w:sz w:val="20"/>
          <w:szCs w:val="20"/>
        </w:rPr>
        <w:t>Nov ,</w:t>
      </w:r>
      <w:proofErr w:type="gramEnd"/>
      <w:r w:rsidRPr="00B12C6F">
        <w:rPr>
          <w:rFonts w:ascii="Arial" w:hAnsi="Arial" w:cs="Arial"/>
          <w:bCs/>
          <w:sz w:val="20"/>
          <w:szCs w:val="20"/>
        </w:rPr>
        <w:t xml:space="preserve">2005  to  Mar,2006 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Position held: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Surveyor </w:t>
      </w:r>
    </w:p>
    <w:p w:rsidR="005B4BE6" w:rsidRDefault="005B4BE6" w:rsidP="005B4BE6">
      <w:pPr>
        <w:tabs>
          <w:tab w:val="left" w:pos="720"/>
          <w:tab w:val="left" w:pos="28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Job details:       Route </w:t>
      </w:r>
      <w:proofErr w:type="gramStart"/>
      <w:r>
        <w:rPr>
          <w:rFonts w:ascii="Arial" w:hAnsi="Arial" w:cs="Arial"/>
          <w:bCs/>
          <w:sz w:val="20"/>
          <w:szCs w:val="20"/>
        </w:rPr>
        <w:t>survey 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ROW marking , Bending Survey , Road Crossing and River Crossing Survey Marking.</w:t>
      </w:r>
    </w:p>
    <w:p w:rsidR="005B4BE6" w:rsidRDefault="005B4BE6" w:rsidP="005B4BE6">
      <w:pPr>
        <w:tabs>
          <w:tab w:val="left" w:pos="720"/>
          <w:tab w:val="left" w:pos="28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5B4BE6" w:rsidRPr="006E6BB0" w:rsidRDefault="005B4BE6" w:rsidP="005B4BE6">
      <w:pPr>
        <w:numPr>
          <w:ilvl w:val="0"/>
          <w:numId w:val="2"/>
        </w:numPr>
        <w:tabs>
          <w:tab w:val="left" w:pos="1134"/>
        </w:tabs>
        <w:ind w:left="2127" w:hanging="1560"/>
        <w:jc w:val="both"/>
        <w:rPr>
          <w:rStyle w:val="IntenseReference"/>
        </w:rPr>
      </w:pPr>
      <w:r w:rsidRPr="006E6BB0">
        <w:rPr>
          <w:rStyle w:val="IntenseReference"/>
        </w:rPr>
        <w:t>Indus Projects Private Limited, India</w:t>
      </w:r>
    </w:p>
    <w:p w:rsidR="005B4BE6" w:rsidRPr="00B12C6F" w:rsidRDefault="005B4BE6" w:rsidP="005B4BE6">
      <w:pPr>
        <w:tabs>
          <w:tab w:val="left" w:pos="1134"/>
        </w:tabs>
        <w:ind w:left="2127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Client: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L&amp;T 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Hotchtief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Joint Venture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Project:</w:t>
      </w:r>
      <w:r w:rsidRPr="00B12C6F">
        <w:rPr>
          <w:rFonts w:ascii="Arial" w:hAnsi="Arial" w:cs="Arial"/>
          <w:bCs/>
          <w:sz w:val="20"/>
          <w:szCs w:val="20"/>
        </w:rPr>
        <w:tab/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Sebird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project in </w:t>
      </w:r>
      <w:proofErr w:type="spellStart"/>
      <w:r w:rsidRPr="00B12C6F">
        <w:rPr>
          <w:rFonts w:ascii="Arial" w:hAnsi="Arial" w:cs="Arial"/>
          <w:bCs/>
          <w:sz w:val="20"/>
          <w:szCs w:val="20"/>
        </w:rPr>
        <w:t>karwarr</w:t>
      </w:r>
      <w:proofErr w:type="spellEnd"/>
      <w:r w:rsidRPr="00B12C6F">
        <w:rPr>
          <w:rFonts w:ascii="Arial" w:hAnsi="Arial" w:cs="Arial"/>
          <w:bCs/>
          <w:sz w:val="20"/>
          <w:szCs w:val="20"/>
        </w:rPr>
        <w:t xml:space="preserve"> (Karnataka)</w:t>
      </w:r>
    </w:p>
    <w:p w:rsidR="005B4BE6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Duration:</w:t>
      </w:r>
      <w:r w:rsidRPr="00B12C6F"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Nov ,</w:t>
      </w:r>
      <w:proofErr w:type="gramEnd"/>
      <w:r>
        <w:rPr>
          <w:rFonts w:ascii="Arial" w:hAnsi="Arial" w:cs="Arial"/>
          <w:bCs/>
          <w:sz w:val="20"/>
          <w:szCs w:val="20"/>
        </w:rPr>
        <w:t>2002  to  Oct 200</w:t>
      </w:r>
    </w:p>
    <w:p w:rsidR="005B4BE6" w:rsidRPr="00B12C6F" w:rsidRDefault="005B4BE6" w:rsidP="005B4BE6">
      <w:pPr>
        <w:tabs>
          <w:tab w:val="left" w:pos="720"/>
          <w:tab w:val="left" w:pos="269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Position held:</w:t>
      </w:r>
      <w:r w:rsidRPr="00B12C6F">
        <w:rPr>
          <w:rFonts w:ascii="Arial" w:hAnsi="Arial" w:cs="Arial"/>
          <w:bCs/>
          <w:sz w:val="20"/>
          <w:szCs w:val="20"/>
        </w:rPr>
        <w:tab/>
        <w:t xml:space="preserve">Surveyor </w:t>
      </w:r>
    </w:p>
    <w:p w:rsidR="005B4BE6" w:rsidRPr="00140AA1" w:rsidRDefault="005B4BE6" w:rsidP="005B4BE6">
      <w:pPr>
        <w:ind w:firstLine="72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5B4BE6" w:rsidRPr="00140AA1" w:rsidRDefault="005B4BE6" w:rsidP="005B4BE6">
      <w:pPr>
        <w:pStyle w:val="Heading4"/>
      </w:pPr>
      <w:r w:rsidRPr="00140AA1">
        <w:t>Computer Skills:</w:t>
      </w:r>
    </w:p>
    <w:p w:rsidR="005B4BE6" w:rsidRPr="00140AA1" w:rsidRDefault="005B4BE6" w:rsidP="005B4BE6">
      <w:pPr>
        <w:jc w:val="both"/>
        <w:rPr>
          <w:rFonts w:ascii="Arial" w:hAnsi="Arial" w:cs="Arial"/>
          <w:b/>
          <w:sz w:val="20"/>
          <w:szCs w:val="20"/>
        </w:rPr>
      </w:pPr>
    </w:p>
    <w:p w:rsidR="005B4BE6" w:rsidRPr="00140AA1" w:rsidRDefault="005B4BE6" w:rsidP="005B4BE6">
      <w:pPr>
        <w:numPr>
          <w:ilvl w:val="0"/>
          <w:numId w:val="2"/>
        </w:numPr>
        <w:tabs>
          <w:tab w:val="left" w:pos="1134"/>
        </w:tabs>
        <w:ind w:left="2127" w:hanging="1560"/>
        <w:jc w:val="both"/>
        <w:rPr>
          <w:rFonts w:ascii="Arial" w:hAnsi="Arial" w:cs="Arial"/>
          <w:bCs/>
          <w:sz w:val="20"/>
          <w:szCs w:val="20"/>
        </w:rPr>
      </w:pPr>
      <w:r w:rsidRPr="00140AA1">
        <w:rPr>
          <w:rFonts w:ascii="Arial" w:hAnsi="Arial" w:cs="Arial"/>
          <w:bCs/>
          <w:sz w:val="20"/>
          <w:szCs w:val="20"/>
        </w:rPr>
        <w:t xml:space="preserve">Office Package - Excel, word &amp; </w:t>
      </w:r>
      <w:r>
        <w:rPr>
          <w:rFonts w:ascii="Arial" w:hAnsi="Arial" w:cs="Arial"/>
          <w:bCs/>
          <w:sz w:val="20"/>
          <w:szCs w:val="20"/>
        </w:rPr>
        <w:t>P</w:t>
      </w:r>
      <w:r w:rsidRPr="00140AA1">
        <w:rPr>
          <w:rFonts w:ascii="Arial" w:hAnsi="Arial" w:cs="Arial"/>
          <w:bCs/>
          <w:sz w:val="20"/>
          <w:szCs w:val="20"/>
        </w:rPr>
        <w:t>ower point</w:t>
      </w:r>
    </w:p>
    <w:p w:rsidR="005B4BE6" w:rsidRPr="00140AA1" w:rsidRDefault="005B4BE6" w:rsidP="005B4BE6">
      <w:pPr>
        <w:numPr>
          <w:ilvl w:val="0"/>
          <w:numId w:val="2"/>
        </w:numPr>
        <w:tabs>
          <w:tab w:val="left" w:pos="1134"/>
        </w:tabs>
        <w:ind w:left="2127" w:hanging="1560"/>
        <w:jc w:val="both"/>
        <w:rPr>
          <w:rFonts w:ascii="Arial" w:hAnsi="Arial" w:cs="Arial"/>
          <w:bCs/>
          <w:sz w:val="20"/>
          <w:szCs w:val="20"/>
        </w:rPr>
      </w:pPr>
      <w:r w:rsidRPr="00140AA1">
        <w:rPr>
          <w:rFonts w:ascii="Arial" w:hAnsi="Arial" w:cs="Arial"/>
          <w:bCs/>
          <w:sz w:val="20"/>
          <w:szCs w:val="20"/>
        </w:rPr>
        <w:t>Design package- AutoCAD 2010</w:t>
      </w:r>
    </w:p>
    <w:p w:rsidR="005B4BE6" w:rsidRDefault="005B4BE6" w:rsidP="005B4BE6">
      <w:pPr>
        <w:jc w:val="both"/>
        <w:rPr>
          <w:rFonts w:ascii="Arial" w:hAnsi="Arial" w:cs="Arial"/>
          <w:b/>
          <w:sz w:val="20"/>
          <w:szCs w:val="20"/>
        </w:rPr>
      </w:pPr>
    </w:p>
    <w:p w:rsidR="005B4BE6" w:rsidRPr="00140AA1" w:rsidRDefault="005B4BE6" w:rsidP="005B4BE6">
      <w:pPr>
        <w:jc w:val="both"/>
        <w:rPr>
          <w:rFonts w:ascii="Arial" w:hAnsi="Arial" w:cs="Arial"/>
          <w:b/>
          <w:sz w:val="20"/>
          <w:szCs w:val="20"/>
        </w:rPr>
      </w:pPr>
    </w:p>
    <w:p w:rsidR="005B4BE6" w:rsidRPr="00B12C6F" w:rsidRDefault="005B4BE6" w:rsidP="005B4BE6">
      <w:pPr>
        <w:pStyle w:val="Heading4"/>
      </w:pPr>
      <w:r w:rsidRPr="00B12C6F">
        <w:t xml:space="preserve">Education </w:t>
      </w:r>
      <w:proofErr w:type="gramStart"/>
      <w:r w:rsidRPr="00B12C6F">
        <w:t>Details :</w:t>
      </w:r>
      <w:proofErr w:type="gramEnd"/>
      <w:r w:rsidRPr="00B12C6F">
        <w:t xml:space="preserve"> </w:t>
      </w:r>
      <w:r w:rsidR="006908B0">
        <w:t>Diploma</w:t>
      </w:r>
      <w:r w:rsidRPr="00B12C6F">
        <w:t xml:space="preserve"> </w:t>
      </w:r>
      <w:r w:rsidR="006908B0">
        <w:t>in Civil</w:t>
      </w:r>
    </w:p>
    <w:p w:rsidR="005B4BE6" w:rsidRPr="00B12C6F" w:rsidRDefault="005B4BE6" w:rsidP="005B4BE6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pStyle w:val="Heading4"/>
      </w:pPr>
      <w:r w:rsidRPr="00B12C6F">
        <w:t>Personal Details:</w:t>
      </w:r>
    </w:p>
    <w:p w:rsidR="005B4BE6" w:rsidRPr="00B12C6F" w:rsidRDefault="005B4BE6" w:rsidP="005B4BE6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Date of Birth:</w:t>
      </w:r>
      <w:r w:rsidRPr="00B12C6F">
        <w:rPr>
          <w:rFonts w:ascii="Arial" w:hAnsi="Arial" w:cs="Arial"/>
          <w:bCs/>
          <w:sz w:val="20"/>
          <w:szCs w:val="20"/>
        </w:rPr>
        <w:tab/>
      </w:r>
      <w:r w:rsidRPr="00B12C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1st</w:t>
      </w:r>
      <w:r w:rsidRPr="00B12C6F">
        <w:rPr>
          <w:rFonts w:ascii="Arial" w:hAnsi="Arial" w:cs="Arial"/>
          <w:bCs/>
          <w:sz w:val="20"/>
          <w:szCs w:val="20"/>
        </w:rPr>
        <w:t xml:space="preserve"> may 1984</w:t>
      </w:r>
    </w:p>
    <w:p w:rsidR="005B4BE6" w:rsidRPr="00B12C6F" w:rsidRDefault="005B4BE6" w:rsidP="005B4BE6">
      <w:pPr>
        <w:tabs>
          <w:tab w:val="left" w:pos="720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  <w:tab w:val="left" w:pos="3544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  <w:r w:rsidRPr="00B12C6F">
        <w:rPr>
          <w:rFonts w:ascii="Arial" w:hAnsi="Arial" w:cs="Arial"/>
          <w:bCs/>
          <w:sz w:val="20"/>
          <w:szCs w:val="20"/>
        </w:rPr>
        <w:t>Nationality:</w:t>
      </w:r>
      <w:r w:rsidRPr="00B12C6F">
        <w:rPr>
          <w:rFonts w:ascii="Arial" w:hAnsi="Arial" w:cs="Arial"/>
          <w:bCs/>
          <w:sz w:val="20"/>
          <w:szCs w:val="20"/>
        </w:rPr>
        <w:tab/>
      </w:r>
      <w:r w:rsidRPr="00B12C6F">
        <w:rPr>
          <w:rFonts w:ascii="Arial" w:hAnsi="Arial" w:cs="Arial"/>
          <w:bCs/>
          <w:sz w:val="20"/>
          <w:szCs w:val="20"/>
        </w:rPr>
        <w:tab/>
        <w:t>Indian</w:t>
      </w:r>
    </w:p>
    <w:p w:rsidR="005B4BE6" w:rsidRPr="00B12C6F" w:rsidRDefault="005B4BE6" w:rsidP="005B4BE6">
      <w:pPr>
        <w:tabs>
          <w:tab w:val="left" w:pos="720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</w:p>
    <w:p w:rsidR="005B4BE6" w:rsidRPr="00B12C6F" w:rsidRDefault="005B4BE6" w:rsidP="005B4BE6">
      <w:pPr>
        <w:tabs>
          <w:tab w:val="left" w:pos="720"/>
        </w:tabs>
        <w:ind w:firstLine="1134"/>
        <w:jc w:val="both"/>
        <w:rPr>
          <w:rFonts w:ascii="Arial" w:hAnsi="Arial" w:cs="Arial"/>
          <w:bCs/>
          <w:sz w:val="20"/>
          <w:szCs w:val="20"/>
        </w:rPr>
      </w:pPr>
    </w:p>
    <w:p w:rsidR="005B4BE6" w:rsidRPr="00140AA1" w:rsidRDefault="005B4BE6" w:rsidP="005B4BE6">
      <w:pPr>
        <w:jc w:val="both"/>
        <w:rPr>
          <w:rFonts w:ascii="Arial" w:hAnsi="Arial" w:cs="Arial"/>
          <w:bCs/>
          <w:sz w:val="20"/>
          <w:szCs w:val="20"/>
        </w:rPr>
      </w:pPr>
    </w:p>
    <w:p w:rsidR="005B4BE6" w:rsidRPr="00140AA1" w:rsidRDefault="005B4BE6" w:rsidP="005B4BE6">
      <w:pPr>
        <w:jc w:val="both"/>
        <w:rPr>
          <w:rFonts w:ascii="Arial" w:hAnsi="Arial" w:cs="Arial"/>
          <w:bCs/>
          <w:sz w:val="20"/>
          <w:szCs w:val="20"/>
        </w:rPr>
      </w:pPr>
    </w:p>
    <w:p w:rsidR="005B4BE6" w:rsidRDefault="005B4BE6" w:rsidP="005B4BE6">
      <w:pPr>
        <w:jc w:val="both"/>
        <w:rPr>
          <w:rFonts w:ascii="Arial" w:hAnsi="Arial" w:cs="Arial"/>
          <w:bCs/>
          <w:sz w:val="20"/>
          <w:szCs w:val="20"/>
        </w:rPr>
      </w:pPr>
    </w:p>
    <w:p w:rsidR="005B4BE6" w:rsidRDefault="005B4BE6" w:rsidP="005B4BE6">
      <w:pPr>
        <w:jc w:val="both"/>
        <w:rPr>
          <w:rFonts w:ascii="Arial" w:hAnsi="Arial" w:cs="Arial"/>
          <w:bCs/>
          <w:sz w:val="20"/>
          <w:szCs w:val="20"/>
        </w:rPr>
      </w:pPr>
    </w:p>
    <w:p w:rsidR="005B4BE6" w:rsidRDefault="005B4BE6" w:rsidP="005B4BE6">
      <w:pPr>
        <w:jc w:val="both"/>
        <w:rPr>
          <w:rFonts w:ascii="Arial" w:hAnsi="Arial" w:cs="Arial"/>
          <w:bCs/>
          <w:sz w:val="20"/>
          <w:szCs w:val="20"/>
        </w:rPr>
      </w:pPr>
    </w:p>
    <w:p w:rsidR="005B4BE6" w:rsidRDefault="005B4BE6" w:rsidP="005B4BE6">
      <w:pPr>
        <w:jc w:val="both"/>
        <w:rPr>
          <w:rFonts w:ascii="Arial" w:hAnsi="Arial" w:cs="Arial"/>
          <w:bCs/>
          <w:sz w:val="20"/>
          <w:szCs w:val="20"/>
        </w:rPr>
      </w:pPr>
    </w:p>
    <w:p w:rsidR="005B4BE6" w:rsidRDefault="005B4BE6" w:rsidP="005B4BE6">
      <w:pPr>
        <w:jc w:val="both"/>
        <w:rPr>
          <w:rFonts w:ascii="Arial" w:hAnsi="Arial" w:cs="Arial"/>
          <w:bCs/>
          <w:sz w:val="20"/>
          <w:szCs w:val="20"/>
        </w:rPr>
      </w:pPr>
    </w:p>
    <w:p w:rsidR="00D36ABF" w:rsidRDefault="00D36ABF">
      <w:bookmarkStart w:id="0" w:name="_GoBack"/>
      <w:bookmarkEnd w:id="0"/>
    </w:p>
    <w:sectPr w:rsidR="00D36ABF" w:rsidSect="005B4BE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52B"/>
    <w:multiLevelType w:val="hybridMultilevel"/>
    <w:tmpl w:val="94982438"/>
    <w:lvl w:ilvl="0" w:tplc="40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2ECF675B"/>
    <w:multiLevelType w:val="hybridMultilevel"/>
    <w:tmpl w:val="2EF02DE4"/>
    <w:lvl w:ilvl="0" w:tplc="40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55235DA5"/>
    <w:multiLevelType w:val="hybridMultilevel"/>
    <w:tmpl w:val="BF48DF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BE6"/>
    <w:rsid w:val="001F2E90"/>
    <w:rsid w:val="002E625A"/>
    <w:rsid w:val="003222B3"/>
    <w:rsid w:val="003C45A2"/>
    <w:rsid w:val="00455551"/>
    <w:rsid w:val="004A42CD"/>
    <w:rsid w:val="005B4BE6"/>
    <w:rsid w:val="006908B0"/>
    <w:rsid w:val="006E10B9"/>
    <w:rsid w:val="006F6BF4"/>
    <w:rsid w:val="007D1FE1"/>
    <w:rsid w:val="008363C7"/>
    <w:rsid w:val="008A53FE"/>
    <w:rsid w:val="0090047B"/>
    <w:rsid w:val="009F77C3"/>
    <w:rsid w:val="00C173BF"/>
    <w:rsid w:val="00C57DB6"/>
    <w:rsid w:val="00C662E2"/>
    <w:rsid w:val="00D36ABF"/>
    <w:rsid w:val="00F67945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B4BE6"/>
    <w:pPr>
      <w:keepNext/>
      <w:shd w:val="clear" w:color="auto" w:fill="D9D9D9"/>
      <w:jc w:val="both"/>
      <w:outlineLvl w:val="3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B4BE6"/>
    <w:rPr>
      <w:rFonts w:ascii="Bookman Old Style" w:eastAsia="Times New Roman" w:hAnsi="Bookman Old Style" w:cs="Times New Roman"/>
      <w:b/>
      <w:bCs/>
      <w:sz w:val="20"/>
      <w:szCs w:val="24"/>
      <w:shd w:val="clear" w:color="auto" w:fill="D9D9D9"/>
      <w:lang w:val="en-US"/>
    </w:rPr>
  </w:style>
  <w:style w:type="character" w:styleId="IntenseEmphasis">
    <w:name w:val="Intense Emphasis"/>
    <w:basedOn w:val="DefaultParagraphFont"/>
    <w:uiPriority w:val="21"/>
    <w:qFormat/>
    <w:rsid w:val="005B4BE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5B4BE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C57D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0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</dc:creator>
  <cp:lastModifiedBy>Visitor_pc</cp:lastModifiedBy>
  <cp:revision>18</cp:revision>
  <dcterms:created xsi:type="dcterms:W3CDTF">2012-12-02T12:04:00Z</dcterms:created>
  <dcterms:modified xsi:type="dcterms:W3CDTF">2015-09-04T07:04:00Z</dcterms:modified>
</cp:coreProperties>
</file>