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2F" w:rsidRDefault="009D4D2F" w:rsidP="009D4D2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D4D2F" w:rsidRDefault="009D4D2F" w:rsidP="009D4D2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D4D2F">
        <w:t xml:space="preserve"> </w:t>
      </w:r>
      <w:r w:rsidRPr="009D4D2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999870</w:t>
      </w:r>
    </w:p>
    <w:p w:rsidR="009D4D2F" w:rsidRDefault="009D4D2F" w:rsidP="009D4D2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D4D2F" w:rsidRDefault="009D4D2F" w:rsidP="009D4D2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D4D2F" w:rsidRDefault="009D4D2F" w:rsidP="009D4D2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D4D2F" w:rsidRDefault="009D4D2F" w:rsidP="009D4D2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D4D2F" w:rsidRDefault="009D4D2F" w:rsidP="009D4D2F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82261" w:rsidRPr="00977270" w:rsidRDefault="00382261" w:rsidP="00177103">
      <w:pPr>
        <w:ind w:right="26"/>
        <w:jc w:val="center"/>
        <w:rPr>
          <w:rFonts w:ascii="Arial Narrow" w:hAnsi="Arial Narrow" w:cs="Times New Roman"/>
          <w:b/>
          <w:bCs/>
          <w:smallCaps/>
          <w:sz w:val="36"/>
          <w:szCs w:val="36"/>
        </w:rPr>
      </w:pPr>
      <w:r w:rsidRPr="00977270">
        <w:rPr>
          <w:rFonts w:ascii="Arial Narrow" w:hAnsi="Arial Narrow" w:cs="Times New Roman"/>
          <w:b/>
          <w:bCs/>
          <w:smallCaps/>
          <w:sz w:val="36"/>
          <w:szCs w:val="36"/>
        </w:rPr>
        <w:t>CURRICULUM VITAE</w:t>
      </w:r>
    </w:p>
    <w:p w:rsidR="002D09A0" w:rsidRPr="00977270" w:rsidRDefault="002D09A0" w:rsidP="00177103">
      <w:pPr>
        <w:ind w:right="26"/>
        <w:jc w:val="center"/>
        <w:rPr>
          <w:rFonts w:ascii="Arial Narrow" w:hAnsi="Arial Narrow" w:cs="Times New Roman"/>
          <w:b/>
          <w:bCs/>
          <w:smallCaps/>
          <w:sz w:val="36"/>
          <w:szCs w:val="36"/>
        </w:rPr>
      </w:pPr>
    </w:p>
    <w:p w:rsidR="00E50075" w:rsidRPr="00977270" w:rsidRDefault="00E50075" w:rsidP="00177103">
      <w:pPr>
        <w:pBdr>
          <w:bottom w:val="single" w:sz="4" w:space="1" w:color="BFBFBF" w:themeColor="background1" w:themeShade="BF"/>
        </w:pBdr>
        <w:ind w:right="26"/>
        <w:jc w:val="both"/>
        <w:rPr>
          <w:rFonts w:ascii="Arial Narrow" w:hAnsi="Arial Narrow" w:cs="Times New Roman"/>
          <w:color w:val="404040" w:themeColor="text1" w:themeTint="BF"/>
          <w:sz w:val="21"/>
          <w:szCs w:val="21"/>
        </w:rPr>
      </w:pPr>
    </w:p>
    <w:p w:rsidR="00CC4322" w:rsidRPr="00977270" w:rsidRDefault="00CC4322" w:rsidP="00177103">
      <w:pPr>
        <w:ind w:right="26"/>
        <w:jc w:val="both"/>
        <w:rPr>
          <w:rFonts w:ascii="Arial Narrow" w:hAnsi="Arial Narrow" w:cs="Times New Roman"/>
          <w:color w:val="404040" w:themeColor="text1" w:themeTint="BF"/>
          <w:sz w:val="21"/>
          <w:szCs w:val="21"/>
        </w:rPr>
      </w:pPr>
    </w:p>
    <w:p w:rsidR="00E50075" w:rsidRPr="00A151E3" w:rsidRDefault="00E50075" w:rsidP="00177103">
      <w:pPr>
        <w:pStyle w:val="Heading1"/>
        <w:shd w:val="clear" w:color="auto" w:fill="auto"/>
        <w:ind w:right="26"/>
        <w:jc w:val="both"/>
        <w:rPr>
          <w:rFonts w:ascii="Arial Narrow" w:hAnsi="Arial Narrow" w:cs="Times New Roman"/>
          <w:color w:val="0056AC"/>
          <w:sz w:val="24"/>
          <w:szCs w:val="24"/>
        </w:rPr>
      </w:pPr>
      <w:r w:rsidRPr="00A151E3">
        <w:rPr>
          <w:rFonts w:ascii="Arial Narrow" w:hAnsi="Arial Narrow" w:cs="Times New Roman"/>
          <w:color w:val="0056AC"/>
          <w:sz w:val="24"/>
          <w:szCs w:val="24"/>
        </w:rPr>
        <w:t>OBJECTIVE</w:t>
      </w:r>
    </w:p>
    <w:p w:rsidR="00E50075" w:rsidRPr="00977270" w:rsidRDefault="00E50075" w:rsidP="00A151E3">
      <w:pPr>
        <w:spacing w:line="276" w:lineRule="auto"/>
        <w:ind w:right="26"/>
        <w:jc w:val="both"/>
        <w:rPr>
          <w:rFonts w:ascii="Arial Narrow" w:hAnsi="Arial Narrow" w:cs="Times New Roman"/>
          <w:color w:val="404040" w:themeColor="text1" w:themeTint="BF"/>
          <w:sz w:val="21"/>
          <w:szCs w:val="21"/>
        </w:rPr>
      </w:pPr>
    </w:p>
    <w:p w:rsidR="00632773" w:rsidRPr="007405F3" w:rsidRDefault="00632773" w:rsidP="00A151E3">
      <w:pPr>
        <w:pStyle w:val="BodyText"/>
        <w:spacing w:line="276" w:lineRule="auto"/>
        <w:ind w:right="90"/>
        <w:jc w:val="both"/>
        <w:rPr>
          <w:rFonts w:cs="Arial"/>
          <w:szCs w:val="22"/>
        </w:rPr>
      </w:pPr>
      <w:r w:rsidRPr="007405F3">
        <w:rPr>
          <w:rFonts w:cs="Arial"/>
          <w:szCs w:val="22"/>
        </w:rPr>
        <w:t>Seeking a suitable position to work hard in a highly growth oriented Company that will enable me to practice my sound academic background, professional exper</w:t>
      </w:r>
      <w:r w:rsidR="005F391C" w:rsidRPr="007405F3">
        <w:rPr>
          <w:rFonts w:cs="Arial"/>
          <w:szCs w:val="22"/>
        </w:rPr>
        <w:t>ience</w:t>
      </w:r>
      <w:r w:rsidRPr="007405F3">
        <w:rPr>
          <w:rFonts w:cs="Arial"/>
          <w:szCs w:val="22"/>
        </w:rPr>
        <w:t xml:space="preserve">, as well as </w:t>
      </w:r>
      <w:r w:rsidRPr="007405F3">
        <w:rPr>
          <w:rFonts w:cs="Arial"/>
        </w:rPr>
        <w:t>offer</w:t>
      </w:r>
      <w:r w:rsidRPr="007405F3">
        <w:rPr>
          <w:rFonts w:cs="Arial"/>
          <w:szCs w:val="22"/>
        </w:rPr>
        <w:t xml:space="preserve"> me the opportunity to increase level of responsibility and career advancement.</w:t>
      </w:r>
    </w:p>
    <w:p w:rsidR="00E50075" w:rsidRPr="00977270" w:rsidRDefault="00E50075" w:rsidP="00177103">
      <w:pPr>
        <w:ind w:right="26"/>
        <w:jc w:val="both"/>
        <w:rPr>
          <w:rFonts w:ascii="Arial Narrow" w:hAnsi="Arial Narrow" w:cs="Times New Roman"/>
          <w:color w:val="404040" w:themeColor="text1" w:themeTint="BF"/>
          <w:sz w:val="21"/>
          <w:szCs w:val="21"/>
        </w:rPr>
      </w:pPr>
    </w:p>
    <w:p w:rsidR="00AA065B" w:rsidRPr="00A151E3" w:rsidRDefault="008A799C" w:rsidP="00177103">
      <w:pPr>
        <w:pStyle w:val="Heading1"/>
        <w:shd w:val="clear" w:color="auto" w:fill="auto"/>
        <w:ind w:right="26"/>
        <w:jc w:val="both"/>
        <w:rPr>
          <w:rFonts w:ascii="Arial Narrow" w:hAnsi="Arial Narrow" w:cs="Times New Roman"/>
          <w:color w:val="0056AC"/>
          <w:sz w:val="24"/>
          <w:szCs w:val="24"/>
        </w:rPr>
      </w:pPr>
      <w:r w:rsidRPr="00A151E3">
        <w:rPr>
          <w:rFonts w:ascii="Arial Narrow" w:hAnsi="Arial Narrow" w:cs="Times New Roman"/>
          <w:color w:val="0056AC"/>
          <w:sz w:val="24"/>
          <w:szCs w:val="24"/>
        </w:rPr>
        <w:t>CAREER</w:t>
      </w:r>
      <w:r w:rsidR="00E50075" w:rsidRPr="00A151E3">
        <w:rPr>
          <w:rFonts w:ascii="Arial Narrow" w:hAnsi="Arial Narrow" w:cs="Times New Roman"/>
          <w:color w:val="0056AC"/>
          <w:sz w:val="24"/>
          <w:szCs w:val="24"/>
        </w:rPr>
        <w:t xml:space="preserve"> HISTORY</w:t>
      </w:r>
    </w:p>
    <w:p w:rsidR="00382261" w:rsidRPr="00977270" w:rsidRDefault="00382261" w:rsidP="00177103">
      <w:pPr>
        <w:ind w:right="26"/>
        <w:rPr>
          <w:rFonts w:ascii="Arial Narrow" w:hAnsi="Arial Narrow"/>
        </w:rPr>
      </w:pPr>
    </w:p>
    <w:tbl>
      <w:tblPr>
        <w:tblW w:w="10188" w:type="dxa"/>
        <w:shd w:val="clear" w:color="auto" w:fill="000000"/>
        <w:tblLook w:val="01E0" w:firstRow="1" w:lastRow="1" w:firstColumn="1" w:lastColumn="1" w:noHBand="0" w:noVBand="0"/>
      </w:tblPr>
      <w:tblGrid>
        <w:gridCol w:w="6"/>
        <w:gridCol w:w="1092"/>
        <w:gridCol w:w="1350"/>
        <w:gridCol w:w="540"/>
        <w:gridCol w:w="3240"/>
        <w:gridCol w:w="1044"/>
        <w:gridCol w:w="360"/>
        <w:gridCol w:w="666"/>
        <w:gridCol w:w="1458"/>
        <w:gridCol w:w="432"/>
      </w:tblGrid>
      <w:tr w:rsidR="00C1463B" w:rsidRPr="00A151E3" w:rsidTr="00977270">
        <w:trPr>
          <w:gridAfter w:val="4"/>
          <w:wAfter w:w="2916" w:type="dxa"/>
          <w:trHeight w:val="317"/>
        </w:trPr>
        <w:tc>
          <w:tcPr>
            <w:tcW w:w="109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1463B" w:rsidRPr="007405F3" w:rsidRDefault="008A799C" w:rsidP="008A799C">
            <w:pPr>
              <w:ind w:right="26"/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>Jun</w:t>
            </w:r>
            <w:r w:rsidR="004D498C" w:rsidRPr="007405F3">
              <w:rPr>
                <w:rFonts w:cs="Arial"/>
                <w:color w:val="000000" w:themeColor="text1"/>
                <w:sz w:val="21"/>
                <w:szCs w:val="21"/>
              </w:rPr>
              <w:t xml:space="preserve"> 20</w:t>
            </w: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1463B" w:rsidRPr="007405F3" w:rsidRDefault="00C1463B" w:rsidP="00177103">
            <w:pPr>
              <w:ind w:right="26"/>
              <w:rPr>
                <w:rFonts w:cs="Arial"/>
                <w:color w:val="000000" w:themeColor="text1"/>
                <w:sz w:val="21"/>
                <w:szCs w:val="21"/>
              </w:rPr>
            </w:pP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>Company</w:t>
            </w:r>
          </w:p>
        </w:tc>
        <w:tc>
          <w:tcPr>
            <w:tcW w:w="482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1463B" w:rsidRPr="00A151E3" w:rsidRDefault="008A799C" w:rsidP="00177103">
            <w:pPr>
              <w:ind w:right="26"/>
              <w:rPr>
                <w:rFonts w:ascii="Arial Narrow" w:hAnsi="Arial Narrow" w:cs="Times New Roman"/>
                <w:b/>
                <w:color w:val="2E2E2E"/>
                <w:szCs w:val="22"/>
              </w:rPr>
            </w:pPr>
            <w:r w:rsidRPr="00A151E3">
              <w:rPr>
                <w:rFonts w:ascii="Arial Narrow" w:hAnsi="Arial Narrow" w:cs="Times New Roman"/>
                <w:b/>
                <w:color w:val="2E2E2E"/>
                <w:szCs w:val="22"/>
              </w:rPr>
              <w:t>Kerala State Electricity Board</w:t>
            </w:r>
          </w:p>
        </w:tc>
      </w:tr>
      <w:tr w:rsidR="00C1463B" w:rsidRPr="00977270" w:rsidTr="00977270">
        <w:trPr>
          <w:gridAfter w:val="3"/>
          <w:wAfter w:w="2556" w:type="dxa"/>
          <w:trHeight w:val="317"/>
        </w:trPr>
        <w:tc>
          <w:tcPr>
            <w:tcW w:w="1098" w:type="dxa"/>
            <w:gridSpan w:val="2"/>
            <w:shd w:val="clear" w:color="auto" w:fill="FFFFFF"/>
            <w:vAlign w:val="center"/>
          </w:tcPr>
          <w:p w:rsidR="00C1463B" w:rsidRPr="007405F3" w:rsidRDefault="00C1463B" w:rsidP="00177103">
            <w:pPr>
              <w:ind w:right="26"/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>to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1463B" w:rsidRPr="007405F3" w:rsidRDefault="00C1463B" w:rsidP="00177103">
            <w:pPr>
              <w:ind w:right="26"/>
              <w:rPr>
                <w:rFonts w:cs="Arial"/>
                <w:color w:val="000000" w:themeColor="text1"/>
                <w:sz w:val="21"/>
                <w:szCs w:val="21"/>
              </w:rPr>
            </w:pP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>Position</w:t>
            </w: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518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1463B" w:rsidRPr="00A151E3" w:rsidRDefault="008A799C" w:rsidP="00177103">
            <w:pPr>
              <w:ind w:right="26"/>
              <w:rPr>
                <w:rFonts w:ascii="Arial Narrow" w:hAnsi="Arial Narrow" w:cs="Times New Roman"/>
                <w:b/>
                <w:color w:val="2E2E2E"/>
                <w:szCs w:val="22"/>
              </w:rPr>
            </w:pPr>
            <w:r w:rsidRPr="00A151E3">
              <w:rPr>
                <w:rFonts w:ascii="Arial Narrow" w:hAnsi="Arial Narrow" w:cs="Times New Roman"/>
                <w:b/>
                <w:color w:val="2E2E2E"/>
                <w:szCs w:val="22"/>
              </w:rPr>
              <w:t>Graduate Engineering Trainee</w:t>
            </w:r>
          </w:p>
        </w:tc>
      </w:tr>
      <w:tr w:rsidR="00C1463B" w:rsidRPr="00977270" w:rsidTr="00977270">
        <w:trPr>
          <w:gridAfter w:val="3"/>
          <w:wAfter w:w="2556" w:type="dxa"/>
          <w:trHeight w:val="317"/>
        </w:trPr>
        <w:tc>
          <w:tcPr>
            <w:tcW w:w="109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1463B" w:rsidRPr="007405F3" w:rsidRDefault="008A799C" w:rsidP="008A799C">
            <w:pPr>
              <w:ind w:right="26"/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>Dec</w:t>
            </w:r>
            <w:r w:rsidR="009915C9" w:rsidRPr="007405F3">
              <w:rPr>
                <w:rFonts w:cs="Arial"/>
                <w:color w:val="000000" w:themeColor="text1"/>
                <w:sz w:val="21"/>
                <w:szCs w:val="21"/>
              </w:rPr>
              <w:t xml:space="preserve"> 201</w:t>
            </w: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1463B" w:rsidRPr="007405F3" w:rsidRDefault="00C1463B" w:rsidP="00177103">
            <w:pPr>
              <w:ind w:right="26"/>
              <w:rPr>
                <w:rFonts w:cs="Arial"/>
                <w:color w:val="000000" w:themeColor="text1"/>
                <w:sz w:val="21"/>
                <w:szCs w:val="21"/>
              </w:rPr>
            </w:pPr>
            <w:r w:rsidRPr="007405F3">
              <w:rPr>
                <w:rFonts w:cs="Arial"/>
                <w:color w:val="000000" w:themeColor="text1"/>
                <w:sz w:val="21"/>
                <w:szCs w:val="21"/>
              </w:rPr>
              <w:t>Department</w:t>
            </w:r>
          </w:p>
        </w:tc>
        <w:tc>
          <w:tcPr>
            <w:tcW w:w="5184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1463B" w:rsidRPr="00A151E3" w:rsidRDefault="008A799C" w:rsidP="00177103">
            <w:pPr>
              <w:ind w:right="26"/>
              <w:rPr>
                <w:rFonts w:ascii="Arial Narrow" w:hAnsi="Arial Narrow" w:cs="Times New Roman"/>
                <w:b/>
                <w:color w:val="2E2E2E"/>
                <w:szCs w:val="22"/>
              </w:rPr>
            </w:pPr>
            <w:r w:rsidRPr="00A151E3">
              <w:rPr>
                <w:rFonts w:ascii="Arial Narrow" w:hAnsi="Arial Narrow" w:cs="Times New Roman"/>
                <w:b/>
                <w:color w:val="2E2E2E"/>
                <w:szCs w:val="22"/>
              </w:rPr>
              <w:t>GIS Section (66kV Gas Insulated Swi</w:t>
            </w:r>
            <w:r w:rsidR="009955CD" w:rsidRPr="00A151E3">
              <w:rPr>
                <w:rFonts w:ascii="Arial Narrow" w:hAnsi="Arial Narrow" w:cs="Times New Roman"/>
                <w:b/>
                <w:color w:val="2E2E2E"/>
                <w:szCs w:val="22"/>
              </w:rPr>
              <w:t>t</w:t>
            </w:r>
            <w:r w:rsidRPr="00A151E3">
              <w:rPr>
                <w:rFonts w:ascii="Arial Narrow" w:hAnsi="Arial Narrow" w:cs="Times New Roman"/>
                <w:b/>
                <w:color w:val="2E2E2E"/>
                <w:szCs w:val="22"/>
              </w:rPr>
              <w:t>chgear Substation)</w:t>
            </w:r>
          </w:p>
        </w:tc>
      </w:tr>
      <w:tr w:rsidR="00C1463B" w:rsidRPr="00977270" w:rsidTr="00977270">
        <w:trPr>
          <w:gridAfter w:val="1"/>
          <w:wAfter w:w="432" w:type="dxa"/>
        </w:trPr>
        <w:tc>
          <w:tcPr>
            <w:tcW w:w="9756" w:type="dxa"/>
            <w:gridSpan w:val="9"/>
            <w:shd w:val="clear" w:color="auto" w:fill="FFFFFF" w:themeFill="background1"/>
          </w:tcPr>
          <w:p w:rsidR="00C1463B" w:rsidRPr="00977270" w:rsidRDefault="00C1463B" w:rsidP="00177103">
            <w:pPr>
              <w:pStyle w:val="BodyTextIndent"/>
              <w:ind w:left="0" w:right="26"/>
              <w:rPr>
                <w:rFonts w:ascii="Arial Narrow" w:hAnsi="Arial Narrow" w:cs="Times New Roman"/>
                <w:color w:val="2E2E2E"/>
                <w:szCs w:val="22"/>
              </w:rPr>
            </w:pPr>
          </w:p>
          <w:p w:rsidR="00C1463B" w:rsidRPr="00977270" w:rsidRDefault="00C1463B" w:rsidP="00177103">
            <w:pPr>
              <w:ind w:right="26"/>
              <w:jc w:val="both"/>
              <w:rPr>
                <w:rFonts w:ascii="Arial Narrow" w:hAnsi="Arial Narrow" w:cs="Times New Roman"/>
                <w:b/>
                <w:color w:val="2E2E2E"/>
                <w:szCs w:val="22"/>
              </w:rPr>
            </w:pPr>
            <w:r w:rsidRPr="00977270">
              <w:rPr>
                <w:rFonts w:ascii="Arial Narrow" w:hAnsi="Arial Narrow" w:cs="Times New Roman"/>
                <w:b/>
                <w:color w:val="2E2E2E"/>
                <w:szCs w:val="22"/>
              </w:rPr>
              <w:t>Principle Accountabilities:</w:t>
            </w:r>
          </w:p>
          <w:p w:rsidR="007405F3" w:rsidRPr="007405F3" w:rsidRDefault="008A799C" w:rsidP="00A151E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7405F3">
              <w:rPr>
                <w:rFonts w:cs="Arial"/>
                <w:color w:val="000000" w:themeColor="text1"/>
                <w:szCs w:val="22"/>
              </w:rPr>
              <w:t>Familiarization of the routine maintena</w:t>
            </w:r>
            <w:r w:rsidR="009955CD" w:rsidRPr="007405F3">
              <w:rPr>
                <w:rFonts w:cs="Arial"/>
                <w:color w:val="000000" w:themeColor="text1"/>
                <w:szCs w:val="22"/>
              </w:rPr>
              <w:t>nce and break down works of 66kV</w:t>
            </w:r>
            <w:r w:rsidRPr="007405F3">
              <w:rPr>
                <w:rFonts w:cs="Arial"/>
                <w:color w:val="000000" w:themeColor="text1"/>
                <w:szCs w:val="22"/>
              </w:rPr>
              <w:t xml:space="preserve"> GIS substation.</w:t>
            </w:r>
          </w:p>
          <w:p w:rsidR="008A799C" w:rsidRPr="007405F3" w:rsidRDefault="008A799C" w:rsidP="00A151E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7405F3">
              <w:rPr>
                <w:rFonts w:cs="Arial"/>
                <w:color w:val="000000" w:themeColor="text1"/>
                <w:szCs w:val="22"/>
              </w:rPr>
              <w:t>O</w:t>
            </w:r>
            <w:r w:rsidR="009955CD" w:rsidRPr="007405F3">
              <w:rPr>
                <w:rFonts w:cs="Arial"/>
                <w:color w:val="000000" w:themeColor="text1"/>
                <w:szCs w:val="22"/>
              </w:rPr>
              <w:t>peration and maintenance of 66kV</w:t>
            </w:r>
            <w:r w:rsidRPr="007405F3">
              <w:rPr>
                <w:rFonts w:cs="Arial"/>
                <w:color w:val="000000" w:themeColor="text1"/>
                <w:szCs w:val="22"/>
              </w:rPr>
              <w:t xml:space="preserve"> GIS bays.</w:t>
            </w:r>
          </w:p>
          <w:p w:rsidR="008A799C" w:rsidRPr="007405F3" w:rsidRDefault="007405F3" w:rsidP="00A151E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7405F3">
              <w:rPr>
                <w:rFonts w:cs="Arial"/>
                <w:color w:val="000000" w:themeColor="text1"/>
                <w:szCs w:val="22"/>
              </w:rPr>
              <w:t>11k</w:t>
            </w:r>
            <w:r w:rsidR="008A799C" w:rsidRPr="007405F3">
              <w:rPr>
                <w:rFonts w:cs="Arial"/>
                <w:color w:val="000000" w:themeColor="text1"/>
                <w:szCs w:val="22"/>
              </w:rPr>
              <w:t>V SF6 Circuit breaker operation, Maintenance and Rectification works.</w:t>
            </w:r>
          </w:p>
          <w:p w:rsidR="008A799C" w:rsidRPr="007405F3" w:rsidRDefault="008A799C" w:rsidP="00A151E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7405F3">
              <w:rPr>
                <w:rFonts w:cs="Arial"/>
                <w:color w:val="000000" w:themeColor="text1"/>
                <w:szCs w:val="22"/>
              </w:rPr>
              <w:t>Familiarization of the routine maintena</w:t>
            </w:r>
            <w:r w:rsidR="007405F3" w:rsidRPr="007405F3">
              <w:rPr>
                <w:rFonts w:cs="Arial"/>
                <w:color w:val="000000" w:themeColor="text1"/>
                <w:szCs w:val="22"/>
              </w:rPr>
              <w:t>nce and break down works of 33kV</w:t>
            </w:r>
            <w:r w:rsidRPr="007405F3">
              <w:rPr>
                <w:rFonts w:cs="Arial"/>
                <w:color w:val="000000" w:themeColor="text1"/>
                <w:szCs w:val="22"/>
              </w:rPr>
              <w:t xml:space="preserve"> indoor substation.</w:t>
            </w:r>
          </w:p>
          <w:p w:rsidR="008A799C" w:rsidRPr="007405F3" w:rsidRDefault="008A799C" w:rsidP="00A151E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7405F3">
              <w:rPr>
                <w:rFonts w:cs="Arial"/>
                <w:color w:val="000000" w:themeColor="text1"/>
                <w:szCs w:val="22"/>
              </w:rPr>
              <w:t>O</w:t>
            </w:r>
            <w:r w:rsidR="007405F3" w:rsidRPr="007405F3">
              <w:rPr>
                <w:rFonts w:cs="Arial"/>
                <w:color w:val="000000" w:themeColor="text1"/>
                <w:szCs w:val="22"/>
              </w:rPr>
              <w:t>peration and maintenance of 33kV</w:t>
            </w:r>
            <w:r w:rsidRPr="007405F3">
              <w:rPr>
                <w:rFonts w:cs="Arial"/>
                <w:color w:val="000000" w:themeColor="text1"/>
                <w:szCs w:val="22"/>
              </w:rPr>
              <w:t xml:space="preserve"> indoor substation.</w:t>
            </w:r>
          </w:p>
          <w:p w:rsidR="008A799C" w:rsidRPr="007405F3" w:rsidRDefault="007405F3" w:rsidP="00A151E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7405F3">
              <w:rPr>
                <w:rFonts w:cs="Arial"/>
                <w:color w:val="000000" w:themeColor="text1"/>
                <w:szCs w:val="22"/>
              </w:rPr>
              <w:t>11k</w:t>
            </w:r>
            <w:r w:rsidR="008A799C" w:rsidRPr="007405F3">
              <w:rPr>
                <w:rFonts w:cs="Arial"/>
                <w:color w:val="000000" w:themeColor="text1"/>
                <w:szCs w:val="22"/>
              </w:rPr>
              <w:t>V Vacuum Circuit breaker operation, Maintenance and Rectification works.</w:t>
            </w:r>
          </w:p>
          <w:p w:rsidR="008A799C" w:rsidRPr="007405F3" w:rsidRDefault="008A799C" w:rsidP="00A151E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7405F3">
              <w:rPr>
                <w:rFonts w:cs="Arial"/>
                <w:color w:val="000000" w:themeColor="text1"/>
                <w:szCs w:val="22"/>
              </w:rPr>
              <w:t>Operations and maintenance of substation auxiliary line, auxiliary transformer, EOT crane,SF6 Gas filling equipment (DILO),Gas Leakage Monitoring system and ring main unit (RMU)</w:t>
            </w:r>
          </w:p>
          <w:p w:rsidR="00FF6511" w:rsidRPr="00977270" w:rsidRDefault="008A799C" w:rsidP="00A151E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7405F3">
              <w:rPr>
                <w:rFonts w:cs="Arial"/>
                <w:color w:val="000000" w:themeColor="text1"/>
                <w:szCs w:val="22"/>
              </w:rPr>
              <w:t xml:space="preserve">Handling </w:t>
            </w:r>
            <w:proofErr w:type="gramStart"/>
            <w:r w:rsidRPr="007405F3">
              <w:rPr>
                <w:rFonts w:cs="Arial"/>
                <w:color w:val="000000" w:themeColor="text1"/>
                <w:szCs w:val="22"/>
              </w:rPr>
              <w:t xml:space="preserve">of </w:t>
            </w:r>
            <w:r w:rsidR="007405F3" w:rsidRPr="007405F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7405F3">
              <w:rPr>
                <w:rFonts w:cs="Arial"/>
                <w:color w:val="000000" w:themeColor="text1"/>
                <w:szCs w:val="22"/>
              </w:rPr>
              <w:t>VRLA</w:t>
            </w:r>
            <w:proofErr w:type="gramEnd"/>
            <w:r w:rsidRPr="007405F3">
              <w:rPr>
                <w:rFonts w:cs="Arial"/>
                <w:color w:val="000000" w:themeColor="text1"/>
                <w:szCs w:val="22"/>
              </w:rPr>
              <w:t xml:space="preserve"> battery and battery charger and its operation and maintenance</w:t>
            </w:r>
            <w:r w:rsidRPr="00977270">
              <w:rPr>
                <w:rFonts w:ascii="Arial Narrow" w:hAnsi="Arial Narrow" w:cs="Arial"/>
                <w:color w:val="000000" w:themeColor="text1"/>
                <w:szCs w:val="22"/>
              </w:rPr>
              <w:t>.</w:t>
            </w:r>
          </w:p>
          <w:p w:rsidR="00FF6511" w:rsidRPr="00A151E3" w:rsidRDefault="00FF6511" w:rsidP="00FF6511">
            <w:pPr>
              <w:pStyle w:val="Heading1"/>
              <w:shd w:val="clear" w:color="auto" w:fill="auto"/>
              <w:ind w:right="26"/>
              <w:jc w:val="both"/>
              <w:rPr>
                <w:rFonts w:ascii="Arial Narrow" w:hAnsi="Arial Narrow" w:cs="Times New Roman"/>
                <w:color w:val="0056AC"/>
                <w:sz w:val="24"/>
                <w:szCs w:val="24"/>
              </w:rPr>
            </w:pPr>
            <w:r w:rsidRPr="00A151E3">
              <w:rPr>
                <w:rFonts w:ascii="Arial Narrow" w:hAnsi="Arial Narrow" w:cs="Times New Roman"/>
                <w:color w:val="0056AC"/>
                <w:sz w:val="24"/>
                <w:szCs w:val="24"/>
              </w:rPr>
              <w:t>ACADEMIC PROFILE</w:t>
            </w:r>
          </w:p>
          <w:p w:rsidR="00C160EE" w:rsidRPr="00977270" w:rsidRDefault="00C160EE" w:rsidP="00F63D06">
            <w:pPr>
              <w:ind w:right="26"/>
              <w:jc w:val="both"/>
              <w:rPr>
                <w:rFonts w:ascii="Arial Narrow" w:hAnsi="Arial Narrow" w:cs="Times New Roman"/>
                <w:color w:val="2E2E2E"/>
                <w:szCs w:val="22"/>
              </w:rPr>
            </w:pPr>
          </w:p>
        </w:tc>
      </w:tr>
      <w:tr w:rsidR="00977270" w:rsidRPr="00977270" w:rsidTr="009772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Before w:val="1"/>
          <w:wBefore w:w="6" w:type="dxa"/>
          <w:trHeight w:val="238"/>
        </w:trPr>
        <w:tc>
          <w:tcPr>
            <w:tcW w:w="2982" w:type="dxa"/>
            <w:gridSpan w:val="3"/>
          </w:tcPr>
          <w:p w:rsidR="00977270" w:rsidRPr="00977270" w:rsidRDefault="00977270" w:rsidP="00177103">
            <w:pPr>
              <w:ind w:right="26"/>
              <w:rPr>
                <w:rFonts w:ascii="Arial Narrow" w:hAnsi="Arial Narrow" w:cs="Courier New"/>
                <w:b/>
                <w:szCs w:val="22"/>
              </w:rPr>
            </w:pPr>
            <w:r w:rsidRPr="00977270">
              <w:rPr>
                <w:rFonts w:ascii="Arial Narrow" w:hAnsi="Arial Narrow"/>
                <w:b/>
                <w:bCs/>
                <w:szCs w:val="22"/>
              </w:rPr>
              <w:t>Course</w:t>
            </w:r>
          </w:p>
        </w:tc>
        <w:tc>
          <w:tcPr>
            <w:tcW w:w="3240" w:type="dxa"/>
          </w:tcPr>
          <w:p w:rsidR="00977270" w:rsidRPr="00977270" w:rsidRDefault="00977270" w:rsidP="00177103">
            <w:pPr>
              <w:ind w:right="26"/>
              <w:rPr>
                <w:rFonts w:ascii="Arial Narrow" w:hAnsi="Arial Narrow" w:cs="Courier New"/>
                <w:b/>
                <w:szCs w:val="22"/>
              </w:rPr>
            </w:pPr>
            <w:r w:rsidRPr="00977270">
              <w:rPr>
                <w:rFonts w:ascii="Arial Narrow" w:hAnsi="Arial Narrow"/>
                <w:b/>
                <w:bCs/>
                <w:szCs w:val="22"/>
              </w:rPr>
              <w:t>College / University</w:t>
            </w:r>
          </w:p>
        </w:tc>
        <w:tc>
          <w:tcPr>
            <w:tcW w:w="2070" w:type="dxa"/>
            <w:gridSpan w:val="3"/>
          </w:tcPr>
          <w:p w:rsidR="00977270" w:rsidRPr="00977270" w:rsidRDefault="00977270" w:rsidP="00177103">
            <w:pPr>
              <w:ind w:right="26"/>
              <w:rPr>
                <w:rFonts w:ascii="Arial Narrow" w:hAnsi="Arial Narrow" w:cs="Courier New"/>
                <w:b/>
                <w:szCs w:val="22"/>
              </w:rPr>
            </w:pPr>
            <w:r w:rsidRPr="00977270">
              <w:rPr>
                <w:rFonts w:ascii="Arial Narrow" w:hAnsi="Arial Narrow"/>
                <w:b/>
                <w:bCs/>
                <w:szCs w:val="22"/>
              </w:rPr>
              <w:t>Class Obtained</w:t>
            </w:r>
          </w:p>
        </w:tc>
        <w:tc>
          <w:tcPr>
            <w:tcW w:w="1890" w:type="dxa"/>
            <w:gridSpan w:val="2"/>
          </w:tcPr>
          <w:p w:rsidR="00977270" w:rsidRPr="00977270" w:rsidRDefault="00977270" w:rsidP="00977270">
            <w:pPr>
              <w:ind w:right="26"/>
              <w:jc w:val="center"/>
              <w:rPr>
                <w:rFonts w:ascii="Arial Narrow" w:hAnsi="Arial Narrow" w:cs="Courier New"/>
                <w:b/>
                <w:szCs w:val="22"/>
              </w:rPr>
            </w:pPr>
            <w:r w:rsidRPr="00977270">
              <w:rPr>
                <w:rFonts w:ascii="Arial Narrow" w:hAnsi="Arial Narrow"/>
                <w:b/>
                <w:bCs/>
                <w:szCs w:val="22"/>
              </w:rPr>
              <w:t>Year</w:t>
            </w:r>
          </w:p>
        </w:tc>
      </w:tr>
      <w:tr w:rsidR="00977270" w:rsidRPr="00977270" w:rsidTr="009772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Before w:val="1"/>
          <w:wBefore w:w="6" w:type="dxa"/>
          <w:trHeight w:val="238"/>
        </w:trPr>
        <w:tc>
          <w:tcPr>
            <w:tcW w:w="2982" w:type="dxa"/>
            <w:gridSpan w:val="3"/>
          </w:tcPr>
          <w:p w:rsidR="00977270" w:rsidRPr="007405F3" w:rsidRDefault="00977270" w:rsidP="00977270">
            <w:pPr>
              <w:spacing w:before="80" w:after="80" w:line="276" w:lineRule="auto"/>
              <w:ind w:right="26"/>
              <w:rPr>
                <w:rFonts w:cs="Arial"/>
                <w:szCs w:val="22"/>
              </w:rPr>
            </w:pPr>
            <w:proofErr w:type="spellStart"/>
            <w:r w:rsidRPr="007405F3">
              <w:rPr>
                <w:rFonts w:cs="Arial"/>
                <w:szCs w:val="22"/>
              </w:rPr>
              <w:t>B.Tech</w:t>
            </w:r>
            <w:proofErr w:type="spellEnd"/>
            <w:r w:rsidRPr="007405F3">
              <w:rPr>
                <w:rFonts w:cs="Arial"/>
                <w:szCs w:val="22"/>
              </w:rPr>
              <w:t>, Electrical &amp; Electronics Engineering</w:t>
            </w:r>
          </w:p>
        </w:tc>
        <w:tc>
          <w:tcPr>
            <w:tcW w:w="3240" w:type="dxa"/>
          </w:tcPr>
          <w:p w:rsidR="00977270" w:rsidRPr="007405F3" w:rsidRDefault="00977270" w:rsidP="00177103">
            <w:pPr>
              <w:pStyle w:val="NormalWeb"/>
              <w:spacing w:before="80" w:beforeAutospacing="0" w:after="80" w:afterAutospacing="0" w:line="276" w:lineRule="auto"/>
              <w:ind w:right="26"/>
              <w:rPr>
                <w:rFonts w:ascii="Arial" w:hAnsi="Arial" w:cs="Arial"/>
                <w:sz w:val="22"/>
                <w:szCs w:val="22"/>
              </w:rPr>
            </w:pPr>
            <w:r w:rsidRPr="007405F3">
              <w:rPr>
                <w:rFonts w:ascii="Arial" w:hAnsi="Arial" w:cs="Arial"/>
                <w:sz w:val="22"/>
                <w:szCs w:val="22"/>
              </w:rPr>
              <w:t>University of Kerala</w:t>
            </w:r>
          </w:p>
        </w:tc>
        <w:tc>
          <w:tcPr>
            <w:tcW w:w="2070" w:type="dxa"/>
            <w:gridSpan w:val="3"/>
          </w:tcPr>
          <w:p w:rsidR="00977270" w:rsidRPr="007405F3" w:rsidRDefault="00977270" w:rsidP="00977270">
            <w:pPr>
              <w:spacing w:before="80" w:after="80" w:line="276" w:lineRule="auto"/>
              <w:ind w:right="26"/>
              <w:rPr>
                <w:rFonts w:cs="Arial"/>
                <w:szCs w:val="22"/>
              </w:rPr>
            </w:pPr>
            <w:r w:rsidRPr="007405F3">
              <w:rPr>
                <w:rFonts w:cs="Arial"/>
                <w:szCs w:val="22"/>
              </w:rPr>
              <w:t>First Grade (60.7%)</w:t>
            </w:r>
          </w:p>
        </w:tc>
        <w:tc>
          <w:tcPr>
            <w:tcW w:w="1890" w:type="dxa"/>
            <w:gridSpan w:val="2"/>
          </w:tcPr>
          <w:p w:rsidR="00977270" w:rsidRPr="007405F3" w:rsidRDefault="00977270" w:rsidP="00977270">
            <w:pPr>
              <w:spacing w:before="80" w:after="80" w:line="276" w:lineRule="auto"/>
              <w:ind w:right="26"/>
              <w:jc w:val="center"/>
              <w:rPr>
                <w:rFonts w:cs="Arial"/>
                <w:szCs w:val="22"/>
              </w:rPr>
            </w:pPr>
            <w:r w:rsidRPr="007405F3">
              <w:rPr>
                <w:rFonts w:cs="Arial"/>
                <w:szCs w:val="22"/>
              </w:rPr>
              <w:t>2011</w:t>
            </w:r>
          </w:p>
        </w:tc>
      </w:tr>
      <w:tr w:rsidR="00977270" w:rsidRPr="00977270" w:rsidTr="009772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Before w:val="1"/>
          <w:wBefore w:w="6" w:type="dxa"/>
          <w:trHeight w:val="238"/>
        </w:trPr>
        <w:tc>
          <w:tcPr>
            <w:tcW w:w="2982" w:type="dxa"/>
            <w:gridSpan w:val="3"/>
          </w:tcPr>
          <w:p w:rsidR="00977270" w:rsidRPr="007405F3" w:rsidRDefault="00977270" w:rsidP="00177103">
            <w:pPr>
              <w:spacing w:before="80" w:after="80" w:line="276" w:lineRule="auto"/>
              <w:ind w:right="26"/>
              <w:rPr>
                <w:rFonts w:cs="Arial"/>
                <w:szCs w:val="22"/>
              </w:rPr>
            </w:pPr>
            <w:r w:rsidRPr="007405F3">
              <w:rPr>
                <w:rFonts w:cs="Arial"/>
                <w:szCs w:val="22"/>
              </w:rPr>
              <w:t>HSC, Computer Science + Mathematics Stream</w:t>
            </w:r>
          </w:p>
        </w:tc>
        <w:tc>
          <w:tcPr>
            <w:tcW w:w="3240" w:type="dxa"/>
          </w:tcPr>
          <w:p w:rsidR="00977270" w:rsidRPr="007405F3" w:rsidRDefault="00977270" w:rsidP="00177103">
            <w:pPr>
              <w:pStyle w:val="NormalWeb"/>
              <w:spacing w:before="80" w:beforeAutospacing="0" w:after="80" w:afterAutospacing="0" w:line="276" w:lineRule="auto"/>
              <w:ind w:right="26"/>
              <w:rPr>
                <w:rFonts w:ascii="Arial" w:hAnsi="Arial" w:cs="Arial"/>
                <w:sz w:val="22"/>
                <w:szCs w:val="22"/>
              </w:rPr>
            </w:pPr>
            <w:r w:rsidRPr="007405F3">
              <w:rPr>
                <w:rFonts w:ascii="Arial" w:hAnsi="Arial" w:cs="Arial"/>
                <w:sz w:val="22"/>
                <w:szCs w:val="22"/>
              </w:rPr>
              <w:t xml:space="preserve">Higher Secondary Education,  </w:t>
            </w:r>
            <w:r w:rsidRPr="007405F3">
              <w:rPr>
                <w:rFonts w:ascii="Arial" w:hAnsi="Arial" w:cs="Arial"/>
                <w:sz w:val="22"/>
                <w:szCs w:val="22"/>
              </w:rPr>
              <w:br/>
              <w:t>Government of Kerala</w:t>
            </w:r>
          </w:p>
        </w:tc>
        <w:tc>
          <w:tcPr>
            <w:tcW w:w="2070" w:type="dxa"/>
            <w:gridSpan w:val="3"/>
          </w:tcPr>
          <w:p w:rsidR="00977270" w:rsidRPr="007405F3" w:rsidRDefault="00977270" w:rsidP="00977270">
            <w:pPr>
              <w:spacing w:before="80" w:after="80" w:line="276" w:lineRule="auto"/>
              <w:ind w:right="26"/>
              <w:rPr>
                <w:rFonts w:cs="Arial"/>
                <w:szCs w:val="22"/>
              </w:rPr>
            </w:pPr>
            <w:r w:rsidRPr="007405F3">
              <w:rPr>
                <w:rFonts w:cs="Arial"/>
                <w:szCs w:val="22"/>
              </w:rPr>
              <w:t>First Grade (66%)</w:t>
            </w:r>
          </w:p>
        </w:tc>
        <w:tc>
          <w:tcPr>
            <w:tcW w:w="1890" w:type="dxa"/>
            <w:gridSpan w:val="2"/>
          </w:tcPr>
          <w:p w:rsidR="00977270" w:rsidRPr="007405F3" w:rsidRDefault="00977270" w:rsidP="00977270">
            <w:pPr>
              <w:spacing w:before="80" w:after="80" w:line="276" w:lineRule="auto"/>
              <w:ind w:right="26"/>
              <w:jc w:val="center"/>
              <w:rPr>
                <w:rFonts w:cs="Arial"/>
                <w:szCs w:val="22"/>
              </w:rPr>
            </w:pPr>
            <w:r w:rsidRPr="007405F3">
              <w:rPr>
                <w:rFonts w:cs="Arial"/>
                <w:szCs w:val="22"/>
              </w:rPr>
              <w:t>2006</w:t>
            </w:r>
          </w:p>
        </w:tc>
      </w:tr>
      <w:tr w:rsidR="00977270" w:rsidRPr="00977270" w:rsidTr="009772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Before w:val="1"/>
          <w:wBefore w:w="6" w:type="dxa"/>
          <w:trHeight w:val="238"/>
        </w:trPr>
        <w:tc>
          <w:tcPr>
            <w:tcW w:w="2982" w:type="dxa"/>
            <w:gridSpan w:val="3"/>
          </w:tcPr>
          <w:p w:rsidR="00977270" w:rsidRPr="007405F3" w:rsidRDefault="00977270" w:rsidP="00177103">
            <w:pPr>
              <w:spacing w:before="80" w:after="80" w:line="276" w:lineRule="auto"/>
              <w:ind w:right="26"/>
              <w:rPr>
                <w:rFonts w:cs="Arial"/>
                <w:szCs w:val="22"/>
              </w:rPr>
            </w:pPr>
            <w:r w:rsidRPr="007405F3">
              <w:rPr>
                <w:rFonts w:cs="Arial"/>
                <w:szCs w:val="22"/>
              </w:rPr>
              <w:t>SSLC</w:t>
            </w:r>
          </w:p>
        </w:tc>
        <w:tc>
          <w:tcPr>
            <w:tcW w:w="3240" w:type="dxa"/>
          </w:tcPr>
          <w:p w:rsidR="00977270" w:rsidRPr="007405F3" w:rsidRDefault="00977270" w:rsidP="00177103">
            <w:pPr>
              <w:pStyle w:val="NormalWeb"/>
              <w:spacing w:before="80" w:beforeAutospacing="0" w:after="80" w:afterAutospacing="0" w:line="276" w:lineRule="auto"/>
              <w:ind w:right="26"/>
              <w:rPr>
                <w:rFonts w:ascii="Arial" w:hAnsi="Arial" w:cs="Arial"/>
                <w:sz w:val="22"/>
                <w:szCs w:val="22"/>
              </w:rPr>
            </w:pPr>
            <w:r w:rsidRPr="007405F3">
              <w:rPr>
                <w:rFonts w:ascii="Arial" w:hAnsi="Arial" w:cs="Arial"/>
                <w:sz w:val="22"/>
                <w:szCs w:val="22"/>
              </w:rPr>
              <w:t xml:space="preserve">CBSE, Board of public examination, </w:t>
            </w:r>
          </w:p>
        </w:tc>
        <w:tc>
          <w:tcPr>
            <w:tcW w:w="2070" w:type="dxa"/>
            <w:gridSpan w:val="3"/>
          </w:tcPr>
          <w:p w:rsidR="00977270" w:rsidRPr="007405F3" w:rsidRDefault="00977270" w:rsidP="00177103">
            <w:pPr>
              <w:spacing w:before="80" w:after="80" w:line="276" w:lineRule="auto"/>
              <w:ind w:right="26"/>
              <w:rPr>
                <w:rFonts w:cs="Arial"/>
                <w:szCs w:val="22"/>
              </w:rPr>
            </w:pPr>
            <w:r w:rsidRPr="007405F3">
              <w:rPr>
                <w:rFonts w:cs="Arial"/>
                <w:szCs w:val="22"/>
              </w:rPr>
              <w:t>Second Grade (58%)</w:t>
            </w:r>
          </w:p>
        </w:tc>
        <w:tc>
          <w:tcPr>
            <w:tcW w:w="1890" w:type="dxa"/>
            <w:gridSpan w:val="2"/>
          </w:tcPr>
          <w:p w:rsidR="00977270" w:rsidRPr="007405F3" w:rsidRDefault="00977270" w:rsidP="00977270">
            <w:pPr>
              <w:spacing w:before="80" w:after="80" w:line="276" w:lineRule="auto"/>
              <w:ind w:right="26"/>
              <w:jc w:val="center"/>
              <w:rPr>
                <w:rFonts w:cs="Arial"/>
                <w:szCs w:val="22"/>
              </w:rPr>
            </w:pPr>
            <w:r w:rsidRPr="007405F3">
              <w:rPr>
                <w:rFonts w:cs="Arial"/>
                <w:szCs w:val="22"/>
              </w:rPr>
              <w:t>2004</w:t>
            </w:r>
          </w:p>
        </w:tc>
      </w:tr>
    </w:tbl>
    <w:p w:rsidR="00FF6511" w:rsidRPr="00977270" w:rsidRDefault="00FF6511" w:rsidP="00177103">
      <w:pPr>
        <w:ind w:right="26"/>
        <w:rPr>
          <w:rFonts w:ascii="Arial Narrow" w:hAnsi="Arial Narrow" w:cs="Times New Roman"/>
          <w:b/>
          <w:color w:val="0056AC"/>
          <w:szCs w:val="22"/>
        </w:rPr>
      </w:pPr>
    </w:p>
    <w:p w:rsidR="00F63D06" w:rsidRPr="00610D5B" w:rsidRDefault="00D24BF6" w:rsidP="00610D5B">
      <w:pPr>
        <w:rPr>
          <w:rFonts w:ascii="Arial Narrow" w:hAnsi="Arial Narrow" w:cs="Times New Roman"/>
          <w:b/>
          <w:color w:val="0056AC"/>
          <w:szCs w:val="22"/>
        </w:rPr>
      </w:pPr>
      <w:r w:rsidRPr="00977270">
        <w:rPr>
          <w:rFonts w:ascii="Arial Narrow" w:hAnsi="Arial Narrow" w:cs="Times New Roman"/>
          <w:b/>
          <w:color w:val="0056AC"/>
          <w:szCs w:val="22"/>
        </w:rPr>
        <w:br w:type="page"/>
      </w:r>
      <w:r w:rsidR="0066757C" w:rsidRPr="00A151E3">
        <w:rPr>
          <w:rFonts w:ascii="Arial Narrow" w:hAnsi="Arial Narrow" w:cs="Times New Roman"/>
          <w:b/>
          <w:color w:val="0056AC"/>
          <w:sz w:val="24"/>
          <w:szCs w:val="24"/>
        </w:rPr>
        <w:lastRenderedPageBreak/>
        <w:t>CERTIFICATIONS</w:t>
      </w:r>
    </w:p>
    <w:p w:rsidR="00F63D06" w:rsidRPr="00977270" w:rsidRDefault="00F63D06" w:rsidP="00A151E3">
      <w:pPr>
        <w:spacing w:line="276" w:lineRule="auto"/>
        <w:ind w:right="26"/>
        <w:rPr>
          <w:rFonts w:ascii="Arial Narrow" w:hAnsi="Arial Narrow" w:cs="Times New Roman"/>
          <w:b/>
          <w:color w:val="0056AC"/>
          <w:szCs w:val="22"/>
        </w:rPr>
      </w:pPr>
    </w:p>
    <w:p w:rsidR="00F63D06" w:rsidRPr="007405F3" w:rsidRDefault="00FD7DC2" w:rsidP="00A151E3">
      <w:pPr>
        <w:spacing w:line="276" w:lineRule="auto"/>
        <w:ind w:right="26"/>
        <w:rPr>
          <w:rFonts w:cs="Arial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 xml:space="preserve">NDT </w:t>
      </w:r>
      <w:proofErr w:type="gramStart"/>
      <w:r w:rsidRPr="007405F3">
        <w:rPr>
          <w:rFonts w:cs="Arial"/>
          <w:color w:val="000000" w:themeColor="text1"/>
          <w:szCs w:val="22"/>
        </w:rPr>
        <w:t>Inspector  as</w:t>
      </w:r>
      <w:proofErr w:type="gramEnd"/>
      <w:r w:rsidRPr="007405F3">
        <w:rPr>
          <w:rFonts w:cs="Arial"/>
          <w:color w:val="000000" w:themeColor="text1"/>
          <w:szCs w:val="22"/>
        </w:rPr>
        <w:t xml:space="preserve"> per ASNT(SN TTC-1A)</w:t>
      </w:r>
    </w:p>
    <w:p w:rsidR="00830E11" w:rsidRPr="00977270" w:rsidRDefault="00FD7DC2" w:rsidP="00A151E3">
      <w:pPr>
        <w:spacing w:line="276" w:lineRule="auto"/>
        <w:ind w:right="26"/>
        <w:rPr>
          <w:rFonts w:ascii="Arial Narrow" w:hAnsi="Arial Narrow" w:cs="Times New Roman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 xml:space="preserve">-Good knowledge on 4 NDT methods (PT, MT, RT, UT) </w:t>
      </w:r>
      <w:r w:rsidR="00A151E3" w:rsidRPr="007405F3">
        <w:rPr>
          <w:rFonts w:cs="Arial"/>
          <w:color w:val="000000" w:themeColor="text1"/>
          <w:szCs w:val="22"/>
        </w:rPr>
        <w:t>with</w:t>
      </w:r>
      <w:r w:rsidRPr="007405F3">
        <w:rPr>
          <w:rFonts w:cs="Arial"/>
          <w:color w:val="000000" w:themeColor="text1"/>
          <w:szCs w:val="22"/>
        </w:rPr>
        <w:t xml:space="preserve"> </w:t>
      </w:r>
      <w:r w:rsidRPr="007405F3">
        <w:rPr>
          <w:rFonts w:cs="Arial"/>
          <w:b/>
          <w:color w:val="000000" w:themeColor="text1"/>
          <w:szCs w:val="22"/>
        </w:rPr>
        <w:t xml:space="preserve">6 months </w:t>
      </w:r>
      <w:r w:rsidRPr="007405F3">
        <w:rPr>
          <w:rFonts w:cs="Arial"/>
          <w:color w:val="000000" w:themeColor="text1"/>
          <w:szCs w:val="22"/>
        </w:rPr>
        <w:t>experience</w:t>
      </w:r>
    </w:p>
    <w:p w:rsidR="00830E11" w:rsidRPr="00A151E3" w:rsidRDefault="00830E11" w:rsidP="00177103">
      <w:pPr>
        <w:ind w:right="26"/>
        <w:rPr>
          <w:rFonts w:ascii="Arial Narrow" w:hAnsi="Arial Narrow" w:cs="Times New Roman"/>
          <w:b/>
          <w:color w:val="0056AC"/>
          <w:sz w:val="24"/>
          <w:szCs w:val="24"/>
        </w:rPr>
      </w:pPr>
    </w:p>
    <w:p w:rsidR="00E50075" w:rsidRPr="00A151E3" w:rsidRDefault="0066757C" w:rsidP="00177103">
      <w:pPr>
        <w:ind w:right="26"/>
        <w:rPr>
          <w:rFonts w:ascii="Arial Narrow" w:hAnsi="Arial Narrow" w:cs="Times New Roman"/>
          <w:b/>
          <w:bCs/>
          <w:color w:val="0056AC"/>
          <w:sz w:val="24"/>
          <w:szCs w:val="24"/>
        </w:rPr>
      </w:pPr>
      <w:r w:rsidRPr="00A151E3">
        <w:rPr>
          <w:rFonts w:ascii="Arial Narrow" w:hAnsi="Arial Narrow" w:cs="Times New Roman"/>
          <w:b/>
          <w:color w:val="0056AC"/>
          <w:sz w:val="24"/>
          <w:szCs w:val="24"/>
        </w:rPr>
        <w:t>EXTRA QUALIFICATION / SKILL SETS</w:t>
      </w:r>
    </w:p>
    <w:p w:rsidR="00E50075" w:rsidRPr="00977270" w:rsidRDefault="00E50075" w:rsidP="00177103">
      <w:pPr>
        <w:pStyle w:val="BodyTextIndent"/>
        <w:ind w:left="0"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</w:p>
    <w:p w:rsidR="0065432C" w:rsidRPr="007405F3" w:rsidRDefault="0065432C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>Office Automation</w:t>
      </w:r>
      <w:r w:rsidR="00FD7DC2" w:rsidRPr="007405F3">
        <w:rPr>
          <w:rFonts w:cs="Arial"/>
          <w:color w:val="000000" w:themeColor="text1"/>
          <w:szCs w:val="22"/>
        </w:rPr>
        <w:t xml:space="preserve"> - M</w:t>
      </w:r>
      <w:r w:rsidRPr="007405F3">
        <w:rPr>
          <w:rFonts w:cs="Arial"/>
          <w:color w:val="000000" w:themeColor="text1"/>
          <w:szCs w:val="22"/>
        </w:rPr>
        <w:t>.S O</w:t>
      </w:r>
      <w:r w:rsidR="00F63D06" w:rsidRPr="007405F3">
        <w:rPr>
          <w:rFonts w:cs="Arial"/>
          <w:color w:val="000000" w:themeColor="text1"/>
          <w:szCs w:val="22"/>
        </w:rPr>
        <w:t>ffice</w:t>
      </w:r>
    </w:p>
    <w:p w:rsidR="0065432C" w:rsidRPr="007405F3" w:rsidRDefault="0065432C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>Operating Systems</w:t>
      </w:r>
      <w:r w:rsidR="00FD7DC2" w:rsidRPr="007405F3">
        <w:rPr>
          <w:rFonts w:cs="Arial"/>
          <w:color w:val="000000" w:themeColor="text1"/>
          <w:szCs w:val="22"/>
        </w:rPr>
        <w:t xml:space="preserve"> -  </w:t>
      </w:r>
      <w:r w:rsidRPr="007405F3">
        <w:rPr>
          <w:rFonts w:cs="Arial"/>
          <w:color w:val="000000" w:themeColor="text1"/>
          <w:szCs w:val="22"/>
        </w:rPr>
        <w:t>Windows9</w:t>
      </w:r>
      <w:r w:rsidR="00FD7DC2" w:rsidRPr="007405F3">
        <w:rPr>
          <w:rFonts w:cs="Arial"/>
          <w:color w:val="000000" w:themeColor="text1"/>
          <w:szCs w:val="22"/>
        </w:rPr>
        <w:t>X</w:t>
      </w:r>
      <w:r w:rsidRPr="007405F3">
        <w:rPr>
          <w:rFonts w:cs="Arial"/>
          <w:color w:val="000000" w:themeColor="text1"/>
          <w:szCs w:val="22"/>
        </w:rPr>
        <w:t>, 2000, XP</w:t>
      </w:r>
      <w:r w:rsidR="0061065F" w:rsidRPr="007405F3">
        <w:rPr>
          <w:rFonts w:cs="Arial"/>
          <w:color w:val="000000" w:themeColor="text1"/>
          <w:szCs w:val="22"/>
        </w:rPr>
        <w:t>,</w:t>
      </w:r>
      <w:r w:rsidR="00FD7DC2" w:rsidRPr="007405F3">
        <w:rPr>
          <w:rFonts w:cs="Arial"/>
          <w:color w:val="000000" w:themeColor="text1"/>
          <w:szCs w:val="22"/>
        </w:rPr>
        <w:t xml:space="preserve"> Linux</w:t>
      </w:r>
    </w:p>
    <w:p w:rsidR="00FD7DC2" w:rsidRPr="007405F3" w:rsidRDefault="00FD7DC2" w:rsidP="00A151E3">
      <w:pPr>
        <w:numPr>
          <w:ilvl w:val="0"/>
          <w:numId w:val="19"/>
        </w:numPr>
        <w:spacing w:line="276" w:lineRule="auto"/>
        <w:rPr>
          <w:rFonts w:cs="Arial"/>
          <w:b/>
          <w:bCs/>
          <w:iCs/>
          <w:szCs w:val="22"/>
        </w:rPr>
      </w:pPr>
      <w:r w:rsidRPr="007405F3">
        <w:rPr>
          <w:rFonts w:cs="Arial"/>
          <w:bCs/>
          <w:iCs/>
          <w:szCs w:val="22"/>
        </w:rPr>
        <w:t>Knowledgeable and exposed to the general</w:t>
      </w:r>
      <w:r w:rsidR="009955CD" w:rsidRPr="007405F3">
        <w:rPr>
          <w:rFonts w:cs="Arial"/>
          <w:bCs/>
          <w:iCs/>
          <w:szCs w:val="22"/>
        </w:rPr>
        <w:t xml:space="preserve"> </w:t>
      </w:r>
      <w:r w:rsidRPr="007405F3">
        <w:rPr>
          <w:rFonts w:cs="Arial"/>
          <w:bCs/>
          <w:iCs/>
          <w:szCs w:val="22"/>
        </w:rPr>
        <w:t>functioning with respect to all areas in Electrical &amp; Electronics.</w:t>
      </w:r>
    </w:p>
    <w:p w:rsidR="00FD7DC2" w:rsidRPr="007405F3" w:rsidRDefault="00FD7DC2" w:rsidP="00A151E3">
      <w:pPr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bCs/>
          <w:iCs/>
          <w:szCs w:val="22"/>
        </w:rPr>
        <w:t>A</w:t>
      </w:r>
      <w:r w:rsidR="009955CD" w:rsidRPr="007405F3">
        <w:rPr>
          <w:rFonts w:cs="Arial"/>
          <w:bCs/>
          <w:iCs/>
          <w:szCs w:val="22"/>
        </w:rPr>
        <w:t xml:space="preserve"> </w:t>
      </w:r>
      <w:r w:rsidRPr="007405F3">
        <w:rPr>
          <w:rFonts w:cs="Arial"/>
          <w:bCs/>
          <w:iCs/>
          <w:szCs w:val="22"/>
        </w:rPr>
        <w:t>thorough understanding of Basic NDT methods.</w:t>
      </w:r>
    </w:p>
    <w:p w:rsidR="00FD7DC2" w:rsidRPr="007405F3" w:rsidRDefault="00FD7DC2" w:rsidP="00A151E3">
      <w:pPr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bCs/>
          <w:iCs/>
          <w:szCs w:val="22"/>
        </w:rPr>
        <w:t xml:space="preserve">Knowledge on AutoCAD, Project Planning and Management Tools </w:t>
      </w:r>
      <w:proofErr w:type="spellStart"/>
      <w:r w:rsidRPr="007405F3">
        <w:rPr>
          <w:rFonts w:cs="Arial"/>
          <w:bCs/>
          <w:iCs/>
          <w:szCs w:val="22"/>
        </w:rPr>
        <w:t>etc</w:t>
      </w:r>
      <w:proofErr w:type="spellEnd"/>
    </w:p>
    <w:p w:rsidR="002544ED" w:rsidRPr="00977270" w:rsidRDefault="002544ED" w:rsidP="00177103">
      <w:pPr>
        <w:pStyle w:val="BodyTextIndent"/>
        <w:ind w:left="0"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</w:p>
    <w:p w:rsidR="00940374" w:rsidRPr="007405F3" w:rsidRDefault="0066757C" w:rsidP="00177103">
      <w:pPr>
        <w:pStyle w:val="Heading1"/>
        <w:shd w:val="clear" w:color="auto" w:fill="auto"/>
        <w:ind w:right="26"/>
        <w:jc w:val="both"/>
        <w:rPr>
          <w:rFonts w:ascii="Arial Narrow" w:hAnsi="Arial Narrow" w:cs="Times New Roman"/>
          <w:color w:val="0056AC"/>
          <w:sz w:val="24"/>
          <w:szCs w:val="24"/>
        </w:rPr>
      </w:pPr>
      <w:r w:rsidRPr="007405F3">
        <w:rPr>
          <w:rFonts w:ascii="Arial Narrow" w:hAnsi="Arial Narrow" w:cs="Times New Roman"/>
          <w:color w:val="0056AC"/>
          <w:sz w:val="24"/>
          <w:szCs w:val="24"/>
        </w:rPr>
        <w:t>LANGUAGES KNOWN:</w:t>
      </w:r>
    </w:p>
    <w:p w:rsidR="00940374" w:rsidRPr="00977270" w:rsidRDefault="00940374" w:rsidP="00177103">
      <w:pPr>
        <w:pStyle w:val="BodyTextIndent"/>
        <w:ind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</w:p>
    <w:p w:rsidR="00940374" w:rsidRPr="007405F3" w:rsidRDefault="00940374" w:rsidP="00177103">
      <w:pPr>
        <w:pStyle w:val="BodyTextIndent"/>
        <w:numPr>
          <w:ilvl w:val="0"/>
          <w:numId w:val="19"/>
        </w:numPr>
        <w:ind w:right="26"/>
        <w:jc w:val="both"/>
        <w:rPr>
          <w:rFonts w:cs="Arial"/>
          <w:color w:val="000000" w:themeColor="text1"/>
          <w:szCs w:val="22"/>
        </w:rPr>
      </w:pPr>
      <w:r w:rsidRPr="00977270">
        <w:rPr>
          <w:rFonts w:ascii="Arial Narrow" w:hAnsi="Arial Narrow" w:cs="Times New Roman"/>
          <w:color w:val="000000" w:themeColor="text1"/>
          <w:szCs w:val="22"/>
        </w:rPr>
        <w:t xml:space="preserve"> </w:t>
      </w:r>
      <w:r w:rsidRPr="007405F3">
        <w:rPr>
          <w:rFonts w:cs="Arial"/>
          <w:color w:val="000000" w:themeColor="text1"/>
          <w:szCs w:val="22"/>
        </w:rPr>
        <w:t>English,  Malayalam, Hindi, Tamil</w:t>
      </w:r>
    </w:p>
    <w:p w:rsidR="004F0CE3" w:rsidRPr="00977270" w:rsidRDefault="004F0CE3" w:rsidP="00177103">
      <w:pPr>
        <w:pStyle w:val="BodyTextIndent"/>
        <w:ind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</w:p>
    <w:p w:rsidR="00E50075" w:rsidRPr="00A151E3" w:rsidRDefault="00F0281A" w:rsidP="00177103">
      <w:pPr>
        <w:pStyle w:val="Heading1"/>
        <w:shd w:val="clear" w:color="auto" w:fill="auto"/>
        <w:ind w:right="26"/>
        <w:jc w:val="both"/>
        <w:rPr>
          <w:rFonts w:ascii="Arial Narrow" w:hAnsi="Arial Narrow" w:cs="Times New Roman"/>
          <w:color w:val="0056AC"/>
          <w:sz w:val="24"/>
          <w:szCs w:val="24"/>
        </w:rPr>
      </w:pPr>
      <w:r w:rsidRPr="00A151E3">
        <w:rPr>
          <w:rFonts w:ascii="Arial Narrow" w:hAnsi="Arial Narrow" w:cs="Times New Roman"/>
          <w:color w:val="0056AC"/>
          <w:sz w:val="24"/>
          <w:szCs w:val="24"/>
        </w:rPr>
        <w:t>STRENGTHS</w:t>
      </w:r>
    </w:p>
    <w:p w:rsidR="002544ED" w:rsidRPr="00977270" w:rsidRDefault="002544ED" w:rsidP="00177103">
      <w:pPr>
        <w:pStyle w:val="BodyTextIndent"/>
        <w:ind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</w:p>
    <w:p w:rsidR="0065432C" w:rsidRPr="007405F3" w:rsidRDefault="0065432C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>Hard Working</w:t>
      </w:r>
    </w:p>
    <w:p w:rsidR="0065432C" w:rsidRPr="007405F3" w:rsidRDefault="0065432C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>Adaptability</w:t>
      </w:r>
    </w:p>
    <w:p w:rsidR="0065432C" w:rsidRPr="007405F3" w:rsidRDefault="0065432C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 xml:space="preserve">Presentation Skills </w:t>
      </w:r>
    </w:p>
    <w:p w:rsidR="00261C1C" w:rsidRPr="007405F3" w:rsidRDefault="0065432C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>100% Optimistic</w:t>
      </w:r>
    </w:p>
    <w:p w:rsidR="00BD5A8B" w:rsidRPr="007405F3" w:rsidRDefault="00BD5A8B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>Team Player</w:t>
      </w:r>
    </w:p>
    <w:p w:rsidR="00BD5A8B" w:rsidRPr="00977270" w:rsidRDefault="00D439EC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ascii="Arial Narrow" w:hAnsi="Arial Narrow" w:cs="Times New Roman"/>
          <w:color w:val="000000" w:themeColor="text1"/>
          <w:szCs w:val="22"/>
        </w:rPr>
      </w:pPr>
      <w:r w:rsidRPr="007405F3">
        <w:rPr>
          <w:rFonts w:cs="Arial"/>
          <w:color w:val="000000" w:themeColor="text1"/>
          <w:szCs w:val="22"/>
        </w:rPr>
        <w:t>Quick</w:t>
      </w:r>
      <w:r w:rsidR="007462AA" w:rsidRPr="007405F3">
        <w:rPr>
          <w:rFonts w:cs="Arial"/>
          <w:color w:val="000000" w:themeColor="text1"/>
          <w:szCs w:val="22"/>
        </w:rPr>
        <w:t xml:space="preserve"> lear</w:t>
      </w:r>
      <w:r w:rsidR="00BD5A8B" w:rsidRPr="007405F3">
        <w:rPr>
          <w:rFonts w:cs="Arial"/>
          <w:color w:val="000000" w:themeColor="text1"/>
          <w:szCs w:val="22"/>
        </w:rPr>
        <w:t>ner</w:t>
      </w:r>
    </w:p>
    <w:p w:rsidR="004F0CE3" w:rsidRPr="00977270" w:rsidRDefault="004F0CE3" w:rsidP="00177103">
      <w:pPr>
        <w:pStyle w:val="BodyTextIndent"/>
        <w:ind w:left="0"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</w:p>
    <w:p w:rsidR="00F0281A" w:rsidRPr="00A151E3" w:rsidRDefault="00940374" w:rsidP="00177103">
      <w:pPr>
        <w:pStyle w:val="Heading1"/>
        <w:shd w:val="clear" w:color="auto" w:fill="auto"/>
        <w:ind w:right="26"/>
        <w:jc w:val="both"/>
        <w:rPr>
          <w:rFonts w:ascii="Arial Narrow" w:hAnsi="Arial Narrow" w:cs="Times New Roman"/>
          <w:color w:val="0056AC"/>
          <w:sz w:val="24"/>
          <w:szCs w:val="24"/>
        </w:rPr>
      </w:pPr>
      <w:r w:rsidRPr="00A151E3">
        <w:rPr>
          <w:rFonts w:ascii="Arial Narrow" w:hAnsi="Arial Narrow" w:cs="Times New Roman"/>
          <w:color w:val="0056AC"/>
          <w:sz w:val="24"/>
          <w:szCs w:val="24"/>
        </w:rPr>
        <w:t>HOBBIES</w:t>
      </w:r>
    </w:p>
    <w:p w:rsidR="00F0281A" w:rsidRPr="00A151E3" w:rsidRDefault="00F0281A" w:rsidP="00177103">
      <w:pPr>
        <w:pStyle w:val="BodyTextIndent"/>
        <w:ind w:left="0" w:right="26"/>
        <w:jc w:val="both"/>
        <w:rPr>
          <w:rFonts w:cs="Arial"/>
          <w:color w:val="404040" w:themeColor="text1" w:themeTint="BF"/>
          <w:szCs w:val="22"/>
        </w:rPr>
      </w:pPr>
    </w:p>
    <w:p w:rsidR="00940374" w:rsidRPr="00A151E3" w:rsidRDefault="00940374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A151E3">
        <w:rPr>
          <w:rFonts w:cs="Arial"/>
          <w:color w:val="000000" w:themeColor="text1"/>
          <w:szCs w:val="22"/>
        </w:rPr>
        <w:t>Playing Cricket</w:t>
      </w:r>
    </w:p>
    <w:p w:rsidR="00940374" w:rsidRPr="00A151E3" w:rsidRDefault="00940374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A151E3">
        <w:rPr>
          <w:rFonts w:cs="Arial"/>
          <w:color w:val="000000" w:themeColor="text1"/>
          <w:szCs w:val="22"/>
        </w:rPr>
        <w:t>Listening Music</w:t>
      </w:r>
    </w:p>
    <w:p w:rsidR="00940374" w:rsidRPr="00A151E3" w:rsidRDefault="00940374" w:rsidP="00A151E3">
      <w:pPr>
        <w:pStyle w:val="BodyTextIndent"/>
        <w:numPr>
          <w:ilvl w:val="0"/>
          <w:numId w:val="19"/>
        </w:numPr>
        <w:spacing w:line="276" w:lineRule="auto"/>
        <w:ind w:right="26"/>
        <w:jc w:val="both"/>
        <w:rPr>
          <w:rFonts w:cs="Arial"/>
          <w:color w:val="000000" w:themeColor="text1"/>
          <w:szCs w:val="22"/>
        </w:rPr>
      </w:pPr>
      <w:r w:rsidRPr="00A151E3">
        <w:rPr>
          <w:rFonts w:cs="Arial"/>
          <w:color w:val="000000" w:themeColor="text1"/>
          <w:szCs w:val="22"/>
        </w:rPr>
        <w:t>Dr</w:t>
      </w:r>
      <w:r w:rsidR="00FD7DC2" w:rsidRPr="00A151E3">
        <w:rPr>
          <w:rFonts w:cs="Arial"/>
          <w:color w:val="000000" w:themeColor="text1"/>
          <w:szCs w:val="22"/>
        </w:rPr>
        <w:t>iving</w:t>
      </w:r>
    </w:p>
    <w:p w:rsidR="00940374" w:rsidRPr="00977270" w:rsidRDefault="00940374" w:rsidP="00177103">
      <w:pPr>
        <w:pStyle w:val="BodyTextIndent"/>
        <w:ind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</w:p>
    <w:p w:rsidR="002544ED" w:rsidRPr="00A151E3" w:rsidRDefault="002544ED" w:rsidP="00177103">
      <w:pPr>
        <w:pStyle w:val="Heading1"/>
        <w:shd w:val="clear" w:color="auto" w:fill="auto"/>
        <w:ind w:right="26"/>
        <w:jc w:val="both"/>
        <w:rPr>
          <w:rFonts w:ascii="Arial Narrow" w:hAnsi="Arial Narrow" w:cs="Times New Roman"/>
          <w:color w:val="0056AC"/>
          <w:sz w:val="24"/>
          <w:szCs w:val="24"/>
        </w:rPr>
      </w:pPr>
      <w:r w:rsidRPr="00A151E3">
        <w:rPr>
          <w:rFonts w:ascii="Arial Narrow" w:hAnsi="Arial Narrow" w:cs="Times New Roman"/>
          <w:color w:val="0056AC"/>
          <w:sz w:val="24"/>
          <w:szCs w:val="24"/>
        </w:rPr>
        <w:t xml:space="preserve">PERSONAL </w:t>
      </w:r>
      <w:r w:rsidR="00853BD1" w:rsidRPr="00A151E3">
        <w:rPr>
          <w:rFonts w:ascii="Arial Narrow" w:hAnsi="Arial Narrow" w:cs="Times New Roman"/>
          <w:color w:val="0056AC"/>
          <w:sz w:val="24"/>
          <w:szCs w:val="24"/>
        </w:rPr>
        <w:t>INFORMATION</w:t>
      </w:r>
    </w:p>
    <w:p w:rsidR="002544ED" w:rsidRPr="00977270" w:rsidRDefault="002544ED" w:rsidP="00177103">
      <w:pPr>
        <w:pStyle w:val="BodyTextIndent"/>
        <w:ind w:left="0"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</w:p>
    <w:p w:rsidR="002544ED" w:rsidRPr="00A151E3" w:rsidRDefault="002544ED" w:rsidP="00A151E3">
      <w:pPr>
        <w:pStyle w:val="BodyTextIndent"/>
        <w:spacing w:line="276" w:lineRule="auto"/>
        <w:ind w:left="0" w:right="26"/>
        <w:jc w:val="both"/>
        <w:rPr>
          <w:rFonts w:cs="Arial"/>
          <w:color w:val="000000" w:themeColor="text1"/>
          <w:szCs w:val="22"/>
        </w:rPr>
      </w:pPr>
      <w:r w:rsidRPr="00A151E3">
        <w:rPr>
          <w:rFonts w:cs="Arial"/>
          <w:color w:val="000000" w:themeColor="text1"/>
          <w:szCs w:val="22"/>
        </w:rPr>
        <w:t>Date of Birth</w:t>
      </w:r>
      <w:r w:rsidRPr="00A151E3">
        <w:rPr>
          <w:rFonts w:cs="Arial"/>
          <w:color w:val="000000" w:themeColor="text1"/>
          <w:szCs w:val="22"/>
        </w:rPr>
        <w:tab/>
      </w:r>
      <w:r w:rsidRPr="00A151E3">
        <w:rPr>
          <w:rFonts w:cs="Arial"/>
          <w:color w:val="000000" w:themeColor="text1"/>
          <w:szCs w:val="22"/>
        </w:rPr>
        <w:tab/>
      </w:r>
      <w:r w:rsidRPr="00A151E3">
        <w:rPr>
          <w:rFonts w:cs="Arial"/>
          <w:color w:val="000000" w:themeColor="text1"/>
          <w:szCs w:val="22"/>
        </w:rPr>
        <w:tab/>
        <w:t>:</w:t>
      </w:r>
      <w:r w:rsidRPr="00A151E3">
        <w:rPr>
          <w:rFonts w:cs="Arial"/>
          <w:color w:val="000000" w:themeColor="text1"/>
          <w:szCs w:val="22"/>
        </w:rPr>
        <w:tab/>
      </w:r>
      <w:r w:rsidR="00FD7DC2" w:rsidRPr="00A151E3">
        <w:rPr>
          <w:rFonts w:cs="Arial"/>
          <w:color w:val="000000" w:themeColor="text1"/>
          <w:szCs w:val="22"/>
        </w:rPr>
        <w:t>12</w:t>
      </w:r>
      <w:r w:rsidRPr="00A151E3">
        <w:rPr>
          <w:rFonts w:cs="Arial"/>
          <w:color w:val="000000" w:themeColor="text1"/>
          <w:szCs w:val="22"/>
        </w:rPr>
        <w:t>.0</w:t>
      </w:r>
      <w:r w:rsidR="00FD7DC2" w:rsidRPr="00A151E3">
        <w:rPr>
          <w:rFonts w:cs="Arial"/>
          <w:color w:val="000000" w:themeColor="text1"/>
          <w:szCs w:val="22"/>
        </w:rPr>
        <w:t>8</w:t>
      </w:r>
      <w:r w:rsidR="00940374" w:rsidRPr="00A151E3">
        <w:rPr>
          <w:rFonts w:cs="Arial"/>
          <w:color w:val="000000" w:themeColor="text1"/>
          <w:szCs w:val="22"/>
        </w:rPr>
        <w:t>.1988</w:t>
      </w:r>
    </w:p>
    <w:p w:rsidR="002544ED" w:rsidRPr="00A151E3" w:rsidRDefault="002544ED" w:rsidP="00A151E3">
      <w:pPr>
        <w:pStyle w:val="BodyTextIndent"/>
        <w:spacing w:line="276" w:lineRule="auto"/>
        <w:ind w:left="0" w:right="26"/>
        <w:jc w:val="both"/>
        <w:rPr>
          <w:rFonts w:cs="Arial"/>
          <w:color w:val="000000" w:themeColor="text1"/>
          <w:szCs w:val="22"/>
        </w:rPr>
      </w:pPr>
      <w:r w:rsidRPr="00A151E3">
        <w:rPr>
          <w:rFonts w:cs="Arial"/>
          <w:color w:val="000000" w:themeColor="text1"/>
          <w:szCs w:val="22"/>
        </w:rPr>
        <w:t>Nationality</w:t>
      </w:r>
      <w:r w:rsidRPr="00A151E3">
        <w:rPr>
          <w:rFonts w:cs="Arial"/>
          <w:color w:val="000000" w:themeColor="text1"/>
          <w:szCs w:val="22"/>
        </w:rPr>
        <w:tab/>
      </w:r>
      <w:r w:rsidRPr="00A151E3">
        <w:rPr>
          <w:rFonts w:cs="Arial"/>
          <w:color w:val="000000" w:themeColor="text1"/>
          <w:szCs w:val="22"/>
        </w:rPr>
        <w:tab/>
      </w:r>
      <w:r w:rsidRPr="00A151E3">
        <w:rPr>
          <w:rFonts w:cs="Arial"/>
          <w:color w:val="000000" w:themeColor="text1"/>
          <w:szCs w:val="22"/>
        </w:rPr>
        <w:tab/>
        <w:t>:</w:t>
      </w:r>
      <w:r w:rsidRPr="00A151E3">
        <w:rPr>
          <w:rFonts w:cs="Arial"/>
          <w:color w:val="000000" w:themeColor="text1"/>
          <w:szCs w:val="22"/>
        </w:rPr>
        <w:tab/>
        <w:t>Indian</w:t>
      </w:r>
    </w:p>
    <w:p w:rsidR="002544ED" w:rsidRPr="00A151E3" w:rsidRDefault="002544ED" w:rsidP="00A151E3">
      <w:pPr>
        <w:pStyle w:val="BodyTextIndent"/>
        <w:spacing w:line="276" w:lineRule="auto"/>
        <w:ind w:left="0" w:right="26"/>
        <w:jc w:val="both"/>
        <w:rPr>
          <w:rFonts w:cs="Arial"/>
          <w:color w:val="000000" w:themeColor="text1"/>
          <w:szCs w:val="22"/>
        </w:rPr>
      </w:pPr>
      <w:r w:rsidRPr="00A151E3">
        <w:rPr>
          <w:rFonts w:cs="Arial"/>
          <w:color w:val="000000" w:themeColor="text1"/>
          <w:szCs w:val="22"/>
        </w:rPr>
        <w:t>Religion</w:t>
      </w:r>
      <w:r w:rsidRPr="00A151E3">
        <w:rPr>
          <w:rFonts w:cs="Arial"/>
          <w:color w:val="000000" w:themeColor="text1"/>
          <w:szCs w:val="22"/>
        </w:rPr>
        <w:tab/>
      </w:r>
      <w:r w:rsidRPr="00A151E3">
        <w:rPr>
          <w:rFonts w:cs="Arial"/>
          <w:color w:val="000000" w:themeColor="text1"/>
          <w:szCs w:val="22"/>
        </w:rPr>
        <w:tab/>
      </w:r>
      <w:r w:rsidRPr="00A151E3">
        <w:rPr>
          <w:rFonts w:cs="Arial"/>
          <w:color w:val="000000" w:themeColor="text1"/>
          <w:szCs w:val="22"/>
        </w:rPr>
        <w:tab/>
        <w:t>:</w:t>
      </w:r>
      <w:r w:rsidRPr="00A151E3">
        <w:rPr>
          <w:rFonts w:cs="Arial"/>
          <w:color w:val="000000" w:themeColor="text1"/>
          <w:szCs w:val="22"/>
        </w:rPr>
        <w:tab/>
        <w:t>Islam</w:t>
      </w:r>
    </w:p>
    <w:p w:rsidR="002544ED" w:rsidRPr="00A151E3" w:rsidRDefault="002544ED" w:rsidP="00A151E3">
      <w:pPr>
        <w:pStyle w:val="BodyTextIndent"/>
        <w:spacing w:line="276" w:lineRule="auto"/>
        <w:ind w:left="0" w:right="26"/>
        <w:jc w:val="both"/>
        <w:rPr>
          <w:rFonts w:cs="Arial"/>
          <w:color w:val="000000" w:themeColor="text1"/>
          <w:szCs w:val="22"/>
        </w:rPr>
      </w:pPr>
      <w:r w:rsidRPr="00A151E3">
        <w:rPr>
          <w:rFonts w:cs="Arial"/>
          <w:color w:val="000000" w:themeColor="text1"/>
          <w:szCs w:val="22"/>
        </w:rPr>
        <w:t>Marital Status</w:t>
      </w:r>
      <w:r w:rsidRPr="00A151E3">
        <w:rPr>
          <w:rFonts w:cs="Arial"/>
          <w:color w:val="000000" w:themeColor="text1"/>
          <w:szCs w:val="22"/>
        </w:rPr>
        <w:tab/>
      </w:r>
      <w:r w:rsidRPr="00A151E3">
        <w:rPr>
          <w:rFonts w:cs="Arial"/>
          <w:color w:val="000000" w:themeColor="text1"/>
          <w:szCs w:val="22"/>
        </w:rPr>
        <w:tab/>
      </w:r>
      <w:r w:rsidRPr="00A151E3">
        <w:rPr>
          <w:rFonts w:cs="Arial"/>
          <w:color w:val="000000" w:themeColor="text1"/>
          <w:szCs w:val="22"/>
        </w:rPr>
        <w:tab/>
        <w:t>:</w:t>
      </w:r>
      <w:r w:rsidRPr="00A151E3">
        <w:rPr>
          <w:rFonts w:cs="Arial"/>
          <w:color w:val="000000" w:themeColor="text1"/>
          <w:szCs w:val="22"/>
        </w:rPr>
        <w:tab/>
      </w:r>
      <w:r w:rsidR="00940374" w:rsidRPr="00A151E3">
        <w:rPr>
          <w:rFonts w:cs="Arial"/>
          <w:color w:val="000000" w:themeColor="text1"/>
          <w:szCs w:val="22"/>
        </w:rPr>
        <w:t>Single</w:t>
      </w:r>
    </w:p>
    <w:p w:rsidR="00853BD1" w:rsidRPr="00977270" w:rsidRDefault="00853BD1" w:rsidP="00177103">
      <w:pPr>
        <w:pStyle w:val="BodyTextIndent"/>
        <w:ind w:left="0" w:right="26"/>
        <w:jc w:val="both"/>
        <w:rPr>
          <w:rFonts w:ascii="Arial Narrow" w:hAnsi="Arial Narrow" w:cs="Times New Roman"/>
          <w:color w:val="404040" w:themeColor="text1" w:themeTint="BF"/>
          <w:szCs w:val="22"/>
        </w:rPr>
      </w:pPr>
      <w:bookmarkStart w:id="0" w:name="_GoBack"/>
      <w:bookmarkEnd w:id="0"/>
    </w:p>
    <w:sectPr w:rsidR="00853BD1" w:rsidRPr="00977270" w:rsidSect="00FD7DC2">
      <w:footerReference w:type="even" r:id="rId10"/>
      <w:footerReference w:type="default" r:id="rId11"/>
      <w:endnotePr>
        <w:numFmt w:val="lowerLetter"/>
      </w:endnotePr>
      <w:pgSz w:w="11906" w:h="16838" w:code="9"/>
      <w:pgMar w:top="720" w:right="1106" w:bottom="720" w:left="1350" w:header="706" w:footer="706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12" w:rsidRDefault="00FF4412">
      <w:r>
        <w:separator/>
      </w:r>
    </w:p>
  </w:endnote>
  <w:endnote w:type="continuationSeparator" w:id="0">
    <w:p w:rsidR="00FF4412" w:rsidRDefault="00F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C2" w:rsidRPr="00480256" w:rsidRDefault="00FD7DC2" w:rsidP="00FD7DC2">
    <w:pPr>
      <w:pStyle w:val="Footer"/>
      <w:pBdr>
        <w:top w:val="single" w:sz="4" w:space="1" w:color="auto"/>
      </w:pBdr>
      <w:tabs>
        <w:tab w:val="clear" w:pos="8306"/>
        <w:tab w:val="right" w:pos="9090"/>
      </w:tabs>
      <w:rPr>
        <w:rFonts w:ascii="Arial Narrow" w:hAnsi="Arial Narrow" w:cs="Times New Roman"/>
        <w:sz w:val="18"/>
        <w:szCs w:val="18"/>
      </w:rPr>
    </w:pPr>
    <w:r>
      <w:rPr>
        <w:rStyle w:val="PageNumber"/>
        <w:rFonts w:ascii="Arial Narrow" w:hAnsi="Arial Narrow" w:cs="Times New Roman"/>
        <w:snapToGrid w:val="0"/>
        <w:sz w:val="18"/>
        <w:szCs w:val="18"/>
        <w:lang w:eastAsia="ar-SA"/>
      </w:rPr>
      <w:t xml:space="preserve">Mohammed </w:t>
    </w:r>
    <w:proofErr w:type="spellStart"/>
    <w:r>
      <w:rPr>
        <w:rStyle w:val="PageNumber"/>
        <w:rFonts w:ascii="Arial Narrow" w:hAnsi="Arial Narrow" w:cs="Times New Roman"/>
        <w:snapToGrid w:val="0"/>
        <w:sz w:val="18"/>
        <w:szCs w:val="18"/>
        <w:lang w:eastAsia="ar-SA"/>
      </w:rPr>
      <w:t>Hashim</w:t>
    </w:r>
    <w:proofErr w:type="spellEnd"/>
    <w:r>
      <w:rPr>
        <w:rStyle w:val="PageNumber"/>
        <w:rFonts w:ascii="Arial Narrow" w:hAnsi="Arial Narrow" w:cs="Times New Roman"/>
        <w:snapToGrid w:val="0"/>
        <w:sz w:val="18"/>
        <w:szCs w:val="18"/>
        <w:lang w:eastAsia="ar-SA"/>
      </w:rPr>
      <w:t xml:space="preserve"> _ CV</w:t>
    </w:r>
    <w:r w:rsidRPr="00480256">
      <w:rPr>
        <w:rStyle w:val="PageNumber"/>
        <w:rFonts w:ascii="Arial Narrow" w:hAnsi="Arial Narrow" w:cs="Times New Roman"/>
        <w:snapToGrid w:val="0"/>
        <w:sz w:val="18"/>
        <w:szCs w:val="18"/>
        <w:lang w:eastAsia="ar-SA"/>
      </w:rPr>
      <w:tab/>
    </w:r>
    <w:r w:rsidRPr="00480256">
      <w:rPr>
        <w:rStyle w:val="PageNumber"/>
        <w:rFonts w:ascii="Arial Narrow" w:hAnsi="Arial Narrow" w:cs="Times New Roman"/>
        <w:snapToGrid w:val="0"/>
        <w:sz w:val="18"/>
        <w:szCs w:val="18"/>
        <w:lang w:eastAsia="ar-SA"/>
      </w:rPr>
      <w:tab/>
    </w:r>
    <w:r w:rsidRPr="00480256">
      <w:rPr>
        <w:rStyle w:val="PageNumber"/>
        <w:rFonts w:ascii="Arial Narrow" w:hAnsi="Arial Narrow" w:cs="Times New Roman"/>
        <w:sz w:val="18"/>
        <w:szCs w:val="18"/>
      </w:rPr>
      <w:t xml:space="preserve">Page </w: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begin"/>
    </w:r>
    <w:r w:rsidRPr="00480256">
      <w:rPr>
        <w:rStyle w:val="PageNumber"/>
        <w:rFonts w:ascii="Arial Narrow" w:hAnsi="Arial Narrow" w:cs="Times New Roman"/>
        <w:sz w:val="18"/>
        <w:szCs w:val="18"/>
      </w:rPr>
      <w:instrText xml:space="preserve"> PAGE </w:instrTex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separate"/>
    </w:r>
    <w:r w:rsidR="009D4D2F">
      <w:rPr>
        <w:rStyle w:val="PageNumber"/>
        <w:rFonts w:ascii="Arial Narrow" w:hAnsi="Arial Narrow" w:cs="Times New Roman"/>
        <w:noProof/>
        <w:sz w:val="18"/>
        <w:szCs w:val="18"/>
      </w:rPr>
      <w:t>2</w: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end"/>
    </w:r>
    <w:r w:rsidRPr="00480256">
      <w:rPr>
        <w:rStyle w:val="PageNumber"/>
        <w:rFonts w:ascii="Arial Narrow" w:hAnsi="Arial Narrow" w:cs="Times New Roman"/>
        <w:sz w:val="18"/>
        <w:szCs w:val="18"/>
      </w:rPr>
      <w:t xml:space="preserve"> of </w: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begin"/>
    </w:r>
    <w:r w:rsidRPr="00480256">
      <w:rPr>
        <w:rStyle w:val="PageNumber"/>
        <w:rFonts w:ascii="Arial Narrow" w:hAnsi="Arial Narrow" w:cs="Times New Roman"/>
        <w:sz w:val="18"/>
        <w:szCs w:val="18"/>
      </w:rPr>
      <w:instrText xml:space="preserve"> NUMPAGES </w:instrTex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separate"/>
    </w:r>
    <w:r w:rsidR="009D4D2F">
      <w:rPr>
        <w:rStyle w:val="PageNumber"/>
        <w:rFonts w:ascii="Arial Narrow" w:hAnsi="Arial Narrow" w:cs="Times New Roman"/>
        <w:noProof/>
        <w:sz w:val="18"/>
        <w:szCs w:val="18"/>
      </w:rPr>
      <w:t>2</w: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end"/>
    </w:r>
  </w:p>
  <w:p w:rsidR="00FD7DC2" w:rsidRDefault="00FD7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75" w:rsidRPr="00480256" w:rsidRDefault="00E50075">
    <w:pPr>
      <w:pStyle w:val="Footer"/>
      <w:pBdr>
        <w:top w:val="single" w:sz="4" w:space="1" w:color="auto"/>
      </w:pBdr>
      <w:tabs>
        <w:tab w:val="clear" w:pos="8306"/>
        <w:tab w:val="right" w:pos="9090"/>
      </w:tabs>
      <w:rPr>
        <w:rFonts w:ascii="Arial Narrow" w:hAnsi="Arial Narrow" w:cs="Times New Roman"/>
        <w:sz w:val="18"/>
        <w:szCs w:val="18"/>
      </w:rPr>
    </w:pPr>
    <w:r w:rsidRPr="00480256">
      <w:rPr>
        <w:rStyle w:val="PageNumber"/>
        <w:rFonts w:ascii="Arial Narrow" w:hAnsi="Arial Narrow" w:cs="Times New Roman"/>
        <w:snapToGrid w:val="0"/>
        <w:sz w:val="18"/>
        <w:szCs w:val="18"/>
        <w:lang w:eastAsia="ar-SA"/>
      </w:rPr>
      <w:tab/>
    </w:r>
    <w:r w:rsidRPr="00480256">
      <w:rPr>
        <w:rStyle w:val="PageNumber"/>
        <w:rFonts w:ascii="Arial Narrow" w:hAnsi="Arial Narrow" w:cs="Times New Roman"/>
        <w:sz w:val="18"/>
        <w:szCs w:val="18"/>
      </w:rPr>
      <w:t xml:space="preserve">Page </w: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begin"/>
    </w:r>
    <w:r w:rsidRPr="00480256">
      <w:rPr>
        <w:rStyle w:val="PageNumber"/>
        <w:rFonts w:ascii="Arial Narrow" w:hAnsi="Arial Narrow" w:cs="Times New Roman"/>
        <w:sz w:val="18"/>
        <w:szCs w:val="18"/>
      </w:rPr>
      <w:instrText xml:space="preserve"> PAGE </w:instrTex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separate"/>
    </w:r>
    <w:r w:rsidR="009D4D2F">
      <w:rPr>
        <w:rStyle w:val="PageNumber"/>
        <w:rFonts w:ascii="Arial Narrow" w:hAnsi="Arial Narrow" w:cs="Times New Roman"/>
        <w:noProof/>
        <w:sz w:val="18"/>
        <w:szCs w:val="18"/>
      </w:rPr>
      <w:t>1</w: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end"/>
    </w:r>
    <w:r w:rsidRPr="00480256">
      <w:rPr>
        <w:rStyle w:val="PageNumber"/>
        <w:rFonts w:ascii="Arial Narrow" w:hAnsi="Arial Narrow" w:cs="Times New Roman"/>
        <w:sz w:val="18"/>
        <w:szCs w:val="18"/>
      </w:rPr>
      <w:t xml:space="preserve"> of </w: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begin"/>
    </w:r>
    <w:r w:rsidRPr="00480256">
      <w:rPr>
        <w:rStyle w:val="PageNumber"/>
        <w:rFonts w:ascii="Arial Narrow" w:hAnsi="Arial Narrow" w:cs="Times New Roman"/>
        <w:sz w:val="18"/>
        <w:szCs w:val="18"/>
      </w:rPr>
      <w:instrText xml:space="preserve"> NUMPAGES </w:instrTex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separate"/>
    </w:r>
    <w:r w:rsidR="009D4D2F">
      <w:rPr>
        <w:rStyle w:val="PageNumber"/>
        <w:rFonts w:ascii="Arial Narrow" w:hAnsi="Arial Narrow" w:cs="Times New Roman"/>
        <w:noProof/>
        <w:sz w:val="18"/>
        <w:szCs w:val="18"/>
      </w:rPr>
      <w:t>2</w:t>
    </w:r>
    <w:r w:rsidR="004B58AD" w:rsidRPr="00480256">
      <w:rPr>
        <w:rStyle w:val="PageNumber"/>
        <w:rFonts w:ascii="Arial Narrow" w:hAnsi="Arial Narrow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12" w:rsidRDefault="00FF4412">
      <w:r>
        <w:separator/>
      </w:r>
    </w:p>
  </w:footnote>
  <w:footnote w:type="continuationSeparator" w:id="0">
    <w:p w:rsidR="00FF4412" w:rsidRDefault="00F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"/>
      </v:shape>
    </w:pict>
  </w:numPicBullet>
  <w:abstractNum w:abstractNumId="0">
    <w:nsid w:val="00532217"/>
    <w:multiLevelType w:val="multilevel"/>
    <w:tmpl w:val="2AF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C2161"/>
    <w:multiLevelType w:val="multilevel"/>
    <w:tmpl w:val="12B63B00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4C68E6"/>
    <w:multiLevelType w:val="singleLevel"/>
    <w:tmpl w:val="07B6298A"/>
    <w:lvl w:ilvl="0">
      <w:numFmt w:val="bullet"/>
      <w:lvlText w:val="þ"/>
      <w:lvlJc w:val="left"/>
      <w:pPr>
        <w:ind w:left="648" w:hanging="360"/>
      </w:pPr>
      <w:rPr>
        <w:rFonts w:ascii="Wingdings" w:hAnsi="Wingdings" w:cs="Times New Roman" w:hint="default"/>
        <w:color w:val="auto"/>
      </w:rPr>
    </w:lvl>
  </w:abstractNum>
  <w:abstractNum w:abstractNumId="3">
    <w:nsid w:val="051F24FC"/>
    <w:multiLevelType w:val="hybridMultilevel"/>
    <w:tmpl w:val="30686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57899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5">
    <w:nsid w:val="098A16EA"/>
    <w:multiLevelType w:val="singleLevel"/>
    <w:tmpl w:val="4B3809B8"/>
    <w:lvl w:ilvl="0">
      <w:start w:val="1"/>
      <w:numFmt w:val="bullet"/>
      <w:lvlText w:val="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6">
    <w:nsid w:val="0A5870B5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7">
    <w:nsid w:val="0F02711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8">
    <w:nsid w:val="172D5093"/>
    <w:multiLevelType w:val="hybridMultilevel"/>
    <w:tmpl w:val="A18AB90A"/>
    <w:lvl w:ilvl="0" w:tplc="CD1059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1FECA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880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02D8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DCFB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E8656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EE83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64AE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1B866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9A7D41"/>
    <w:multiLevelType w:val="hybridMultilevel"/>
    <w:tmpl w:val="EAEE5A4E"/>
    <w:lvl w:ilvl="0" w:tplc="D9E83640">
      <w:start w:val="1"/>
      <w:numFmt w:val="bullet"/>
      <w:lvlText w:val=""/>
      <w:lvlJc w:val="left"/>
      <w:pPr>
        <w:ind w:left="360" w:hanging="360"/>
      </w:pPr>
      <w:rPr>
        <w:rFonts w:ascii="Wingdings" w:hAnsi="Wingdings" w:hint="default"/>
      </w:rPr>
    </w:lvl>
    <w:lvl w:ilvl="1" w:tplc="8C4477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D239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DE4A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453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626D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4E96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B8A1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527C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476E4E"/>
    <w:multiLevelType w:val="singleLevel"/>
    <w:tmpl w:val="4B3809B8"/>
    <w:lvl w:ilvl="0">
      <w:start w:val="1"/>
      <w:numFmt w:val="chosung"/>
      <w:lvlText w:val="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1">
    <w:nsid w:val="1A124CB3"/>
    <w:multiLevelType w:val="hybridMultilevel"/>
    <w:tmpl w:val="5D00280E"/>
    <w:lvl w:ilvl="0" w:tplc="905233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9D7960"/>
    <w:multiLevelType w:val="hybridMultilevel"/>
    <w:tmpl w:val="47E2265A"/>
    <w:lvl w:ilvl="0" w:tplc="2CBA368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D853A96"/>
    <w:multiLevelType w:val="hybridMultilevel"/>
    <w:tmpl w:val="888E4374"/>
    <w:lvl w:ilvl="0" w:tplc="9238DBEC">
      <w:numFmt w:val="bullet"/>
      <w:lvlText w:val=""/>
      <w:lvlJc w:val="left"/>
      <w:pPr>
        <w:ind w:left="360" w:hanging="360"/>
      </w:pPr>
      <w:rPr>
        <w:rFonts w:ascii="Wingdings" w:hAnsi="Wingdings" w:cs="Times New Roman" w:hint="default"/>
        <w:color w:val="808080" w:themeColor="background1" w:themeShade="80"/>
      </w:rPr>
    </w:lvl>
    <w:lvl w:ilvl="1" w:tplc="9252BE9A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C122CD86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49FEEBEE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CFEE6B3A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41C8D9C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AA454BA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C6A425C8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DDAA3D62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2F2C5BB1"/>
    <w:multiLevelType w:val="multilevel"/>
    <w:tmpl w:val="AE6C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D172A"/>
    <w:multiLevelType w:val="multilevel"/>
    <w:tmpl w:val="CBF2B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917FC"/>
    <w:multiLevelType w:val="multilevel"/>
    <w:tmpl w:val="B0C0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91B93"/>
    <w:multiLevelType w:val="multilevel"/>
    <w:tmpl w:val="043A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87261"/>
    <w:multiLevelType w:val="hybridMultilevel"/>
    <w:tmpl w:val="7FFEC1EC"/>
    <w:lvl w:ilvl="0" w:tplc="0409000B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C65D1"/>
    <w:multiLevelType w:val="hybridMultilevel"/>
    <w:tmpl w:val="9C9452E2"/>
    <w:lvl w:ilvl="0" w:tplc="CE36701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8631AD"/>
    <w:multiLevelType w:val="hybridMultilevel"/>
    <w:tmpl w:val="12B63B00"/>
    <w:lvl w:ilvl="0" w:tplc="C136AE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8A5704"/>
    <w:multiLevelType w:val="hybridMultilevel"/>
    <w:tmpl w:val="00A07526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2C3E07"/>
    <w:multiLevelType w:val="multilevel"/>
    <w:tmpl w:val="B3F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D1C0C"/>
    <w:multiLevelType w:val="hybridMultilevel"/>
    <w:tmpl w:val="3E720694"/>
    <w:lvl w:ilvl="0" w:tplc="040900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7E61EF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5">
    <w:nsid w:val="5C294B40"/>
    <w:multiLevelType w:val="hybridMultilevel"/>
    <w:tmpl w:val="7352AB56"/>
    <w:lvl w:ilvl="0" w:tplc="1DFA5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53E82"/>
    <w:multiLevelType w:val="hybridMultilevel"/>
    <w:tmpl w:val="6F0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D249B"/>
    <w:multiLevelType w:val="singleLevel"/>
    <w:tmpl w:val="4B3809B8"/>
    <w:lvl w:ilvl="0">
      <w:start w:val="1"/>
      <w:numFmt w:val="bullet"/>
      <w:lvlText w:val="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8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E233E"/>
    <w:multiLevelType w:val="hybridMultilevel"/>
    <w:tmpl w:val="8ED8563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54CB9"/>
    <w:multiLevelType w:val="multilevel"/>
    <w:tmpl w:val="18446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A4B5A"/>
    <w:multiLevelType w:val="hybridMultilevel"/>
    <w:tmpl w:val="17903A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24"/>
  </w:num>
  <w:num w:numId="8">
    <w:abstractNumId w:val="27"/>
  </w:num>
  <w:num w:numId="9">
    <w:abstractNumId w:val="20"/>
  </w:num>
  <w:num w:numId="10">
    <w:abstractNumId w:val="1"/>
  </w:num>
  <w:num w:numId="11">
    <w:abstractNumId w:val="19"/>
  </w:num>
  <w:num w:numId="12">
    <w:abstractNumId w:val="11"/>
  </w:num>
  <w:num w:numId="13">
    <w:abstractNumId w:val="8"/>
  </w:num>
  <w:num w:numId="14">
    <w:abstractNumId w:val="25"/>
  </w:num>
  <w:num w:numId="15">
    <w:abstractNumId w:val="9"/>
  </w:num>
  <w:num w:numId="16">
    <w:abstractNumId w:val="21"/>
  </w:num>
  <w:num w:numId="17">
    <w:abstractNumId w:val="29"/>
  </w:num>
  <w:num w:numId="18">
    <w:abstractNumId w:val="23"/>
  </w:num>
  <w:num w:numId="19">
    <w:abstractNumId w:val="13"/>
  </w:num>
  <w:num w:numId="20">
    <w:abstractNumId w:val="18"/>
  </w:num>
  <w:num w:numId="21">
    <w:abstractNumId w:val="31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30"/>
  </w:num>
  <w:num w:numId="26">
    <w:abstractNumId w:val="3"/>
  </w:num>
  <w:num w:numId="27">
    <w:abstractNumId w:val="14"/>
  </w:num>
  <w:num w:numId="28">
    <w:abstractNumId w:val="17"/>
  </w:num>
  <w:num w:numId="29">
    <w:abstractNumId w:val="22"/>
  </w:num>
  <w:num w:numId="30">
    <w:abstractNumId w:val="0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664B49"/>
    <w:rsid w:val="00045E0C"/>
    <w:rsid w:val="00052906"/>
    <w:rsid w:val="00057030"/>
    <w:rsid w:val="000B05FF"/>
    <w:rsid w:val="000C2056"/>
    <w:rsid w:val="000F1389"/>
    <w:rsid w:val="000F5368"/>
    <w:rsid w:val="000F6C12"/>
    <w:rsid w:val="001330E9"/>
    <w:rsid w:val="00150D4A"/>
    <w:rsid w:val="00164A56"/>
    <w:rsid w:val="00176D23"/>
    <w:rsid w:val="00177103"/>
    <w:rsid w:val="00187D2C"/>
    <w:rsid w:val="001D0317"/>
    <w:rsid w:val="001D1F62"/>
    <w:rsid w:val="00207ACC"/>
    <w:rsid w:val="00212F61"/>
    <w:rsid w:val="00227CCB"/>
    <w:rsid w:val="002458A9"/>
    <w:rsid w:val="002462B5"/>
    <w:rsid w:val="002544ED"/>
    <w:rsid w:val="00261C1C"/>
    <w:rsid w:val="002706EF"/>
    <w:rsid w:val="00285A57"/>
    <w:rsid w:val="002965D1"/>
    <w:rsid w:val="002A605F"/>
    <w:rsid w:val="002A7385"/>
    <w:rsid w:val="002C03BA"/>
    <w:rsid w:val="002C19BE"/>
    <w:rsid w:val="002D09A0"/>
    <w:rsid w:val="002E1612"/>
    <w:rsid w:val="00307590"/>
    <w:rsid w:val="00326770"/>
    <w:rsid w:val="00356687"/>
    <w:rsid w:val="00382261"/>
    <w:rsid w:val="00384BF3"/>
    <w:rsid w:val="003C26DD"/>
    <w:rsid w:val="003D4D01"/>
    <w:rsid w:val="003F6965"/>
    <w:rsid w:val="0040706E"/>
    <w:rsid w:val="0040753D"/>
    <w:rsid w:val="004239C8"/>
    <w:rsid w:val="004729FE"/>
    <w:rsid w:val="004800DA"/>
    <w:rsid w:val="00480256"/>
    <w:rsid w:val="004914CF"/>
    <w:rsid w:val="004B2598"/>
    <w:rsid w:val="004B3C52"/>
    <w:rsid w:val="004B58AD"/>
    <w:rsid w:val="004D498C"/>
    <w:rsid w:val="004E7EA7"/>
    <w:rsid w:val="004F0CE3"/>
    <w:rsid w:val="005057A4"/>
    <w:rsid w:val="00511F65"/>
    <w:rsid w:val="005467E1"/>
    <w:rsid w:val="00567383"/>
    <w:rsid w:val="0057706D"/>
    <w:rsid w:val="00583CFF"/>
    <w:rsid w:val="00584864"/>
    <w:rsid w:val="005C453C"/>
    <w:rsid w:val="005D1DC4"/>
    <w:rsid w:val="005E5BF6"/>
    <w:rsid w:val="005F391C"/>
    <w:rsid w:val="005F6550"/>
    <w:rsid w:val="0060779B"/>
    <w:rsid w:val="0061065F"/>
    <w:rsid w:val="00610D5B"/>
    <w:rsid w:val="00615411"/>
    <w:rsid w:val="00632773"/>
    <w:rsid w:val="0065432C"/>
    <w:rsid w:val="006560BC"/>
    <w:rsid w:val="00664B49"/>
    <w:rsid w:val="0066711F"/>
    <w:rsid w:val="0066757C"/>
    <w:rsid w:val="00685FA3"/>
    <w:rsid w:val="00686F70"/>
    <w:rsid w:val="006B0A9C"/>
    <w:rsid w:val="006C04AA"/>
    <w:rsid w:val="006C5281"/>
    <w:rsid w:val="006D70F0"/>
    <w:rsid w:val="00712226"/>
    <w:rsid w:val="00721167"/>
    <w:rsid w:val="00725F49"/>
    <w:rsid w:val="007326E7"/>
    <w:rsid w:val="007405F3"/>
    <w:rsid w:val="007462AA"/>
    <w:rsid w:val="00761632"/>
    <w:rsid w:val="00761F1B"/>
    <w:rsid w:val="0079515E"/>
    <w:rsid w:val="007B3011"/>
    <w:rsid w:val="007B5FD9"/>
    <w:rsid w:val="007B6E23"/>
    <w:rsid w:val="007D2D3B"/>
    <w:rsid w:val="007E0C21"/>
    <w:rsid w:val="008038E5"/>
    <w:rsid w:val="00826084"/>
    <w:rsid w:val="00830E11"/>
    <w:rsid w:val="00853BD1"/>
    <w:rsid w:val="008564F0"/>
    <w:rsid w:val="008656FB"/>
    <w:rsid w:val="00875771"/>
    <w:rsid w:val="008A397A"/>
    <w:rsid w:val="008A799C"/>
    <w:rsid w:val="008B5A92"/>
    <w:rsid w:val="008D0686"/>
    <w:rsid w:val="008E7F9A"/>
    <w:rsid w:val="008F6A7F"/>
    <w:rsid w:val="00940374"/>
    <w:rsid w:val="009472D4"/>
    <w:rsid w:val="00952F81"/>
    <w:rsid w:val="0097149F"/>
    <w:rsid w:val="00977270"/>
    <w:rsid w:val="00980437"/>
    <w:rsid w:val="009915C9"/>
    <w:rsid w:val="009955CD"/>
    <w:rsid w:val="00995611"/>
    <w:rsid w:val="009A7621"/>
    <w:rsid w:val="009D4D2F"/>
    <w:rsid w:val="009F6F05"/>
    <w:rsid w:val="00A023E4"/>
    <w:rsid w:val="00A151E3"/>
    <w:rsid w:val="00A20922"/>
    <w:rsid w:val="00A2766B"/>
    <w:rsid w:val="00A46696"/>
    <w:rsid w:val="00A52D61"/>
    <w:rsid w:val="00A719E8"/>
    <w:rsid w:val="00AA065B"/>
    <w:rsid w:val="00AC7132"/>
    <w:rsid w:val="00AC76D7"/>
    <w:rsid w:val="00AE64A6"/>
    <w:rsid w:val="00AF5CFC"/>
    <w:rsid w:val="00B536E0"/>
    <w:rsid w:val="00B61327"/>
    <w:rsid w:val="00B76CF7"/>
    <w:rsid w:val="00B76E58"/>
    <w:rsid w:val="00B802AA"/>
    <w:rsid w:val="00B94E83"/>
    <w:rsid w:val="00BA0B6F"/>
    <w:rsid w:val="00BA1175"/>
    <w:rsid w:val="00BC03D5"/>
    <w:rsid w:val="00BC399F"/>
    <w:rsid w:val="00BD5A8B"/>
    <w:rsid w:val="00C140EB"/>
    <w:rsid w:val="00C1463B"/>
    <w:rsid w:val="00C160EE"/>
    <w:rsid w:val="00C223A3"/>
    <w:rsid w:val="00C337EE"/>
    <w:rsid w:val="00C3552E"/>
    <w:rsid w:val="00C83DEC"/>
    <w:rsid w:val="00C90F7F"/>
    <w:rsid w:val="00C963C4"/>
    <w:rsid w:val="00CA0C76"/>
    <w:rsid w:val="00CA33FA"/>
    <w:rsid w:val="00CA4C34"/>
    <w:rsid w:val="00CA6F9B"/>
    <w:rsid w:val="00CC4322"/>
    <w:rsid w:val="00CD008D"/>
    <w:rsid w:val="00CF0F5E"/>
    <w:rsid w:val="00D240E3"/>
    <w:rsid w:val="00D24BF6"/>
    <w:rsid w:val="00D439EC"/>
    <w:rsid w:val="00D602F3"/>
    <w:rsid w:val="00D9461C"/>
    <w:rsid w:val="00E0485E"/>
    <w:rsid w:val="00E24455"/>
    <w:rsid w:val="00E31B54"/>
    <w:rsid w:val="00E35767"/>
    <w:rsid w:val="00E50075"/>
    <w:rsid w:val="00E534F6"/>
    <w:rsid w:val="00E63962"/>
    <w:rsid w:val="00E9012E"/>
    <w:rsid w:val="00EB647D"/>
    <w:rsid w:val="00EC0987"/>
    <w:rsid w:val="00EF553F"/>
    <w:rsid w:val="00F0281A"/>
    <w:rsid w:val="00F0396D"/>
    <w:rsid w:val="00F0797D"/>
    <w:rsid w:val="00F3454D"/>
    <w:rsid w:val="00F501EA"/>
    <w:rsid w:val="00F63D06"/>
    <w:rsid w:val="00FA4C1D"/>
    <w:rsid w:val="00FD5BCD"/>
    <w:rsid w:val="00FD64DF"/>
    <w:rsid w:val="00FD66A2"/>
    <w:rsid w:val="00FD7DC2"/>
    <w:rsid w:val="00FF4412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05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B3011"/>
    <w:pPr>
      <w:keepNext/>
      <w:shd w:val="pct5" w:color="auto" w:fill="FFFFFF"/>
      <w:outlineLvl w:val="0"/>
    </w:pPr>
    <w:rPr>
      <w:b/>
      <w:bCs/>
    </w:rPr>
  </w:style>
  <w:style w:type="paragraph" w:styleId="Heading2">
    <w:name w:val="heading 2"/>
    <w:basedOn w:val="Normal"/>
    <w:next w:val="NormalIndent"/>
    <w:link w:val="Heading2Char"/>
    <w:qFormat/>
    <w:rsid w:val="00212F61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Arial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301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pacing w:before="100" w:after="100"/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7B3011"/>
    <w:pPr>
      <w:ind w:left="360"/>
      <w:jc w:val="lowKashida"/>
    </w:pPr>
  </w:style>
  <w:style w:type="paragraph" w:styleId="BodyText">
    <w:name w:val="Body Text"/>
    <w:basedOn w:val="Normal"/>
    <w:link w:val="BodyTextChar"/>
    <w:rsid w:val="007B3011"/>
    <w:pPr>
      <w:jc w:val="lowKashida"/>
    </w:pPr>
  </w:style>
  <w:style w:type="paragraph" w:styleId="Header">
    <w:name w:val="header"/>
    <w:basedOn w:val="Normal"/>
    <w:rsid w:val="007B30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30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3011"/>
  </w:style>
  <w:style w:type="character" w:styleId="Hyperlink">
    <w:name w:val="Hyperlink"/>
    <w:basedOn w:val="DefaultParagraphFont"/>
    <w:rsid w:val="00B76E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1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12F61"/>
    <w:rPr>
      <w:rFonts w:ascii="Arial" w:hAnsi="Arial" w:cs="Arial"/>
      <w:sz w:val="23"/>
      <w:szCs w:val="23"/>
      <w:lang w:val="en-GB"/>
    </w:rPr>
  </w:style>
  <w:style w:type="paragraph" w:styleId="NormalIndent">
    <w:name w:val="Normal Indent"/>
    <w:basedOn w:val="Normal"/>
    <w:rsid w:val="00212F61"/>
    <w:pPr>
      <w:ind w:left="720"/>
    </w:pPr>
  </w:style>
  <w:style w:type="paragraph" w:styleId="NormalWeb">
    <w:name w:val="Normal (Web)"/>
    <w:basedOn w:val="Normal"/>
    <w:rsid w:val="006D70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rsid w:val="0082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632773"/>
    <w:rPr>
      <w:rFonts w:ascii="Arial" w:hAnsi="Arial"/>
      <w:sz w:val="22"/>
    </w:rPr>
  </w:style>
  <w:style w:type="paragraph" w:styleId="PlainText">
    <w:name w:val="Plain Text"/>
    <w:basedOn w:val="Normal"/>
    <w:link w:val="PlainTextChar"/>
    <w:rsid w:val="00FD7DC2"/>
    <w:rPr>
      <w:rFonts w:ascii="Courier New" w:hAnsi="Courier New"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FD7DC2"/>
    <w:rPr>
      <w:rFonts w:ascii="Courier New" w:hAnsi="Courier New" w:cs="Times New Roman"/>
    </w:rPr>
  </w:style>
  <w:style w:type="character" w:styleId="PlaceholderText">
    <w:name w:val="Placeholder Text"/>
    <w:basedOn w:val="DefaultParagraphFont"/>
    <w:uiPriority w:val="99"/>
    <w:semiHidden/>
    <w:rsid w:val="00610D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05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B3011"/>
    <w:pPr>
      <w:keepNext/>
      <w:shd w:val="pct5" w:color="auto" w:fill="FFFFFF"/>
      <w:outlineLvl w:val="0"/>
    </w:pPr>
    <w:rPr>
      <w:b/>
      <w:bCs/>
    </w:rPr>
  </w:style>
  <w:style w:type="paragraph" w:styleId="Heading2">
    <w:name w:val="heading 2"/>
    <w:basedOn w:val="Normal"/>
    <w:next w:val="NormalIndent"/>
    <w:link w:val="Heading2Char"/>
    <w:qFormat/>
    <w:rsid w:val="00212F61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Arial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301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pacing w:before="100" w:after="100"/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7B3011"/>
    <w:pPr>
      <w:ind w:left="360"/>
      <w:jc w:val="lowKashida"/>
    </w:pPr>
  </w:style>
  <w:style w:type="paragraph" w:styleId="BodyText">
    <w:name w:val="Body Text"/>
    <w:basedOn w:val="Normal"/>
    <w:link w:val="BodyTextChar"/>
    <w:rsid w:val="007B3011"/>
    <w:pPr>
      <w:jc w:val="lowKashida"/>
    </w:pPr>
  </w:style>
  <w:style w:type="paragraph" w:styleId="Header">
    <w:name w:val="header"/>
    <w:basedOn w:val="Normal"/>
    <w:rsid w:val="007B30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30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3011"/>
  </w:style>
  <w:style w:type="character" w:styleId="Hyperlink">
    <w:name w:val="Hyperlink"/>
    <w:basedOn w:val="DefaultParagraphFont"/>
    <w:rsid w:val="00B76E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1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12F61"/>
    <w:rPr>
      <w:rFonts w:ascii="Arial" w:hAnsi="Arial" w:cs="Arial"/>
      <w:sz w:val="23"/>
      <w:szCs w:val="23"/>
      <w:lang w:val="en-GB"/>
    </w:rPr>
  </w:style>
  <w:style w:type="paragraph" w:styleId="NormalIndent">
    <w:name w:val="Normal Indent"/>
    <w:basedOn w:val="Normal"/>
    <w:rsid w:val="00212F61"/>
    <w:pPr>
      <w:ind w:left="720"/>
    </w:pPr>
  </w:style>
  <w:style w:type="paragraph" w:styleId="NormalWeb">
    <w:name w:val="Normal (Web)"/>
    <w:basedOn w:val="Normal"/>
    <w:rsid w:val="006D70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rsid w:val="0082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632773"/>
    <w:rPr>
      <w:rFonts w:ascii="Arial" w:hAnsi="Arial"/>
      <w:sz w:val="22"/>
    </w:rPr>
  </w:style>
  <w:style w:type="paragraph" w:styleId="PlainText">
    <w:name w:val="Plain Text"/>
    <w:basedOn w:val="Normal"/>
    <w:link w:val="PlainTextChar"/>
    <w:rsid w:val="00FD7DC2"/>
    <w:rPr>
      <w:rFonts w:ascii="Courier New" w:hAnsi="Courier New"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FD7DC2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0CB-7428-484C-B386-191D3830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Hashim</dc:creator>
  <cp:lastModifiedBy>Visitor_pc</cp:lastModifiedBy>
  <cp:revision>9</cp:revision>
  <cp:lastPrinted>2013-03-07T10:28:00Z</cp:lastPrinted>
  <dcterms:created xsi:type="dcterms:W3CDTF">2013-03-12T21:14:00Z</dcterms:created>
  <dcterms:modified xsi:type="dcterms:W3CDTF">2015-09-02T08:14:00Z</dcterms:modified>
</cp:coreProperties>
</file>