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5"/>
        <w:tblpPr w:leftFromText="180" w:rightFromText="180" w:vertAnchor="text" w:horzAnchor="page" w:tblpX="793" w:tblpY="-599"/>
        <w:tblW w:w="0" w:type="auto"/>
        <w:tblLook w:val="04A0" w:firstRow="1" w:lastRow="0" w:firstColumn="1" w:lastColumn="0" w:noHBand="0" w:noVBand="1"/>
      </w:tblPr>
      <w:tblGrid>
        <w:gridCol w:w="8235"/>
      </w:tblGrid>
      <w:tr w:rsidR="00142D58" w:rsidRPr="000134FB" w:rsidTr="008C7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5" w:type="dxa"/>
          </w:tcPr>
          <w:p w:rsidR="002F2CE7" w:rsidRDefault="002F2CE7" w:rsidP="002F2C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IN" w:eastAsia="en-IN"/>
              </w:rPr>
            </w:pPr>
          </w:p>
          <w:p w:rsidR="002F2CE7" w:rsidRDefault="002F2CE7" w:rsidP="002F2CE7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2F2CE7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en-IN" w:eastAsia="en-IN"/>
              </w:rPr>
              <w:t>1051410</w:t>
            </w:r>
          </w:p>
          <w:p w:rsidR="002F2CE7" w:rsidRDefault="002F2CE7" w:rsidP="002F2CE7">
            <w:p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[@]gulfjobseeker.com</w:t>
            </w:r>
          </w:p>
          <w:p w:rsidR="002F2CE7" w:rsidRDefault="002F2CE7" w:rsidP="002F2CE7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  <w:p w:rsidR="002F2CE7" w:rsidRDefault="002F2CE7" w:rsidP="002F2CE7">
            <w:pPr>
              <w:autoSpaceDE w:val="0"/>
              <w:autoSpaceDN w:val="0"/>
              <w:adjustRightInd w:val="0"/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To contact this candidate use this link</w:t>
            </w:r>
          </w:p>
          <w:p w:rsidR="002F2CE7" w:rsidRDefault="002F2CE7" w:rsidP="002F2CE7">
            <w:pPr>
              <w:autoSpaceDE w:val="0"/>
              <w:autoSpaceDN w:val="0"/>
              <w:adjustRightInd w:val="0"/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 w:val="0"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 xml:space="preserve"> </w:t>
            </w:r>
          </w:p>
          <w:p w:rsidR="002F2CE7" w:rsidRDefault="002F2CE7" w:rsidP="002F2CE7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</w:p>
          <w:p w:rsidR="00142D58" w:rsidRPr="00E40B2B" w:rsidRDefault="00142D58" w:rsidP="00142D58">
            <w:pPr>
              <w:pStyle w:val="PlainText"/>
              <w:spacing w:line="288" w:lineRule="auto"/>
              <w:rPr>
                <w:rFonts w:ascii="Calibri" w:hAnsi="Calibri"/>
                <w:b w:val="0"/>
                <w:color w:val="0033CC"/>
                <w:sz w:val="22"/>
                <w:szCs w:val="22"/>
              </w:rPr>
            </w:pPr>
          </w:p>
        </w:tc>
      </w:tr>
    </w:tbl>
    <w:p w:rsidR="003E24C1" w:rsidRDefault="003E24C1" w:rsidP="003E24C1">
      <w:pPr>
        <w:pStyle w:val="PlainText"/>
        <w:spacing w:line="288" w:lineRule="auto"/>
        <w:rPr>
          <w:rFonts w:ascii="Calibri" w:hAnsi="Calibri"/>
          <w:b/>
          <w:color w:val="0033CC"/>
          <w:sz w:val="22"/>
          <w:szCs w:val="22"/>
        </w:rPr>
      </w:pPr>
    </w:p>
    <w:p w:rsidR="00CA40DD" w:rsidRPr="00BF7B2F" w:rsidRDefault="009B558A" w:rsidP="00BF7B2F">
      <w:pPr>
        <w:pStyle w:val="PlainText"/>
        <w:spacing w:line="288" w:lineRule="auto"/>
        <w:rPr>
          <w:rFonts w:ascii="Calibri" w:hAnsi="Calibri"/>
          <w:b/>
          <w:color w:val="0033CC"/>
          <w:sz w:val="22"/>
          <w:szCs w:val="22"/>
        </w:rPr>
      </w:pPr>
      <w:r w:rsidRPr="00BF7B2F">
        <w:rPr>
          <w:rFonts w:ascii="Calibri" w:hAnsi="Calibri"/>
          <w:b/>
          <w:color w:val="0033CC"/>
          <w:sz w:val="22"/>
          <w:szCs w:val="22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E40B2B" w:rsidRPr="000134FB" w:rsidTr="006C2576">
        <w:tc>
          <w:tcPr>
            <w:tcW w:w="10446" w:type="dxa"/>
            <w:shd w:val="clear" w:color="auto" w:fill="548DD4" w:themeFill="text2" w:themeFillTint="99"/>
            <w:vAlign w:val="center"/>
          </w:tcPr>
          <w:p w:rsidR="00E40B2B" w:rsidRPr="00570AE8" w:rsidRDefault="00E40B2B" w:rsidP="001869DA">
            <w:pPr>
              <w:pStyle w:val="PlainText"/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570AE8">
              <w:rPr>
                <w:rFonts w:ascii="Calibri" w:hAnsi="Calibri"/>
                <w:b/>
                <w:sz w:val="22"/>
                <w:szCs w:val="22"/>
              </w:rPr>
              <w:t>CAREER OBJECTIVE</w:t>
            </w:r>
          </w:p>
        </w:tc>
      </w:tr>
    </w:tbl>
    <w:p w:rsidR="00E40B2B" w:rsidRDefault="00E40B2B" w:rsidP="00DE39E4">
      <w:pPr>
        <w:pStyle w:val="PlainText"/>
        <w:spacing w:line="288" w:lineRule="auto"/>
        <w:jc w:val="both"/>
        <w:rPr>
          <w:rFonts w:ascii="Calibri" w:hAnsi="Calibri"/>
          <w:b/>
          <w:color w:val="0033CC"/>
          <w:sz w:val="22"/>
          <w:szCs w:val="22"/>
        </w:rPr>
      </w:pPr>
    </w:p>
    <w:p w:rsidR="00C628C8" w:rsidRPr="00570AE8" w:rsidRDefault="00C628C8" w:rsidP="00C628C8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>To secure a challenging position in a progressive organization</w:t>
      </w:r>
      <w:r w:rsidR="00570AE8">
        <w:rPr>
          <w:rFonts w:ascii="Calibri" w:hAnsi="Calibri"/>
          <w:sz w:val="22"/>
          <w:szCs w:val="22"/>
        </w:rPr>
        <w:t xml:space="preserve"> in the field of Mechanical Engineering that would best utilize my education and professional skills to make a significant contribution both individually and in a team environment for the organization growth.  </w:t>
      </w:r>
    </w:p>
    <w:p w:rsidR="00C628C8" w:rsidRDefault="00C628C8" w:rsidP="00DE39E4">
      <w:pPr>
        <w:pStyle w:val="PlainText"/>
        <w:spacing w:line="288" w:lineRule="auto"/>
        <w:jc w:val="both"/>
        <w:rPr>
          <w:rFonts w:ascii="Calibri" w:hAnsi="Calibri"/>
          <w:b/>
          <w:color w:val="0033CC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C628C8" w:rsidRPr="00570AE8" w:rsidTr="006C2576">
        <w:tc>
          <w:tcPr>
            <w:tcW w:w="9242" w:type="dxa"/>
            <w:shd w:val="clear" w:color="auto" w:fill="548DD4" w:themeFill="text2" w:themeFillTint="99"/>
          </w:tcPr>
          <w:p w:rsidR="00C628C8" w:rsidRPr="00570AE8" w:rsidRDefault="00F17B26" w:rsidP="00F17B26">
            <w:pPr>
              <w:pStyle w:val="PlainText"/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0AE8">
              <w:rPr>
                <w:rFonts w:ascii="Calibri" w:hAnsi="Calibri"/>
                <w:b/>
                <w:sz w:val="22"/>
                <w:szCs w:val="22"/>
              </w:rPr>
              <w:t>WORK EXPERIENCE</w:t>
            </w:r>
          </w:p>
        </w:tc>
      </w:tr>
    </w:tbl>
    <w:p w:rsidR="00016117" w:rsidRDefault="00016117" w:rsidP="005B155D">
      <w:pPr>
        <w:pStyle w:val="PlainText"/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:rsidR="00153FE7" w:rsidRPr="00FD2BEC" w:rsidRDefault="00153FE7" w:rsidP="00153FE7">
      <w:pPr>
        <w:pStyle w:val="PlainText"/>
        <w:numPr>
          <w:ilvl w:val="0"/>
          <w:numId w:val="20"/>
        </w:numPr>
        <w:spacing w:line="288" w:lineRule="auto"/>
        <w:jc w:val="both"/>
        <w:rPr>
          <w:rStyle w:val="HTMLCite"/>
          <w:rFonts w:ascii="Calibri" w:hAnsi="Calibri" w:cs="Tahoma"/>
          <w:i w:val="0"/>
          <w:iCs w:val="0"/>
          <w:sz w:val="22"/>
          <w:szCs w:val="22"/>
        </w:rPr>
      </w:pPr>
      <w:proofErr w:type="spellStart"/>
      <w:r w:rsidRPr="00570AE8">
        <w:rPr>
          <w:rFonts w:ascii="Calibri" w:hAnsi="Calibri"/>
          <w:b/>
          <w:sz w:val="22"/>
          <w:szCs w:val="22"/>
        </w:rPr>
        <w:t>Firstpoint</w:t>
      </w:r>
      <w:proofErr w:type="spellEnd"/>
      <w:r w:rsidRPr="00570AE8">
        <w:rPr>
          <w:rFonts w:ascii="Calibri" w:hAnsi="Calibri"/>
          <w:b/>
          <w:sz w:val="22"/>
          <w:szCs w:val="22"/>
        </w:rPr>
        <w:t xml:space="preserve"> Constru</w:t>
      </w:r>
      <w:r>
        <w:rPr>
          <w:rFonts w:ascii="Calibri" w:hAnsi="Calibri"/>
          <w:b/>
          <w:sz w:val="22"/>
          <w:szCs w:val="22"/>
        </w:rPr>
        <w:t xml:space="preserve">ction Services (India) </w:t>
      </w:r>
      <w:proofErr w:type="spellStart"/>
      <w:r>
        <w:rPr>
          <w:rFonts w:ascii="Calibri" w:hAnsi="Calibri"/>
          <w:b/>
          <w:sz w:val="22"/>
          <w:szCs w:val="22"/>
        </w:rPr>
        <w:t>Pvt.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Ltd</w:t>
      </w:r>
      <w:r>
        <w:rPr>
          <w:rFonts w:ascii="Calibri" w:hAnsi="Calibri" w:cs="Tahoma"/>
          <w:sz w:val="22"/>
          <w:szCs w:val="22"/>
        </w:rPr>
        <w:t>August</w:t>
      </w:r>
      <w:proofErr w:type="spellEnd"/>
      <w:r>
        <w:rPr>
          <w:rFonts w:ascii="Calibri" w:hAnsi="Calibri" w:cs="Tahoma"/>
          <w:sz w:val="22"/>
          <w:szCs w:val="22"/>
        </w:rPr>
        <w:t xml:space="preserve"> 2012 – May</w:t>
      </w:r>
      <w:r w:rsidRPr="00570AE8">
        <w:rPr>
          <w:rFonts w:ascii="Calibri" w:hAnsi="Calibri" w:cs="Tahoma"/>
          <w:sz w:val="22"/>
          <w:szCs w:val="22"/>
        </w:rPr>
        <w:t xml:space="preserve"> 2013</w:t>
      </w:r>
      <w:r w:rsidRPr="00570AE8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</w:t>
      </w:r>
    </w:p>
    <w:p w:rsidR="00153FE7" w:rsidRPr="00570AE8" w:rsidRDefault="00153FE7" w:rsidP="00153FE7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</w:rPr>
      </w:pPr>
      <w:r w:rsidRPr="00570AE8">
        <w:rPr>
          <w:rFonts w:ascii="Calibri" w:hAnsi="Calibri" w:cs="Tahoma"/>
          <w:sz w:val="22"/>
          <w:szCs w:val="22"/>
        </w:rPr>
        <w:tab/>
      </w:r>
    </w:p>
    <w:p w:rsidR="00153FE7" w:rsidRPr="005B155D" w:rsidRDefault="00153FE7" w:rsidP="00153FE7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 w:cs="Tahoma"/>
          <w:sz w:val="22"/>
          <w:szCs w:val="22"/>
          <w:u w:val="single"/>
        </w:rPr>
        <w:t>Position Held:</w:t>
      </w:r>
      <w:r w:rsidRPr="00570AE8">
        <w:rPr>
          <w:rFonts w:ascii="Calibri" w:hAnsi="Calibri" w:cs="Tahoma"/>
          <w:sz w:val="22"/>
          <w:szCs w:val="22"/>
        </w:rPr>
        <w:t xml:space="preserve">  </w:t>
      </w:r>
      <w:r w:rsidRPr="00570AE8">
        <w:rPr>
          <w:rFonts w:ascii="Calibri" w:hAnsi="Calibri"/>
          <w:sz w:val="22"/>
          <w:szCs w:val="22"/>
        </w:rPr>
        <w:t>Mechanical Engineer {Plumbing, Fire fighting, HVAC}</w:t>
      </w:r>
    </w:p>
    <w:p w:rsidR="00153FE7" w:rsidRDefault="00153FE7" w:rsidP="00153FE7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570AE8">
        <w:rPr>
          <w:rFonts w:ascii="Calibri" w:hAnsi="Calibri" w:cs="Tahoma"/>
          <w:sz w:val="22"/>
          <w:szCs w:val="22"/>
          <w:u w:val="single"/>
        </w:rPr>
        <w:t>Responsibilities:</w:t>
      </w:r>
    </w:p>
    <w:p w:rsidR="00153FE7" w:rsidRPr="005B155D" w:rsidRDefault="00153FE7" w:rsidP="00153FE7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  <w:u w:val="single"/>
        </w:rPr>
      </w:pPr>
    </w:p>
    <w:p w:rsidR="00153FE7" w:rsidRPr="00570AE8" w:rsidRDefault="00153FE7" w:rsidP="00153FE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 xml:space="preserve">Periodic follow ups on construction layouts starting from Phase zero. </w:t>
      </w:r>
    </w:p>
    <w:p w:rsidR="00153FE7" w:rsidRPr="008842F1" w:rsidRDefault="00153FE7" w:rsidP="00153FE7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en-US" w:eastAsia="ar-SA"/>
        </w:rPr>
      </w:pPr>
      <w:r>
        <w:rPr>
          <w:rFonts w:ascii="Calibri" w:hAnsi="Calibri"/>
          <w:sz w:val="22"/>
          <w:szCs w:val="22"/>
          <w:lang w:val="en-US" w:eastAsia="ar-SA"/>
        </w:rPr>
        <w:t xml:space="preserve">Work scheduling in excel  </w:t>
      </w:r>
    </w:p>
    <w:p w:rsidR="00153FE7" w:rsidRDefault="00153FE7" w:rsidP="00153FE7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en-US" w:eastAsia="ar-SA"/>
        </w:rPr>
      </w:pPr>
      <w:r w:rsidRPr="00570AE8">
        <w:rPr>
          <w:rFonts w:ascii="Calibri" w:hAnsi="Calibri"/>
          <w:sz w:val="22"/>
          <w:szCs w:val="22"/>
          <w:lang w:val="en-US" w:eastAsia="ar-SA"/>
        </w:rPr>
        <w:t>Material engineering which includes preparation of Purchase specifications, Purchase requisitions, Technical bid analysis, Vendor document and evaluation after order</w:t>
      </w:r>
      <w:r>
        <w:rPr>
          <w:rFonts w:ascii="Calibri" w:hAnsi="Calibri"/>
          <w:sz w:val="22"/>
          <w:szCs w:val="22"/>
          <w:lang w:val="en-US" w:eastAsia="ar-SA"/>
        </w:rPr>
        <w:t>.</w:t>
      </w:r>
    </w:p>
    <w:p w:rsidR="00153FE7" w:rsidRDefault="00153FE7" w:rsidP="00153FE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 xml:space="preserve">Coordinating </w:t>
      </w:r>
      <w:r>
        <w:rPr>
          <w:rFonts w:ascii="Calibri" w:hAnsi="Calibri"/>
          <w:sz w:val="22"/>
          <w:szCs w:val="22"/>
        </w:rPr>
        <w:t xml:space="preserve">mechanical engineering works </w:t>
      </w:r>
      <w:r w:rsidRPr="00570AE8">
        <w:rPr>
          <w:rFonts w:ascii="Calibri" w:hAnsi="Calibri"/>
          <w:sz w:val="22"/>
          <w:szCs w:val="22"/>
        </w:rPr>
        <w:t>with civil, structural, Electrical &amp; Finishing works.</w:t>
      </w:r>
    </w:p>
    <w:p w:rsidR="00153FE7" w:rsidRPr="005B155D" w:rsidRDefault="00153FE7" w:rsidP="00153FE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Monitoring all the piping works used in plumbing and </w:t>
      </w:r>
      <w:proofErr w:type="spellStart"/>
      <w:r>
        <w:rPr>
          <w:rFonts w:ascii="Calibri" w:hAnsi="Calibri"/>
          <w:sz w:val="22"/>
          <w:szCs w:val="22"/>
        </w:rPr>
        <w:t>fire fighting</w:t>
      </w:r>
      <w:proofErr w:type="spellEnd"/>
      <w:r>
        <w:rPr>
          <w:rFonts w:ascii="Calibri" w:hAnsi="Calibri"/>
          <w:sz w:val="22"/>
          <w:szCs w:val="22"/>
        </w:rPr>
        <w:t xml:space="preserve"> department</w:t>
      </w:r>
      <w:r w:rsidRPr="005B155D">
        <w:rPr>
          <w:rFonts w:ascii="Calibri" w:hAnsi="Calibri"/>
          <w:sz w:val="22"/>
          <w:szCs w:val="22"/>
        </w:rPr>
        <w:t xml:space="preserve">  </w:t>
      </w:r>
    </w:p>
    <w:p w:rsidR="00153FE7" w:rsidRPr="00977480" w:rsidRDefault="00153FE7" w:rsidP="00153FE7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</w:rPr>
      </w:pPr>
    </w:p>
    <w:p w:rsidR="00153FE7" w:rsidRDefault="00153FE7" w:rsidP="005B155D">
      <w:pPr>
        <w:pStyle w:val="PlainText"/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:rsidR="00027701" w:rsidRPr="00F80383" w:rsidRDefault="00027701" w:rsidP="00F80383">
      <w:pPr>
        <w:pStyle w:val="PlainText"/>
        <w:numPr>
          <w:ilvl w:val="0"/>
          <w:numId w:val="20"/>
        </w:numPr>
        <w:spacing w:line="288" w:lineRule="auto"/>
        <w:jc w:val="both"/>
        <w:rPr>
          <w:rFonts w:ascii="Calibri" w:hAnsi="Calibri"/>
          <w:b/>
          <w:noProof/>
          <w:sz w:val="22"/>
          <w:szCs w:val="22"/>
          <w:lang w:val="en-US"/>
        </w:rPr>
      </w:pPr>
      <w:r w:rsidRPr="00570AE8">
        <w:rPr>
          <w:rFonts w:ascii="Calibri" w:hAnsi="Calibri"/>
          <w:b/>
          <w:sz w:val="22"/>
          <w:szCs w:val="22"/>
        </w:rPr>
        <w:t>GOO</w:t>
      </w:r>
      <w:r w:rsidR="00BC4D07">
        <w:rPr>
          <w:rFonts w:ascii="Calibri" w:hAnsi="Calibri"/>
          <w:b/>
          <w:sz w:val="22"/>
          <w:szCs w:val="22"/>
        </w:rPr>
        <w:t xml:space="preserve">GLE (India) </w:t>
      </w:r>
      <w:proofErr w:type="spellStart"/>
      <w:r w:rsidR="00BC4D07">
        <w:rPr>
          <w:rFonts w:ascii="Calibri" w:hAnsi="Calibri"/>
          <w:b/>
          <w:sz w:val="22"/>
          <w:szCs w:val="22"/>
        </w:rPr>
        <w:t>Pvt.</w:t>
      </w:r>
      <w:proofErr w:type="spellEnd"/>
      <w:r w:rsidR="00BC4D07">
        <w:rPr>
          <w:rFonts w:ascii="Calibri" w:hAnsi="Calibri"/>
          <w:b/>
          <w:sz w:val="22"/>
          <w:szCs w:val="22"/>
        </w:rPr>
        <w:t xml:space="preserve"> Ltd </w:t>
      </w:r>
      <w:r w:rsidR="00B74792" w:rsidRPr="00570AE8">
        <w:rPr>
          <w:rFonts w:ascii="Calibri" w:hAnsi="Calibri"/>
          <w:b/>
          <w:sz w:val="22"/>
          <w:szCs w:val="22"/>
        </w:rPr>
        <w:t xml:space="preserve">  </w:t>
      </w:r>
      <w:r w:rsidR="00B74792" w:rsidRPr="00570AE8">
        <w:rPr>
          <w:rFonts w:ascii="Calibri" w:hAnsi="Calibri"/>
          <w:b/>
          <w:noProof/>
          <w:sz w:val="22"/>
          <w:szCs w:val="22"/>
          <w:lang w:eastAsia="en-GB"/>
        </w:rPr>
        <w:t xml:space="preserve"> </w:t>
      </w:r>
      <w:r w:rsidR="00FD2BEC">
        <w:rPr>
          <w:rFonts w:ascii="Calibri" w:hAnsi="Calibri"/>
          <w:b/>
          <w:noProof/>
          <w:sz w:val="22"/>
          <w:szCs w:val="22"/>
          <w:lang w:val="en-US"/>
        </w:rPr>
        <w:t xml:space="preserve">   </w:t>
      </w:r>
      <w:r w:rsidR="00016117">
        <w:rPr>
          <w:rFonts w:ascii="Calibri" w:hAnsi="Calibri"/>
          <w:b/>
          <w:noProof/>
          <w:sz w:val="22"/>
          <w:szCs w:val="22"/>
          <w:lang w:val="en-US"/>
        </w:rPr>
        <w:t xml:space="preserve">   </w:t>
      </w:r>
      <w:r w:rsidR="000C03C6">
        <w:rPr>
          <w:rFonts w:ascii="Calibri" w:hAnsi="Calibri"/>
          <w:b/>
          <w:sz w:val="22"/>
          <w:szCs w:val="22"/>
        </w:rPr>
        <w:tab/>
      </w:r>
      <w:r w:rsidR="000C03C6">
        <w:rPr>
          <w:rFonts w:ascii="Calibri" w:hAnsi="Calibri"/>
          <w:b/>
          <w:sz w:val="22"/>
          <w:szCs w:val="22"/>
        </w:rPr>
        <w:tab/>
        <w:t xml:space="preserve">                   </w:t>
      </w:r>
      <w:r w:rsidR="00B33E9A">
        <w:rPr>
          <w:rFonts w:ascii="Calibri" w:hAnsi="Calibri" w:cs="Tahoma"/>
          <w:sz w:val="22"/>
          <w:szCs w:val="22"/>
        </w:rPr>
        <w:t xml:space="preserve">November </w:t>
      </w:r>
      <w:r w:rsidR="00153FE7">
        <w:rPr>
          <w:rFonts w:ascii="Calibri" w:hAnsi="Calibri" w:cs="Tahoma"/>
          <w:sz w:val="22"/>
          <w:szCs w:val="22"/>
        </w:rPr>
        <w:t xml:space="preserve">2012 – </w:t>
      </w:r>
      <w:r w:rsidR="00B33E9A">
        <w:rPr>
          <w:rFonts w:ascii="Calibri" w:hAnsi="Calibri" w:cs="Tahoma"/>
          <w:sz w:val="22"/>
          <w:szCs w:val="22"/>
        </w:rPr>
        <w:t>February</w:t>
      </w:r>
      <w:r w:rsidR="00153FE7">
        <w:rPr>
          <w:rFonts w:ascii="Calibri" w:hAnsi="Calibri" w:cs="Tahoma"/>
          <w:sz w:val="22"/>
          <w:szCs w:val="22"/>
        </w:rPr>
        <w:t xml:space="preserve"> </w:t>
      </w:r>
      <w:r w:rsidR="00267214" w:rsidRPr="00570AE8">
        <w:rPr>
          <w:rFonts w:ascii="Calibri" w:hAnsi="Calibri" w:cs="Tahoma"/>
          <w:sz w:val="22"/>
          <w:szCs w:val="22"/>
        </w:rPr>
        <w:t xml:space="preserve"> 2013</w:t>
      </w:r>
      <w:r w:rsidR="00267214" w:rsidRPr="00570AE8">
        <w:rPr>
          <w:rFonts w:ascii="Calibri" w:hAnsi="Calibri" w:cs="Tahoma"/>
          <w:sz w:val="22"/>
          <w:szCs w:val="22"/>
        </w:rPr>
        <w:tab/>
      </w:r>
    </w:p>
    <w:p w:rsidR="002E3A00" w:rsidRPr="00570AE8" w:rsidRDefault="006225E3" w:rsidP="002E3A00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 w:cs="Tahoma"/>
          <w:sz w:val="22"/>
          <w:szCs w:val="22"/>
          <w:u w:val="single"/>
        </w:rPr>
        <w:t>Position Held</w:t>
      </w:r>
      <w:r w:rsidR="002E3A00" w:rsidRPr="00570AE8">
        <w:rPr>
          <w:rFonts w:ascii="Calibri" w:hAnsi="Calibri" w:cs="Tahoma"/>
          <w:sz w:val="22"/>
          <w:szCs w:val="22"/>
          <w:u w:val="single"/>
        </w:rPr>
        <w:t>:</w:t>
      </w:r>
      <w:r w:rsidR="002E3A00" w:rsidRPr="00570AE8">
        <w:rPr>
          <w:rFonts w:ascii="Calibri" w:hAnsi="Calibri" w:cs="Tahoma"/>
          <w:sz w:val="22"/>
          <w:szCs w:val="22"/>
        </w:rPr>
        <w:t xml:space="preserve"> </w:t>
      </w:r>
      <w:r w:rsidR="00BC4D07">
        <w:rPr>
          <w:rStyle w:val="HTMLTypewriter"/>
          <w:rFonts w:ascii="Calibri" w:hAnsi="Calibri"/>
          <w:bCs/>
          <w:sz w:val="22"/>
          <w:szCs w:val="22"/>
        </w:rPr>
        <w:t xml:space="preserve">Street view </w:t>
      </w:r>
      <w:r w:rsidR="00BC4D07" w:rsidRPr="00570AE8">
        <w:rPr>
          <w:rStyle w:val="HTMLTypewriter"/>
          <w:rFonts w:ascii="Calibri" w:hAnsi="Calibri"/>
          <w:bCs/>
          <w:sz w:val="22"/>
          <w:szCs w:val="22"/>
        </w:rPr>
        <w:t>Photographer</w:t>
      </w:r>
      <w:r w:rsidR="00BC4D07" w:rsidRPr="00570AE8">
        <w:rPr>
          <w:rFonts w:ascii="Calibri" w:hAnsi="Calibri"/>
          <w:sz w:val="22"/>
          <w:szCs w:val="22"/>
        </w:rPr>
        <w:t xml:space="preserve"> &amp;</w:t>
      </w:r>
      <w:r w:rsidR="00BC4D07">
        <w:rPr>
          <w:rFonts w:ascii="Calibri" w:hAnsi="Calibri"/>
          <w:sz w:val="22"/>
          <w:szCs w:val="22"/>
        </w:rPr>
        <w:t xml:space="preserve"> Marketing Associate </w:t>
      </w:r>
    </w:p>
    <w:p w:rsidR="006225E3" w:rsidRDefault="006225E3" w:rsidP="006225E3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570AE8">
        <w:rPr>
          <w:rFonts w:ascii="Calibri" w:hAnsi="Calibri" w:cs="Tahoma"/>
          <w:sz w:val="22"/>
          <w:szCs w:val="22"/>
          <w:u w:val="single"/>
        </w:rPr>
        <w:t>Responsibilities</w:t>
      </w:r>
      <w:r w:rsidR="002E3A00" w:rsidRPr="00570AE8">
        <w:rPr>
          <w:rFonts w:ascii="Calibri" w:hAnsi="Calibri" w:cs="Tahoma"/>
          <w:sz w:val="22"/>
          <w:szCs w:val="22"/>
          <w:u w:val="single"/>
        </w:rPr>
        <w:t>:</w:t>
      </w:r>
    </w:p>
    <w:p w:rsidR="00BC4D07" w:rsidRPr="00570AE8" w:rsidRDefault="00BC4D07" w:rsidP="006225E3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  <w:u w:val="single"/>
        </w:rPr>
      </w:pPr>
    </w:p>
    <w:p w:rsidR="00BC4D07" w:rsidRDefault="009C35C5" w:rsidP="002E3A00">
      <w:pPr>
        <w:pStyle w:val="PlainText"/>
        <w:numPr>
          <w:ilvl w:val="0"/>
          <w:numId w:val="8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Negotiating And Liaising with prospective client to close a deal  </w:t>
      </w:r>
    </w:p>
    <w:p w:rsidR="00BC4D07" w:rsidRDefault="009C35C5" w:rsidP="002E3A00">
      <w:pPr>
        <w:pStyle w:val="PlainText"/>
        <w:numPr>
          <w:ilvl w:val="0"/>
          <w:numId w:val="8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Handling </w:t>
      </w:r>
      <w:r w:rsidR="00BC4D07">
        <w:rPr>
          <w:rFonts w:ascii="Calibri" w:hAnsi="Calibri" w:cs="Tahoma"/>
          <w:sz w:val="22"/>
          <w:szCs w:val="22"/>
        </w:rPr>
        <w:t>Contract</w:t>
      </w:r>
      <w:r>
        <w:rPr>
          <w:rFonts w:ascii="Calibri" w:hAnsi="Calibri" w:cs="Tahoma"/>
          <w:sz w:val="22"/>
          <w:szCs w:val="22"/>
        </w:rPr>
        <w:t>s</w:t>
      </w:r>
      <w:r w:rsidR="00BC4D07">
        <w:rPr>
          <w:rFonts w:ascii="Calibri" w:hAnsi="Calibri" w:cs="Tahoma"/>
          <w:sz w:val="22"/>
          <w:szCs w:val="22"/>
        </w:rPr>
        <w:t xml:space="preserve"> and bid agreements </w:t>
      </w:r>
      <w:r w:rsidR="00016117">
        <w:rPr>
          <w:rFonts w:ascii="Calibri" w:hAnsi="Calibri" w:cs="Tahoma"/>
          <w:sz w:val="22"/>
          <w:szCs w:val="22"/>
        </w:rPr>
        <w:t xml:space="preserve">with potential clients. </w:t>
      </w:r>
    </w:p>
    <w:p w:rsidR="00016117" w:rsidRDefault="00016117" w:rsidP="002E3A00">
      <w:pPr>
        <w:pStyle w:val="PlainText"/>
        <w:numPr>
          <w:ilvl w:val="0"/>
          <w:numId w:val="8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Photography of the client’s business space.</w:t>
      </w:r>
    </w:p>
    <w:p w:rsidR="00BC4D07" w:rsidRDefault="00116873" w:rsidP="00BC4D07">
      <w:pPr>
        <w:pStyle w:val="PlainText"/>
        <w:numPr>
          <w:ilvl w:val="0"/>
          <w:numId w:val="8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Worked with below esteemed clients:</w:t>
      </w:r>
    </w:p>
    <w:p w:rsidR="00BC4D07" w:rsidRDefault="00423A3C" w:rsidP="00BC4D07">
      <w:pPr>
        <w:pStyle w:val="PlainText"/>
        <w:numPr>
          <w:ilvl w:val="0"/>
          <w:numId w:val="13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 w:rsidRPr="00570AE8">
        <w:rPr>
          <w:rFonts w:ascii="Calibri" w:hAnsi="Calibri" w:cs="Tahoma"/>
          <w:sz w:val="22"/>
          <w:szCs w:val="22"/>
        </w:rPr>
        <w:t xml:space="preserve">Park </w:t>
      </w:r>
      <w:r w:rsidR="00BC4D07" w:rsidRPr="00570AE8">
        <w:rPr>
          <w:rFonts w:ascii="Calibri" w:hAnsi="Calibri" w:cs="Tahoma"/>
          <w:sz w:val="22"/>
          <w:szCs w:val="22"/>
        </w:rPr>
        <w:t>Hya</w:t>
      </w:r>
      <w:r w:rsidR="00BC4D07">
        <w:rPr>
          <w:rFonts w:ascii="Calibri" w:hAnsi="Calibri" w:cs="Tahoma"/>
          <w:sz w:val="22"/>
          <w:szCs w:val="22"/>
        </w:rPr>
        <w:t>tt</w:t>
      </w:r>
    </w:p>
    <w:p w:rsidR="00BC4D07" w:rsidRDefault="00423A3C" w:rsidP="00BC4D07">
      <w:pPr>
        <w:pStyle w:val="PlainText"/>
        <w:numPr>
          <w:ilvl w:val="0"/>
          <w:numId w:val="13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proofErr w:type="spellStart"/>
      <w:r w:rsidRPr="00BC4D07">
        <w:rPr>
          <w:rFonts w:ascii="Calibri" w:hAnsi="Calibri" w:cs="Tahoma"/>
          <w:sz w:val="22"/>
          <w:szCs w:val="22"/>
        </w:rPr>
        <w:t>Taj</w:t>
      </w:r>
      <w:proofErr w:type="spellEnd"/>
      <w:r w:rsidR="00BC4D07">
        <w:rPr>
          <w:rFonts w:ascii="Calibri" w:hAnsi="Calibri" w:cs="Tahoma"/>
          <w:sz w:val="22"/>
          <w:szCs w:val="22"/>
        </w:rPr>
        <w:t xml:space="preserve"> </w:t>
      </w:r>
    </w:p>
    <w:p w:rsidR="005D7D0A" w:rsidRDefault="00BC4D07" w:rsidP="005D7D0A">
      <w:pPr>
        <w:pStyle w:val="PlainText"/>
        <w:numPr>
          <w:ilvl w:val="0"/>
          <w:numId w:val="13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 w:rsidRPr="00BC4D07">
        <w:rPr>
          <w:rFonts w:ascii="Calibri" w:hAnsi="Calibri" w:cs="Tahoma"/>
          <w:sz w:val="22"/>
          <w:szCs w:val="22"/>
        </w:rPr>
        <w:t>Kismet &amp; A</w:t>
      </w:r>
      <w:r w:rsidR="00FC5DD5" w:rsidRPr="00BC4D07">
        <w:rPr>
          <w:rFonts w:ascii="Calibri" w:hAnsi="Calibri" w:cs="Tahoma"/>
          <w:sz w:val="22"/>
          <w:szCs w:val="22"/>
        </w:rPr>
        <w:t>qu</w:t>
      </w:r>
      <w:r w:rsidR="00893F17">
        <w:rPr>
          <w:rFonts w:ascii="Calibri" w:hAnsi="Calibri" w:cs="Tahoma"/>
          <w:sz w:val="22"/>
          <w:szCs w:val="22"/>
        </w:rPr>
        <w:t>a</w:t>
      </w:r>
    </w:p>
    <w:p w:rsidR="005B155D" w:rsidRPr="005D7D0A" w:rsidRDefault="00016117" w:rsidP="005D7D0A">
      <w:pPr>
        <w:pStyle w:val="PlainText"/>
        <w:numPr>
          <w:ilvl w:val="0"/>
          <w:numId w:val="13"/>
        </w:numPr>
        <w:spacing w:line="288" w:lineRule="auto"/>
        <w:jc w:val="both"/>
        <w:rPr>
          <w:rFonts w:ascii="Calibri" w:hAnsi="Calibri" w:cs="Tahoma"/>
          <w:sz w:val="22"/>
          <w:szCs w:val="22"/>
        </w:rPr>
      </w:pPr>
      <w:r w:rsidRPr="005D7D0A">
        <w:rPr>
          <w:rFonts w:ascii="Calibri" w:hAnsi="Calibri" w:cs="Tahoma"/>
          <w:sz w:val="22"/>
          <w:szCs w:val="22"/>
        </w:rPr>
        <w:t>Fitness Firs</w:t>
      </w:r>
      <w:r w:rsidR="00F80383" w:rsidRPr="005D7D0A">
        <w:rPr>
          <w:rFonts w:ascii="Calibri" w:hAnsi="Calibri" w:cs="Tahoma"/>
          <w:sz w:val="22"/>
          <w:szCs w:val="22"/>
        </w:rPr>
        <w:t>t</w:t>
      </w:r>
      <w:r w:rsidR="00153FE7" w:rsidRPr="005D7D0A">
        <w:rPr>
          <w:rFonts w:ascii="Calibri" w:hAnsi="Calibri" w:cs="Tahoma"/>
          <w:sz w:val="22"/>
          <w:szCs w:val="22"/>
        </w:rPr>
        <w:t xml:space="preserve"> </w:t>
      </w:r>
    </w:p>
    <w:p w:rsidR="005B155D" w:rsidRPr="00977480" w:rsidRDefault="005B155D" w:rsidP="005B155D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6C2576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B74792" w:rsidP="00977480">
            <w:pPr>
              <w:pStyle w:val="PlainText"/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0AE8">
              <w:rPr>
                <w:rFonts w:ascii="Calibri" w:hAnsi="Calibri"/>
                <w:b/>
                <w:sz w:val="22"/>
                <w:szCs w:val="22"/>
              </w:rPr>
              <w:t>KEY SKILLS</w:t>
            </w:r>
          </w:p>
        </w:tc>
      </w:tr>
    </w:tbl>
    <w:p w:rsidR="00DE446D" w:rsidRPr="00570AE8" w:rsidRDefault="00DE446D" w:rsidP="00DE39E4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575DF2" w:rsidRPr="00570AE8" w:rsidRDefault="00DE446D" w:rsidP="00680FCF">
      <w:pPr>
        <w:pStyle w:val="ListParagraph"/>
        <w:numPr>
          <w:ilvl w:val="0"/>
          <w:numId w:val="19"/>
        </w:numPr>
        <w:spacing w:line="288" w:lineRule="auto"/>
        <w:jc w:val="both"/>
        <w:rPr>
          <w:rFonts w:ascii="Calibri" w:hAnsi="Calibri" w:cs="Arial"/>
          <w:b/>
          <w:sz w:val="22"/>
          <w:szCs w:val="22"/>
        </w:rPr>
      </w:pPr>
      <w:r w:rsidRPr="00570AE8">
        <w:rPr>
          <w:rFonts w:ascii="Calibri" w:hAnsi="Calibri" w:cs="Arial"/>
          <w:b/>
          <w:sz w:val="22"/>
          <w:szCs w:val="22"/>
        </w:rPr>
        <w:t xml:space="preserve">Well experienced in </w:t>
      </w:r>
      <w:r w:rsidR="00575DF2" w:rsidRPr="00570AE8">
        <w:rPr>
          <w:rFonts w:ascii="Calibri" w:hAnsi="Calibri" w:cs="Arial"/>
          <w:b/>
          <w:sz w:val="22"/>
          <w:szCs w:val="22"/>
        </w:rPr>
        <w:t xml:space="preserve">Piping Engineering </w:t>
      </w:r>
    </w:p>
    <w:p w:rsidR="00DE446D" w:rsidRPr="00570AE8" w:rsidRDefault="00DE446D" w:rsidP="00083B3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70AE8">
        <w:rPr>
          <w:rFonts w:ascii="Calibri" w:hAnsi="Calibri" w:cs="Arial"/>
          <w:sz w:val="22"/>
          <w:szCs w:val="22"/>
        </w:rPr>
        <w:lastRenderedPageBreak/>
        <w:t>Plot plans, Equ</w:t>
      </w:r>
      <w:r w:rsidR="00575DF2" w:rsidRPr="00570AE8">
        <w:rPr>
          <w:rFonts w:ascii="Calibri" w:hAnsi="Calibri" w:cs="Arial"/>
          <w:sz w:val="22"/>
          <w:szCs w:val="22"/>
        </w:rPr>
        <w:t>ipment layouts &amp; Piping layouts</w:t>
      </w:r>
    </w:p>
    <w:p w:rsidR="00575DF2" w:rsidRPr="00570AE8" w:rsidRDefault="00DE446D" w:rsidP="00680FCF">
      <w:pPr>
        <w:pStyle w:val="ListParagraph"/>
        <w:numPr>
          <w:ilvl w:val="0"/>
          <w:numId w:val="19"/>
        </w:numPr>
        <w:spacing w:line="288" w:lineRule="auto"/>
        <w:jc w:val="both"/>
        <w:rPr>
          <w:rFonts w:ascii="Calibri" w:hAnsi="Calibri" w:cs="Arial"/>
          <w:b/>
          <w:sz w:val="22"/>
          <w:szCs w:val="22"/>
        </w:rPr>
      </w:pPr>
      <w:r w:rsidRPr="00570AE8">
        <w:rPr>
          <w:rFonts w:ascii="Calibri" w:hAnsi="Calibri" w:cs="Arial"/>
          <w:b/>
          <w:sz w:val="22"/>
          <w:szCs w:val="22"/>
        </w:rPr>
        <w:t xml:space="preserve">Sound knowledge </w:t>
      </w:r>
      <w:r w:rsidR="00A476E3" w:rsidRPr="00570AE8">
        <w:rPr>
          <w:rFonts w:ascii="Calibri" w:hAnsi="Calibri" w:cs="Arial"/>
          <w:b/>
          <w:sz w:val="22"/>
          <w:szCs w:val="22"/>
        </w:rPr>
        <w:t xml:space="preserve">of </w:t>
      </w:r>
      <w:r w:rsidRPr="00570AE8">
        <w:rPr>
          <w:rFonts w:ascii="Calibri" w:hAnsi="Calibri" w:cs="Arial"/>
          <w:b/>
          <w:sz w:val="22"/>
          <w:szCs w:val="22"/>
        </w:rPr>
        <w:t>Microsoft Office Suite</w:t>
      </w:r>
      <w:r w:rsidR="00575DF2" w:rsidRPr="00680FCF">
        <w:rPr>
          <w:rFonts w:ascii="Calibri" w:hAnsi="Calibri" w:cs="Arial"/>
          <w:b/>
          <w:sz w:val="22"/>
          <w:szCs w:val="22"/>
        </w:rPr>
        <w:t xml:space="preserve"> </w:t>
      </w:r>
    </w:p>
    <w:p w:rsidR="00DE446D" w:rsidRPr="00570AE8" w:rsidRDefault="00DE446D" w:rsidP="00575DF2">
      <w:pPr>
        <w:pStyle w:val="ListParagraph"/>
        <w:numPr>
          <w:ilvl w:val="1"/>
          <w:numId w:val="2"/>
        </w:num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70AE8">
        <w:rPr>
          <w:rFonts w:ascii="Calibri" w:hAnsi="Calibri" w:cs="Arial"/>
          <w:sz w:val="22"/>
          <w:szCs w:val="22"/>
        </w:rPr>
        <w:t>Word, Visio, Power Point, Excel, Publisher</w:t>
      </w:r>
    </w:p>
    <w:p w:rsidR="00575DF2" w:rsidRPr="00570AE8" w:rsidRDefault="00575DF2" w:rsidP="00680FCF">
      <w:pPr>
        <w:pStyle w:val="ListParagraph"/>
        <w:numPr>
          <w:ilvl w:val="0"/>
          <w:numId w:val="19"/>
        </w:numPr>
        <w:spacing w:line="288" w:lineRule="auto"/>
        <w:jc w:val="both"/>
        <w:rPr>
          <w:rFonts w:ascii="Calibri" w:hAnsi="Calibri" w:cs="Arial"/>
          <w:b/>
          <w:sz w:val="22"/>
          <w:szCs w:val="22"/>
        </w:rPr>
      </w:pPr>
      <w:r w:rsidRPr="00570AE8">
        <w:rPr>
          <w:rFonts w:ascii="Calibri" w:hAnsi="Calibri" w:cs="Arial"/>
          <w:b/>
          <w:sz w:val="22"/>
          <w:szCs w:val="22"/>
        </w:rPr>
        <w:t>Programming Languages</w:t>
      </w:r>
    </w:p>
    <w:p w:rsidR="00DE446D" w:rsidRPr="00570AE8" w:rsidRDefault="00FC0FDD" w:rsidP="00575DF2">
      <w:pPr>
        <w:pStyle w:val="ListParagraph"/>
        <w:numPr>
          <w:ilvl w:val="1"/>
          <w:numId w:val="2"/>
        </w:num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70AE8">
        <w:rPr>
          <w:rFonts w:ascii="Calibri" w:hAnsi="Calibri" w:cs="Arial"/>
          <w:sz w:val="22"/>
          <w:szCs w:val="22"/>
        </w:rPr>
        <w:t>Have</w:t>
      </w:r>
      <w:r w:rsidR="00DE446D" w:rsidRPr="00570AE8">
        <w:rPr>
          <w:rFonts w:ascii="Calibri" w:hAnsi="Calibri" w:cs="Arial"/>
          <w:sz w:val="22"/>
          <w:szCs w:val="22"/>
        </w:rPr>
        <w:t xml:space="preserve"> a good knowledge on </w:t>
      </w:r>
      <w:r w:rsidR="00423A3C" w:rsidRPr="00570AE8">
        <w:rPr>
          <w:rFonts w:ascii="Calibri" w:hAnsi="Calibri" w:cs="Arial"/>
          <w:sz w:val="22"/>
          <w:szCs w:val="22"/>
        </w:rPr>
        <w:t>‘</w:t>
      </w:r>
      <w:r w:rsidR="00DE446D" w:rsidRPr="00570AE8">
        <w:rPr>
          <w:rFonts w:ascii="Calibri" w:hAnsi="Calibri" w:cs="Arial"/>
          <w:sz w:val="22"/>
          <w:szCs w:val="22"/>
        </w:rPr>
        <w:t>C</w:t>
      </w:r>
      <w:r w:rsidR="00423A3C" w:rsidRPr="00570AE8">
        <w:rPr>
          <w:rFonts w:ascii="Calibri" w:hAnsi="Calibri" w:cs="Arial"/>
          <w:sz w:val="22"/>
          <w:szCs w:val="22"/>
        </w:rPr>
        <w:t>’</w:t>
      </w:r>
      <w:r w:rsidR="00DE446D" w:rsidRPr="00570AE8">
        <w:rPr>
          <w:rFonts w:ascii="Calibri" w:hAnsi="Calibri" w:cs="Arial"/>
          <w:sz w:val="22"/>
          <w:szCs w:val="22"/>
        </w:rPr>
        <w:t>.</w:t>
      </w:r>
    </w:p>
    <w:p w:rsidR="00575DF2" w:rsidRPr="00570AE8" w:rsidRDefault="00DE446D" w:rsidP="00680FCF">
      <w:pPr>
        <w:pStyle w:val="ListParagraph"/>
        <w:numPr>
          <w:ilvl w:val="0"/>
          <w:numId w:val="19"/>
        </w:numPr>
        <w:spacing w:line="288" w:lineRule="auto"/>
        <w:jc w:val="both"/>
        <w:rPr>
          <w:rFonts w:ascii="Calibri" w:hAnsi="Calibri" w:cs="Arial"/>
          <w:b/>
          <w:sz w:val="22"/>
          <w:szCs w:val="22"/>
        </w:rPr>
      </w:pPr>
      <w:r w:rsidRPr="00570AE8">
        <w:rPr>
          <w:rFonts w:ascii="Calibri" w:hAnsi="Calibri" w:cs="Arial"/>
          <w:b/>
          <w:sz w:val="22"/>
          <w:szCs w:val="22"/>
        </w:rPr>
        <w:t>Operating Systems</w:t>
      </w:r>
      <w:r w:rsidR="00575DF2" w:rsidRPr="00570AE8">
        <w:rPr>
          <w:rFonts w:ascii="Calibri" w:hAnsi="Calibri" w:cs="Arial"/>
          <w:b/>
          <w:sz w:val="22"/>
          <w:szCs w:val="22"/>
        </w:rPr>
        <w:t xml:space="preserve"> </w:t>
      </w:r>
    </w:p>
    <w:p w:rsidR="00DE446D" w:rsidRPr="00570AE8" w:rsidRDefault="00441DBF" w:rsidP="00575DF2">
      <w:pPr>
        <w:pStyle w:val="ListParagraph"/>
        <w:numPr>
          <w:ilvl w:val="1"/>
          <w:numId w:val="2"/>
        </w:num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70AE8">
        <w:rPr>
          <w:rFonts w:ascii="Calibri" w:hAnsi="Calibri" w:cs="Arial"/>
          <w:sz w:val="22"/>
          <w:szCs w:val="22"/>
        </w:rPr>
        <w:t>Windows</w:t>
      </w:r>
      <w:r w:rsidR="00977480">
        <w:rPr>
          <w:rFonts w:ascii="Calibri" w:hAnsi="Calibri" w:cs="Arial"/>
          <w:sz w:val="22"/>
          <w:szCs w:val="22"/>
        </w:rPr>
        <w:t xml:space="preserve"> VISTA, Windows 7,Mac</w:t>
      </w:r>
    </w:p>
    <w:p w:rsidR="00B73BA6" w:rsidRPr="00570AE8" w:rsidRDefault="00B73BA6" w:rsidP="00DE39E4">
      <w:pPr>
        <w:pStyle w:val="PlainText"/>
        <w:spacing w:line="288" w:lineRule="auto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846603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5D5E20" w:rsidP="00977480">
            <w:pPr>
              <w:pStyle w:val="PlainText"/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0AE8">
              <w:rPr>
                <w:rFonts w:ascii="Calibri" w:hAnsi="Calibri"/>
                <w:b/>
                <w:sz w:val="22"/>
                <w:szCs w:val="22"/>
              </w:rPr>
              <w:t>EDUCATION</w:t>
            </w:r>
          </w:p>
        </w:tc>
      </w:tr>
    </w:tbl>
    <w:p w:rsidR="001B46AC" w:rsidRPr="00570AE8" w:rsidRDefault="001B46AC" w:rsidP="00DE39E4">
      <w:pPr>
        <w:pStyle w:val="PlainText"/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455846" w:rsidRPr="00570AE8" w:rsidRDefault="001B46AC" w:rsidP="009409CF">
      <w:pPr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2012</w:t>
      </w:r>
      <w:r w:rsidR="00571EE8"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b/>
          <w:sz w:val="22"/>
          <w:szCs w:val="22"/>
        </w:rPr>
        <w:t>Post Graduation</w:t>
      </w:r>
      <w:r w:rsidRPr="00570AE8">
        <w:rPr>
          <w:rFonts w:ascii="Calibri" w:hAnsi="Calibri"/>
          <w:sz w:val="22"/>
          <w:szCs w:val="22"/>
        </w:rPr>
        <w:t xml:space="preserve"> – ‘Process Piping Design and Engineering</w:t>
      </w:r>
      <w:r w:rsidR="00083B3C" w:rsidRPr="00570AE8">
        <w:rPr>
          <w:rFonts w:ascii="Calibri" w:hAnsi="Calibri"/>
          <w:sz w:val="22"/>
          <w:szCs w:val="22"/>
        </w:rPr>
        <w:t>’ –</w:t>
      </w:r>
      <w:r w:rsidR="00570AE8" w:rsidRPr="00570AE8">
        <w:rPr>
          <w:rFonts w:ascii="Calibri" w:hAnsi="Calibri"/>
          <w:sz w:val="22"/>
          <w:szCs w:val="22"/>
        </w:rPr>
        <w:t>as</w:t>
      </w:r>
      <w:r w:rsidR="00455846" w:rsidRPr="00570AE8">
        <w:rPr>
          <w:rFonts w:ascii="Calibri" w:hAnsi="Calibri"/>
          <w:sz w:val="22"/>
          <w:szCs w:val="22"/>
        </w:rPr>
        <w:t xml:space="preserve"> per </w:t>
      </w:r>
      <w:r w:rsidR="009409CF" w:rsidRPr="00C34EC6">
        <w:rPr>
          <w:rFonts w:asciiTheme="minorHAnsi" w:hAnsiTheme="minorHAnsi"/>
          <w:b/>
          <w:sz w:val="21"/>
          <w:szCs w:val="21"/>
        </w:rPr>
        <w:t>ASME B 31.3</w:t>
      </w:r>
      <w:r w:rsidR="009409CF">
        <w:rPr>
          <w:rFonts w:asciiTheme="minorHAnsi" w:hAnsiTheme="minorHAnsi"/>
          <w:b/>
          <w:sz w:val="21"/>
          <w:szCs w:val="21"/>
        </w:rPr>
        <w:t xml:space="preserve"> </w:t>
      </w:r>
    </w:p>
    <w:p w:rsidR="00575DF2" w:rsidRPr="00570AE8" w:rsidRDefault="001B46AC" w:rsidP="009409CF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 xml:space="preserve">           </w:t>
      </w:r>
    </w:p>
    <w:p w:rsidR="009409CF" w:rsidRDefault="001B46AC" w:rsidP="009409CF">
      <w:pPr>
        <w:pStyle w:val="PlainText"/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2008 – 2012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b/>
          <w:sz w:val="22"/>
          <w:szCs w:val="22"/>
        </w:rPr>
        <w:t>Bachelor of Technology</w:t>
      </w:r>
      <w:r w:rsidR="00A476E3" w:rsidRPr="00570AE8">
        <w:rPr>
          <w:rFonts w:ascii="Calibri" w:hAnsi="Calibri"/>
          <w:sz w:val="22"/>
          <w:szCs w:val="22"/>
        </w:rPr>
        <w:t xml:space="preserve"> {</w:t>
      </w:r>
      <w:proofErr w:type="spellStart"/>
      <w:r w:rsidR="00A476E3" w:rsidRPr="00570AE8">
        <w:rPr>
          <w:rFonts w:ascii="Calibri" w:hAnsi="Calibri"/>
          <w:sz w:val="22"/>
          <w:szCs w:val="22"/>
        </w:rPr>
        <w:t>B.Tech</w:t>
      </w:r>
      <w:proofErr w:type="spellEnd"/>
      <w:r w:rsidR="00A476E3" w:rsidRPr="00570AE8">
        <w:rPr>
          <w:rFonts w:ascii="Calibri" w:hAnsi="Calibri"/>
          <w:sz w:val="22"/>
          <w:szCs w:val="22"/>
        </w:rPr>
        <w:t>}</w:t>
      </w:r>
      <w:r w:rsidRPr="00570AE8">
        <w:rPr>
          <w:rFonts w:ascii="Calibri" w:hAnsi="Calibri"/>
          <w:sz w:val="22"/>
          <w:szCs w:val="22"/>
        </w:rPr>
        <w:t xml:space="preserve"> - ‘Mechanical Engineering’</w:t>
      </w:r>
    </w:p>
    <w:p w:rsidR="001A4176" w:rsidRPr="00570AE8" w:rsidRDefault="009409CF" w:rsidP="005B155D">
      <w:pPr>
        <w:pStyle w:val="PlainText"/>
        <w:spacing w:line="288" w:lineRule="auto"/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="005B155D" w:rsidRPr="005B155D">
        <w:rPr>
          <w:rFonts w:ascii="Calibri" w:hAnsi="Calibri"/>
          <w:sz w:val="22"/>
          <w:szCs w:val="22"/>
        </w:rPr>
        <w:t>Jawaharlal Nehru Technological University Hyderabad</w:t>
      </w:r>
      <w:r w:rsidR="00C41DB4" w:rsidRPr="00570AE8">
        <w:rPr>
          <w:rFonts w:ascii="Calibri" w:eastAsia="Calibri" w:hAnsi="Calibri"/>
          <w:sz w:val="22"/>
          <w:szCs w:val="22"/>
        </w:rPr>
        <w:t xml:space="preserve">, </w:t>
      </w:r>
      <w:r w:rsidR="001A4176" w:rsidRPr="00570AE8">
        <w:rPr>
          <w:rFonts w:ascii="Calibri" w:eastAsia="Calibri" w:hAnsi="Calibri"/>
          <w:sz w:val="22"/>
          <w:szCs w:val="22"/>
        </w:rPr>
        <w:t>India</w:t>
      </w:r>
    </w:p>
    <w:p w:rsidR="001B46AC" w:rsidRPr="00570AE8" w:rsidRDefault="001B46AC" w:rsidP="001B46AC">
      <w:pPr>
        <w:pStyle w:val="PlainText"/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</w:p>
    <w:p w:rsidR="001B46AC" w:rsidRPr="00570AE8" w:rsidRDefault="001B46AC" w:rsidP="001B46AC">
      <w:pPr>
        <w:pStyle w:val="PlainText"/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2006 – 2008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eastAsia="MS Mincho" w:hAnsi="Calibri"/>
          <w:b/>
          <w:iCs/>
          <w:sz w:val="22"/>
          <w:szCs w:val="22"/>
        </w:rPr>
        <w:t>Higher Secondary</w:t>
      </w:r>
      <w:r w:rsidR="00116873">
        <w:rPr>
          <w:rFonts w:ascii="Calibri" w:eastAsia="MS Mincho" w:hAnsi="Calibri"/>
          <w:iCs/>
          <w:sz w:val="22"/>
          <w:szCs w:val="22"/>
        </w:rPr>
        <w:t xml:space="preserve"> </w:t>
      </w:r>
      <w:r w:rsidR="00116873" w:rsidRPr="00116873">
        <w:rPr>
          <w:rFonts w:ascii="Calibri" w:eastAsia="MS Mincho" w:hAnsi="Calibri"/>
          <w:b/>
          <w:iCs/>
          <w:sz w:val="22"/>
          <w:szCs w:val="22"/>
        </w:rPr>
        <w:t>Education</w:t>
      </w:r>
      <w:r w:rsidR="00116873">
        <w:rPr>
          <w:rFonts w:ascii="Calibri" w:eastAsia="MS Mincho" w:hAnsi="Calibri"/>
          <w:iCs/>
          <w:sz w:val="22"/>
          <w:szCs w:val="22"/>
        </w:rPr>
        <w:t>,</w:t>
      </w:r>
      <w:r w:rsidRPr="00570AE8">
        <w:rPr>
          <w:rFonts w:ascii="Calibri" w:eastAsia="MS Mincho" w:hAnsi="Calibri"/>
          <w:iCs/>
          <w:sz w:val="22"/>
          <w:szCs w:val="22"/>
        </w:rPr>
        <w:t xml:space="preserve"> Majoring in Science</w:t>
      </w:r>
      <w:r w:rsidRPr="00570AE8">
        <w:rPr>
          <w:rFonts w:ascii="Calibri" w:hAnsi="Calibri"/>
          <w:sz w:val="22"/>
          <w:szCs w:val="22"/>
        </w:rPr>
        <w:t xml:space="preserve"> stream</w:t>
      </w:r>
    </w:p>
    <w:p w:rsidR="00C41DB4" w:rsidRPr="00570AE8" w:rsidRDefault="00C41DB4" w:rsidP="001B46AC">
      <w:pPr>
        <w:pStyle w:val="PlainText"/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ab/>
      </w:r>
      <w:proofErr w:type="spellStart"/>
      <w:r w:rsidRPr="00570AE8">
        <w:rPr>
          <w:rFonts w:ascii="Calibri" w:eastAsia="Calibri" w:hAnsi="Calibri"/>
          <w:sz w:val="22"/>
          <w:szCs w:val="22"/>
        </w:rPr>
        <w:t>Narayana</w:t>
      </w:r>
      <w:proofErr w:type="spellEnd"/>
      <w:r w:rsidRPr="00570AE8">
        <w:rPr>
          <w:rFonts w:ascii="Calibri" w:eastAsia="Calibri" w:hAnsi="Calibri"/>
          <w:sz w:val="22"/>
          <w:szCs w:val="22"/>
        </w:rPr>
        <w:t xml:space="preserve"> Junior college, </w:t>
      </w:r>
      <w:r w:rsidR="00730673" w:rsidRPr="00570AE8">
        <w:rPr>
          <w:rFonts w:ascii="Calibri" w:eastAsia="Calibri" w:hAnsi="Calibri"/>
          <w:sz w:val="22"/>
          <w:szCs w:val="22"/>
        </w:rPr>
        <w:t>Hyderabad</w:t>
      </w:r>
      <w:r w:rsidRPr="00570AE8">
        <w:rPr>
          <w:rFonts w:ascii="Calibri" w:eastAsia="Calibri" w:hAnsi="Calibri"/>
          <w:sz w:val="22"/>
          <w:szCs w:val="22"/>
        </w:rPr>
        <w:t>, India</w:t>
      </w:r>
    </w:p>
    <w:p w:rsidR="001A4176" w:rsidRPr="00570AE8" w:rsidRDefault="001A4176" w:rsidP="001B46AC">
      <w:pPr>
        <w:pStyle w:val="PlainText"/>
        <w:spacing w:line="288" w:lineRule="auto"/>
        <w:ind w:left="2160" w:hanging="21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846603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5D5E20" w:rsidP="005D5E20">
            <w:p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70AE8">
              <w:rPr>
                <w:rFonts w:ascii="Calibri" w:hAnsi="Calibri" w:cs="Tahoma"/>
                <w:b/>
                <w:sz w:val="22"/>
                <w:szCs w:val="22"/>
              </w:rPr>
              <w:t xml:space="preserve">PROJECTS AND </w:t>
            </w:r>
            <w:r w:rsidR="000E5141">
              <w:rPr>
                <w:rFonts w:ascii="Calibri" w:hAnsi="Calibri" w:cs="Tahoma"/>
                <w:b/>
                <w:sz w:val="22"/>
                <w:szCs w:val="22"/>
              </w:rPr>
              <w:t>WORKSHOPS</w:t>
            </w:r>
          </w:p>
        </w:tc>
      </w:tr>
    </w:tbl>
    <w:p w:rsidR="00DE446D" w:rsidRDefault="00DE446D" w:rsidP="00DE39E4">
      <w:pPr>
        <w:pStyle w:val="PlainText"/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5E3569" w:rsidRPr="005E3569" w:rsidRDefault="005E3569" w:rsidP="009C27D0">
      <w:pPr>
        <w:pStyle w:val="PlainText"/>
        <w:numPr>
          <w:ilvl w:val="0"/>
          <w:numId w:val="16"/>
        </w:num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 w:rsidRPr="005E3569">
        <w:rPr>
          <w:rFonts w:ascii="Calibri" w:hAnsi="Calibri" w:cs="Tahoma"/>
          <w:b/>
          <w:sz w:val="22"/>
          <w:szCs w:val="22"/>
        </w:rPr>
        <w:t>PROJECTS</w:t>
      </w:r>
    </w:p>
    <w:p w:rsidR="00B30B63" w:rsidRPr="00570AE8" w:rsidRDefault="00E34DFA" w:rsidP="009409C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St</w:t>
      </w:r>
      <w:r w:rsidR="00B30B63" w:rsidRPr="00570AE8">
        <w:rPr>
          <w:rFonts w:ascii="Calibri" w:hAnsi="Calibri"/>
          <w:b/>
          <w:sz w:val="22"/>
          <w:szCs w:val="22"/>
        </w:rPr>
        <w:t>udy of Wind Turbines, Erection  and</w:t>
      </w:r>
      <w:r w:rsidRPr="00570AE8">
        <w:rPr>
          <w:rFonts w:ascii="Calibri" w:hAnsi="Calibri"/>
          <w:b/>
          <w:sz w:val="22"/>
          <w:szCs w:val="22"/>
        </w:rPr>
        <w:t xml:space="preserve"> Working</w:t>
      </w:r>
      <w:r w:rsidR="00B30B63" w:rsidRPr="00570AE8">
        <w:rPr>
          <w:rFonts w:ascii="Calibri" w:hAnsi="Calibri"/>
          <w:b/>
          <w:sz w:val="22"/>
          <w:szCs w:val="22"/>
        </w:rPr>
        <w:t xml:space="preserve"> </w:t>
      </w:r>
    </w:p>
    <w:p w:rsidR="000D46E4" w:rsidRPr="009C27D0" w:rsidRDefault="00E34DFA" w:rsidP="009C27D0">
      <w:pPr>
        <w:spacing w:line="288" w:lineRule="auto"/>
        <w:ind w:left="720"/>
        <w:jc w:val="both"/>
        <w:rPr>
          <w:rFonts w:ascii="Calibri" w:hAnsi="Calibri"/>
          <w:sz w:val="22"/>
          <w:szCs w:val="22"/>
        </w:rPr>
      </w:pPr>
      <w:r w:rsidRPr="005E3569">
        <w:rPr>
          <w:rFonts w:ascii="Calibri" w:hAnsi="Calibri"/>
          <w:sz w:val="22"/>
          <w:szCs w:val="22"/>
        </w:rPr>
        <w:t xml:space="preserve">The project objective is to study the types of  Wind Turbines, Gearboxes, Generators, Blades, Power Systems, Motors, Control Systems and other types of Electromechanical devices. The </w:t>
      </w:r>
      <w:r w:rsidR="005E3569">
        <w:rPr>
          <w:rFonts w:ascii="Calibri" w:hAnsi="Calibri"/>
          <w:sz w:val="22"/>
          <w:szCs w:val="22"/>
        </w:rPr>
        <w:t>study</w:t>
      </w:r>
      <w:r w:rsidRPr="005E3569">
        <w:rPr>
          <w:rFonts w:ascii="Calibri" w:hAnsi="Calibri"/>
          <w:sz w:val="22"/>
          <w:szCs w:val="22"/>
        </w:rPr>
        <w:t xml:space="preserve"> also focuses on installation process of the wind turbine </w:t>
      </w:r>
      <w:r w:rsidR="005E3569">
        <w:rPr>
          <w:rFonts w:ascii="Calibri" w:hAnsi="Calibri"/>
          <w:sz w:val="22"/>
          <w:szCs w:val="22"/>
        </w:rPr>
        <w:t xml:space="preserve">which </w:t>
      </w:r>
      <w:r w:rsidRPr="005E3569">
        <w:rPr>
          <w:rFonts w:ascii="Calibri" w:hAnsi="Calibri"/>
          <w:sz w:val="22"/>
          <w:szCs w:val="22"/>
        </w:rPr>
        <w:t>has been assessed from transport phase, through installation to commissioning.</w:t>
      </w:r>
    </w:p>
    <w:p w:rsidR="000D46E4" w:rsidRPr="00570AE8" w:rsidRDefault="000D46E4" w:rsidP="009409C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Field Study on Wind Turbines</w:t>
      </w:r>
      <w:r w:rsidRPr="00570AE8">
        <w:rPr>
          <w:rFonts w:ascii="Calibri" w:hAnsi="Calibri"/>
          <w:sz w:val="22"/>
          <w:szCs w:val="22"/>
        </w:rPr>
        <w:t xml:space="preserve"> { Tamil Nadu under Surya </w:t>
      </w:r>
      <w:proofErr w:type="spellStart"/>
      <w:r w:rsidR="005133F4" w:rsidRPr="00570AE8">
        <w:rPr>
          <w:rFonts w:ascii="Calibri" w:hAnsi="Calibri"/>
          <w:sz w:val="22"/>
          <w:szCs w:val="22"/>
        </w:rPr>
        <w:t>Chekra</w:t>
      </w:r>
      <w:proofErr w:type="spellEnd"/>
      <w:r w:rsidR="005133F4" w:rsidRPr="00570AE8">
        <w:rPr>
          <w:rFonts w:ascii="Calibri" w:hAnsi="Calibri"/>
          <w:sz w:val="22"/>
          <w:szCs w:val="22"/>
        </w:rPr>
        <w:t xml:space="preserve"> Group., </w:t>
      </w:r>
      <w:bookmarkStart w:id="0" w:name="_GoBack"/>
      <w:bookmarkEnd w:id="0"/>
      <w:r w:rsidR="005133F4" w:rsidRPr="00570AE8">
        <w:rPr>
          <w:rFonts w:ascii="Calibri" w:hAnsi="Calibri"/>
          <w:sz w:val="22"/>
          <w:szCs w:val="22"/>
        </w:rPr>
        <w:t>India</w:t>
      </w:r>
      <w:r w:rsidRPr="00570AE8">
        <w:rPr>
          <w:rFonts w:ascii="Calibri" w:hAnsi="Calibri"/>
          <w:sz w:val="22"/>
          <w:szCs w:val="22"/>
        </w:rPr>
        <w:t>}</w:t>
      </w:r>
    </w:p>
    <w:p w:rsidR="005E3569" w:rsidRPr="005E3569" w:rsidRDefault="00FD5228" w:rsidP="005E3569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E3569">
        <w:rPr>
          <w:rFonts w:ascii="Calibri" w:hAnsi="Calibri"/>
          <w:sz w:val="22"/>
          <w:szCs w:val="22"/>
        </w:rPr>
        <w:t>The study was based on</w:t>
      </w:r>
      <w:r w:rsidR="005E3569" w:rsidRPr="005E3569">
        <w:rPr>
          <w:rFonts w:ascii="Calibri" w:hAnsi="Calibri"/>
          <w:sz w:val="22"/>
          <w:szCs w:val="22"/>
        </w:rPr>
        <w:t xml:space="preserve"> the measurement of the wind speed using an anemometer.       </w:t>
      </w:r>
    </w:p>
    <w:p w:rsidR="00FD5228" w:rsidRDefault="005E3569" w:rsidP="005E3569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E3569">
        <w:rPr>
          <w:rFonts w:ascii="Calibri" w:hAnsi="Calibri"/>
          <w:sz w:val="22"/>
          <w:szCs w:val="22"/>
        </w:rPr>
        <w:t>Studying the working principle of the generator used in the wind turbine.</w:t>
      </w:r>
    </w:p>
    <w:p w:rsidR="005E3569" w:rsidRDefault="00390E9A" w:rsidP="005E3569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Analyzing and understanding the e</w:t>
      </w:r>
      <w:r w:rsidR="005E3569">
        <w:rPr>
          <w:rFonts w:ascii="Calibri" w:hAnsi="Calibri"/>
          <w:sz w:val="22"/>
          <w:szCs w:val="22"/>
        </w:rPr>
        <w:t xml:space="preserve">rection process of the wind turbine from </w:t>
      </w:r>
      <w:proofErr w:type="gramStart"/>
      <w:r w:rsidR="005E3569">
        <w:rPr>
          <w:rFonts w:ascii="Calibri" w:hAnsi="Calibri"/>
          <w:sz w:val="22"/>
          <w:szCs w:val="22"/>
        </w:rPr>
        <w:t>phase</w:t>
      </w:r>
      <w:proofErr w:type="gramEnd"/>
      <w:r w:rsidR="005E3569">
        <w:rPr>
          <w:rFonts w:ascii="Calibri" w:hAnsi="Calibri"/>
          <w:sz w:val="22"/>
          <w:szCs w:val="22"/>
        </w:rPr>
        <w:t xml:space="preserve"> zero</w:t>
      </w:r>
      <w:r>
        <w:rPr>
          <w:rFonts w:ascii="Calibri" w:hAnsi="Calibri"/>
          <w:sz w:val="22"/>
          <w:szCs w:val="22"/>
        </w:rPr>
        <w:t>.</w:t>
      </w:r>
    </w:p>
    <w:p w:rsidR="00390E9A" w:rsidRPr="00390E9A" w:rsidRDefault="00390E9A" w:rsidP="00390E9A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Understanding</w:t>
      </w:r>
      <w:r w:rsidR="005E3569">
        <w:rPr>
          <w:rFonts w:ascii="Calibri" w:hAnsi="Calibri"/>
          <w:sz w:val="22"/>
          <w:szCs w:val="22"/>
        </w:rPr>
        <w:t xml:space="preserve"> the safety measures taken during the</w:t>
      </w:r>
      <w:r>
        <w:rPr>
          <w:rFonts w:ascii="Calibri" w:hAnsi="Calibri"/>
          <w:sz w:val="22"/>
          <w:szCs w:val="22"/>
        </w:rPr>
        <w:t xml:space="preserve"> entire process of erection of the wind turbine.</w:t>
      </w:r>
    </w:p>
    <w:p w:rsidR="005E3569" w:rsidRDefault="005E3569" w:rsidP="005E3569">
      <w:pPr>
        <w:pStyle w:val="PlainText"/>
        <w:spacing w:line="288" w:lineRule="auto"/>
        <w:jc w:val="both"/>
        <w:rPr>
          <w:rFonts w:ascii="Calibri" w:hAnsi="Calibri" w:cs="Times New Roman"/>
          <w:sz w:val="22"/>
          <w:szCs w:val="22"/>
          <w:lang w:val="en-US" w:eastAsia="ar-SA"/>
        </w:rPr>
      </w:pPr>
    </w:p>
    <w:p w:rsidR="00A4209B" w:rsidRDefault="00A4209B" w:rsidP="005E3569">
      <w:pPr>
        <w:pStyle w:val="PlainText"/>
        <w:spacing w:line="288" w:lineRule="auto"/>
        <w:jc w:val="both"/>
        <w:rPr>
          <w:rFonts w:ascii="Calibri" w:hAnsi="Calibri" w:cs="Times New Roman"/>
          <w:sz w:val="22"/>
          <w:szCs w:val="22"/>
          <w:lang w:val="en-US" w:eastAsia="ar-SA"/>
        </w:rPr>
      </w:pPr>
    </w:p>
    <w:p w:rsidR="00A4209B" w:rsidRDefault="00A4209B" w:rsidP="005E3569">
      <w:pPr>
        <w:pStyle w:val="PlainText"/>
        <w:spacing w:line="288" w:lineRule="auto"/>
        <w:jc w:val="both"/>
        <w:rPr>
          <w:rFonts w:ascii="Calibri" w:hAnsi="Calibri" w:cs="Times New Roman"/>
          <w:sz w:val="22"/>
          <w:szCs w:val="22"/>
          <w:lang w:val="en-US" w:eastAsia="ar-SA"/>
        </w:rPr>
      </w:pPr>
    </w:p>
    <w:p w:rsidR="00A4209B" w:rsidRDefault="00A4209B" w:rsidP="005E3569">
      <w:pPr>
        <w:pStyle w:val="PlainText"/>
        <w:spacing w:line="288" w:lineRule="auto"/>
        <w:jc w:val="both"/>
        <w:rPr>
          <w:rFonts w:ascii="Calibri" w:hAnsi="Calibri" w:cs="Times New Roman"/>
          <w:sz w:val="22"/>
          <w:szCs w:val="22"/>
          <w:lang w:val="en-US" w:eastAsia="ar-SA"/>
        </w:rPr>
      </w:pPr>
    </w:p>
    <w:p w:rsidR="00FD5228" w:rsidRPr="00570AE8" w:rsidRDefault="000E5141" w:rsidP="009C27D0">
      <w:pPr>
        <w:pStyle w:val="PlainText"/>
        <w:numPr>
          <w:ilvl w:val="0"/>
          <w:numId w:val="16"/>
        </w:num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WORKSHOPS</w:t>
      </w:r>
      <w:r w:rsidR="005D3AE4">
        <w:rPr>
          <w:rFonts w:ascii="Calibri" w:hAnsi="Calibri" w:cs="Tahoma"/>
          <w:b/>
          <w:sz w:val="22"/>
          <w:szCs w:val="22"/>
        </w:rPr>
        <w:t xml:space="preserve"> &amp; SEMINARS</w:t>
      </w:r>
    </w:p>
    <w:p w:rsidR="00E34DFA" w:rsidRDefault="00E34DFA" w:rsidP="00E34DFA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b/>
          <w:sz w:val="22"/>
          <w:szCs w:val="22"/>
        </w:rPr>
        <w:t>Robotics Workshop</w:t>
      </w:r>
      <w:r w:rsidR="00FD5228" w:rsidRPr="00570AE8">
        <w:rPr>
          <w:rFonts w:ascii="Calibri" w:hAnsi="Calibri"/>
          <w:sz w:val="22"/>
          <w:szCs w:val="22"/>
        </w:rPr>
        <w:t xml:space="preserve"> {</w:t>
      </w:r>
      <w:r w:rsidRPr="00570AE8">
        <w:rPr>
          <w:rFonts w:ascii="Calibri" w:hAnsi="Calibri"/>
          <w:sz w:val="22"/>
          <w:szCs w:val="22"/>
        </w:rPr>
        <w:t>Attended ro</w:t>
      </w:r>
      <w:r w:rsidR="00FD5228" w:rsidRPr="00570AE8">
        <w:rPr>
          <w:rFonts w:ascii="Calibri" w:hAnsi="Calibri"/>
          <w:sz w:val="22"/>
          <w:szCs w:val="22"/>
        </w:rPr>
        <w:t>botic workshop at NIT, Warangal}</w:t>
      </w:r>
    </w:p>
    <w:p w:rsidR="00201E7D" w:rsidRPr="00515209" w:rsidRDefault="009A02AA" w:rsidP="00515209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515209">
        <w:rPr>
          <w:rFonts w:ascii="Calibri" w:hAnsi="Calibri"/>
          <w:sz w:val="22"/>
          <w:szCs w:val="22"/>
        </w:rPr>
        <w:t>This</w:t>
      </w:r>
      <w:r>
        <w:rPr>
          <w:rFonts w:ascii="Calibri" w:hAnsi="Calibri"/>
          <w:b/>
          <w:sz w:val="22"/>
          <w:szCs w:val="22"/>
        </w:rPr>
        <w:t xml:space="preserve"> </w:t>
      </w:r>
      <w:r w:rsidR="00515209" w:rsidRPr="00515209">
        <w:rPr>
          <w:rFonts w:ascii="Calibri" w:hAnsi="Calibri"/>
          <w:sz w:val="22"/>
          <w:szCs w:val="22"/>
        </w:rPr>
        <w:t>workshop</w:t>
      </w:r>
      <w:r w:rsidR="00515209">
        <w:rPr>
          <w:rFonts w:ascii="Calibri" w:hAnsi="Calibri"/>
          <w:b/>
          <w:sz w:val="22"/>
          <w:szCs w:val="22"/>
        </w:rPr>
        <w:t xml:space="preserve"> </w:t>
      </w:r>
      <w:r w:rsidR="00515209" w:rsidRPr="00515209">
        <w:rPr>
          <w:rFonts w:ascii="Calibri" w:hAnsi="Calibri"/>
          <w:sz w:val="22"/>
          <w:szCs w:val="22"/>
        </w:rPr>
        <w:t>basically deals with designing various kinds of electronic sensors and circuits and their use in making autonomous robots without using a microcontroller</w:t>
      </w:r>
      <w:r w:rsidR="00515209">
        <w:rPr>
          <w:rFonts w:ascii="Calibri" w:hAnsi="Calibri"/>
          <w:sz w:val="22"/>
          <w:szCs w:val="22"/>
        </w:rPr>
        <w:t xml:space="preserve"> </w:t>
      </w:r>
    </w:p>
    <w:p w:rsidR="00515209" w:rsidRPr="00515209" w:rsidRDefault="00515209" w:rsidP="00515209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E25702" w:rsidRDefault="00E25702" w:rsidP="00E2570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9A02AA" w:rsidRPr="00E25702" w:rsidRDefault="009A02AA" w:rsidP="00E2570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846603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5D5E20" w:rsidP="00977480">
            <w:pPr>
              <w:pStyle w:val="PlainText"/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70AE8">
              <w:rPr>
                <w:rFonts w:ascii="Calibri" w:hAnsi="Calibri" w:cs="Tahoma"/>
                <w:b/>
                <w:sz w:val="22"/>
                <w:szCs w:val="22"/>
              </w:rPr>
              <w:t>PERSONAL TRAITS</w:t>
            </w:r>
          </w:p>
        </w:tc>
      </w:tr>
    </w:tbl>
    <w:p w:rsidR="00387BAF" w:rsidRPr="005E3569" w:rsidRDefault="002450CE" w:rsidP="005E3569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</w:r>
    </w:p>
    <w:p w:rsidR="00387BAF" w:rsidRPr="00570AE8" w:rsidRDefault="00387BAF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Punctual, dynamic, confident and hardworking.</w:t>
      </w:r>
    </w:p>
    <w:p w:rsidR="00364365" w:rsidRDefault="00387BAF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364365">
        <w:rPr>
          <w:rFonts w:ascii="Calibri" w:hAnsi="Calibri"/>
          <w:bCs/>
          <w:sz w:val="22"/>
          <w:szCs w:val="22"/>
        </w:rPr>
        <w:t>Flexible</w:t>
      </w:r>
      <w:r w:rsidR="00364365">
        <w:rPr>
          <w:rFonts w:ascii="Calibri" w:hAnsi="Calibri"/>
          <w:bCs/>
          <w:sz w:val="22"/>
          <w:szCs w:val="22"/>
        </w:rPr>
        <w:t xml:space="preserve"> within the working environment.</w:t>
      </w:r>
    </w:p>
    <w:p w:rsidR="00387BAF" w:rsidRPr="00364365" w:rsidRDefault="00387BAF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364365">
        <w:rPr>
          <w:rFonts w:ascii="Calibri" w:hAnsi="Calibri"/>
          <w:bCs/>
          <w:sz w:val="22"/>
          <w:szCs w:val="22"/>
        </w:rPr>
        <w:t>Work under pressure.</w:t>
      </w:r>
    </w:p>
    <w:p w:rsidR="00387BAF" w:rsidRPr="00570AE8" w:rsidRDefault="00387BAF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Willing to travel.</w:t>
      </w:r>
    </w:p>
    <w:p w:rsidR="007434BA" w:rsidRPr="00364365" w:rsidRDefault="00387BAF" w:rsidP="00364365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570AE8">
        <w:rPr>
          <w:rFonts w:ascii="Calibri" w:hAnsi="Calibri"/>
          <w:bCs/>
          <w:sz w:val="22"/>
          <w:szCs w:val="22"/>
        </w:rPr>
        <w:t>Self motivator</w:t>
      </w:r>
      <w:proofErr w:type="spellEnd"/>
      <w:r w:rsidRPr="00570AE8">
        <w:rPr>
          <w:rFonts w:ascii="Calibri" w:hAnsi="Calibri"/>
          <w:bCs/>
          <w:sz w:val="22"/>
          <w:szCs w:val="22"/>
        </w:rPr>
        <w:t>.</w:t>
      </w:r>
    </w:p>
    <w:p w:rsidR="00E12D6D" w:rsidRPr="00570AE8" w:rsidRDefault="00364365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Good Interpersonal</w:t>
      </w:r>
      <w:r>
        <w:rPr>
          <w:rFonts w:ascii="Calibri" w:hAnsi="Calibri"/>
          <w:bCs/>
          <w:sz w:val="22"/>
          <w:szCs w:val="22"/>
        </w:rPr>
        <w:t xml:space="preserve"> and Presentation skills.</w:t>
      </w:r>
    </w:p>
    <w:p w:rsidR="007434BA" w:rsidRPr="005E3569" w:rsidRDefault="00E12D6D" w:rsidP="00680FCF">
      <w:pPr>
        <w:pStyle w:val="BodyText2"/>
        <w:numPr>
          <w:ilvl w:val="0"/>
          <w:numId w:val="17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Efficient, effective and empathetic Team worker</w:t>
      </w:r>
      <w:r w:rsidR="00364365">
        <w:rPr>
          <w:rFonts w:ascii="Calibri" w:hAnsi="Calibri"/>
          <w:bCs/>
          <w:sz w:val="22"/>
          <w:szCs w:val="22"/>
        </w:rPr>
        <w:t>.</w:t>
      </w:r>
    </w:p>
    <w:p w:rsidR="00387BAF" w:rsidRPr="00570AE8" w:rsidRDefault="00387BAF" w:rsidP="00DE39E4">
      <w:pPr>
        <w:pStyle w:val="PlainText"/>
        <w:spacing w:line="288" w:lineRule="auto"/>
        <w:jc w:val="both"/>
        <w:rPr>
          <w:rFonts w:ascii="Calibri" w:hAnsi="Calibri" w:cs="Times New Roman"/>
          <w:b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846603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9542C3" w:rsidP="00977480">
            <w:pPr>
              <w:pStyle w:val="PlainText"/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70AE8">
              <w:rPr>
                <w:rFonts w:ascii="Calibri" w:hAnsi="Calibri" w:cs="Tahoma"/>
                <w:b/>
                <w:sz w:val="22"/>
                <w:szCs w:val="22"/>
              </w:rPr>
              <w:t>ACHIEVEMENTS AND HONOURS</w:t>
            </w:r>
          </w:p>
        </w:tc>
      </w:tr>
    </w:tbl>
    <w:p w:rsidR="00E12D6D" w:rsidRPr="00570AE8" w:rsidRDefault="00E12D6D" w:rsidP="00DE39E4">
      <w:pPr>
        <w:pStyle w:val="PlainText"/>
        <w:spacing w:line="288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387BAF" w:rsidRPr="00570AE8" w:rsidRDefault="005E3569" w:rsidP="00680FCF">
      <w:pPr>
        <w:pStyle w:val="BodyText2"/>
        <w:numPr>
          <w:ilvl w:val="0"/>
          <w:numId w:val="18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 xml:space="preserve"> </w:t>
      </w:r>
      <w:r w:rsidR="00D50CFA">
        <w:rPr>
          <w:rFonts w:ascii="Calibri" w:hAnsi="Calibri"/>
          <w:bCs/>
          <w:sz w:val="22"/>
          <w:szCs w:val="22"/>
        </w:rPr>
        <w:t xml:space="preserve">Head of the college for </w:t>
      </w:r>
      <w:r w:rsidR="00D50CFA" w:rsidRPr="00570AE8">
        <w:rPr>
          <w:rFonts w:ascii="Calibri" w:hAnsi="Calibri"/>
          <w:bCs/>
          <w:sz w:val="22"/>
          <w:szCs w:val="22"/>
        </w:rPr>
        <w:t xml:space="preserve">Cultural and </w:t>
      </w:r>
      <w:r w:rsidR="00D50CFA">
        <w:rPr>
          <w:rFonts w:ascii="Calibri" w:hAnsi="Calibri"/>
          <w:bCs/>
          <w:sz w:val="22"/>
          <w:szCs w:val="22"/>
        </w:rPr>
        <w:t>Literati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387BAF" w:rsidRPr="00570AE8" w:rsidRDefault="00387BAF" w:rsidP="00680FCF">
      <w:pPr>
        <w:pStyle w:val="BodyText2"/>
        <w:numPr>
          <w:ilvl w:val="0"/>
          <w:numId w:val="18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Free Lance Photographer.</w:t>
      </w:r>
    </w:p>
    <w:p w:rsidR="00387BAF" w:rsidRPr="00570AE8" w:rsidRDefault="00387BAF" w:rsidP="00680FCF">
      <w:pPr>
        <w:pStyle w:val="BodyText2"/>
        <w:numPr>
          <w:ilvl w:val="0"/>
          <w:numId w:val="18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 xml:space="preserve">Inter </w:t>
      </w:r>
      <w:r w:rsidR="00D77B42" w:rsidRPr="00570AE8">
        <w:rPr>
          <w:rFonts w:ascii="Calibri" w:hAnsi="Calibri"/>
          <w:bCs/>
          <w:sz w:val="22"/>
          <w:szCs w:val="22"/>
        </w:rPr>
        <w:t>College Champion</w:t>
      </w:r>
      <w:r w:rsidR="00F11926" w:rsidRPr="00570AE8">
        <w:rPr>
          <w:rFonts w:ascii="Calibri" w:hAnsi="Calibri"/>
          <w:bCs/>
          <w:sz w:val="22"/>
          <w:szCs w:val="22"/>
        </w:rPr>
        <w:t xml:space="preserve"> </w:t>
      </w:r>
      <w:r w:rsidRPr="00570AE8">
        <w:rPr>
          <w:rFonts w:ascii="Calibri" w:hAnsi="Calibri"/>
          <w:bCs/>
          <w:sz w:val="22"/>
          <w:szCs w:val="22"/>
        </w:rPr>
        <w:t xml:space="preserve">in </w:t>
      </w:r>
      <w:r w:rsidR="00F11926" w:rsidRPr="00570AE8">
        <w:rPr>
          <w:rFonts w:ascii="Calibri" w:hAnsi="Calibri"/>
          <w:bCs/>
          <w:sz w:val="22"/>
          <w:szCs w:val="22"/>
        </w:rPr>
        <w:t>‘</w:t>
      </w:r>
      <w:r w:rsidRPr="00570AE8">
        <w:rPr>
          <w:rFonts w:ascii="Calibri" w:hAnsi="Calibri"/>
          <w:bCs/>
          <w:sz w:val="22"/>
          <w:szCs w:val="22"/>
        </w:rPr>
        <w:t>Chess</w:t>
      </w:r>
      <w:r w:rsidR="00F11926" w:rsidRPr="00570AE8">
        <w:rPr>
          <w:rFonts w:ascii="Calibri" w:hAnsi="Calibri"/>
          <w:bCs/>
          <w:sz w:val="22"/>
          <w:szCs w:val="22"/>
        </w:rPr>
        <w:t>’</w:t>
      </w:r>
      <w:r w:rsidRPr="00570AE8">
        <w:rPr>
          <w:rFonts w:ascii="Calibri" w:hAnsi="Calibri"/>
          <w:bCs/>
          <w:sz w:val="22"/>
          <w:szCs w:val="22"/>
        </w:rPr>
        <w:t xml:space="preserve">, </w:t>
      </w:r>
      <w:r w:rsidR="00F11926" w:rsidRPr="00570AE8">
        <w:rPr>
          <w:rFonts w:ascii="Calibri" w:hAnsi="Calibri"/>
          <w:bCs/>
          <w:sz w:val="22"/>
          <w:szCs w:val="22"/>
        </w:rPr>
        <w:t>‘</w:t>
      </w:r>
      <w:proofErr w:type="spellStart"/>
      <w:r w:rsidRPr="00570AE8">
        <w:rPr>
          <w:rFonts w:ascii="Calibri" w:hAnsi="Calibri"/>
          <w:bCs/>
          <w:sz w:val="22"/>
          <w:szCs w:val="22"/>
        </w:rPr>
        <w:t>Kabbadi</w:t>
      </w:r>
      <w:proofErr w:type="spellEnd"/>
      <w:r w:rsidR="00F11926" w:rsidRPr="00570AE8">
        <w:rPr>
          <w:rFonts w:ascii="Calibri" w:hAnsi="Calibri"/>
          <w:bCs/>
          <w:sz w:val="22"/>
          <w:szCs w:val="22"/>
        </w:rPr>
        <w:t>’</w:t>
      </w:r>
      <w:r w:rsidRPr="00570AE8">
        <w:rPr>
          <w:rFonts w:ascii="Calibri" w:hAnsi="Calibri"/>
          <w:bCs/>
          <w:sz w:val="22"/>
          <w:szCs w:val="22"/>
        </w:rPr>
        <w:t xml:space="preserve"> and </w:t>
      </w:r>
      <w:r w:rsidR="00F11926" w:rsidRPr="00570AE8">
        <w:rPr>
          <w:rFonts w:ascii="Calibri" w:hAnsi="Calibri"/>
          <w:bCs/>
          <w:sz w:val="22"/>
          <w:szCs w:val="22"/>
        </w:rPr>
        <w:t>‘</w:t>
      </w:r>
      <w:r w:rsidRPr="00570AE8">
        <w:rPr>
          <w:rFonts w:ascii="Calibri" w:hAnsi="Calibri"/>
          <w:bCs/>
          <w:sz w:val="22"/>
          <w:szCs w:val="22"/>
        </w:rPr>
        <w:t>Taekwondo</w:t>
      </w:r>
      <w:r w:rsidR="00F11926" w:rsidRPr="00570AE8">
        <w:rPr>
          <w:rFonts w:ascii="Calibri" w:hAnsi="Calibri"/>
          <w:bCs/>
          <w:sz w:val="22"/>
          <w:szCs w:val="22"/>
        </w:rPr>
        <w:t>’</w:t>
      </w:r>
      <w:r w:rsidRPr="00570AE8">
        <w:rPr>
          <w:rFonts w:ascii="Calibri" w:hAnsi="Calibri"/>
          <w:bCs/>
          <w:sz w:val="22"/>
          <w:szCs w:val="22"/>
        </w:rPr>
        <w:t>.</w:t>
      </w:r>
    </w:p>
    <w:p w:rsidR="00364365" w:rsidRPr="00364365" w:rsidRDefault="00D77B42" w:rsidP="00364365">
      <w:pPr>
        <w:pStyle w:val="BodyText2"/>
        <w:numPr>
          <w:ilvl w:val="0"/>
          <w:numId w:val="18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Part of an NGO Group called ‘</w:t>
      </w:r>
      <w:r w:rsidR="00A4067F">
        <w:rPr>
          <w:rFonts w:ascii="Calibri" w:hAnsi="Calibri"/>
          <w:bCs/>
          <w:sz w:val="22"/>
          <w:szCs w:val="22"/>
        </w:rPr>
        <w:t>Dedicated to HELP’ – Initiative towards social responsibility</w:t>
      </w:r>
    </w:p>
    <w:p w:rsidR="00E9787D" w:rsidRPr="00570AE8" w:rsidRDefault="00387BAF" w:rsidP="00680FCF">
      <w:pPr>
        <w:pStyle w:val="BodyText2"/>
        <w:numPr>
          <w:ilvl w:val="0"/>
          <w:numId w:val="18"/>
        </w:numPr>
        <w:suppressAutoHyphens/>
        <w:spacing w:after="0" w:line="288" w:lineRule="auto"/>
        <w:ind w:right="-259"/>
        <w:jc w:val="both"/>
        <w:rPr>
          <w:rFonts w:ascii="Calibri" w:hAnsi="Calibri"/>
          <w:bCs/>
          <w:sz w:val="22"/>
          <w:szCs w:val="22"/>
        </w:rPr>
      </w:pPr>
      <w:r w:rsidRPr="00570AE8">
        <w:rPr>
          <w:rFonts w:ascii="Calibri" w:hAnsi="Calibri"/>
          <w:bCs/>
          <w:sz w:val="22"/>
          <w:szCs w:val="22"/>
        </w:rPr>
        <w:t>Conducted</w:t>
      </w:r>
      <w:r w:rsidR="00A4067F">
        <w:rPr>
          <w:rFonts w:ascii="Calibri" w:hAnsi="Calibri"/>
          <w:bCs/>
          <w:sz w:val="22"/>
          <w:szCs w:val="22"/>
        </w:rPr>
        <w:t xml:space="preserve"> various</w:t>
      </w:r>
      <w:r w:rsidR="00E9787D" w:rsidRPr="00570AE8">
        <w:rPr>
          <w:rFonts w:ascii="Calibri" w:hAnsi="Calibri"/>
          <w:bCs/>
          <w:sz w:val="22"/>
          <w:szCs w:val="22"/>
        </w:rPr>
        <w:t xml:space="preserve"> ‘</w:t>
      </w:r>
      <w:r w:rsidRPr="00570AE8">
        <w:rPr>
          <w:rFonts w:ascii="Calibri" w:hAnsi="Calibri"/>
          <w:bCs/>
          <w:sz w:val="22"/>
          <w:szCs w:val="22"/>
        </w:rPr>
        <w:t>Pe</w:t>
      </w:r>
      <w:r w:rsidR="00423A3C" w:rsidRPr="00570AE8">
        <w:rPr>
          <w:rFonts w:ascii="Calibri" w:hAnsi="Calibri"/>
          <w:bCs/>
          <w:sz w:val="22"/>
          <w:szCs w:val="22"/>
        </w:rPr>
        <w:t>rsonality Development</w:t>
      </w:r>
      <w:r w:rsidR="00E9787D" w:rsidRPr="00570AE8">
        <w:rPr>
          <w:rFonts w:ascii="Calibri" w:hAnsi="Calibri"/>
          <w:bCs/>
          <w:sz w:val="22"/>
          <w:szCs w:val="22"/>
        </w:rPr>
        <w:t>’</w:t>
      </w:r>
      <w:r w:rsidR="00423A3C" w:rsidRPr="00570AE8">
        <w:rPr>
          <w:rFonts w:ascii="Calibri" w:hAnsi="Calibri"/>
          <w:bCs/>
          <w:sz w:val="22"/>
          <w:szCs w:val="22"/>
        </w:rPr>
        <w:t xml:space="preserve"> </w:t>
      </w:r>
      <w:r w:rsidR="00A4067F">
        <w:rPr>
          <w:rFonts w:ascii="Calibri" w:hAnsi="Calibri"/>
          <w:bCs/>
          <w:sz w:val="22"/>
          <w:szCs w:val="22"/>
        </w:rPr>
        <w:t>workshops</w:t>
      </w:r>
    </w:p>
    <w:p w:rsidR="00387BAF" w:rsidRPr="00570AE8" w:rsidRDefault="00387BAF" w:rsidP="00DE39E4">
      <w:pPr>
        <w:pStyle w:val="PlainText"/>
        <w:spacing w:line="288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201E7D" w:rsidRPr="00570AE8" w:rsidTr="00846603">
        <w:tc>
          <w:tcPr>
            <w:tcW w:w="9242" w:type="dxa"/>
            <w:shd w:val="clear" w:color="auto" w:fill="548DD4" w:themeFill="text2" w:themeFillTint="99"/>
          </w:tcPr>
          <w:p w:rsidR="00201E7D" w:rsidRPr="00570AE8" w:rsidRDefault="00BD5511" w:rsidP="00977480">
            <w:pPr>
              <w:pStyle w:val="PlainText"/>
              <w:spacing w:line="288" w:lineRule="auto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70AE8">
              <w:rPr>
                <w:rFonts w:ascii="Calibri" w:hAnsi="Calibri" w:cs="Tahoma"/>
                <w:b/>
                <w:sz w:val="22"/>
                <w:szCs w:val="22"/>
              </w:rPr>
              <w:t xml:space="preserve">PERSONAL </w:t>
            </w:r>
            <w:r w:rsidR="00951F8A" w:rsidRPr="00570AE8">
              <w:rPr>
                <w:rFonts w:ascii="Calibri" w:hAnsi="Calibri" w:cs="Tahoma"/>
                <w:b/>
                <w:sz w:val="22"/>
                <w:szCs w:val="22"/>
              </w:rPr>
              <w:t>MINUTIAE</w:t>
            </w:r>
          </w:p>
        </w:tc>
      </w:tr>
    </w:tbl>
    <w:p w:rsidR="00387BAF" w:rsidRPr="00570AE8" w:rsidRDefault="00387BAF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387BAF" w:rsidRPr="00570AE8" w:rsidRDefault="00387BAF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 xml:space="preserve">Date of Birth  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  <w:t>:</w:t>
      </w:r>
      <w:r w:rsidRPr="00570AE8">
        <w:rPr>
          <w:rFonts w:ascii="Calibri" w:hAnsi="Calibri"/>
          <w:sz w:val="22"/>
          <w:szCs w:val="22"/>
        </w:rPr>
        <w:tab/>
        <w:t>23</w:t>
      </w:r>
      <w:r w:rsidRPr="00570AE8">
        <w:rPr>
          <w:rFonts w:ascii="Calibri" w:hAnsi="Calibri"/>
          <w:sz w:val="22"/>
          <w:szCs w:val="22"/>
          <w:vertAlign w:val="superscript"/>
        </w:rPr>
        <w:t xml:space="preserve">rd </w:t>
      </w:r>
      <w:r w:rsidRPr="00570AE8">
        <w:rPr>
          <w:rFonts w:ascii="Calibri" w:hAnsi="Calibri"/>
          <w:sz w:val="22"/>
          <w:szCs w:val="22"/>
        </w:rPr>
        <w:t>September 1989</w:t>
      </w:r>
    </w:p>
    <w:p w:rsidR="00387BAF" w:rsidRDefault="00387BAF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>Nationality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  <w:t>:</w:t>
      </w:r>
      <w:r w:rsidRPr="00570AE8">
        <w:rPr>
          <w:rFonts w:ascii="Calibri" w:hAnsi="Calibri"/>
          <w:sz w:val="22"/>
          <w:szCs w:val="22"/>
        </w:rPr>
        <w:tab/>
        <w:t>Indian</w:t>
      </w:r>
    </w:p>
    <w:p w:rsidR="008262EA" w:rsidRPr="00570AE8" w:rsidRDefault="008262EA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 xml:space="preserve">Male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87BAF" w:rsidRPr="00570AE8" w:rsidRDefault="00387BAF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>Marital Status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  <w:t>:</w:t>
      </w:r>
      <w:r w:rsidRPr="00570AE8">
        <w:rPr>
          <w:rFonts w:ascii="Calibri" w:hAnsi="Calibri"/>
          <w:sz w:val="22"/>
          <w:szCs w:val="22"/>
        </w:rPr>
        <w:tab/>
        <w:t>Single</w:t>
      </w:r>
    </w:p>
    <w:p w:rsidR="00387BAF" w:rsidRPr="00570AE8" w:rsidRDefault="00387BAF" w:rsidP="00DE39E4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70AE8">
        <w:rPr>
          <w:rFonts w:ascii="Calibri" w:hAnsi="Calibri"/>
          <w:sz w:val="22"/>
          <w:szCs w:val="22"/>
        </w:rPr>
        <w:t xml:space="preserve">Languages      </w:t>
      </w:r>
      <w:r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ab/>
      </w:r>
      <w:r w:rsidR="00CA40DD" w:rsidRPr="00570AE8">
        <w:rPr>
          <w:rFonts w:ascii="Calibri" w:hAnsi="Calibri"/>
          <w:sz w:val="22"/>
          <w:szCs w:val="22"/>
        </w:rPr>
        <w:tab/>
      </w:r>
      <w:r w:rsidRPr="00570AE8">
        <w:rPr>
          <w:rFonts w:ascii="Calibri" w:hAnsi="Calibri"/>
          <w:sz w:val="22"/>
          <w:szCs w:val="22"/>
        </w:rPr>
        <w:t xml:space="preserve">:   </w:t>
      </w:r>
      <w:r w:rsidRPr="00570AE8">
        <w:rPr>
          <w:rFonts w:ascii="Calibri" w:hAnsi="Calibri"/>
          <w:sz w:val="22"/>
          <w:szCs w:val="22"/>
        </w:rPr>
        <w:tab/>
        <w:t>English, Hindi, Telugu, Kannada</w:t>
      </w:r>
    </w:p>
    <w:sectPr w:rsidR="00387BAF" w:rsidRPr="00570AE8" w:rsidSect="006C2576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FD" w:rsidRDefault="003E3BFD" w:rsidP="00432F5C">
      <w:r>
        <w:separator/>
      </w:r>
    </w:p>
  </w:endnote>
  <w:endnote w:type="continuationSeparator" w:id="0">
    <w:p w:rsidR="003E3BFD" w:rsidRDefault="003E3BFD" w:rsidP="0043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3360"/>
      <w:docPartObj>
        <w:docPartGallery w:val="Page Numbers (Bottom of Page)"/>
        <w:docPartUnique/>
      </w:docPartObj>
    </w:sdtPr>
    <w:sdtEndPr/>
    <w:sdtContent>
      <w:p w:rsidR="00977480" w:rsidRDefault="00977480" w:rsidP="008D31A7">
        <w:pPr>
          <w:pStyle w:val="Footer"/>
          <w:ind w:left="3407"/>
          <w:jc w:val="right"/>
        </w:pPr>
        <w:r>
          <w:t>Page</w:t>
        </w:r>
        <w:r w:rsidR="003E3BFD">
          <w:fldChar w:fldCharType="begin"/>
        </w:r>
        <w:r w:rsidR="003E3BFD">
          <w:instrText xml:space="preserve"> PAGE   \* </w:instrText>
        </w:r>
        <w:r w:rsidR="003E3BFD">
          <w:instrText xml:space="preserve">MERGEFORMAT </w:instrText>
        </w:r>
        <w:r w:rsidR="003E3BFD">
          <w:fldChar w:fldCharType="separate"/>
        </w:r>
        <w:r w:rsidR="002F2CE7">
          <w:rPr>
            <w:noProof/>
          </w:rPr>
          <w:t>1</w:t>
        </w:r>
        <w:r w:rsidR="003E3BFD">
          <w:rPr>
            <w:noProof/>
          </w:rPr>
          <w:fldChar w:fldCharType="end"/>
        </w:r>
      </w:p>
    </w:sdtContent>
  </w:sdt>
  <w:p w:rsidR="00977480" w:rsidRDefault="00977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FD" w:rsidRDefault="003E3BFD" w:rsidP="00432F5C">
      <w:r>
        <w:separator/>
      </w:r>
    </w:p>
  </w:footnote>
  <w:footnote w:type="continuationSeparator" w:id="0">
    <w:p w:rsidR="003E3BFD" w:rsidRDefault="003E3BFD" w:rsidP="0043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80" w:rsidRPr="002450CE" w:rsidRDefault="00977480" w:rsidP="006417D4">
    <w:pPr>
      <w:pStyle w:val="Header"/>
      <w:tabs>
        <w:tab w:val="left" w:pos="7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F0"/>
    <w:multiLevelType w:val="hybridMultilevel"/>
    <w:tmpl w:val="2982C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06F8"/>
    <w:multiLevelType w:val="hybridMultilevel"/>
    <w:tmpl w:val="F2B81A5A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754354"/>
    <w:multiLevelType w:val="hybridMultilevel"/>
    <w:tmpl w:val="53685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3B1A"/>
    <w:multiLevelType w:val="hybridMultilevel"/>
    <w:tmpl w:val="EFECBBD8"/>
    <w:lvl w:ilvl="0" w:tplc="D236FA9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150"/>
    <w:multiLevelType w:val="hybridMultilevel"/>
    <w:tmpl w:val="A2EE0A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773DD"/>
    <w:multiLevelType w:val="hybridMultilevel"/>
    <w:tmpl w:val="6FA6B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7346A"/>
    <w:multiLevelType w:val="hybridMultilevel"/>
    <w:tmpl w:val="942E2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0C33"/>
    <w:multiLevelType w:val="hybridMultilevel"/>
    <w:tmpl w:val="0A5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1C4A"/>
    <w:multiLevelType w:val="hybridMultilevel"/>
    <w:tmpl w:val="367215DA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B3055C6"/>
    <w:multiLevelType w:val="hybridMultilevel"/>
    <w:tmpl w:val="ADE85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2797"/>
    <w:multiLevelType w:val="hybridMultilevel"/>
    <w:tmpl w:val="CFBAB640"/>
    <w:lvl w:ilvl="0" w:tplc="08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4C506714"/>
    <w:multiLevelType w:val="hybridMultilevel"/>
    <w:tmpl w:val="6FC080E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22E02E7"/>
    <w:multiLevelType w:val="hybridMultilevel"/>
    <w:tmpl w:val="FD6CDB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24A92"/>
    <w:multiLevelType w:val="hybridMultilevel"/>
    <w:tmpl w:val="FF86820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6FE5990"/>
    <w:multiLevelType w:val="hybridMultilevel"/>
    <w:tmpl w:val="742C5FE6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9C6310C"/>
    <w:multiLevelType w:val="hybridMultilevel"/>
    <w:tmpl w:val="7E1A1666"/>
    <w:lvl w:ilvl="0" w:tplc="C1905CB0">
      <w:start w:val="1"/>
      <w:numFmt w:val="bullet"/>
      <w:lvlText w:val=""/>
      <w:lvlJc w:val="left"/>
      <w:pPr>
        <w:ind w:left="92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EF337A8"/>
    <w:multiLevelType w:val="hybridMultilevel"/>
    <w:tmpl w:val="5D420332"/>
    <w:lvl w:ilvl="0" w:tplc="C1905CB0">
      <w:start w:val="1"/>
      <w:numFmt w:val="bullet"/>
      <w:lvlText w:val=""/>
      <w:lvlJc w:val="left"/>
      <w:pPr>
        <w:ind w:left="928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3FA1C02"/>
    <w:multiLevelType w:val="hybridMultilevel"/>
    <w:tmpl w:val="641A9406"/>
    <w:lvl w:ilvl="0" w:tplc="3362A90A">
      <w:numFmt w:val="bullet"/>
      <w:lvlText w:val="-"/>
      <w:lvlJc w:val="left"/>
      <w:pPr>
        <w:ind w:left="1288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FE423C9"/>
    <w:multiLevelType w:val="hybridMultilevel"/>
    <w:tmpl w:val="32DEC112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5C"/>
    <w:rsid w:val="00004C82"/>
    <w:rsid w:val="00014B10"/>
    <w:rsid w:val="00016117"/>
    <w:rsid w:val="000173B8"/>
    <w:rsid w:val="000265DD"/>
    <w:rsid w:val="00027701"/>
    <w:rsid w:val="000412A6"/>
    <w:rsid w:val="00047C6D"/>
    <w:rsid w:val="0005792D"/>
    <w:rsid w:val="00065D15"/>
    <w:rsid w:val="00083B3C"/>
    <w:rsid w:val="000B57BB"/>
    <w:rsid w:val="000C03C6"/>
    <w:rsid w:val="000C5800"/>
    <w:rsid w:val="000D46E4"/>
    <w:rsid w:val="000E5141"/>
    <w:rsid w:val="000F221D"/>
    <w:rsid w:val="000F5F46"/>
    <w:rsid w:val="00101243"/>
    <w:rsid w:val="00106B2F"/>
    <w:rsid w:val="00116873"/>
    <w:rsid w:val="00123E27"/>
    <w:rsid w:val="0012652F"/>
    <w:rsid w:val="00133207"/>
    <w:rsid w:val="00142D58"/>
    <w:rsid w:val="00153FE7"/>
    <w:rsid w:val="0016799B"/>
    <w:rsid w:val="001869DA"/>
    <w:rsid w:val="00194738"/>
    <w:rsid w:val="001958A7"/>
    <w:rsid w:val="001A4176"/>
    <w:rsid w:val="001B46AC"/>
    <w:rsid w:val="001E1758"/>
    <w:rsid w:val="00201E7D"/>
    <w:rsid w:val="002450CE"/>
    <w:rsid w:val="00267214"/>
    <w:rsid w:val="00292D2A"/>
    <w:rsid w:val="002B1009"/>
    <w:rsid w:val="002C5CB2"/>
    <w:rsid w:val="002E3A00"/>
    <w:rsid w:val="002F2CE7"/>
    <w:rsid w:val="00364365"/>
    <w:rsid w:val="00373EC7"/>
    <w:rsid w:val="00387BAF"/>
    <w:rsid w:val="00390E9A"/>
    <w:rsid w:val="003A4F5A"/>
    <w:rsid w:val="003E24C1"/>
    <w:rsid w:val="003E3BFD"/>
    <w:rsid w:val="003F2BD2"/>
    <w:rsid w:val="004060F9"/>
    <w:rsid w:val="00410BA6"/>
    <w:rsid w:val="00414F77"/>
    <w:rsid w:val="00423A3C"/>
    <w:rsid w:val="00432F5C"/>
    <w:rsid w:val="00434370"/>
    <w:rsid w:val="004367A3"/>
    <w:rsid w:val="00441DBF"/>
    <w:rsid w:val="00455846"/>
    <w:rsid w:val="004F3805"/>
    <w:rsid w:val="005133F4"/>
    <w:rsid w:val="00515209"/>
    <w:rsid w:val="0055122C"/>
    <w:rsid w:val="00570AE8"/>
    <w:rsid w:val="00571EE8"/>
    <w:rsid w:val="00572671"/>
    <w:rsid w:val="00575DF2"/>
    <w:rsid w:val="005A379F"/>
    <w:rsid w:val="005B155D"/>
    <w:rsid w:val="005D3AE4"/>
    <w:rsid w:val="005D5E20"/>
    <w:rsid w:val="005D7D0A"/>
    <w:rsid w:val="005E3569"/>
    <w:rsid w:val="00615C98"/>
    <w:rsid w:val="006225E3"/>
    <w:rsid w:val="006417D4"/>
    <w:rsid w:val="0064399C"/>
    <w:rsid w:val="00660240"/>
    <w:rsid w:val="00667F7F"/>
    <w:rsid w:val="00672874"/>
    <w:rsid w:val="00680FCF"/>
    <w:rsid w:val="006A2E45"/>
    <w:rsid w:val="006C2576"/>
    <w:rsid w:val="0070597D"/>
    <w:rsid w:val="0071281D"/>
    <w:rsid w:val="00730673"/>
    <w:rsid w:val="007434BA"/>
    <w:rsid w:val="00744E3C"/>
    <w:rsid w:val="00746F75"/>
    <w:rsid w:val="00772CDD"/>
    <w:rsid w:val="00790E2A"/>
    <w:rsid w:val="007956EA"/>
    <w:rsid w:val="007A28D5"/>
    <w:rsid w:val="007B12B1"/>
    <w:rsid w:val="007B1CE1"/>
    <w:rsid w:val="007C5D6C"/>
    <w:rsid w:val="008262EA"/>
    <w:rsid w:val="0083222C"/>
    <w:rsid w:val="00846603"/>
    <w:rsid w:val="00864308"/>
    <w:rsid w:val="008842F1"/>
    <w:rsid w:val="00892161"/>
    <w:rsid w:val="00893F17"/>
    <w:rsid w:val="00896767"/>
    <w:rsid w:val="008C7C1E"/>
    <w:rsid w:val="008D31A7"/>
    <w:rsid w:val="00924F62"/>
    <w:rsid w:val="009347CB"/>
    <w:rsid w:val="0093537E"/>
    <w:rsid w:val="009409CF"/>
    <w:rsid w:val="00940BB2"/>
    <w:rsid w:val="00951F8A"/>
    <w:rsid w:val="009542C3"/>
    <w:rsid w:val="0096502F"/>
    <w:rsid w:val="00977480"/>
    <w:rsid w:val="009A02AA"/>
    <w:rsid w:val="009B558A"/>
    <w:rsid w:val="009C27D0"/>
    <w:rsid w:val="009C35C5"/>
    <w:rsid w:val="009E49A7"/>
    <w:rsid w:val="009F53A2"/>
    <w:rsid w:val="00A05BC2"/>
    <w:rsid w:val="00A27B07"/>
    <w:rsid w:val="00A4067F"/>
    <w:rsid w:val="00A4209B"/>
    <w:rsid w:val="00A476E3"/>
    <w:rsid w:val="00A62909"/>
    <w:rsid w:val="00A6414F"/>
    <w:rsid w:val="00AC33E5"/>
    <w:rsid w:val="00AD41BF"/>
    <w:rsid w:val="00AF526B"/>
    <w:rsid w:val="00B15909"/>
    <w:rsid w:val="00B30B63"/>
    <w:rsid w:val="00B33E9A"/>
    <w:rsid w:val="00B46E49"/>
    <w:rsid w:val="00B4748B"/>
    <w:rsid w:val="00B73BA6"/>
    <w:rsid w:val="00B74792"/>
    <w:rsid w:val="00B90A41"/>
    <w:rsid w:val="00B966F4"/>
    <w:rsid w:val="00BA592A"/>
    <w:rsid w:val="00BC4D07"/>
    <w:rsid w:val="00BD5511"/>
    <w:rsid w:val="00BF7B2F"/>
    <w:rsid w:val="00C06BF2"/>
    <w:rsid w:val="00C318DC"/>
    <w:rsid w:val="00C41DB4"/>
    <w:rsid w:val="00C44743"/>
    <w:rsid w:val="00C45118"/>
    <w:rsid w:val="00C628C8"/>
    <w:rsid w:val="00C66937"/>
    <w:rsid w:val="00C76289"/>
    <w:rsid w:val="00C869F1"/>
    <w:rsid w:val="00C95EAB"/>
    <w:rsid w:val="00CA40DD"/>
    <w:rsid w:val="00CC4C47"/>
    <w:rsid w:val="00CC60A8"/>
    <w:rsid w:val="00CE5013"/>
    <w:rsid w:val="00D226A2"/>
    <w:rsid w:val="00D4246F"/>
    <w:rsid w:val="00D50CFA"/>
    <w:rsid w:val="00D77B42"/>
    <w:rsid w:val="00DB52C3"/>
    <w:rsid w:val="00DC0530"/>
    <w:rsid w:val="00DE39E4"/>
    <w:rsid w:val="00DE446D"/>
    <w:rsid w:val="00E12D6D"/>
    <w:rsid w:val="00E25702"/>
    <w:rsid w:val="00E34DFA"/>
    <w:rsid w:val="00E40B2B"/>
    <w:rsid w:val="00E817BB"/>
    <w:rsid w:val="00E9787D"/>
    <w:rsid w:val="00EC0856"/>
    <w:rsid w:val="00ED17BB"/>
    <w:rsid w:val="00ED7B69"/>
    <w:rsid w:val="00EE3165"/>
    <w:rsid w:val="00F01DFF"/>
    <w:rsid w:val="00F11926"/>
    <w:rsid w:val="00F17B26"/>
    <w:rsid w:val="00F33D19"/>
    <w:rsid w:val="00F61EA7"/>
    <w:rsid w:val="00F6336A"/>
    <w:rsid w:val="00F80383"/>
    <w:rsid w:val="00F837C5"/>
    <w:rsid w:val="00F9668D"/>
    <w:rsid w:val="00FC0CD9"/>
    <w:rsid w:val="00FC0FDD"/>
    <w:rsid w:val="00FC5DD5"/>
    <w:rsid w:val="00FC6A70"/>
    <w:rsid w:val="00FD2BEC"/>
    <w:rsid w:val="00FD5228"/>
    <w:rsid w:val="00FD78FF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5C"/>
  </w:style>
  <w:style w:type="paragraph" w:styleId="Footer">
    <w:name w:val="footer"/>
    <w:basedOn w:val="Normal"/>
    <w:link w:val="FooterChar"/>
    <w:uiPriority w:val="99"/>
    <w:unhideWhenUsed/>
    <w:rsid w:val="00432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5C"/>
  </w:style>
  <w:style w:type="paragraph" w:styleId="BalloonText">
    <w:name w:val="Balloon Text"/>
    <w:basedOn w:val="Normal"/>
    <w:link w:val="BalloonTextChar"/>
    <w:uiPriority w:val="99"/>
    <w:semiHidden/>
    <w:unhideWhenUsed/>
    <w:rsid w:val="0024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17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417D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417D4"/>
    <w:rPr>
      <w:rFonts w:ascii="Courier New" w:eastAsia="Times New Roman" w:hAnsi="Courier New" w:cs="Courier New"/>
      <w:sz w:val="20"/>
      <w:szCs w:val="20"/>
    </w:rPr>
  </w:style>
  <w:style w:type="paragraph" w:customStyle="1" w:styleId="FieldHeading">
    <w:name w:val="Field Heading"/>
    <w:basedOn w:val="Normal"/>
    <w:rsid w:val="006417D4"/>
    <w:pPr>
      <w:tabs>
        <w:tab w:val="left" w:pos="2835"/>
      </w:tabs>
      <w:jc w:val="both"/>
    </w:pPr>
    <w:rPr>
      <w:rFonts w:ascii="Arial" w:hAnsi="Arial"/>
      <w:b/>
      <w:caps/>
      <w:sz w:val="22"/>
    </w:rPr>
  </w:style>
  <w:style w:type="character" w:styleId="HTMLTypewriter">
    <w:name w:val="HTML Typewriter"/>
    <w:basedOn w:val="DefaultParagraphFont"/>
    <w:rsid w:val="006417D4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qFormat/>
    <w:rsid w:val="006417D4"/>
    <w:pPr>
      <w:suppressAutoHyphens/>
      <w:ind w:left="720"/>
    </w:pPr>
    <w:rPr>
      <w:lang w:val="en-US" w:eastAsia="ar-SA"/>
    </w:rPr>
  </w:style>
  <w:style w:type="character" w:styleId="HTMLCite">
    <w:name w:val="HTML Cite"/>
    <w:basedOn w:val="DefaultParagraphFont"/>
    <w:uiPriority w:val="99"/>
    <w:unhideWhenUsed/>
    <w:rsid w:val="006417D4"/>
    <w:rPr>
      <w:i/>
      <w:iCs/>
    </w:rPr>
  </w:style>
  <w:style w:type="paragraph" w:styleId="BodyText2">
    <w:name w:val="Body Text 2"/>
    <w:basedOn w:val="Normal"/>
    <w:link w:val="BodyText2Char"/>
    <w:rsid w:val="00387B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BA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41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4176"/>
    <w:rPr>
      <w:rFonts w:ascii="Times New Roman" w:eastAsia="Times New Roman" w:hAnsi="Times New Roman" w:cs="Times New Roman"/>
      <w:sz w:val="16"/>
      <w:szCs w:val="16"/>
    </w:rPr>
  </w:style>
  <w:style w:type="table" w:styleId="LightShading-Accent4">
    <w:name w:val="Light Shading Accent 4"/>
    <w:basedOn w:val="TableNormal"/>
    <w:uiPriority w:val="60"/>
    <w:rsid w:val="008C7C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5">
    <w:name w:val="Medium Grid 2 Accent 5"/>
    <w:basedOn w:val="TableNormal"/>
    <w:uiPriority w:val="68"/>
    <w:rsid w:val="008C7C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Visitor_pc</cp:lastModifiedBy>
  <cp:revision>4</cp:revision>
  <dcterms:created xsi:type="dcterms:W3CDTF">2013-06-30T19:44:00Z</dcterms:created>
  <dcterms:modified xsi:type="dcterms:W3CDTF">2015-08-28T06:52:00Z</dcterms:modified>
</cp:coreProperties>
</file>