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313" w:rsidRDefault="00A50EC4">
      <w:pPr>
        <w:rPr>
          <w:rFonts w:eastAsia="Arial Unicode MS"/>
          <w:b/>
          <w:bCs/>
          <w:sz w:val="32"/>
          <w:szCs w:val="32"/>
        </w:rPr>
      </w:pPr>
      <w:r w:rsidRPr="00A50EC4">
        <w:rPr>
          <w:rFonts w:eastAsia="Arial Unicode MS"/>
          <w:b/>
          <w:bCs/>
          <w:noProof/>
          <w:sz w:val="32"/>
          <w:szCs w:val="32"/>
          <w:lang w:eastAsia="zh-TW"/>
        </w:rPr>
        <w:pict>
          <v:shapetype id="_x0000_t202" coordsize="21600,21600" o:spt="202" path="m,l,21600r21600,l21600,xe">
            <v:stroke joinstyle="miter"/>
            <v:path gradientshapeok="t" o:connecttype="rect"/>
          </v:shapetype>
          <v:shape id="_x0000_s1111" type="#_x0000_t202" style="position:absolute;margin-left:-13.95pt;margin-top:-19.65pt;width:531.75pt;height:24pt;z-index:251660800;mso-width-relative:margin;mso-height-relative:margin" fillcolor="#622423">
            <v:textbox>
              <w:txbxContent>
                <w:p w:rsidR="00016313" w:rsidRDefault="00016313">
                  <w:pPr>
                    <w:pStyle w:val="Heading4"/>
                    <w:rPr>
                      <w:rFonts w:ascii="Arial Black" w:hAnsi="Arial Black"/>
                    </w:rPr>
                  </w:pPr>
                  <w:r>
                    <w:rPr>
                      <w:rFonts w:ascii="Arial Black" w:hAnsi="Arial Black"/>
                    </w:rPr>
                    <w:t>RESUME</w:t>
                  </w:r>
                </w:p>
              </w:txbxContent>
            </v:textbox>
          </v:shape>
        </w:pict>
      </w:r>
    </w:p>
    <w:p w:rsidR="00016313" w:rsidRDefault="00A50EC4">
      <w:pPr>
        <w:tabs>
          <w:tab w:val="center" w:pos="4320"/>
        </w:tabs>
        <w:rPr>
          <w:b/>
          <w:bCs/>
          <w:sz w:val="22"/>
          <w:szCs w:val="22"/>
        </w:rPr>
      </w:pPr>
      <w:r w:rsidRPr="00A50EC4">
        <w:rPr>
          <w:noProof/>
        </w:rPr>
        <w:pict>
          <v:group id="_x0000_s1100" style="position:absolute;margin-left:9pt;margin-top:8.95pt;width:459pt;height:18.75pt;z-index:251658752" coordorigin="1080,4680" coordsize="9180,375">
            <v:shape id="_x0000_s1101" type="#_x0000_t202" style="position:absolute;left:1080;top:4680;width:1800;height:360" o:allowoverlap="f" filled="f" fillcolor="#c9f" stroked="f" strokecolor="blue">
              <v:fill color2="fill darken(118)" rotate="t" angle="-90" method="linear sigma" type="gradient"/>
              <v:textbox style="mso-next-textbox:#_x0000_s1101">
                <w:txbxContent>
                  <w:p w:rsidR="00016313" w:rsidRDefault="00016313">
                    <w:pPr>
                      <w:rPr>
                        <w:b/>
                        <w:bCs/>
                      </w:rPr>
                    </w:pPr>
                    <w:r>
                      <w:rPr>
                        <w:b/>
                        <w:bCs/>
                      </w:rPr>
                      <w:t>OBJECTIVE</w:t>
                    </w:r>
                  </w:p>
                </w:txbxContent>
              </v:textbox>
            </v:shape>
            <v:line id="_x0000_s1102" style="position:absolute" from="1080,5055" to="10260,5055" o:allowoverlap="f" strokeweight="1.5pt"/>
          </v:group>
        </w:pict>
      </w:r>
    </w:p>
    <w:p w:rsidR="00016313" w:rsidRDefault="00016313">
      <w:pPr>
        <w:tabs>
          <w:tab w:val="center" w:pos="4500"/>
        </w:tabs>
        <w:ind w:left="720"/>
      </w:pPr>
    </w:p>
    <w:p w:rsidR="00016313" w:rsidRDefault="00016313">
      <w:pPr>
        <w:tabs>
          <w:tab w:val="center" w:pos="4320"/>
        </w:tabs>
        <w:jc w:val="both"/>
        <w:rPr>
          <w:rFonts w:eastAsia="Arial Unicode MS"/>
          <w:sz w:val="22"/>
          <w:szCs w:val="22"/>
        </w:rPr>
      </w:pPr>
    </w:p>
    <w:p w:rsidR="00016313" w:rsidRDefault="00BF58A3" w:rsidP="00BF58A3">
      <w:pPr>
        <w:tabs>
          <w:tab w:val="center" w:pos="4320"/>
        </w:tabs>
        <w:ind w:left="450"/>
        <w:jc w:val="both"/>
        <w:rPr>
          <w:b/>
          <w:bCs/>
          <w:sz w:val="16"/>
          <w:szCs w:val="16"/>
        </w:rPr>
      </w:pPr>
      <w:r w:rsidRPr="00BF58A3">
        <w:rPr>
          <w:rFonts w:ascii="Cambria" w:eastAsia="Arial Unicode MS" w:hAnsi="Cambria"/>
          <w:bCs/>
        </w:rPr>
        <w:t xml:space="preserve">To </w:t>
      </w:r>
      <w:r w:rsidR="00210D37">
        <w:rPr>
          <w:rFonts w:ascii="Cambria" w:eastAsia="Arial Unicode MS" w:hAnsi="Cambria"/>
          <w:bCs/>
        </w:rPr>
        <w:t>join the staff and the company towards making a better future with what is available to us to find, to share, to learn and grow in the midst of unknown problems and help overcome them with mutual help and understanding.</w:t>
      </w:r>
    </w:p>
    <w:p w:rsidR="00016313" w:rsidRDefault="00016313">
      <w:pPr>
        <w:tabs>
          <w:tab w:val="left" w:pos="3600"/>
        </w:tabs>
        <w:rPr>
          <w:b/>
          <w:bCs/>
          <w:sz w:val="16"/>
          <w:szCs w:val="16"/>
        </w:rPr>
      </w:pPr>
    </w:p>
    <w:p w:rsidR="00016313" w:rsidRDefault="00A50EC4">
      <w:pPr>
        <w:tabs>
          <w:tab w:val="center" w:pos="4500"/>
        </w:tabs>
        <w:ind w:left="720"/>
      </w:pPr>
      <w:r w:rsidRPr="00A50EC4">
        <w:rPr>
          <w:noProof/>
        </w:rPr>
        <w:pict>
          <v:group id="_x0000_s1103" style="position:absolute;left:0;text-align:left;margin-left:9pt;margin-top:4.15pt;width:483pt;height:18.75pt;z-index:251659776" coordorigin="1080,4680" coordsize="9180,375">
            <v:shape id="_x0000_s1104" type="#_x0000_t202" style="position:absolute;left:1080;top:4680;width:1800;height:360" o:allowoverlap="f" filled="f" fillcolor="#c9f" stroked="f" strokecolor="blue">
              <v:fill color2="fill darken(118)" rotate="t" angle="-90" method="linear sigma" type="gradient"/>
              <v:textbox style="mso-next-textbox:#_x0000_s1104">
                <w:txbxContent>
                  <w:p w:rsidR="00016313" w:rsidRDefault="00016313">
                    <w:pPr>
                      <w:rPr>
                        <w:b/>
                        <w:bCs/>
                      </w:rPr>
                    </w:pPr>
                    <w:r>
                      <w:rPr>
                        <w:b/>
                        <w:bCs/>
                      </w:rPr>
                      <w:t>EXPERIENCE</w:t>
                    </w:r>
                  </w:p>
                </w:txbxContent>
              </v:textbox>
            </v:shape>
            <v:line id="_x0000_s1105" style="position:absolute" from="1080,5055" to="10260,5055" o:allowoverlap="f" strokeweight="1.5pt"/>
          </v:group>
        </w:pict>
      </w:r>
    </w:p>
    <w:p w:rsidR="00016313" w:rsidRDefault="00016313"/>
    <w:p w:rsidR="00016313" w:rsidRDefault="00016313"/>
    <w:p w:rsidR="00016313" w:rsidRDefault="00F52434">
      <w:pPr>
        <w:tabs>
          <w:tab w:val="left" w:pos="3600"/>
        </w:tabs>
        <w:rPr>
          <w:rFonts w:ascii="Cambria" w:eastAsia="Arial Unicode MS" w:hAnsi="Cambria"/>
          <w:b/>
          <w:bCs/>
        </w:rPr>
      </w:pPr>
      <w:r>
        <w:rPr>
          <w:rFonts w:ascii="Cambria" w:eastAsia="Arial Unicode MS" w:hAnsi="Cambria"/>
          <w:b/>
          <w:bCs/>
        </w:rPr>
        <w:t>Total work experience of over 5</w:t>
      </w:r>
      <w:r w:rsidR="00016313">
        <w:rPr>
          <w:rFonts w:ascii="Cambria" w:eastAsia="Arial Unicode MS" w:hAnsi="Cambria"/>
          <w:b/>
          <w:bCs/>
        </w:rPr>
        <w:t xml:space="preserve"> years in UAE </w:t>
      </w:r>
    </w:p>
    <w:p w:rsidR="00D63C26" w:rsidRDefault="00D63C26">
      <w:pPr>
        <w:tabs>
          <w:tab w:val="left" w:pos="3600"/>
        </w:tabs>
        <w:rPr>
          <w:rFonts w:ascii="Cambria" w:eastAsia="Arial Unicode MS" w:hAnsi="Cambria"/>
          <w:b/>
          <w:bCs/>
        </w:rPr>
      </w:pPr>
    </w:p>
    <w:p w:rsidR="00016313" w:rsidRDefault="00016313">
      <w:pPr>
        <w:tabs>
          <w:tab w:val="left" w:pos="3600"/>
        </w:tabs>
        <w:rPr>
          <w:b/>
          <w:bCs/>
          <w:sz w:val="16"/>
          <w:szCs w:val="16"/>
        </w:rPr>
      </w:pPr>
    </w:p>
    <w:p w:rsidR="005E6879" w:rsidRDefault="005E6879">
      <w:pPr>
        <w:numPr>
          <w:ilvl w:val="0"/>
          <w:numId w:val="49"/>
        </w:numPr>
        <w:tabs>
          <w:tab w:val="center" w:pos="4320"/>
        </w:tabs>
        <w:rPr>
          <w:rFonts w:ascii="Cambria" w:eastAsia="Arial Unicode MS" w:hAnsi="Cambria"/>
          <w:szCs w:val="22"/>
        </w:rPr>
      </w:pPr>
      <w:r>
        <w:rPr>
          <w:rFonts w:ascii="Cambria" w:eastAsia="Arial Unicode MS" w:hAnsi="Cambria"/>
          <w:szCs w:val="22"/>
        </w:rPr>
        <w:t xml:space="preserve">Presently working as Accountant at Sh. Zayed Pvt Academy (Feb </w:t>
      </w:r>
      <w:r w:rsidR="004C243C">
        <w:rPr>
          <w:rFonts w:ascii="Cambria" w:eastAsia="Arial Unicode MS" w:hAnsi="Cambria"/>
          <w:szCs w:val="22"/>
        </w:rPr>
        <w:t>11-Present</w:t>
      </w:r>
      <w:r>
        <w:rPr>
          <w:rFonts w:ascii="Cambria" w:eastAsia="Arial Unicode MS" w:hAnsi="Cambria"/>
          <w:szCs w:val="22"/>
        </w:rPr>
        <w:t>)</w:t>
      </w:r>
    </w:p>
    <w:p w:rsidR="00016313" w:rsidRDefault="00016313">
      <w:pPr>
        <w:numPr>
          <w:ilvl w:val="0"/>
          <w:numId w:val="49"/>
        </w:numPr>
        <w:tabs>
          <w:tab w:val="center" w:pos="4320"/>
        </w:tabs>
        <w:rPr>
          <w:rFonts w:ascii="Cambria" w:eastAsia="Arial Unicode MS" w:hAnsi="Cambria"/>
          <w:szCs w:val="22"/>
        </w:rPr>
      </w:pPr>
      <w:r>
        <w:rPr>
          <w:rFonts w:ascii="Cambria" w:eastAsia="Arial Unicode MS" w:hAnsi="Cambria"/>
          <w:szCs w:val="22"/>
        </w:rPr>
        <w:t>Worked as an accountant at  Abu Dhabi Cable Factory, Mussaffah (Oct 09 – Apr 10)</w:t>
      </w:r>
    </w:p>
    <w:p w:rsidR="004C243C" w:rsidRDefault="00016313">
      <w:pPr>
        <w:numPr>
          <w:ilvl w:val="0"/>
          <w:numId w:val="49"/>
        </w:numPr>
        <w:tabs>
          <w:tab w:val="center" w:pos="4320"/>
        </w:tabs>
        <w:rPr>
          <w:rFonts w:ascii="Cambria" w:eastAsia="Arial Unicode MS" w:hAnsi="Cambria"/>
          <w:szCs w:val="22"/>
        </w:rPr>
      </w:pPr>
      <w:r>
        <w:rPr>
          <w:rFonts w:ascii="Cambria" w:eastAsia="Arial Unicode MS" w:hAnsi="Cambria"/>
          <w:szCs w:val="22"/>
        </w:rPr>
        <w:t xml:space="preserve">worked as an </w:t>
      </w:r>
      <w:r>
        <w:rPr>
          <w:rFonts w:ascii="Cambria" w:eastAsia="Arial Unicode MS" w:hAnsi="Cambria"/>
          <w:bCs/>
          <w:szCs w:val="22"/>
        </w:rPr>
        <w:t>accountant</w:t>
      </w:r>
      <w:r>
        <w:rPr>
          <w:rFonts w:ascii="Cambria" w:eastAsia="Arial Unicode MS" w:hAnsi="Cambria"/>
          <w:szCs w:val="22"/>
        </w:rPr>
        <w:t xml:space="preserve"> using Tally Software and later </w:t>
      </w:r>
      <w:r>
        <w:rPr>
          <w:rFonts w:ascii="Cambria" w:eastAsia="Arial Unicode MS" w:hAnsi="Cambria"/>
          <w:bCs/>
          <w:szCs w:val="22"/>
        </w:rPr>
        <w:t>property administrator, Arady Properties</w:t>
      </w:r>
      <w:r>
        <w:rPr>
          <w:rFonts w:ascii="Cambria" w:eastAsia="Arial Unicode MS" w:hAnsi="Cambria"/>
          <w:szCs w:val="22"/>
        </w:rPr>
        <w:t xml:space="preserve"> (Oct 2007 –Apr 2009)</w:t>
      </w:r>
    </w:p>
    <w:p w:rsidR="00016313" w:rsidRDefault="00016313">
      <w:pPr>
        <w:numPr>
          <w:ilvl w:val="0"/>
          <w:numId w:val="49"/>
        </w:numPr>
        <w:tabs>
          <w:tab w:val="center" w:pos="4320"/>
        </w:tabs>
        <w:rPr>
          <w:rFonts w:ascii="Cambria" w:eastAsia="Arial Unicode MS" w:hAnsi="Cambria"/>
        </w:rPr>
      </w:pPr>
      <w:r>
        <w:rPr>
          <w:rFonts w:ascii="Cambria" w:eastAsia="Arial Unicode MS" w:hAnsi="Cambria"/>
        </w:rPr>
        <w:t xml:space="preserve">trained as an </w:t>
      </w:r>
      <w:r w:rsidR="00881CB9">
        <w:rPr>
          <w:rFonts w:ascii="Cambria" w:eastAsia="Arial Unicode MS" w:hAnsi="Cambria"/>
        </w:rPr>
        <w:t xml:space="preserve">trainee </w:t>
      </w:r>
      <w:r>
        <w:rPr>
          <w:rFonts w:ascii="Cambria" w:eastAsia="Arial Unicode MS" w:hAnsi="Cambria"/>
          <w:bCs/>
        </w:rPr>
        <w:t xml:space="preserve">audit assistant at KPMG, </w:t>
      </w:r>
      <w:r>
        <w:rPr>
          <w:rFonts w:ascii="Cambria" w:eastAsia="Arial Unicode MS" w:hAnsi="Cambria"/>
        </w:rPr>
        <w:t>Abu Dhabi (Sep 2006 –Mar 2007)</w:t>
      </w:r>
    </w:p>
    <w:p w:rsidR="00016313" w:rsidRDefault="00D63C26">
      <w:pPr>
        <w:numPr>
          <w:ilvl w:val="0"/>
          <w:numId w:val="49"/>
        </w:numPr>
        <w:tabs>
          <w:tab w:val="center" w:pos="4320"/>
        </w:tabs>
        <w:rPr>
          <w:sz w:val="28"/>
          <w:szCs w:val="28"/>
          <w:u w:val="single"/>
        </w:rPr>
      </w:pPr>
      <w:r>
        <w:rPr>
          <w:rFonts w:ascii="Cambria" w:eastAsia="Arial Unicode MS" w:hAnsi="Cambria"/>
          <w:szCs w:val="22"/>
        </w:rPr>
        <w:t>H</w:t>
      </w:r>
      <w:r w:rsidR="00016313">
        <w:rPr>
          <w:rFonts w:ascii="Cambria" w:eastAsia="Arial Unicode MS" w:hAnsi="Cambria"/>
          <w:szCs w:val="22"/>
        </w:rPr>
        <w:t xml:space="preserve">ad the opportunity to work as </w:t>
      </w:r>
      <w:r w:rsidR="004C243C">
        <w:rPr>
          <w:rFonts w:ascii="Cambria" w:eastAsia="Arial Unicode MS" w:hAnsi="Cambria"/>
          <w:szCs w:val="22"/>
        </w:rPr>
        <w:t xml:space="preserve">a temp. </w:t>
      </w:r>
      <w:r w:rsidR="00016313">
        <w:rPr>
          <w:rFonts w:ascii="Cambria" w:eastAsia="Arial Unicode MS" w:hAnsi="Cambria"/>
          <w:bCs/>
          <w:szCs w:val="22"/>
        </w:rPr>
        <w:t>secretary to anti money laundering compliance officer</w:t>
      </w:r>
      <w:r w:rsidR="00016313">
        <w:rPr>
          <w:rFonts w:ascii="Cambria" w:eastAsia="Arial Unicode MS" w:hAnsi="Cambria"/>
          <w:szCs w:val="22"/>
        </w:rPr>
        <w:t xml:space="preserve"> at </w:t>
      </w:r>
      <w:r w:rsidR="00016313">
        <w:rPr>
          <w:rFonts w:ascii="Cambria" w:eastAsia="Arial Unicode MS" w:hAnsi="Cambria"/>
          <w:bCs/>
          <w:szCs w:val="22"/>
        </w:rPr>
        <w:t>HSBC Bank</w:t>
      </w:r>
      <w:r w:rsidR="00016313">
        <w:rPr>
          <w:rFonts w:ascii="Cambria" w:eastAsia="Arial Unicode MS" w:hAnsi="Cambria"/>
          <w:szCs w:val="22"/>
        </w:rPr>
        <w:t>, Abu Dhabi (Jul 2005 – Nov 2005)</w:t>
      </w:r>
      <w:r w:rsidR="00016313">
        <w:rPr>
          <w:rFonts w:ascii="Cambria" w:eastAsia="Arial Unicode MS" w:hAnsi="Cambria"/>
          <w:sz w:val="22"/>
          <w:szCs w:val="22"/>
        </w:rPr>
        <w:tab/>
      </w:r>
    </w:p>
    <w:p w:rsidR="00016313" w:rsidRDefault="00016313">
      <w:pPr>
        <w:tabs>
          <w:tab w:val="center" w:pos="4320"/>
        </w:tabs>
        <w:ind w:left="360"/>
        <w:rPr>
          <w:b/>
          <w:bCs/>
          <w:sz w:val="28"/>
          <w:szCs w:val="28"/>
          <w:u w:val="single"/>
        </w:rPr>
      </w:pPr>
    </w:p>
    <w:p w:rsidR="00016313" w:rsidRDefault="00016313">
      <w:pPr>
        <w:tabs>
          <w:tab w:val="center" w:pos="4320"/>
        </w:tabs>
        <w:ind w:left="360"/>
        <w:rPr>
          <w:b/>
          <w:bCs/>
          <w:sz w:val="28"/>
          <w:szCs w:val="28"/>
          <w:u w:val="single"/>
        </w:rPr>
      </w:pPr>
    </w:p>
    <w:p w:rsidR="00016313" w:rsidRDefault="00A50EC4">
      <w:pPr>
        <w:tabs>
          <w:tab w:val="center" w:pos="4320"/>
        </w:tabs>
        <w:rPr>
          <w:b/>
          <w:bCs/>
          <w:sz w:val="28"/>
          <w:szCs w:val="28"/>
          <w:u w:val="single"/>
        </w:rPr>
      </w:pPr>
      <w:r w:rsidRPr="00A50EC4">
        <w:rPr>
          <w:rFonts w:eastAsia="Arial Unicode MS"/>
          <w:noProof/>
          <w:sz w:val="20"/>
          <w:szCs w:val="22"/>
        </w:rPr>
        <w:pict>
          <v:shape id="_x0000_s1096" type="#_x0000_t202" style="position:absolute;margin-left:9pt;margin-top:2.25pt;width:153pt;height:18pt;z-index:251657728" o:allowoverlap="f" filled="f" fillcolor="#c9f" stroked="f" strokecolor="blue">
            <v:fill color2="fill darken(118)" rotate="t" angle="-90" method="linear sigma" type="gradient"/>
            <v:textbox style="mso-next-textbox:#_x0000_s1096">
              <w:txbxContent>
                <w:p w:rsidR="00016313" w:rsidRDefault="00016313">
                  <w:pPr>
                    <w:rPr>
                      <w:b/>
                      <w:szCs w:val="22"/>
                    </w:rPr>
                  </w:pPr>
                  <w:r>
                    <w:rPr>
                      <w:b/>
                      <w:szCs w:val="22"/>
                    </w:rPr>
                    <w:t>JOB OFFER</w:t>
                  </w:r>
                </w:p>
              </w:txbxContent>
            </v:textbox>
          </v:shape>
        </w:pict>
      </w:r>
    </w:p>
    <w:p w:rsidR="00016313" w:rsidRDefault="00A50EC4">
      <w:pPr>
        <w:tabs>
          <w:tab w:val="center" w:pos="4320"/>
        </w:tabs>
      </w:pPr>
      <w:r w:rsidRPr="00A50EC4">
        <w:rPr>
          <w:noProof/>
        </w:rPr>
        <w:pict>
          <v:line id="_x0000_s1078" style="position:absolute;z-index:251656704" from="9pt,4.5pt" to="468pt,4.5pt" o:allowoverlap="f" strokeweight="1.5pt"/>
        </w:pict>
      </w:r>
    </w:p>
    <w:p w:rsidR="00016313" w:rsidRDefault="00016313">
      <w:pPr>
        <w:tabs>
          <w:tab w:val="left" w:pos="3600"/>
        </w:tabs>
        <w:rPr>
          <w:rFonts w:eastAsia="Arial Unicode MS"/>
          <w:sz w:val="22"/>
          <w:szCs w:val="22"/>
        </w:rPr>
      </w:pPr>
    </w:p>
    <w:p w:rsidR="007B0B60" w:rsidRDefault="007B0B60" w:rsidP="007B0B60">
      <w:pPr>
        <w:numPr>
          <w:ilvl w:val="0"/>
          <w:numId w:val="47"/>
        </w:numPr>
        <w:tabs>
          <w:tab w:val="center" w:pos="4320"/>
        </w:tabs>
        <w:jc w:val="both"/>
        <w:rPr>
          <w:rFonts w:ascii="Cambria" w:hAnsi="Cambria"/>
        </w:rPr>
      </w:pPr>
      <w:r>
        <w:rPr>
          <w:rFonts w:ascii="Cambria" w:eastAsia="Arial Unicode MS" w:hAnsi="Cambria"/>
          <w:szCs w:val="22"/>
        </w:rPr>
        <w:t xml:space="preserve">Organizing documents and data </w:t>
      </w:r>
      <w:r w:rsidR="00B6525F">
        <w:rPr>
          <w:rFonts w:ascii="Cambria" w:eastAsia="Arial Unicode MS" w:hAnsi="Cambria"/>
          <w:szCs w:val="22"/>
        </w:rPr>
        <w:t xml:space="preserve">to keep record of all transactions, clients, suppliers </w:t>
      </w:r>
      <w:r w:rsidR="00DC1D1F">
        <w:rPr>
          <w:rFonts w:ascii="Cambria" w:eastAsia="Arial Unicode MS" w:hAnsi="Cambria"/>
          <w:szCs w:val="22"/>
        </w:rPr>
        <w:t>databases.</w:t>
      </w:r>
    </w:p>
    <w:p w:rsidR="007B0B60" w:rsidRDefault="00B6525F" w:rsidP="007B0B60">
      <w:pPr>
        <w:numPr>
          <w:ilvl w:val="0"/>
          <w:numId w:val="47"/>
        </w:numPr>
        <w:tabs>
          <w:tab w:val="center" w:pos="4320"/>
        </w:tabs>
        <w:jc w:val="both"/>
        <w:rPr>
          <w:rFonts w:ascii="Cambria" w:hAnsi="Cambria"/>
        </w:rPr>
      </w:pPr>
      <w:r>
        <w:rPr>
          <w:rFonts w:ascii="Cambria" w:eastAsia="Arial Unicode MS" w:hAnsi="Cambria"/>
          <w:szCs w:val="22"/>
        </w:rPr>
        <w:t>M</w:t>
      </w:r>
      <w:r w:rsidR="007B0B60">
        <w:rPr>
          <w:rFonts w:ascii="Cambria" w:eastAsia="Arial Unicode MS" w:hAnsi="Cambria"/>
          <w:szCs w:val="22"/>
        </w:rPr>
        <w:t>aking entries i</w:t>
      </w:r>
      <w:r>
        <w:rPr>
          <w:rFonts w:ascii="Cambria" w:eastAsia="Arial Unicode MS" w:hAnsi="Cambria"/>
          <w:szCs w:val="22"/>
        </w:rPr>
        <w:t>n system, making petty cash reimbursements</w:t>
      </w:r>
      <w:r w:rsidR="007B0B60">
        <w:rPr>
          <w:rFonts w:ascii="Cambria" w:eastAsia="Arial Unicode MS" w:hAnsi="Cambria"/>
          <w:szCs w:val="22"/>
        </w:rPr>
        <w:t>, reconciling bank with books, making pay</w:t>
      </w:r>
      <w:r>
        <w:rPr>
          <w:rFonts w:ascii="Cambria" w:eastAsia="Arial Unicode MS" w:hAnsi="Cambria"/>
          <w:szCs w:val="22"/>
        </w:rPr>
        <w:t>ments to suppliers and receipts for customers.</w:t>
      </w:r>
    </w:p>
    <w:p w:rsidR="007B0B60" w:rsidRPr="00B6525F" w:rsidRDefault="007B0B60" w:rsidP="00B6525F">
      <w:pPr>
        <w:numPr>
          <w:ilvl w:val="0"/>
          <w:numId w:val="47"/>
        </w:numPr>
        <w:tabs>
          <w:tab w:val="center" w:pos="4320"/>
        </w:tabs>
        <w:jc w:val="both"/>
        <w:rPr>
          <w:rFonts w:ascii="Cambria" w:hAnsi="Cambria"/>
        </w:rPr>
      </w:pPr>
      <w:r>
        <w:rPr>
          <w:rFonts w:ascii="Cambria" w:hAnsi="Cambria"/>
        </w:rPr>
        <w:t>Ens</w:t>
      </w:r>
      <w:r w:rsidR="007904FF">
        <w:rPr>
          <w:rFonts w:ascii="Cambria" w:hAnsi="Cambria"/>
        </w:rPr>
        <w:t>uring all transactions are done with proper approvals and documents needed</w:t>
      </w:r>
      <w:r>
        <w:rPr>
          <w:rFonts w:ascii="Cambria" w:hAnsi="Cambria"/>
        </w:rPr>
        <w:t>.</w:t>
      </w:r>
    </w:p>
    <w:p w:rsidR="007B0B60" w:rsidRDefault="00B6525F" w:rsidP="007B0B60">
      <w:pPr>
        <w:numPr>
          <w:ilvl w:val="0"/>
          <w:numId w:val="47"/>
        </w:numPr>
        <w:tabs>
          <w:tab w:val="center" w:pos="4320"/>
        </w:tabs>
        <w:jc w:val="both"/>
        <w:rPr>
          <w:rFonts w:ascii="Cambria" w:hAnsi="Cambria"/>
        </w:rPr>
      </w:pPr>
      <w:r>
        <w:rPr>
          <w:rFonts w:ascii="Cambria" w:eastAsia="Arial Unicode MS" w:hAnsi="Cambria"/>
          <w:szCs w:val="22"/>
        </w:rPr>
        <w:t xml:space="preserve">If faced with a problem, trying to </w:t>
      </w:r>
      <w:r w:rsidR="00DC1D1F">
        <w:rPr>
          <w:rFonts w:ascii="Cambria" w:eastAsia="Arial Unicode MS" w:hAnsi="Cambria"/>
          <w:szCs w:val="22"/>
        </w:rPr>
        <w:t>solve and go ahead.</w:t>
      </w:r>
    </w:p>
    <w:p w:rsidR="009526E6" w:rsidRPr="003E6249" w:rsidRDefault="007B0B60" w:rsidP="003E6249">
      <w:pPr>
        <w:numPr>
          <w:ilvl w:val="0"/>
          <w:numId w:val="47"/>
        </w:numPr>
        <w:tabs>
          <w:tab w:val="center" w:pos="4320"/>
        </w:tabs>
        <w:jc w:val="both"/>
        <w:rPr>
          <w:rFonts w:ascii="Cambria" w:hAnsi="Cambria"/>
        </w:rPr>
      </w:pPr>
      <w:r>
        <w:rPr>
          <w:rFonts w:ascii="Cambria" w:hAnsi="Cambria"/>
        </w:rPr>
        <w:t>Making official documents on a routine for operations or sales.</w:t>
      </w:r>
    </w:p>
    <w:p w:rsidR="00B6525F" w:rsidRDefault="00B6525F" w:rsidP="007B0B60">
      <w:pPr>
        <w:numPr>
          <w:ilvl w:val="0"/>
          <w:numId w:val="47"/>
        </w:numPr>
        <w:tabs>
          <w:tab w:val="center" w:pos="4320"/>
        </w:tabs>
        <w:jc w:val="both"/>
        <w:rPr>
          <w:rFonts w:ascii="Cambria" w:hAnsi="Cambria"/>
        </w:rPr>
      </w:pPr>
      <w:r>
        <w:rPr>
          <w:rFonts w:ascii="Cambria" w:hAnsi="Cambria"/>
        </w:rPr>
        <w:t>Providing all kinds of valuable information at the time of need – reports</w:t>
      </w:r>
      <w:r w:rsidR="00722E69">
        <w:rPr>
          <w:rFonts w:ascii="Cambria" w:hAnsi="Cambria"/>
        </w:rPr>
        <w:t>&amp; help.</w:t>
      </w:r>
    </w:p>
    <w:p w:rsidR="00B6525F" w:rsidRDefault="00B6525F" w:rsidP="00B6525F">
      <w:pPr>
        <w:tabs>
          <w:tab w:val="center" w:pos="4320"/>
        </w:tabs>
        <w:ind w:left="720"/>
        <w:jc w:val="both"/>
        <w:rPr>
          <w:rFonts w:ascii="Cambria" w:hAnsi="Cambria"/>
        </w:rPr>
      </w:pPr>
    </w:p>
    <w:p w:rsidR="007B0B60" w:rsidRPr="0090476D" w:rsidRDefault="007B0B60" w:rsidP="00B6525F">
      <w:pPr>
        <w:tabs>
          <w:tab w:val="center" w:pos="4320"/>
        </w:tabs>
        <w:jc w:val="both"/>
        <w:rPr>
          <w:rFonts w:ascii="Cambria" w:hAnsi="Cambria"/>
        </w:rPr>
      </w:pPr>
    </w:p>
    <w:p w:rsidR="0090476D" w:rsidRPr="007F2CA7" w:rsidRDefault="0090476D" w:rsidP="0090476D">
      <w:pPr>
        <w:tabs>
          <w:tab w:val="center" w:pos="4320"/>
        </w:tabs>
        <w:ind w:left="720"/>
        <w:jc w:val="both"/>
        <w:rPr>
          <w:rFonts w:ascii="Cambria" w:hAnsi="Cambria"/>
        </w:rPr>
      </w:pPr>
    </w:p>
    <w:p w:rsidR="007F2CA7" w:rsidRPr="00D30EBE" w:rsidRDefault="007F2CA7" w:rsidP="007F2CA7">
      <w:pPr>
        <w:tabs>
          <w:tab w:val="center" w:pos="4320"/>
        </w:tabs>
        <w:ind w:left="720"/>
        <w:jc w:val="both"/>
        <w:rPr>
          <w:rFonts w:ascii="Cambria" w:hAnsi="Cambria"/>
        </w:rPr>
      </w:pPr>
    </w:p>
    <w:p w:rsidR="007B0B60" w:rsidRPr="007B0B60" w:rsidRDefault="007B0B60" w:rsidP="001A3AED">
      <w:pPr>
        <w:tabs>
          <w:tab w:val="center" w:pos="4320"/>
        </w:tabs>
        <w:ind w:left="720"/>
        <w:jc w:val="both"/>
        <w:rPr>
          <w:rFonts w:ascii="Cambria" w:hAnsi="Cambria"/>
        </w:rPr>
      </w:pPr>
    </w:p>
    <w:p w:rsidR="007B0B60" w:rsidRDefault="007B0B60" w:rsidP="007B0B60">
      <w:pPr>
        <w:tabs>
          <w:tab w:val="center" w:pos="4320"/>
        </w:tabs>
        <w:ind w:left="720"/>
        <w:jc w:val="both"/>
        <w:rPr>
          <w:rFonts w:ascii="Cambria" w:hAnsi="Cambria"/>
        </w:rPr>
      </w:pPr>
    </w:p>
    <w:p w:rsidR="00016313" w:rsidRDefault="00A50EC4">
      <w:pPr>
        <w:tabs>
          <w:tab w:val="center" w:pos="4500"/>
        </w:tabs>
        <w:ind w:left="720"/>
      </w:pPr>
      <w:r w:rsidRPr="00A50EC4">
        <w:rPr>
          <w:noProof/>
        </w:rPr>
        <w:pict>
          <v:shape id="_x0000_s1112" type="#_x0000_t202" style="position:absolute;left:0;text-align:left;margin-left:-.85pt;margin-top:7.55pt;width:531.75pt;height:23.25pt;z-index:251661824;mso-width-relative:margin;mso-height-relative:margin" fillcolor="#622423">
            <v:textbox>
              <w:txbxContent>
                <w:p w:rsidR="00016313" w:rsidRDefault="00016313">
                  <w:pPr>
                    <w:pStyle w:val="Heading5"/>
                    <w:rPr>
                      <w:color w:val="FFFFFF"/>
                    </w:rPr>
                  </w:pPr>
                  <w:r>
                    <w:rPr>
                      <w:color w:val="FFFFFF"/>
                    </w:rPr>
                    <w:t>RESUME</w:t>
                  </w:r>
                </w:p>
              </w:txbxContent>
            </v:textbox>
          </v:shape>
        </w:pict>
      </w:r>
    </w:p>
    <w:p w:rsidR="00016313" w:rsidRDefault="00016313">
      <w:pPr>
        <w:tabs>
          <w:tab w:val="center" w:pos="4500"/>
        </w:tabs>
        <w:ind w:left="720"/>
      </w:pPr>
    </w:p>
    <w:p w:rsidR="00016313" w:rsidRDefault="00016313">
      <w:pPr>
        <w:tabs>
          <w:tab w:val="center" w:pos="4500"/>
        </w:tabs>
        <w:ind w:left="720"/>
      </w:pPr>
    </w:p>
    <w:p w:rsidR="00016313" w:rsidRDefault="00016313">
      <w:pPr>
        <w:tabs>
          <w:tab w:val="center" w:pos="4500"/>
        </w:tabs>
        <w:ind w:left="720"/>
      </w:pPr>
    </w:p>
    <w:p w:rsidR="00016313" w:rsidRDefault="00A50EC4">
      <w:pPr>
        <w:tabs>
          <w:tab w:val="center" w:pos="4500"/>
        </w:tabs>
        <w:ind w:left="720"/>
      </w:pPr>
      <w:r w:rsidRPr="00A50EC4">
        <w:rPr>
          <w:noProof/>
        </w:rPr>
        <w:pict>
          <v:group id="_x0000_s1064" style="position:absolute;left:0;text-align:left;margin-left:9pt;margin-top:4.15pt;width:459pt;height:18.75pt;z-index:251655680" coordorigin="1080,4680" coordsize="9180,375">
            <v:shape id="_x0000_s1038" type="#_x0000_t202" style="position:absolute;left:1080;top:4680;width:1800;height:360" o:regroupid="5" o:allowoverlap="f" filled="f" fillcolor="#c9f" stroked="f" strokecolor="blue">
              <v:fill color2="fill darken(118)" rotate="t" angle="-90" method="linear sigma" type="gradient"/>
              <v:textbox style="mso-next-textbox:#_x0000_s1038">
                <w:txbxContent>
                  <w:p w:rsidR="00016313" w:rsidRDefault="00016313">
                    <w:pPr>
                      <w:rPr>
                        <w:b/>
                        <w:bCs/>
                      </w:rPr>
                    </w:pPr>
                    <w:r>
                      <w:rPr>
                        <w:b/>
                        <w:bCs/>
                      </w:rPr>
                      <w:t xml:space="preserve">EDUCATION </w:t>
                    </w:r>
                  </w:p>
                </w:txbxContent>
              </v:textbox>
            </v:shape>
            <v:line id="_x0000_s1062" style="position:absolute" from="1080,5055" to="10260,5055" o:allowoverlap="f" strokeweight="1.5pt"/>
          </v:group>
        </w:pict>
      </w:r>
    </w:p>
    <w:p w:rsidR="00016313" w:rsidRDefault="00016313">
      <w:pPr>
        <w:tabs>
          <w:tab w:val="center" w:pos="4320"/>
        </w:tabs>
        <w:jc w:val="both"/>
        <w:rPr>
          <w:rFonts w:eastAsia="Arial Unicode MS"/>
          <w:sz w:val="22"/>
          <w:szCs w:val="22"/>
        </w:rPr>
      </w:pPr>
    </w:p>
    <w:p w:rsidR="00016313" w:rsidRDefault="00016313">
      <w:pPr>
        <w:numPr>
          <w:ilvl w:val="0"/>
          <w:numId w:val="45"/>
        </w:numPr>
        <w:tabs>
          <w:tab w:val="center" w:pos="4320"/>
        </w:tabs>
        <w:jc w:val="both"/>
        <w:rPr>
          <w:rFonts w:ascii="Cambria" w:eastAsia="Arial Unicode MS" w:hAnsi="Cambria"/>
          <w:szCs w:val="22"/>
        </w:rPr>
      </w:pPr>
      <w:r>
        <w:rPr>
          <w:rFonts w:ascii="Cambria" w:eastAsia="Arial Unicode MS" w:hAnsi="Cambria"/>
          <w:szCs w:val="22"/>
        </w:rPr>
        <w:t>Passed exams of CMA and CFM, Inst. of Certified Management Accountants (Apr 2005)</w:t>
      </w:r>
    </w:p>
    <w:p w:rsidR="00016313" w:rsidRDefault="00016313">
      <w:pPr>
        <w:numPr>
          <w:ilvl w:val="0"/>
          <w:numId w:val="45"/>
        </w:numPr>
        <w:tabs>
          <w:tab w:val="center" w:pos="4320"/>
        </w:tabs>
        <w:jc w:val="both"/>
        <w:rPr>
          <w:rFonts w:ascii="Cambria" w:eastAsia="Arial Unicode MS" w:hAnsi="Cambria"/>
          <w:szCs w:val="22"/>
        </w:rPr>
      </w:pPr>
      <w:r>
        <w:rPr>
          <w:rFonts w:ascii="Cambria" w:eastAsia="Arial Unicode MS" w:hAnsi="Cambria"/>
          <w:szCs w:val="22"/>
        </w:rPr>
        <w:t>Secured First Class for Bachelor of Commerce from Pondicherry University in 2003 through distance education.</w:t>
      </w:r>
    </w:p>
    <w:p w:rsidR="00016313" w:rsidRDefault="00016313">
      <w:pPr>
        <w:numPr>
          <w:ilvl w:val="0"/>
          <w:numId w:val="45"/>
        </w:numPr>
        <w:tabs>
          <w:tab w:val="center" w:pos="4320"/>
        </w:tabs>
        <w:jc w:val="both"/>
        <w:rPr>
          <w:rFonts w:ascii="Cambria" w:eastAsia="Arial Unicode MS" w:hAnsi="Cambria"/>
          <w:szCs w:val="22"/>
        </w:rPr>
      </w:pPr>
      <w:r>
        <w:rPr>
          <w:rFonts w:ascii="Cambria" w:eastAsia="Arial Unicode MS" w:hAnsi="Cambria"/>
          <w:szCs w:val="22"/>
        </w:rPr>
        <w:t>Completed IATA/UFTAA International  Travel Agents Programme in March, 2001</w:t>
      </w:r>
    </w:p>
    <w:p w:rsidR="00016313" w:rsidRDefault="00016313">
      <w:pPr>
        <w:numPr>
          <w:ilvl w:val="0"/>
          <w:numId w:val="45"/>
        </w:numPr>
        <w:tabs>
          <w:tab w:val="center" w:pos="4320"/>
        </w:tabs>
        <w:jc w:val="both"/>
        <w:rPr>
          <w:rFonts w:ascii="Cambria" w:eastAsia="Arial Unicode MS" w:hAnsi="Cambria"/>
          <w:szCs w:val="22"/>
        </w:rPr>
      </w:pPr>
      <w:r>
        <w:rPr>
          <w:rFonts w:ascii="Cambria" w:eastAsia="Arial Unicode MS" w:hAnsi="Cambria"/>
          <w:szCs w:val="22"/>
        </w:rPr>
        <w:t>Completed XIIth from St. Joseph’s School in Commerce Stream with commercial mathematics (1998-2000)</w:t>
      </w:r>
    </w:p>
    <w:p w:rsidR="00016313" w:rsidRDefault="00016313">
      <w:pPr>
        <w:numPr>
          <w:ilvl w:val="0"/>
          <w:numId w:val="45"/>
        </w:numPr>
        <w:tabs>
          <w:tab w:val="center" w:pos="4320"/>
        </w:tabs>
        <w:jc w:val="both"/>
      </w:pPr>
      <w:r>
        <w:rPr>
          <w:rFonts w:eastAsia="Arial Unicode MS"/>
        </w:rPr>
        <w:t xml:space="preserve">Completed Xth from Sherwood Academy with distinction and obtained merits for performance in </w:t>
      </w:r>
      <w:r>
        <w:rPr>
          <w:rFonts w:ascii="Cambria" w:eastAsia="Arial Unicode MS" w:hAnsi="Cambria"/>
          <w:szCs w:val="22"/>
        </w:rPr>
        <w:t xml:space="preserve">maths. </w:t>
      </w:r>
    </w:p>
    <w:p w:rsidR="00016313" w:rsidRDefault="00016313">
      <w:pPr>
        <w:pStyle w:val="Footer"/>
        <w:tabs>
          <w:tab w:val="clear" w:pos="4320"/>
          <w:tab w:val="clear" w:pos="8640"/>
          <w:tab w:val="center" w:pos="4680"/>
        </w:tabs>
      </w:pPr>
    </w:p>
    <w:p w:rsidR="00016313" w:rsidRDefault="00A50EC4">
      <w:pPr>
        <w:pStyle w:val="Footer"/>
        <w:tabs>
          <w:tab w:val="clear" w:pos="4320"/>
          <w:tab w:val="clear" w:pos="8640"/>
          <w:tab w:val="center" w:pos="4680"/>
        </w:tabs>
      </w:pPr>
      <w:r w:rsidRPr="00A50EC4">
        <w:rPr>
          <w:noProof/>
        </w:rPr>
        <w:pict>
          <v:shape id="_x0000_s1052" type="#_x0000_t202" style="position:absolute;margin-left:9pt;margin-top:10.15pt;width:171pt;height:18pt;z-index:251653632" o:regroupid="2" o:allowoverlap="f" filled="f" fillcolor="#c9f" stroked="f" strokecolor="blue">
            <v:fill color2="fill darken(118)" rotate="t" angle="-90" method="linear sigma" type="gradient"/>
            <v:textbox style="mso-next-textbox:#_x0000_s1052">
              <w:txbxContent>
                <w:p w:rsidR="00016313" w:rsidRDefault="00016313">
                  <w:pPr>
                    <w:rPr>
                      <w:rFonts w:ascii="Lucida Fax" w:hAnsi="Lucida Fax"/>
                      <w:b/>
                      <w:bCs/>
                      <w:sz w:val="22"/>
                      <w:szCs w:val="22"/>
                    </w:rPr>
                  </w:pPr>
                  <w:r>
                    <w:rPr>
                      <w:rFonts w:ascii="Lucida Fax" w:hAnsi="Lucida Fax"/>
                      <w:b/>
                      <w:bCs/>
                      <w:sz w:val="22"/>
                      <w:szCs w:val="22"/>
                    </w:rPr>
                    <w:t>OTHER INFO</w:t>
                  </w:r>
                </w:p>
              </w:txbxContent>
            </v:textbox>
          </v:shape>
        </w:pict>
      </w:r>
      <w:r w:rsidR="00016313">
        <w:tab/>
      </w:r>
    </w:p>
    <w:p w:rsidR="00016313" w:rsidRDefault="00A50EC4">
      <w:pPr>
        <w:tabs>
          <w:tab w:val="center" w:pos="4320"/>
        </w:tabs>
        <w:rPr>
          <w:b/>
          <w:bCs/>
          <w:u w:val="single"/>
        </w:rPr>
      </w:pPr>
      <w:r w:rsidRPr="00A50EC4">
        <w:rPr>
          <w:b/>
          <w:bCs/>
          <w:noProof/>
          <w:u w:val="single"/>
        </w:rPr>
        <w:pict>
          <v:line id="_x0000_s1060" style="position:absolute;z-index:251654656" from="9pt,8.35pt" to="468pt,8.35pt" o:allowoverlap="f" strokeweight="1.5pt"/>
        </w:pict>
      </w:r>
    </w:p>
    <w:p w:rsidR="00016313" w:rsidRDefault="00016313">
      <w:pPr>
        <w:tabs>
          <w:tab w:val="center" w:pos="4320"/>
        </w:tabs>
        <w:ind w:left="180"/>
      </w:pPr>
    </w:p>
    <w:p w:rsidR="00DD34A5" w:rsidRDefault="00016313">
      <w:pPr>
        <w:keepLines/>
        <w:numPr>
          <w:ilvl w:val="0"/>
          <w:numId w:val="44"/>
        </w:numPr>
        <w:tabs>
          <w:tab w:val="center" w:pos="4320"/>
        </w:tabs>
        <w:rPr>
          <w:rFonts w:ascii="Cambria" w:eastAsia="Arial Unicode MS" w:hAnsi="Cambria"/>
          <w:szCs w:val="22"/>
        </w:rPr>
      </w:pPr>
      <w:r>
        <w:rPr>
          <w:rFonts w:ascii="Cambria" w:eastAsia="Arial Unicode MS" w:hAnsi="Cambria"/>
          <w:szCs w:val="22"/>
        </w:rPr>
        <w:t>Like using excel for pro</w:t>
      </w:r>
      <w:r w:rsidR="00DD34A5">
        <w:rPr>
          <w:rFonts w:ascii="Cambria" w:eastAsia="Arial Unicode MS" w:hAnsi="Cambria"/>
          <w:szCs w:val="22"/>
        </w:rPr>
        <w:t>blem solving, automating tasks, making reports.</w:t>
      </w:r>
    </w:p>
    <w:p w:rsidR="00016313" w:rsidRDefault="00DD34A5">
      <w:pPr>
        <w:keepLines/>
        <w:numPr>
          <w:ilvl w:val="0"/>
          <w:numId w:val="44"/>
        </w:numPr>
        <w:tabs>
          <w:tab w:val="center" w:pos="4320"/>
        </w:tabs>
        <w:rPr>
          <w:rFonts w:ascii="Cambria" w:eastAsia="Arial Unicode MS" w:hAnsi="Cambria"/>
          <w:szCs w:val="22"/>
        </w:rPr>
      </w:pPr>
      <w:r>
        <w:rPr>
          <w:rFonts w:ascii="Cambria" w:eastAsia="Arial Unicode MS" w:hAnsi="Cambria"/>
          <w:szCs w:val="22"/>
        </w:rPr>
        <w:t>Like organizing space and data for efficient use</w:t>
      </w:r>
      <w:r w:rsidR="00016313">
        <w:rPr>
          <w:rFonts w:ascii="Cambria" w:eastAsia="Arial Unicode MS" w:hAnsi="Cambria"/>
          <w:szCs w:val="22"/>
        </w:rPr>
        <w:t>.</w:t>
      </w:r>
    </w:p>
    <w:p w:rsidR="00016313" w:rsidRDefault="00016313">
      <w:pPr>
        <w:keepLines/>
        <w:numPr>
          <w:ilvl w:val="0"/>
          <w:numId w:val="44"/>
        </w:numPr>
        <w:tabs>
          <w:tab w:val="center" w:pos="4320"/>
        </w:tabs>
        <w:rPr>
          <w:rFonts w:ascii="Cambria" w:eastAsia="Arial Unicode MS" w:hAnsi="Cambria"/>
          <w:szCs w:val="22"/>
        </w:rPr>
      </w:pPr>
      <w:r>
        <w:rPr>
          <w:rFonts w:ascii="Cambria" w:eastAsia="Arial Unicode MS" w:hAnsi="Cambria"/>
          <w:szCs w:val="22"/>
        </w:rPr>
        <w:t xml:space="preserve">Languages spoken: English, Hindi, Malayalam </w:t>
      </w:r>
    </w:p>
    <w:p w:rsidR="00016313" w:rsidRDefault="00016313">
      <w:pPr>
        <w:keepLines/>
        <w:numPr>
          <w:ilvl w:val="0"/>
          <w:numId w:val="44"/>
        </w:numPr>
        <w:tabs>
          <w:tab w:val="center" w:pos="4320"/>
        </w:tabs>
        <w:rPr>
          <w:rFonts w:ascii="Cambria" w:eastAsia="Arial Unicode MS" w:hAnsi="Cambria"/>
          <w:szCs w:val="22"/>
        </w:rPr>
      </w:pPr>
      <w:r>
        <w:rPr>
          <w:rFonts w:ascii="Cambria" w:eastAsia="Arial Unicode MS" w:hAnsi="Cambria"/>
          <w:szCs w:val="22"/>
        </w:rPr>
        <w:t>Date of Birth: 1</w:t>
      </w:r>
      <w:r>
        <w:rPr>
          <w:rFonts w:ascii="Cambria" w:eastAsia="Arial Unicode MS" w:hAnsi="Cambria"/>
          <w:szCs w:val="22"/>
          <w:vertAlign w:val="superscript"/>
        </w:rPr>
        <w:t>st</w:t>
      </w:r>
      <w:r>
        <w:rPr>
          <w:rFonts w:ascii="Cambria" w:eastAsia="Arial Unicode MS" w:hAnsi="Cambria"/>
          <w:szCs w:val="22"/>
        </w:rPr>
        <w:t xml:space="preserve"> February 1982</w:t>
      </w:r>
    </w:p>
    <w:p w:rsidR="00016313" w:rsidRDefault="00016313">
      <w:pPr>
        <w:keepLines/>
        <w:numPr>
          <w:ilvl w:val="0"/>
          <w:numId w:val="44"/>
        </w:numPr>
        <w:tabs>
          <w:tab w:val="center" w:pos="4320"/>
        </w:tabs>
        <w:rPr>
          <w:rFonts w:ascii="Cambria" w:eastAsia="Arial Unicode MS" w:hAnsi="Cambria"/>
          <w:szCs w:val="22"/>
        </w:rPr>
      </w:pPr>
      <w:r>
        <w:rPr>
          <w:rFonts w:ascii="Cambria" w:eastAsia="Arial Unicode MS" w:hAnsi="Cambria"/>
          <w:szCs w:val="22"/>
        </w:rPr>
        <w:t>Possess a valid U.A.E. driving license</w:t>
      </w:r>
    </w:p>
    <w:p w:rsidR="00016313" w:rsidRDefault="00F94C1D">
      <w:pPr>
        <w:keepLines/>
        <w:numPr>
          <w:ilvl w:val="0"/>
          <w:numId w:val="44"/>
        </w:numPr>
        <w:tabs>
          <w:tab w:val="center" w:pos="4320"/>
        </w:tabs>
        <w:rPr>
          <w:rFonts w:ascii="Cambria" w:eastAsia="Arial Unicode MS" w:hAnsi="Cambria"/>
          <w:szCs w:val="22"/>
        </w:rPr>
      </w:pPr>
      <w:r>
        <w:rPr>
          <w:rFonts w:ascii="Cambria" w:eastAsia="Arial Unicode MS" w:hAnsi="Cambria"/>
          <w:szCs w:val="22"/>
        </w:rPr>
        <w:t xml:space="preserve">On </w:t>
      </w:r>
      <w:r w:rsidR="00B8625A">
        <w:rPr>
          <w:rFonts w:ascii="Cambria" w:eastAsia="Arial Unicode MS" w:hAnsi="Cambria"/>
          <w:szCs w:val="22"/>
        </w:rPr>
        <w:t>Company</w:t>
      </w:r>
      <w:r>
        <w:rPr>
          <w:rFonts w:ascii="Cambria" w:eastAsia="Arial Unicode MS" w:hAnsi="Cambria"/>
          <w:szCs w:val="22"/>
        </w:rPr>
        <w:t xml:space="preserve"> visa</w:t>
      </w:r>
      <w:r w:rsidR="007669CC">
        <w:rPr>
          <w:rFonts w:ascii="Cambria" w:eastAsia="Arial Unicode MS" w:hAnsi="Cambria"/>
          <w:szCs w:val="22"/>
        </w:rPr>
        <w:t xml:space="preserve"> expiring 15/03/2014</w:t>
      </w:r>
    </w:p>
    <w:p w:rsidR="007669CC" w:rsidRDefault="007669CC">
      <w:pPr>
        <w:keepLines/>
        <w:numPr>
          <w:ilvl w:val="0"/>
          <w:numId w:val="44"/>
        </w:numPr>
        <w:tabs>
          <w:tab w:val="center" w:pos="4320"/>
        </w:tabs>
        <w:rPr>
          <w:rFonts w:ascii="Cambria" w:eastAsia="Arial Unicode MS" w:hAnsi="Cambria"/>
          <w:szCs w:val="22"/>
        </w:rPr>
      </w:pPr>
      <w:r>
        <w:rPr>
          <w:rFonts w:ascii="Cambria" w:eastAsia="Arial Unicode MS" w:hAnsi="Cambria"/>
          <w:szCs w:val="22"/>
        </w:rPr>
        <w:t>Expected salary – AED 6000</w:t>
      </w:r>
      <w:bookmarkStart w:id="0" w:name="_GoBack"/>
      <w:bookmarkEnd w:id="0"/>
    </w:p>
    <w:sectPr w:rsidR="007669CC" w:rsidSect="00233882">
      <w:headerReference w:type="default" r:id="rId7"/>
      <w:footerReference w:type="even" r:id="rId8"/>
      <w:footerReference w:type="default" r:id="rId9"/>
      <w:pgSz w:w="12240" w:h="15840"/>
      <w:pgMar w:top="1080" w:right="1440" w:bottom="1260" w:left="900" w:header="720" w:footer="720"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3BC" w:rsidRDefault="000A63BC">
      <w:r>
        <w:separator/>
      </w:r>
    </w:p>
  </w:endnote>
  <w:endnote w:type="continuationSeparator" w:id="1">
    <w:p w:rsidR="000A63BC" w:rsidRDefault="000A63B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13" w:rsidRDefault="00A50EC4">
    <w:pPr>
      <w:pStyle w:val="Footer"/>
      <w:framePr w:wrap="around" w:vAnchor="text" w:hAnchor="margin" w:xAlign="center" w:y="1"/>
      <w:rPr>
        <w:rStyle w:val="PageNumber"/>
      </w:rPr>
    </w:pPr>
    <w:r>
      <w:rPr>
        <w:rStyle w:val="PageNumber"/>
      </w:rPr>
      <w:fldChar w:fldCharType="begin"/>
    </w:r>
    <w:r w:rsidR="00016313">
      <w:rPr>
        <w:rStyle w:val="PageNumber"/>
      </w:rPr>
      <w:instrText xml:space="preserve">PAGE  </w:instrText>
    </w:r>
    <w:r>
      <w:rPr>
        <w:rStyle w:val="PageNumber"/>
      </w:rPr>
      <w:fldChar w:fldCharType="end"/>
    </w:r>
  </w:p>
  <w:p w:rsidR="00016313" w:rsidRDefault="000163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13" w:rsidRDefault="00A50EC4">
    <w:pPr>
      <w:pStyle w:val="Footer"/>
      <w:framePr w:wrap="around" w:vAnchor="text" w:hAnchor="margin" w:xAlign="center" w:y="1"/>
      <w:rPr>
        <w:rStyle w:val="PageNumber"/>
      </w:rPr>
    </w:pPr>
    <w:r>
      <w:rPr>
        <w:rStyle w:val="PageNumber"/>
      </w:rPr>
      <w:fldChar w:fldCharType="begin"/>
    </w:r>
    <w:r w:rsidR="00016313">
      <w:rPr>
        <w:rStyle w:val="PageNumber"/>
      </w:rPr>
      <w:instrText xml:space="preserve">PAGE  </w:instrText>
    </w:r>
    <w:r>
      <w:rPr>
        <w:rStyle w:val="PageNumber"/>
      </w:rPr>
      <w:fldChar w:fldCharType="separate"/>
    </w:r>
    <w:r w:rsidR="00A711B7">
      <w:rPr>
        <w:rStyle w:val="PageNumber"/>
        <w:noProof/>
      </w:rPr>
      <w:t>- 2 -</w:t>
    </w:r>
    <w:r>
      <w:rPr>
        <w:rStyle w:val="PageNumber"/>
      </w:rPr>
      <w:fldChar w:fldCharType="end"/>
    </w:r>
  </w:p>
  <w:p w:rsidR="00016313" w:rsidRDefault="000163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3BC" w:rsidRDefault="000A63BC">
      <w:r>
        <w:separator/>
      </w:r>
    </w:p>
  </w:footnote>
  <w:footnote w:type="continuationSeparator" w:id="1">
    <w:p w:rsidR="000A63BC" w:rsidRDefault="000A6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B7" w:rsidRDefault="00016313">
    <w:pPr>
      <w:rPr>
        <w:rFonts w:eastAsia="Arial Unicode MS"/>
        <w:b/>
        <w:bCs/>
        <w:i/>
        <w:sz w:val="38"/>
        <w:szCs w:val="38"/>
      </w:rPr>
    </w:pPr>
    <w:r>
      <w:rPr>
        <w:rFonts w:eastAsia="Arial Unicode MS"/>
        <w:b/>
        <w:bCs/>
        <w:i/>
        <w:sz w:val="38"/>
        <w:szCs w:val="38"/>
      </w:rPr>
      <w:t>ASHA</w:t>
    </w:r>
  </w:p>
  <w:p w:rsidR="00016313" w:rsidRDefault="00A711B7">
    <w:pPr>
      <w:rPr>
        <w:rFonts w:eastAsia="Arial Unicode MS"/>
        <w:b/>
        <w:bCs/>
        <w:i/>
        <w:sz w:val="38"/>
        <w:szCs w:val="38"/>
      </w:rPr>
    </w:pPr>
    <w:hyperlink r:id="rId1" w:history="1">
      <w:r w:rsidRPr="00EA51D3">
        <w:rPr>
          <w:rStyle w:val="Hyperlink"/>
          <w:rFonts w:eastAsia="Arial Unicode MS"/>
          <w:b/>
          <w:bCs/>
          <w:i/>
          <w:sz w:val="38"/>
          <w:szCs w:val="38"/>
        </w:rPr>
        <w:t>ASHA.175767@2freemail.com</w:t>
      </w:r>
    </w:hyperlink>
    <w:r>
      <w:rPr>
        <w:rFonts w:eastAsia="Arial Unicode MS"/>
        <w:b/>
        <w:bCs/>
        <w:i/>
        <w:sz w:val="38"/>
        <w:szCs w:val="38"/>
      </w:rPr>
      <w:t xml:space="preserve"> </w:t>
    </w:r>
    <w:r w:rsidRPr="00A711B7">
      <w:rPr>
        <w:rFonts w:eastAsia="Arial Unicode MS"/>
        <w:b/>
        <w:bCs/>
        <w:i/>
        <w:sz w:val="38"/>
        <w:szCs w:val="38"/>
      </w:rPr>
      <w:tab/>
    </w:r>
    <w:r>
      <w:rPr>
        <w:rFonts w:eastAsia="Arial Unicode MS"/>
        <w:b/>
        <w:bCs/>
        <w:i/>
        <w:sz w:val="38"/>
        <w:szCs w:val="38"/>
      </w:rPr>
      <w:t xml:space="preserve"> </w:t>
    </w:r>
    <w:r w:rsidR="00016313">
      <w:rPr>
        <w:rFonts w:eastAsia="Arial Unicode MS"/>
        <w:b/>
        <w:bCs/>
        <w:i/>
        <w:sz w:val="38"/>
        <w:szCs w:val="38"/>
      </w:rPr>
      <w:t xml:space="preserve">                             </w:t>
    </w:r>
  </w:p>
  <w:p w:rsidR="00016313" w:rsidRDefault="00016313">
    <w:pPr>
      <w:tabs>
        <w:tab w:val="left" w:pos="6900"/>
        <w:tab w:val="left" w:pos="7545"/>
      </w:tabs>
      <w:rPr>
        <w:rFonts w:eastAsia="Arial Unicode MS"/>
        <w:b/>
        <w:bCs/>
        <w:sz w:val="44"/>
        <w:szCs w:val="44"/>
        <w:u w:val="single"/>
      </w:rPr>
    </w:pPr>
  </w:p>
  <w:p w:rsidR="00016313" w:rsidRDefault="000163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05pt;height:11.05pt" o:bullet="t">
        <v:imagedata r:id="rId1" o:title="mso2"/>
      </v:shape>
    </w:pict>
  </w:numPicBullet>
  <w:numPicBullet w:numPicBulletId="1">
    <w:pict>
      <v:shape id="_x0000_i1031" type="#_x0000_t75" style="width:8.85pt;height:8.85pt" o:bullet="t">
        <v:imagedata r:id="rId2" o:title="BD14583_"/>
      </v:shape>
    </w:pict>
  </w:numPicBullet>
  <w:numPicBullet w:numPicBulletId="2">
    <w:pict>
      <v:shape id="_x0000_i1032" type="#_x0000_t75" style="width:8.85pt;height:8.85pt" o:bullet="t">
        <v:imagedata r:id="rId3" o:title="BD15022_"/>
      </v:shape>
    </w:pict>
  </w:numPicBullet>
  <w:numPicBullet w:numPicBulletId="3">
    <w:pict>
      <v:shape id="_x0000_i1033" type="#_x0000_t75" style="width:8.85pt;height:8.85pt" o:bullet="t">
        <v:imagedata r:id="rId4" o:title="BD15061_"/>
      </v:shape>
    </w:pict>
  </w:numPicBullet>
  <w:abstractNum w:abstractNumId="0">
    <w:nsid w:val="096B0466"/>
    <w:multiLevelType w:val="hybridMultilevel"/>
    <w:tmpl w:val="D4D239A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AA7731"/>
    <w:multiLevelType w:val="multilevel"/>
    <w:tmpl w:val="31C2539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96B4280"/>
    <w:multiLevelType w:val="hybridMultilevel"/>
    <w:tmpl w:val="F9BAE268"/>
    <w:lvl w:ilvl="0" w:tplc="3B4AF0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CB7B47"/>
    <w:multiLevelType w:val="multilevel"/>
    <w:tmpl w:val="22AA3EF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FCA3994"/>
    <w:multiLevelType w:val="hybridMultilevel"/>
    <w:tmpl w:val="22AA3EF8"/>
    <w:lvl w:ilvl="0" w:tplc="5830BDC6">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F8759D"/>
    <w:multiLevelType w:val="hybridMultilevel"/>
    <w:tmpl w:val="B0EA908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9167B1"/>
    <w:multiLevelType w:val="hybridMultilevel"/>
    <w:tmpl w:val="91A855A2"/>
    <w:lvl w:ilvl="0" w:tplc="94D2DEA8">
      <w:start w:val="1"/>
      <w:numFmt w:val="bullet"/>
      <w:lvlText w:val=""/>
      <w:lvlPicBulletId w:val="3"/>
      <w:lvlJc w:val="left"/>
      <w:pPr>
        <w:tabs>
          <w:tab w:val="num" w:pos="360"/>
        </w:tabs>
        <w:ind w:left="360" w:hanging="360"/>
      </w:pPr>
      <w:rPr>
        <w:rFonts w:ascii="Symbol" w:hAnsi="Symbol" w:hint="default"/>
        <w:color w:val="auto"/>
      </w:rPr>
    </w:lvl>
    <w:lvl w:ilvl="1" w:tplc="3B0A71A4">
      <w:start w:val="1"/>
      <w:numFmt w:val="decimal"/>
      <w:lvlText w:val="%2."/>
      <w:lvlJc w:val="left"/>
      <w:pPr>
        <w:tabs>
          <w:tab w:val="num" w:pos="1080"/>
        </w:tabs>
        <w:ind w:left="1080" w:hanging="360"/>
      </w:pPr>
      <w:rPr>
        <w:rFonts w:hint="default"/>
        <w:b w:val="0"/>
        <w:bCs w:val="0"/>
        <w:color w:val="auto"/>
      </w:rPr>
    </w:lvl>
    <w:lvl w:ilvl="2" w:tplc="A34AEB72">
      <w:start w:val="1"/>
      <w:numFmt w:val="decimal"/>
      <w:lvlText w:val="%3."/>
      <w:lvlJc w:val="left"/>
      <w:pPr>
        <w:tabs>
          <w:tab w:val="num" w:pos="1800"/>
        </w:tabs>
        <w:ind w:left="1800" w:hanging="360"/>
      </w:pPr>
      <w:rPr>
        <w:rFonts w:hint="default"/>
        <w:b w:val="0"/>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605941"/>
    <w:multiLevelType w:val="hybridMultilevel"/>
    <w:tmpl w:val="B0EA908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B53A91"/>
    <w:multiLevelType w:val="hybridMultilevel"/>
    <w:tmpl w:val="31A6F56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2C0447C3"/>
    <w:multiLevelType w:val="hybridMultilevel"/>
    <w:tmpl w:val="AB9E37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3F1C13"/>
    <w:multiLevelType w:val="multilevel"/>
    <w:tmpl w:val="91A855A2"/>
    <w:lvl w:ilvl="0">
      <w:start w:val="1"/>
      <w:numFmt w:val="bullet"/>
      <w:lvlText w:val=""/>
      <w:lvlPicBulletId w:val="3"/>
      <w:lvlJc w:val="left"/>
      <w:pPr>
        <w:tabs>
          <w:tab w:val="num" w:pos="360"/>
        </w:tabs>
        <w:ind w:left="360" w:hanging="360"/>
      </w:pPr>
      <w:rPr>
        <w:rFonts w:ascii="Symbol" w:hAnsi="Symbol" w:hint="default"/>
        <w:color w:val="auto"/>
      </w:rPr>
    </w:lvl>
    <w:lvl w:ilvl="1">
      <w:start w:val="1"/>
      <w:numFmt w:val="decimal"/>
      <w:lvlText w:val="%2."/>
      <w:lvlJc w:val="left"/>
      <w:pPr>
        <w:tabs>
          <w:tab w:val="num" w:pos="1080"/>
        </w:tabs>
        <w:ind w:left="1080" w:hanging="360"/>
      </w:pPr>
      <w:rPr>
        <w:rFonts w:hint="default"/>
        <w:b w:val="0"/>
        <w:bCs w:val="0"/>
        <w:color w:val="auto"/>
      </w:rPr>
    </w:lvl>
    <w:lvl w:ilvl="2">
      <w:start w:val="1"/>
      <w:numFmt w:val="decimal"/>
      <w:lvlText w:val="%3."/>
      <w:lvlJc w:val="left"/>
      <w:pPr>
        <w:tabs>
          <w:tab w:val="num" w:pos="1800"/>
        </w:tabs>
        <w:ind w:left="1800" w:hanging="360"/>
      </w:pPr>
      <w:rPr>
        <w:rFonts w:hint="default"/>
        <w:b w:val="0"/>
        <w:color w:val="auto"/>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2CE32CFE"/>
    <w:multiLevelType w:val="multilevel"/>
    <w:tmpl w:val="BE929E3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DF262FC"/>
    <w:multiLevelType w:val="multilevel"/>
    <w:tmpl w:val="EC8C60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F07492C"/>
    <w:multiLevelType w:val="hybridMultilevel"/>
    <w:tmpl w:val="BE929E34"/>
    <w:lvl w:ilvl="0" w:tplc="E9FE4966">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CD3050"/>
    <w:multiLevelType w:val="hybridMultilevel"/>
    <w:tmpl w:val="610C61BA"/>
    <w:lvl w:ilvl="0" w:tplc="B1AA4308">
      <w:start w:val="2"/>
      <w:numFmt w:val="bullet"/>
      <w:lvlText w:val="-"/>
      <w:lvlJc w:val="left"/>
      <w:pPr>
        <w:tabs>
          <w:tab w:val="num" w:pos="720"/>
        </w:tabs>
        <w:ind w:left="720" w:hanging="360"/>
      </w:pPr>
      <w:rPr>
        <w:rFonts w:ascii="Cambria" w:eastAsia="Arial Unicode MS" w:hAnsi="Cambria"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682B63"/>
    <w:multiLevelType w:val="hybridMultilevel"/>
    <w:tmpl w:val="7C42873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4F44CA"/>
    <w:multiLevelType w:val="hybridMultilevel"/>
    <w:tmpl w:val="86B09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AD23D2"/>
    <w:multiLevelType w:val="hybridMultilevel"/>
    <w:tmpl w:val="E88AB3D6"/>
    <w:lvl w:ilvl="0" w:tplc="CCAC8DEE">
      <w:start w:val="1"/>
      <w:numFmt w:val="bullet"/>
      <w:lvlText w:val=""/>
      <w:lvlPicBulletId w:val="2"/>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8C334A"/>
    <w:multiLevelType w:val="hybridMultilevel"/>
    <w:tmpl w:val="9A2899A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B314E8"/>
    <w:multiLevelType w:val="hybridMultilevel"/>
    <w:tmpl w:val="760AFF1E"/>
    <w:lvl w:ilvl="0" w:tplc="CCAC8DEE">
      <w:start w:val="1"/>
      <w:numFmt w:val="bullet"/>
      <w:lvlText w:val=""/>
      <w:lvlPicBulletId w:val="2"/>
      <w:lvlJc w:val="left"/>
      <w:pPr>
        <w:tabs>
          <w:tab w:val="num" w:pos="720"/>
        </w:tabs>
        <w:ind w:left="720" w:hanging="360"/>
      </w:pPr>
      <w:rPr>
        <w:rFonts w:ascii="Symbol" w:hAnsi="Symbol" w:hint="default"/>
        <w:color w:val="auto"/>
      </w:rPr>
    </w:lvl>
    <w:lvl w:ilvl="1" w:tplc="3B0A71A4">
      <w:start w:val="1"/>
      <w:numFmt w:val="decimal"/>
      <w:lvlText w:val="%2."/>
      <w:lvlJc w:val="left"/>
      <w:pPr>
        <w:tabs>
          <w:tab w:val="num" w:pos="1080"/>
        </w:tabs>
        <w:ind w:left="1080" w:hanging="360"/>
      </w:pPr>
      <w:rPr>
        <w:rFonts w:hint="default"/>
        <w:b w:val="0"/>
        <w:bCs w:val="0"/>
        <w:color w:val="auto"/>
      </w:rPr>
    </w:lvl>
    <w:lvl w:ilvl="2" w:tplc="A34AEB72">
      <w:start w:val="1"/>
      <w:numFmt w:val="decimal"/>
      <w:lvlText w:val="%3."/>
      <w:lvlJc w:val="left"/>
      <w:pPr>
        <w:tabs>
          <w:tab w:val="num" w:pos="1800"/>
        </w:tabs>
        <w:ind w:left="1800" w:hanging="360"/>
      </w:pPr>
      <w:rPr>
        <w:rFonts w:hint="default"/>
        <w:b w:val="0"/>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30D0F8F"/>
    <w:multiLevelType w:val="hybridMultilevel"/>
    <w:tmpl w:val="1B586454"/>
    <w:lvl w:ilvl="0" w:tplc="B1AA4308">
      <w:start w:val="2"/>
      <w:numFmt w:val="bullet"/>
      <w:lvlText w:val="-"/>
      <w:lvlJc w:val="left"/>
      <w:pPr>
        <w:tabs>
          <w:tab w:val="num" w:pos="720"/>
        </w:tabs>
        <w:ind w:left="720" w:hanging="360"/>
      </w:pPr>
      <w:rPr>
        <w:rFonts w:ascii="Cambria" w:eastAsia="Arial Unicode MS" w:hAnsi="Cambria"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E57D45"/>
    <w:multiLevelType w:val="hybridMultilevel"/>
    <w:tmpl w:val="091E460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5E1075"/>
    <w:multiLevelType w:val="hybridMultilevel"/>
    <w:tmpl w:val="0BFAF02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26A6569"/>
    <w:multiLevelType w:val="hybridMultilevel"/>
    <w:tmpl w:val="6E622D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207EE1"/>
    <w:multiLevelType w:val="multilevel"/>
    <w:tmpl w:val="967C877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5F6176A"/>
    <w:multiLevelType w:val="hybridMultilevel"/>
    <w:tmpl w:val="F81AC2F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56717D69"/>
    <w:multiLevelType w:val="hybridMultilevel"/>
    <w:tmpl w:val="10EA39E8"/>
    <w:lvl w:ilvl="0" w:tplc="94D2DEA8">
      <w:start w:val="1"/>
      <w:numFmt w:val="bullet"/>
      <w:lvlText w:val=""/>
      <w:lvlPicBulletId w:val="3"/>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7D3BD2"/>
    <w:multiLevelType w:val="hybridMultilevel"/>
    <w:tmpl w:val="414C797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76C14EF"/>
    <w:multiLevelType w:val="hybridMultilevel"/>
    <w:tmpl w:val="634A94EA"/>
    <w:lvl w:ilvl="0" w:tplc="B1AA4308">
      <w:numFmt w:val="bullet"/>
      <w:lvlText w:val="-"/>
      <w:lvlJc w:val="left"/>
      <w:pPr>
        <w:tabs>
          <w:tab w:val="num" w:pos="720"/>
        </w:tabs>
        <w:ind w:left="720" w:hanging="360"/>
      </w:pPr>
      <w:rPr>
        <w:rFonts w:ascii="Cambria" w:eastAsia="Arial Unicode MS" w:hAnsi="Cambria"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C52ADD"/>
    <w:multiLevelType w:val="hybridMultilevel"/>
    <w:tmpl w:val="13E833B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5D1343"/>
    <w:multiLevelType w:val="hybridMultilevel"/>
    <w:tmpl w:val="3744B39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E400E79"/>
    <w:multiLevelType w:val="hybridMultilevel"/>
    <w:tmpl w:val="FC0867E6"/>
    <w:lvl w:ilvl="0" w:tplc="B1AA4308">
      <w:start w:val="2"/>
      <w:numFmt w:val="bullet"/>
      <w:lvlText w:val="-"/>
      <w:lvlJc w:val="left"/>
      <w:pPr>
        <w:tabs>
          <w:tab w:val="num" w:pos="720"/>
        </w:tabs>
        <w:ind w:left="720" w:hanging="360"/>
      </w:pPr>
      <w:rPr>
        <w:rFonts w:ascii="Cambria" w:eastAsia="Arial Unicode MS" w:hAnsi="Cambria"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DB4169"/>
    <w:multiLevelType w:val="multilevel"/>
    <w:tmpl w:val="6E622D9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F7A07C1"/>
    <w:multiLevelType w:val="hybridMultilevel"/>
    <w:tmpl w:val="31A6F56C"/>
    <w:lvl w:ilvl="0" w:tplc="373E955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A86966"/>
    <w:multiLevelType w:val="hybridMultilevel"/>
    <w:tmpl w:val="967C87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007CC3"/>
    <w:multiLevelType w:val="hybridMultilevel"/>
    <w:tmpl w:val="B0EA908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395DAC"/>
    <w:multiLevelType w:val="multilevel"/>
    <w:tmpl w:val="D4D239A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A994634"/>
    <w:multiLevelType w:val="hybridMultilevel"/>
    <w:tmpl w:val="EC8C6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1F087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E89593E"/>
    <w:multiLevelType w:val="hybridMultilevel"/>
    <w:tmpl w:val="B31EF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0D1430"/>
    <w:multiLevelType w:val="hybridMultilevel"/>
    <w:tmpl w:val="4BD0FE96"/>
    <w:lvl w:ilvl="0" w:tplc="CCAC8DEE">
      <w:start w:val="1"/>
      <w:numFmt w:val="bullet"/>
      <w:lvlText w:val=""/>
      <w:lvlPicBulletId w:val="2"/>
      <w:lvlJc w:val="left"/>
      <w:pPr>
        <w:tabs>
          <w:tab w:val="num" w:pos="720"/>
        </w:tabs>
        <w:ind w:left="720" w:hanging="360"/>
      </w:pPr>
      <w:rPr>
        <w:rFonts w:ascii="Symbol" w:hAnsi="Symbol" w:hint="default"/>
        <w:color w:val="auto"/>
      </w:rPr>
    </w:lvl>
    <w:lvl w:ilvl="1" w:tplc="3B0A71A4">
      <w:start w:val="1"/>
      <w:numFmt w:val="decimal"/>
      <w:lvlText w:val="%2."/>
      <w:lvlJc w:val="left"/>
      <w:pPr>
        <w:tabs>
          <w:tab w:val="num" w:pos="1080"/>
        </w:tabs>
        <w:ind w:left="1080" w:hanging="360"/>
      </w:pPr>
      <w:rPr>
        <w:rFonts w:hint="default"/>
        <w:b w:val="0"/>
        <w:bCs w:val="0"/>
        <w:color w:val="auto"/>
      </w:rPr>
    </w:lvl>
    <w:lvl w:ilvl="2" w:tplc="A34AEB72">
      <w:start w:val="1"/>
      <w:numFmt w:val="decimal"/>
      <w:lvlText w:val="%3."/>
      <w:lvlJc w:val="left"/>
      <w:pPr>
        <w:tabs>
          <w:tab w:val="num" w:pos="1800"/>
        </w:tabs>
        <w:ind w:left="1800" w:hanging="360"/>
      </w:pPr>
      <w:rPr>
        <w:rFonts w:hint="default"/>
        <w:b w:val="0"/>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1EC3BD8"/>
    <w:multiLevelType w:val="multilevel"/>
    <w:tmpl w:val="F9BAE26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22838A8"/>
    <w:multiLevelType w:val="hybridMultilevel"/>
    <w:tmpl w:val="888839EE"/>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CB1E64"/>
    <w:multiLevelType w:val="hybridMultilevel"/>
    <w:tmpl w:val="31C2539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C40C52"/>
    <w:multiLevelType w:val="hybridMultilevel"/>
    <w:tmpl w:val="8B0816E4"/>
    <w:lvl w:ilvl="0" w:tplc="B1AA4308">
      <w:start w:val="2"/>
      <w:numFmt w:val="bullet"/>
      <w:lvlText w:val="-"/>
      <w:lvlJc w:val="left"/>
      <w:pPr>
        <w:tabs>
          <w:tab w:val="num" w:pos="720"/>
        </w:tabs>
        <w:ind w:left="720" w:hanging="360"/>
      </w:pPr>
      <w:rPr>
        <w:rFonts w:ascii="Cambria" w:eastAsia="Arial Unicode MS" w:hAnsi="Cambria"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7775BB5"/>
    <w:multiLevelType w:val="multilevel"/>
    <w:tmpl w:val="E88AB3D6"/>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CE77F78"/>
    <w:multiLevelType w:val="hybridMultilevel"/>
    <w:tmpl w:val="31A6F56C"/>
    <w:lvl w:ilvl="0" w:tplc="B1AA4308">
      <w:start w:val="2"/>
      <w:numFmt w:val="bullet"/>
      <w:lvlText w:val="-"/>
      <w:lvlJc w:val="left"/>
      <w:pPr>
        <w:tabs>
          <w:tab w:val="num" w:pos="720"/>
        </w:tabs>
        <w:ind w:left="720" w:hanging="360"/>
      </w:pPr>
      <w:rPr>
        <w:rFonts w:ascii="Cambria" w:eastAsia="Arial Unicode MS" w:hAnsi="Cambria"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E264484"/>
    <w:multiLevelType w:val="hybridMultilevel"/>
    <w:tmpl w:val="7984506C"/>
    <w:lvl w:ilvl="0" w:tplc="7F52ED7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8">
    <w:nsid w:val="7E89348A"/>
    <w:multiLevelType w:val="hybridMultilevel"/>
    <w:tmpl w:val="C8087B04"/>
    <w:lvl w:ilvl="0" w:tplc="C1DCCE58">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8"/>
  </w:num>
  <w:num w:numId="2">
    <w:abstractNumId w:val="37"/>
  </w:num>
  <w:num w:numId="3">
    <w:abstractNumId w:val="9"/>
  </w:num>
  <w:num w:numId="4">
    <w:abstractNumId w:val="23"/>
  </w:num>
  <w:num w:numId="5">
    <w:abstractNumId w:val="15"/>
  </w:num>
  <w:num w:numId="6">
    <w:abstractNumId w:val="21"/>
  </w:num>
  <w:num w:numId="7">
    <w:abstractNumId w:val="39"/>
  </w:num>
  <w:num w:numId="8">
    <w:abstractNumId w:val="12"/>
  </w:num>
  <w:num w:numId="9">
    <w:abstractNumId w:val="2"/>
  </w:num>
  <w:num w:numId="10">
    <w:abstractNumId w:val="41"/>
  </w:num>
  <w:num w:numId="11">
    <w:abstractNumId w:val="4"/>
  </w:num>
  <w:num w:numId="12">
    <w:abstractNumId w:val="3"/>
  </w:num>
  <w:num w:numId="13">
    <w:abstractNumId w:val="13"/>
  </w:num>
  <w:num w:numId="14">
    <w:abstractNumId w:val="11"/>
  </w:num>
  <w:num w:numId="15">
    <w:abstractNumId w:val="26"/>
  </w:num>
  <w:num w:numId="16">
    <w:abstractNumId w:val="32"/>
  </w:num>
  <w:num w:numId="17">
    <w:abstractNumId w:val="6"/>
  </w:num>
  <w:num w:numId="18">
    <w:abstractNumId w:val="47"/>
  </w:num>
  <w:num w:numId="19">
    <w:abstractNumId w:val="17"/>
  </w:num>
  <w:num w:numId="20">
    <w:abstractNumId w:val="34"/>
  </w:num>
  <w:num w:numId="21">
    <w:abstractNumId w:val="10"/>
  </w:num>
  <w:num w:numId="22">
    <w:abstractNumId w:val="19"/>
  </w:num>
  <w:num w:numId="23">
    <w:abstractNumId w:val="38"/>
  </w:num>
  <w:num w:numId="24">
    <w:abstractNumId w:val="40"/>
  </w:num>
  <w:num w:numId="25">
    <w:abstractNumId w:val="24"/>
  </w:num>
  <w:num w:numId="26">
    <w:abstractNumId w:val="29"/>
  </w:num>
  <w:num w:numId="27">
    <w:abstractNumId w:val="45"/>
  </w:num>
  <w:num w:numId="28">
    <w:abstractNumId w:val="42"/>
  </w:num>
  <w:num w:numId="29">
    <w:abstractNumId w:val="18"/>
  </w:num>
  <w:num w:numId="30">
    <w:abstractNumId w:val="22"/>
  </w:num>
  <w:num w:numId="31">
    <w:abstractNumId w:val="27"/>
  </w:num>
  <w:num w:numId="32">
    <w:abstractNumId w:val="43"/>
  </w:num>
  <w:num w:numId="33">
    <w:abstractNumId w:val="30"/>
  </w:num>
  <w:num w:numId="34">
    <w:abstractNumId w:val="0"/>
  </w:num>
  <w:num w:numId="35">
    <w:abstractNumId w:val="36"/>
  </w:num>
  <w:num w:numId="36">
    <w:abstractNumId w:val="1"/>
  </w:num>
  <w:num w:numId="37">
    <w:abstractNumId w:val="16"/>
  </w:num>
  <w:num w:numId="38">
    <w:abstractNumId w:val="31"/>
  </w:num>
  <w:num w:numId="39">
    <w:abstractNumId w:val="25"/>
  </w:num>
  <w:num w:numId="40">
    <w:abstractNumId w:val="8"/>
  </w:num>
  <w:num w:numId="41">
    <w:abstractNumId w:val="46"/>
  </w:num>
  <w:num w:numId="42">
    <w:abstractNumId w:val="44"/>
  </w:num>
  <w:num w:numId="43">
    <w:abstractNumId w:val="28"/>
  </w:num>
  <w:num w:numId="44">
    <w:abstractNumId w:val="14"/>
  </w:num>
  <w:num w:numId="45">
    <w:abstractNumId w:val="20"/>
  </w:num>
  <w:num w:numId="46">
    <w:abstractNumId w:val="5"/>
  </w:num>
  <w:num w:numId="47">
    <w:abstractNumId w:val="33"/>
  </w:num>
  <w:num w:numId="48">
    <w:abstractNumId w:val="7"/>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oNotHyphenateCaps/>
  <w:characterSpacingControl w:val="doNotCompress"/>
  <w:hdrShapeDefaults>
    <o:shapedefaults v:ext="edit" spidmax="3074" o:allowoverlap="f" fill="f" fillcolor="white" stroke="f">
      <v:fill color="white" on="f"/>
      <v:stroke on="f"/>
      <o:colormru v:ext="edit" colors="#c00,#a50021"/>
      <o:colormenu v:ext="edit" fillcolor="none [1605]" strokecolor="black"/>
    </o:shapedefaults>
  </w:hdrShapeDefaults>
  <w:footnotePr>
    <w:footnote w:id="0"/>
    <w:footnote w:id="1"/>
  </w:footnotePr>
  <w:endnotePr>
    <w:endnote w:id="0"/>
    <w:endnote w:id="1"/>
  </w:endnotePr>
  <w:compat/>
  <w:rsids>
    <w:rsidRoot w:val="00F94C1D"/>
    <w:rsid w:val="00016313"/>
    <w:rsid w:val="00051126"/>
    <w:rsid w:val="000819A6"/>
    <w:rsid w:val="000A63BC"/>
    <w:rsid w:val="000C5624"/>
    <w:rsid w:val="00132816"/>
    <w:rsid w:val="001A3AED"/>
    <w:rsid w:val="00200DA1"/>
    <w:rsid w:val="00210D37"/>
    <w:rsid w:val="00233882"/>
    <w:rsid w:val="002E0228"/>
    <w:rsid w:val="002E3B0B"/>
    <w:rsid w:val="00314A4A"/>
    <w:rsid w:val="00343305"/>
    <w:rsid w:val="003869F0"/>
    <w:rsid w:val="003E6249"/>
    <w:rsid w:val="00410C55"/>
    <w:rsid w:val="00486B27"/>
    <w:rsid w:val="00494AFC"/>
    <w:rsid w:val="004C243C"/>
    <w:rsid w:val="00584D9F"/>
    <w:rsid w:val="005C15CE"/>
    <w:rsid w:val="005C712B"/>
    <w:rsid w:val="005E6879"/>
    <w:rsid w:val="0066500D"/>
    <w:rsid w:val="006B4FB4"/>
    <w:rsid w:val="006E0F66"/>
    <w:rsid w:val="006F5D18"/>
    <w:rsid w:val="00722E69"/>
    <w:rsid w:val="007669CC"/>
    <w:rsid w:val="007904FF"/>
    <w:rsid w:val="00794ABD"/>
    <w:rsid w:val="007B0B60"/>
    <w:rsid w:val="007C202E"/>
    <w:rsid w:val="007F2CA7"/>
    <w:rsid w:val="00815EB6"/>
    <w:rsid w:val="00881CB9"/>
    <w:rsid w:val="00892D41"/>
    <w:rsid w:val="008A00CC"/>
    <w:rsid w:val="0090476D"/>
    <w:rsid w:val="0092289D"/>
    <w:rsid w:val="009526E6"/>
    <w:rsid w:val="0096728C"/>
    <w:rsid w:val="00980A7B"/>
    <w:rsid w:val="009A366F"/>
    <w:rsid w:val="00A358F5"/>
    <w:rsid w:val="00A50EC4"/>
    <w:rsid w:val="00A711B7"/>
    <w:rsid w:val="00A95BEA"/>
    <w:rsid w:val="00B21441"/>
    <w:rsid w:val="00B6525F"/>
    <w:rsid w:val="00B8625A"/>
    <w:rsid w:val="00B86DFA"/>
    <w:rsid w:val="00BA4CAC"/>
    <w:rsid w:val="00BC7A92"/>
    <w:rsid w:val="00BF58A3"/>
    <w:rsid w:val="00BF5A00"/>
    <w:rsid w:val="00CF5CE9"/>
    <w:rsid w:val="00D03651"/>
    <w:rsid w:val="00D06440"/>
    <w:rsid w:val="00D63C26"/>
    <w:rsid w:val="00DA7B76"/>
    <w:rsid w:val="00DC0133"/>
    <w:rsid w:val="00DC1D1F"/>
    <w:rsid w:val="00DD34A5"/>
    <w:rsid w:val="00E43D67"/>
    <w:rsid w:val="00E65F37"/>
    <w:rsid w:val="00E72397"/>
    <w:rsid w:val="00E85089"/>
    <w:rsid w:val="00E93A9E"/>
    <w:rsid w:val="00EA40FC"/>
    <w:rsid w:val="00F52434"/>
    <w:rsid w:val="00F53C6B"/>
    <w:rsid w:val="00F5746E"/>
    <w:rsid w:val="00F94C1D"/>
    <w:rsid w:val="00FA284D"/>
    <w:rsid w:val="00FC6A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allowoverlap="f" fill="f" fillcolor="white" stroke="f">
      <v:fill color="white" on="f"/>
      <v:stroke on="f"/>
      <o:colormru v:ext="edit" colors="#c00,#a50021"/>
      <o:colormenu v:ext="edit" fillcolor="none [1605]" strokecolor="black"/>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82"/>
    <w:rPr>
      <w:sz w:val="24"/>
      <w:szCs w:val="24"/>
    </w:rPr>
  </w:style>
  <w:style w:type="paragraph" w:styleId="Heading1">
    <w:name w:val="heading 1"/>
    <w:basedOn w:val="Normal"/>
    <w:next w:val="Normal"/>
    <w:qFormat/>
    <w:rsid w:val="0023388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338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33882"/>
    <w:pPr>
      <w:keepNext/>
      <w:tabs>
        <w:tab w:val="center" w:pos="4320"/>
      </w:tabs>
      <w:outlineLvl w:val="2"/>
    </w:pPr>
    <w:rPr>
      <w:rFonts w:ascii="Lucida Fax" w:hAnsi="Lucida Fax"/>
      <w:b/>
      <w:bCs/>
      <w:sz w:val="22"/>
      <w:szCs w:val="22"/>
    </w:rPr>
  </w:style>
  <w:style w:type="paragraph" w:styleId="Heading4">
    <w:name w:val="heading 4"/>
    <w:basedOn w:val="Normal"/>
    <w:next w:val="Normal"/>
    <w:qFormat/>
    <w:rsid w:val="00233882"/>
    <w:pPr>
      <w:keepNext/>
      <w:jc w:val="center"/>
      <w:outlineLvl w:val="3"/>
    </w:pPr>
    <w:rPr>
      <w:b/>
      <w:bCs/>
      <w:color w:val="FFFFFF"/>
    </w:rPr>
  </w:style>
  <w:style w:type="paragraph" w:styleId="Heading5">
    <w:name w:val="heading 5"/>
    <w:basedOn w:val="Normal"/>
    <w:next w:val="Normal"/>
    <w:qFormat/>
    <w:rsid w:val="00233882"/>
    <w:pPr>
      <w:keepNext/>
      <w:jc w:val="center"/>
      <w:outlineLvl w:val="4"/>
    </w:pPr>
    <w:rPr>
      <w:rFonts w:ascii="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33882"/>
    <w:rPr>
      <w:color w:val="0000FF"/>
      <w:u w:val="single"/>
    </w:rPr>
  </w:style>
  <w:style w:type="paragraph" w:styleId="List">
    <w:name w:val="List"/>
    <w:basedOn w:val="Normal"/>
    <w:semiHidden/>
    <w:rsid w:val="00233882"/>
    <w:pPr>
      <w:ind w:left="360" w:hanging="360"/>
    </w:pPr>
  </w:style>
  <w:style w:type="paragraph" w:styleId="BodyTextIndent">
    <w:name w:val="Body Text Indent"/>
    <w:basedOn w:val="Normal"/>
    <w:semiHidden/>
    <w:rsid w:val="00233882"/>
    <w:pPr>
      <w:spacing w:after="120"/>
      <w:ind w:left="360"/>
    </w:pPr>
  </w:style>
  <w:style w:type="paragraph" w:styleId="BalloonText">
    <w:name w:val="Balloon Text"/>
    <w:basedOn w:val="Normal"/>
    <w:semiHidden/>
    <w:rsid w:val="00233882"/>
    <w:rPr>
      <w:rFonts w:ascii="Tahoma" w:hAnsi="Tahoma" w:cs="Tahoma"/>
      <w:sz w:val="16"/>
      <w:szCs w:val="16"/>
    </w:rPr>
  </w:style>
  <w:style w:type="paragraph" w:styleId="Footer">
    <w:name w:val="footer"/>
    <w:basedOn w:val="Normal"/>
    <w:semiHidden/>
    <w:rsid w:val="00233882"/>
    <w:pPr>
      <w:tabs>
        <w:tab w:val="center" w:pos="4320"/>
        <w:tab w:val="right" w:pos="8640"/>
      </w:tabs>
    </w:pPr>
  </w:style>
  <w:style w:type="character" w:styleId="PageNumber">
    <w:name w:val="page number"/>
    <w:basedOn w:val="DefaultParagraphFont"/>
    <w:semiHidden/>
    <w:rsid w:val="00233882"/>
  </w:style>
  <w:style w:type="paragraph" w:styleId="Header">
    <w:name w:val="header"/>
    <w:basedOn w:val="Normal"/>
    <w:semiHidden/>
    <w:unhideWhenUsed/>
    <w:rsid w:val="00233882"/>
    <w:pPr>
      <w:tabs>
        <w:tab w:val="center" w:pos="4680"/>
        <w:tab w:val="right" w:pos="9360"/>
      </w:tabs>
    </w:pPr>
  </w:style>
  <w:style w:type="character" w:customStyle="1" w:styleId="HeaderChar">
    <w:name w:val="Header Char"/>
    <w:basedOn w:val="DefaultParagraphFont"/>
    <w:semiHidden/>
    <w:rsid w:val="00233882"/>
    <w:rPr>
      <w:sz w:val="24"/>
      <w:szCs w:val="24"/>
    </w:rPr>
  </w:style>
  <w:style w:type="character" w:styleId="FollowedHyperlink">
    <w:name w:val="FollowedHyperlink"/>
    <w:basedOn w:val="DefaultParagraphFont"/>
    <w:semiHidden/>
    <w:rsid w:val="0023388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ASHA.175767@2freemail.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ASHA JAYAPRAKASAN</vt:lpstr>
    </vt:vector>
  </TitlesOfParts>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ASHA JAYAPRAKASAN</dc:title>
  <dc:creator>sdf</dc:creator>
  <cp:lastModifiedBy>hrdesk2</cp:lastModifiedBy>
  <cp:revision>6</cp:revision>
  <cp:lastPrinted>2010-12-22T10:56:00Z</cp:lastPrinted>
  <dcterms:created xsi:type="dcterms:W3CDTF">2013-05-24T08:38:00Z</dcterms:created>
  <dcterms:modified xsi:type="dcterms:W3CDTF">2017-05-30T12:37:00Z</dcterms:modified>
</cp:coreProperties>
</file>