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2803"/>
        <w:gridCol w:w="7440"/>
        <w:gridCol w:w="80"/>
      </w:tblGrid>
      <w:tr w:rsidR="00E1218A" w:rsidTr="00F91691">
        <w:trPr>
          <w:gridAfter w:val="1"/>
          <w:wAfter w:w="80" w:type="dxa"/>
          <w:cantSplit/>
          <w:trHeight w:val="12928"/>
          <w:jc w:val="center"/>
        </w:trPr>
        <w:tc>
          <w:tcPr>
            <w:tcW w:w="2803" w:type="dxa"/>
            <w:shd w:val="clear" w:color="auto" w:fill="E0E0E0"/>
          </w:tcPr>
          <w:p w:rsidR="00E1218A" w:rsidRDefault="00E1218A" w:rsidP="00F91691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8"/>
              </w:rPr>
            </w:pPr>
          </w:p>
          <w:p w:rsidR="00E1218A" w:rsidRDefault="00E1218A" w:rsidP="00F91691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8"/>
              </w:rPr>
            </w:pPr>
          </w:p>
          <w:p w:rsidR="00E1218A" w:rsidRDefault="00E1218A" w:rsidP="00F91691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8"/>
              </w:rPr>
            </w:pPr>
          </w:p>
          <w:p w:rsidR="00E1218A" w:rsidRDefault="00E1218A" w:rsidP="00F91691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8"/>
              </w:rPr>
            </w:pPr>
          </w:p>
          <w:p w:rsidR="00E1218A" w:rsidRDefault="00E1218A" w:rsidP="00F91691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u w:val="single"/>
              </w:rPr>
            </w:pPr>
            <w:r>
              <w:rPr>
                <w:rFonts w:ascii="Geometr231 BT" w:hAnsi="Geometr231 BT"/>
                <w:b/>
                <w:iCs/>
                <w:u w:val="single"/>
              </w:rPr>
              <w:t>Personal Details</w:t>
            </w:r>
          </w:p>
          <w:p w:rsidR="00E1218A" w:rsidRDefault="00E1218A" w:rsidP="00F91691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sz w:val="18"/>
              </w:rPr>
            </w:pPr>
          </w:p>
          <w:p w:rsidR="00E1218A" w:rsidRDefault="00E1218A" w:rsidP="00F91691">
            <w:pPr>
              <w:keepLines/>
              <w:suppressLineNumbers/>
              <w:rPr>
                <w:rFonts w:ascii="Geometr231 BT" w:hAnsi="Geometr231 BT"/>
                <w:iCs/>
                <w:sz w:val="18"/>
              </w:rPr>
            </w:pPr>
            <w:r>
              <w:rPr>
                <w:rFonts w:ascii="Geometr231 BT" w:hAnsi="Geometr231 BT"/>
                <w:b/>
                <w:iCs/>
                <w:sz w:val="18"/>
              </w:rPr>
              <w:t>DOB</w:t>
            </w:r>
            <w:r>
              <w:rPr>
                <w:rFonts w:ascii="Geometr231 BT" w:hAnsi="Geometr231 BT"/>
                <w:iCs/>
                <w:sz w:val="18"/>
              </w:rPr>
              <w:t>: 15/05/1991</w:t>
            </w:r>
          </w:p>
          <w:p w:rsidR="00E1218A" w:rsidRDefault="00E1218A" w:rsidP="00F91691">
            <w:pPr>
              <w:keepLines/>
              <w:suppressLineNumbers/>
              <w:rPr>
                <w:rFonts w:ascii="Geometr231 BT" w:hAnsi="Geometr231 BT"/>
                <w:iCs/>
                <w:sz w:val="18"/>
              </w:rPr>
            </w:pPr>
          </w:p>
          <w:p w:rsidR="00E1218A" w:rsidRDefault="00E1218A" w:rsidP="00F91691">
            <w:pPr>
              <w:keepLines/>
              <w:suppressLineNumbers/>
              <w:rPr>
                <w:rFonts w:ascii="Geometr231 BT" w:hAnsi="Geometr231 BT"/>
                <w:iCs/>
                <w:sz w:val="18"/>
              </w:rPr>
            </w:pPr>
            <w:r>
              <w:rPr>
                <w:rFonts w:ascii="Geometr231 BT" w:hAnsi="Geometr231 BT"/>
                <w:b/>
                <w:iCs/>
                <w:sz w:val="18"/>
              </w:rPr>
              <w:t>Status</w:t>
            </w:r>
            <w:r>
              <w:rPr>
                <w:rFonts w:ascii="Geometr231 BT" w:hAnsi="Geometr231 BT"/>
                <w:iCs/>
                <w:sz w:val="18"/>
              </w:rPr>
              <w:t xml:space="preserve">: Female </w:t>
            </w:r>
          </w:p>
          <w:p w:rsidR="00E1218A" w:rsidRDefault="00E1218A" w:rsidP="00F91691">
            <w:pPr>
              <w:keepLines/>
              <w:suppressLineNumbers/>
              <w:rPr>
                <w:rFonts w:ascii="Geometr231 BT" w:hAnsi="Geometr231 BT"/>
                <w:iCs/>
                <w:sz w:val="18"/>
              </w:rPr>
            </w:pPr>
          </w:p>
          <w:p w:rsidR="00E1218A" w:rsidRDefault="00E1218A" w:rsidP="00F91691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18"/>
              </w:rPr>
            </w:pPr>
          </w:p>
          <w:p w:rsidR="00E1218A" w:rsidRDefault="00E1218A" w:rsidP="00F91691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18"/>
              </w:rPr>
            </w:pPr>
            <w:r>
              <w:rPr>
                <w:rFonts w:ascii="Geometr231 BT" w:hAnsi="Geometr231 BT"/>
                <w:b/>
                <w:bCs/>
                <w:iCs/>
                <w:sz w:val="18"/>
              </w:rPr>
              <w:t>Languages:</w:t>
            </w:r>
            <w:r>
              <w:rPr>
                <w:rFonts w:ascii="Geometr231 BT" w:hAnsi="Geometr231 BT"/>
                <w:bCs/>
                <w:iCs/>
                <w:sz w:val="18"/>
              </w:rPr>
              <w:t xml:space="preserve"> English, Hindi &amp; </w:t>
            </w:r>
            <w:proofErr w:type="spellStart"/>
            <w:r>
              <w:rPr>
                <w:rFonts w:ascii="Geometr231 BT" w:hAnsi="Geometr231 BT"/>
                <w:bCs/>
                <w:iCs/>
                <w:sz w:val="18"/>
              </w:rPr>
              <w:t>Malayalam</w:t>
            </w:r>
            <w:r w:rsidR="00306633">
              <w:rPr>
                <w:rFonts w:ascii="Geometr231 BT" w:hAnsi="Geometr231 BT"/>
                <w:bCs/>
                <w:iCs/>
                <w:sz w:val="18"/>
              </w:rPr>
              <w:t>,Tamil</w:t>
            </w:r>
            <w:proofErr w:type="spellEnd"/>
            <w:r>
              <w:rPr>
                <w:rFonts w:ascii="Geometr231 BT" w:hAnsi="Geometr231 BT"/>
                <w:bCs/>
                <w:iCs/>
                <w:sz w:val="18"/>
              </w:rPr>
              <w:t xml:space="preserve"> </w:t>
            </w:r>
          </w:p>
          <w:p w:rsidR="00E1218A" w:rsidRDefault="00E1218A" w:rsidP="00F91691">
            <w:pPr>
              <w:keepLines/>
              <w:suppressLineNumbers/>
              <w:rPr>
                <w:rFonts w:ascii="Geometr231 BT" w:hAnsi="Geometr231 BT"/>
                <w:iCs/>
                <w:sz w:val="18"/>
              </w:rPr>
            </w:pPr>
          </w:p>
          <w:p w:rsidR="00E1218A" w:rsidRDefault="00E1218A" w:rsidP="00F91691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sz w:val="18"/>
              </w:rPr>
            </w:pPr>
          </w:p>
        </w:tc>
        <w:tc>
          <w:tcPr>
            <w:tcW w:w="7440" w:type="dxa"/>
            <w:vMerge w:val="restart"/>
          </w:tcPr>
          <w:p w:rsidR="00E1218A" w:rsidRDefault="00E1218A" w:rsidP="00F91691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pacing w:val="20"/>
                <w:sz w:val="20"/>
              </w:rPr>
            </w:pPr>
            <w:r>
              <w:rPr>
                <w:rFonts w:ascii="Geometr231 BT" w:hAnsi="Geometr231 BT"/>
                <w:spacing w:val="20"/>
                <w:sz w:val="20"/>
              </w:rPr>
              <w:t>Career objective</w:t>
            </w:r>
          </w:p>
          <w:p w:rsidR="00E1218A" w:rsidRDefault="00306633" w:rsidP="00306633">
            <w:pPr>
              <w:pStyle w:val="BodyText2"/>
              <w:rPr>
                <w:rFonts w:ascii="Geometr231 BT" w:hAnsi="Geometr231 BT"/>
                <w:sz w:val="18"/>
              </w:rPr>
            </w:pPr>
            <w:r>
              <w:rPr>
                <w:rFonts w:ascii="Geometr231 BT" w:hAnsi="Geometr231 BT"/>
                <w:sz w:val="18"/>
              </w:rPr>
              <w:t>Position  requiring</w:t>
            </w:r>
            <w:r w:rsidR="00E1218A">
              <w:rPr>
                <w:rFonts w:ascii="Geometr231 BT" w:hAnsi="Geometr231 BT"/>
                <w:sz w:val="18"/>
              </w:rPr>
              <w:t xml:space="preserve"> innovative challenging employment that will utilize my education and professional skills and offer advancement opportunity.</w:t>
            </w:r>
          </w:p>
          <w:p w:rsidR="00E1218A" w:rsidRDefault="00E1218A" w:rsidP="00306633">
            <w:pPr>
              <w:ind w:left="-900"/>
              <w:rPr>
                <w:rFonts w:ascii="Impact" w:hAnsi="Impact"/>
                <w:bCs/>
                <w:sz w:val="28"/>
                <w:szCs w:val="28"/>
                <w:u w:val="single"/>
              </w:rPr>
            </w:pPr>
          </w:p>
          <w:p w:rsidR="00E1218A" w:rsidRDefault="00E1218A" w:rsidP="00F91691">
            <w:pPr>
              <w:ind w:left="-900"/>
              <w:rPr>
                <w:rFonts w:ascii="Impact" w:hAnsi="Impact"/>
                <w:bCs/>
                <w:sz w:val="28"/>
                <w:szCs w:val="28"/>
                <w:u w:val="single"/>
              </w:rPr>
            </w:pPr>
          </w:p>
          <w:p w:rsidR="00E1218A" w:rsidRDefault="002C1B33" w:rsidP="00F91691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0"/>
              </w:rPr>
            </w:pPr>
            <w:r>
              <w:rPr>
                <w:rFonts w:ascii="Geometr231 BT" w:hAnsi="Geometr231 BT"/>
                <w:sz w:val="20"/>
              </w:rPr>
              <w:t>Internships</w:t>
            </w:r>
          </w:p>
          <w:p w:rsidR="00E1218A" w:rsidRDefault="00E1218A" w:rsidP="00F91691">
            <w:pPr>
              <w:pStyle w:val="BodyText"/>
              <w:spacing w:after="20"/>
              <w:rPr>
                <w:rFonts w:ascii="Garamond" w:hAnsi="Garamond"/>
                <w:spacing w:val="10"/>
                <w:sz w:val="22"/>
                <w:szCs w:val="22"/>
              </w:rPr>
            </w:pPr>
          </w:p>
          <w:p w:rsidR="00E1218A" w:rsidRPr="00024322" w:rsidRDefault="00E1218A" w:rsidP="00F91691">
            <w:pPr>
              <w:pStyle w:val="BodyText"/>
              <w:spacing w:after="20"/>
              <w:rPr>
                <w:rFonts w:ascii="Garamond" w:hAnsi="Garamond"/>
                <w:spacing w:val="10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spacing w:val="10"/>
                <w:sz w:val="22"/>
                <w:szCs w:val="22"/>
              </w:rPr>
              <w:t>AIRCEL, COIMBATORE</w:t>
            </w:r>
            <w:r w:rsidRPr="00024322">
              <w:rPr>
                <w:rFonts w:ascii="Garamond" w:hAnsi="Garamond"/>
                <w:spacing w:val="10"/>
                <w:sz w:val="22"/>
                <w:szCs w:val="22"/>
                <w:lang w:val="it-IT"/>
              </w:rPr>
              <w:t>.</w:t>
            </w:r>
          </w:p>
          <w:p w:rsidR="00E1218A" w:rsidRDefault="00E1218A" w:rsidP="00F91691">
            <w:pPr>
              <w:pStyle w:val="BodyText"/>
              <w:spacing w:after="20"/>
              <w:jc w:val="right"/>
              <w:rPr>
                <w:rFonts w:ascii="Garamond" w:hAnsi="Garamond"/>
                <w:spacing w:val="10"/>
                <w:sz w:val="22"/>
                <w:szCs w:val="22"/>
              </w:rPr>
            </w:pPr>
            <w:r>
              <w:rPr>
                <w:rFonts w:ascii="Garamond" w:hAnsi="Garamond"/>
                <w:spacing w:val="10"/>
                <w:sz w:val="22"/>
                <w:szCs w:val="22"/>
              </w:rPr>
              <w:t xml:space="preserve">2011 </w:t>
            </w:r>
          </w:p>
          <w:p w:rsidR="00E1218A" w:rsidRDefault="00E1218A" w:rsidP="00F91691">
            <w:pPr>
              <w:pStyle w:val="BodyText"/>
              <w:spacing w:after="20"/>
              <w:rPr>
                <w:rFonts w:ascii="Trebuchet MS" w:hAnsi="Trebuchet MS"/>
                <w:b w:val="0"/>
                <w:bCs/>
                <w:spacing w:val="10"/>
                <w:sz w:val="22"/>
                <w:szCs w:val="22"/>
              </w:rPr>
            </w:pPr>
          </w:p>
          <w:p w:rsidR="00E1218A" w:rsidRDefault="00E1218A" w:rsidP="00F91691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0"/>
              </w:rPr>
            </w:pPr>
            <w:r>
              <w:rPr>
                <w:rFonts w:ascii="Geometr231 BT" w:hAnsi="Geometr231 BT"/>
                <w:sz w:val="20"/>
              </w:rPr>
              <w:t xml:space="preserve">Job Profile </w:t>
            </w:r>
          </w:p>
          <w:p w:rsidR="00E1218A" w:rsidRDefault="00E1218A" w:rsidP="00E1218A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Introduction and demonstration to mobile communication and its related components.</w:t>
            </w:r>
          </w:p>
          <w:p w:rsidR="00E1218A" w:rsidRDefault="00E1218A" w:rsidP="00E1218A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Design Process flow between Network Transmitter to the Receiver.</w:t>
            </w:r>
          </w:p>
          <w:p w:rsidR="00E1218A" w:rsidRDefault="00E1218A" w:rsidP="00E1218A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Illustration on BSE, BTS AND MSE Control Unit.</w:t>
            </w:r>
          </w:p>
          <w:p w:rsidR="00E1218A" w:rsidRPr="008B198C" w:rsidRDefault="00E1218A" w:rsidP="008B198C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Preliminary introduction cellular communication.</w:t>
            </w:r>
          </w:p>
          <w:p w:rsidR="00E1218A" w:rsidRDefault="00E1218A" w:rsidP="008B198C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Implementation of network operational systems including monitoring of one or more networks.</w:t>
            </w:r>
          </w:p>
          <w:p w:rsidR="00E1218A" w:rsidRDefault="00E1218A" w:rsidP="00E1218A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Analyze problems and troubleshooting.</w:t>
            </w:r>
          </w:p>
          <w:p w:rsidR="00E1218A" w:rsidRPr="002253B6" w:rsidRDefault="00E1218A" w:rsidP="00E1218A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Responsible for monitoring power failures, communication alarms and other performance issues that may affect the network.</w:t>
            </w:r>
          </w:p>
          <w:p w:rsidR="00E1218A" w:rsidRDefault="002C1B33" w:rsidP="00F91691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0"/>
              </w:rPr>
            </w:pPr>
            <w:r>
              <w:rPr>
                <w:rFonts w:ascii="Geometr231 BT" w:hAnsi="Geometr231 BT"/>
                <w:sz w:val="20"/>
              </w:rPr>
              <w:t xml:space="preserve">Other </w:t>
            </w:r>
            <w:r w:rsidR="008B198C">
              <w:rPr>
                <w:rFonts w:ascii="Geometr231 BT" w:hAnsi="Geometr231 BT"/>
                <w:sz w:val="20"/>
              </w:rPr>
              <w:t>achievements</w:t>
            </w:r>
          </w:p>
          <w:p w:rsidR="00E1218A" w:rsidRDefault="00E1218A" w:rsidP="00F91691">
            <w:pPr>
              <w:pStyle w:val="BodyText"/>
              <w:spacing w:after="20"/>
              <w:jc w:val="right"/>
              <w:rPr>
                <w:rFonts w:ascii="Garamond" w:hAnsi="Garamond"/>
                <w:spacing w:val="10"/>
                <w:sz w:val="22"/>
                <w:szCs w:val="22"/>
              </w:rPr>
            </w:pPr>
          </w:p>
          <w:p w:rsidR="00E1218A" w:rsidRDefault="00E1218A" w:rsidP="00A27D32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Attended the BUSINESS ENTREPRENEURSHIP WORKSHOP conducted by IIT</w:t>
            </w:r>
            <w:r w:rsidR="00A27D32">
              <w:rPr>
                <w:rFonts w:ascii="Geometr231 BT" w:hAnsi="Geometr231 BT"/>
              </w:rPr>
              <w:t xml:space="preserve">, KANPUR </w:t>
            </w:r>
            <w:r w:rsidRPr="00A27D32">
              <w:rPr>
                <w:rFonts w:ascii="Geometr231 BT" w:hAnsi="Geometr231 BT"/>
              </w:rPr>
              <w:t xml:space="preserve">Presented by Amit Grover –Founder for Nurture Talent to enhance </w:t>
            </w:r>
            <w:r w:rsidR="00E66790" w:rsidRPr="00A27D32">
              <w:rPr>
                <w:rFonts w:ascii="Geometr231 BT" w:hAnsi="Geometr231 BT"/>
              </w:rPr>
              <w:t>With</w:t>
            </w:r>
            <w:r w:rsidRPr="00A27D32">
              <w:rPr>
                <w:rFonts w:ascii="Geometr231 BT" w:hAnsi="Geometr231 BT"/>
              </w:rPr>
              <w:t xml:space="preserve"> Innovative thoughts to built-up leadership quality.</w:t>
            </w:r>
          </w:p>
          <w:p w:rsidR="00E1218A" w:rsidRPr="00A27D32" w:rsidRDefault="00E1218A" w:rsidP="00A27D32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Geometr231 BT" w:hAnsi="Geometr231 BT"/>
              </w:rPr>
            </w:pPr>
            <w:r w:rsidRPr="00A27D32">
              <w:rPr>
                <w:rFonts w:ascii="Geometr231 BT" w:hAnsi="Geometr231 BT"/>
              </w:rPr>
              <w:t>Participated in Dream Spark Yathra conducted by Microsoft.</w:t>
            </w:r>
          </w:p>
          <w:p w:rsidR="00E1218A" w:rsidRDefault="00E1218A" w:rsidP="00F91691">
            <w:pPr>
              <w:pStyle w:val="BodyText2"/>
              <w:spacing w:line="360" w:lineRule="auto"/>
              <w:rPr>
                <w:rFonts w:ascii="Geometr231 BT" w:hAnsi="Geometr231 BT"/>
              </w:rPr>
            </w:pPr>
          </w:p>
          <w:p w:rsidR="00E1218A" w:rsidRPr="00357BEB" w:rsidRDefault="00E1218A" w:rsidP="00F91691">
            <w:pPr>
              <w:jc w:val="lowKashida"/>
              <w:rPr>
                <w:rFonts w:ascii="Arial" w:hAnsi="Arial" w:cs="Arial"/>
              </w:rPr>
            </w:pPr>
          </w:p>
          <w:p w:rsidR="00E1218A" w:rsidRDefault="00E1218A" w:rsidP="00F91691">
            <w:pPr>
              <w:pStyle w:val="BodyText2"/>
              <w:spacing w:line="360" w:lineRule="auto"/>
              <w:rPr>
                <w:rFonts w:ascii="Geometr231 BT" w:hAnsi="Geometr231 BT"/>
              </w:rPr>
            </w:pPr>
          </w:p>
          <w:p w:rsidR="00E1218A" w:rsidRDefault="00E1218A" w:rsidP="00F91691">
            <w:pPr>
              <w:pStyle w:val="BodyText2"/>
              <w:spacing w:line="360" w:lineRule="auto"/>
              <w:rPr>
                <w:rFonts w:ascii="Geometr231 BT" w:hAnsi="Geometr231 BT"/>
              </w:rPr>
            </w:pPr>
          </w:p>
          <w:p w:rsidR="00E1218A" w:rsidRDefault="00E1218A" w:rsidP="00F91691">
            <w:pPr>
              <w:pStyle w:val="BodyText2"/>
              <w:spacing w:line="360" w:lineRule="auto"/>
              <w:rPr>
                <w:rFonts w:ascii="Geometr231 BT" w:hAnsi="Geometr231 BT"/>
              </w:rPr>
            </w:pPr>
          </w:p>
          <w:p w:rsidR="00E1218A" w:rsidRDefault="00E1218A" w:rsidP="00F91691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0"/>
              </w:rPr>
            </w:pPr>
            <w:r>
              <w:rPr>
                <w:rFonts w:ascii="Geometr231 BT" w:hAnsi="Geometr231 BT"/>
                <w:sz w:val="20"/>
              </w:rPr>
              <w:t>Education</w:t>
            </w:r>
          </w:p>
          <w:tbl>
            <w:tblPr>
              <w:tblW w:w="7333" w:type="dxa"/>
              <w:tblLayout w:type="fixed"/>
              <w:tblLook w:val="0000" w:firstRow="0" w:lastRow="0" w:firstColumn="0" w:lastColumn="0" w:noHBand="0" w:noVBand="0"/>
            </w:tblPr>
            <w:tblGrid>
              <w:gridCol w:w="3025"/>
              <w:gridCol w:w="4308"/>
            </w:tblGrid>
            <w:tr w:rsidR="00E1218A" w:rsidTr="00F91691">
              <w:trPr>
                <w:trHeight w:val="163"/>
              </w:trPr>
              <w:tc>
                <w:tcPr>
                  <w:tcW w:w="3025" w:type="dxa"/>
                </w:tcPr>
                <w:p w:rsidR="00E1218A" w:rsidRDefault="00E1218A" w:rsidP="00F91691">
                  <w:pPr>
                    <w:pStyle w:val="BodyText2"/>
                    <w:rPr>
                      <w:rFonts w:ascii="Geometr231 BT" w:hAnsi="Geometr231 BT"/>
                      <w:b/>
                      <w:bCs/>
                    </w:rPr>
                  </w:pPr>
                  <w:r>
                    <w:rPr>
                      <w:rFonts w:ascii="Geometr231 BT" w:hAnsi="Geometr231 BT"/>
                      <w:b/>
                      <w:bCs/>
                    </w:rPr>
                    <w:t xml:space="preserve"> BE Electronics and </w:t>
                  </w:r>
                </w:p>
                <w:p w:rsidR="00E1218A" w:rsidRPr="009D3086" w:rsidRDefault="00E1218A" w:rsidP="00F91691">
                  <w:pPr>
                    <w:pStyle w:val="BodyText2"/>
                    <w:rPr>
                      <w:rFonts w:ascii="Geometr231 BT" w:hAnsi="Geometr231 BT"/>
                      <w:b/>
                      <w:bCs/>
                    </w:rPr>
                  </w:pPr>
                  <w:r>
                    <w:rPr>
                      <w:rFonts w:ascii="Geometr231 BT" w:hAnsi="Geometr231 BT"/>
                      <w:b/>
                      <w:bCs/>
                    </w:rPr>
                    <w:t>Communications</w:t>
                  </w:r>
                </w:p>
                <w:p w:rsidR="00E1218A" w:rsidRPr="009D3086" w:rsidRDefault="00E1218A" w:rsidP="00F91691">
                  <w:pPr>
                    <w:pStyle w:val="BodyText2"/>
                  </w:pPr>
                  <w:r w:rsidRPr="009D3086">
                    <w:rPr>
                      <w:rFonts w:ascii="Geometr231 BT" w:hAnsi="Geometr231 BT"/>
                    </w:rPr>
                    <w:t>(200</w:t>
                  </w:r>
                  <w:r>
                    <w:rPr>
                      <w:rFonts w:ascii="Geometr231 BT" w:hAnsi="Geometr231 BT"/>
                    </w:rPr>
                    <w:t>9 – 2013</w:t>
                  </w:r>
                  <w:r w:rsidRPr="009D3086">
                    <w:rPr>
                      <w:rFonts w:ascii="Geometr231 BT" w:hAnsi="Geometr231 BT"/>
                    </w:rPr>
                    <w:t>)</w:t>
                  </w:r>
                </w:p>
              </w:tc>
              <w:tc>
                <w:tcPr>
                  <w:tcW w:w="4308" w:type="dxa"/>
                </w:tcPr>
                <w:p w:rsidR="00E1218A" w:rsidRPr="009D3086" w:rsidRDefault="00E1218A" w:rsidP="00F91691">
                  <w:pPr>
                    <w:jc w:val="center"/>
                  </w:pPr>
                  <w:r>
                    <w:rPr>
                      <w:rFonts w:ascii="Geometr231 BT" w:hAnsi="Geometr231 BT"/>
                    </w:rPr>
                    <w:t>PARK COLLEGE OF ENGINEERING AND TECHNOLOGY, COIMBATORE</w:t>
                  </w:r>
                </w:p>
                <w:p w:rsidR="00E1218A" w:rsidRPr="009D3086" w:rsidRDefault="00E1218A" w:rsidP="00F91691">
                  <w:pPr>
                    <w:jc w:val="center"/>
                  </w:pPr>
                </w:p>
                <w:p w:rsidR="00E1218A" w:rsidRPr="009D3086" w:rsidRDefault="00E1218A" w:rsidP="00F91691">
                  <w:pPr>
                    <w:pStyle w:val="BodyText2"/>
                    <w:jc w:val="center"/>
                    <w:rPr>
                      <w:rFonts w:ascii="Geometr231 BT" w:hAnsi="Geometr231 BT"/>
                    </w:rPr>
                  </w:pPr>
                </w:p>
                <w:p w:rsidR="00E1218A" w:rsidRPr="009D3086" w:rsidRDefault="00E1218A" w:rsidP="00F91691">
                  <w:pPr>
                    <w:pStyle w:val="BodyText2"/>
                    <w:jc w:val="center"/>
                  </w:pPr>
                </w:p>
              </w:tc>
            </w:tr>
            <w:tr w:rsidR="00E1218A" w:rsidTr="00F91691">
              <w:trPr>
                <w:trHeight w:val="163"/>
              </w:trPr>
              <w:tc>
                <w:tcPr>
                  <w:tcW w:w="3025" w:type="dxa"/>
                </w:tcPr>
                <w:p w:rsidR="00E1218A" w:rsidRDefault="00E1218A" w:rsidP="00F91691"/>
              </w:tc>
              <w:tc>
                <w:tcPr>
                  <w:tcW w:w="4308" w:type="dxa"/>
                </w:tcPr>
                <w:p w:rsidR="00E1218A" w:rsidRDefault="00E1218A" w:rsidP="00F91691"/>
              </w:tc>
            </w:tr>
          </w:tbl>
          <w:p w:rsidR="00E1218A" w:rsidRDefault="00E1218A" w:rsidP="00F91691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0"/>
              </w:rPr>
            </w:pPr>
            <w:r>
              <w:rPr>
                <w:rFonts w:ascii="Geometr231 BT" w:hAnsi="Geometr231 BT"/>
                <w:sz w:val="20"/>
              </w:rPr>
              <w:lastRenderedPageBreak/>
              <w:t>Computer Literacy</w:t>
            </w:r>
          </w:p>
          <w:p w:rsidR="00E1218A" w:rsidRDefault="00E1218A" w:rsidP="00E1218A">
            <w:pPr>
              <w:pStyle w:val="BodyText2"/>
              <w:numPr>
                <w:ilvl w:val="0"/>
                <w:numId w:val="2"/>
              </w:numPr>
              <w:spacing w:line="360" w:lineRule="auto"/>
              <w:jc w:val="left"/>
              <w:rPr>
                <w:rFonts w:ascii="Geometr231 BT" w:hAnsi="Geometr231 BT"/>
              </w:rPr>
            </w:pPr>
            <w:r w:rsidRPr="006007AD">
              <w:rPr>
                <w:rFonts w:ascii="Geometr231 BT" w:hAnsi="Geometr231 BT"/>
              </w:rPr>
              <w:t>Autocad2004,</w:t>
            </w:r>
            <w:r>
              <w:rPr>
                <w:rFonts w:ascii="Geometr231 BT" w:hAnsi="Geometr231 BT"/>
              </w:rPr>
              <w:t xml:space="preserve"> Autocad2009</w:t>
            </w:r>
          </w:p>
          <w:p w:rsidR="00E1218A" w:rsidRDefault="00E1218A" w:rsidP="00E1218A">
            <w:pPr>
              <w:pStyle w:val="BodyText2"/>
              <w:numPr>
                <w:ilvl w:val="0"/>
                <w:numId w:val="2"/>
              </w:numPr>
              <w:spacing w:line="360" w:lineRule="auto"/>
              <w:jc w:val="left"/>
              <w:rPr>
                <w:rFonts w:ascii="Geometr231 BT" w:hAnsi="Geometr231 BT"/>
              </w:rPr>
            </w:pPr>
            <w:r w:rsidRPr="006007AD">
              <w:rPr>
                <w:rFonts w:ascii="Geometr231 BT" w:hAnsi="Geometr231 BT"/>
              </w:rPr>
              <w:t>Microsoft</w:t>
            </w:r>
            <w:r>
              <w:rPr>
                <w:rFonts w:ascii="Geometr231 BT" w:hAnsi="Geometr231 BT"/>
              </w:rPr>
              <w:t xml:space="preserve"> </w:t>
            </w:r>
            <w:r w:rsidRPr="006007AD">
              <w:rPr>
                <w:rFonts w:ascii="Geometr231 BT" w:hAnsi="Geometr231 BT"/>
              </w:rPr>
              <w:t>office</w:t>
            </w:r>
            <w:r>
              <w:rPr>
                <w:rFonts w:ascii="Geometr231 BT" w:hAnsi="Geometr231 BT"/>
              </w:rPr>
              <w:t xml:space="preserve"> </w:t>
            </w:r>
            <w:r w:rsidRPr="006007AD">
              <w:rPr>
                <w:rFonts w:ascii="Geometr231 BT" w:hAnsi="Geometr231 BT"/>
              </w:rPr>
              <w:t>Package</w:t>
            </w:r>
            <w:r>
              <w:rPr>
                <w:rFonts w:ascii="Geometr231 BT" w:hAnsi="Geometr231 BT"/>
              </w:rPr>
              <w:t>s (W</w:t>
            </w:r>
            <w:r w:rsidRPr="006007AD">
              <w:rPr>
                <w:rFonts w:ascii="Geometr231 BT" w:hAnsi="Geometr231 BT"/>
              </w:rPr>
              <w:t>ord,</w:t>
            </w:r>
            <w:r>
              <w:rPr>
                <w:rFonts w:ascii="Geometr231 BT" w:hAnsi="Geometr231 BT"/>
              </w:rPr>
              <w:t xml:space="preserve"> E</w:t>
            </w:r>
            <w:r w:rsidRPr="006007AD">
              <w:rPr>
                <w:rFonts w:ascii="Geometr231 BT" w:hAnsi="Geometr231 BT"/>
              </w:rPr>
              <w:t>xcel</w:t>
            </w:r>
            <w:r w:rsidR="00A27D32" w:rsidRPr="006007AD">
              <w:rPr>
                <w:rFonts w:ascii="Geometr231 BT" w:hAnsi="Geometr231 BT"/>
              </w:rPr>
              <w:t>,</w:t>
            </w:r>
            <w:r w:rsidR="00A27D32">
              <w:rPr>
                <w:rFonts w:ascii="Geometr231 BT" w:hAnsi="Geometr231 BT"/>
              </w:rPr>
              <w:t xml:space="preserve"> Power</w:t>
            </w:r>
            <w:r w:rsidRPr="006007AD">
              <w:rPr>
                <w:rFonts w:ascii="Geometr231 BT" w:hAnsi="Geometr231 BT"/>
              </w:rPr>
              <w:t xml:space="preserve"> point).</w:t>
            </w:r>
          </w:p>
          <w:p w:rsidR="008F668D" w:rsidRPr="006007AD" w:rsidRDefault="008F668D" w:rsidP="00E1218A">
            <w:pPr>
              <w:pStyle w:val="BodyText2"/>
              <w:numPr>
                <w:ilvl w:val="0"/>
                <w:numId w:val="2"/>
              </w:numPr>
              <w:spacing w:line="360" w:lineRule="auto"/>
              <w:jc w:val="left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Programming languages like C,C++</w:t>
            </w:r>
          </w:p>
          <w:p w:rsidR="00E1218A" w:rsidRDefault="00E1218A" w:rsidP="00F91691">
            <w:pPr>
              <w:pStyle w:val="BodyText2"/>
              <w:keepLines/>
              <w:suppressLineNumbers/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:rsidR="00E1218A" w:rsidRDefault="00E1218A" w:rsidP="00F91691">
            <w:pPr>
              <w:pStyle w:val="BodyText2"/>
              <w:keepLines/>
              <w:suppressLineNumbers/>
              <w:rPr>
                <w:sz w:val="18"/>
              </w:rPr>
            </w:pPr>
          </w:p>
          <w:p w:rsidR="00E1218A" w:rsidRDefault="00E1218A" w:rsidP="00F91691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0"/>
              </w:rPr>
            </w:pPr>
            <w:r>
              <w:rPr>
                <w:rFonts w:ascii="Geometr231 BT" w:hAnsi="Geometr231 BT"/>
                <w:sz w:val="20"/>
              </w:rPr>
              <w:t>Strengths</w:t>
            </w:r>
          </w:p>
          <w:p w:rsidR="00E1218A" w:rsidRPr="009D3086" w:rsidRDefault="00E1218A" w:rsidP="00E1218A">
            <w:pPr>
              <w:pStyle w:val="BodyText2"/>
              <w:numPr>
                <w:ilvl w:val="0"/>
                <w:numId w:val="2"/>
              </w:numPr>
              <w:spacing w:line="360" w:lineRule="auto"/>
              <w:rPr>
                <w:rFonts w:ascii="Geometr231 BT" w:hAnsi="Geometr231 BT"/>
              </w:rPr>
            </w:pPr>
            <w:r w:rsidRPr="009D3086">
              <w:rPr>
                <w:rFonts w:ascii="Geometr231 BT" w:hAnsi="Geometr231 BT"/>
              </w:rPr>
              <w:t xml:space="preserve">Excellent team </w:t>
            </w:r>
            <w:r>
              <w:rPr>
                <w:rFonts w:ascii="Geometr231 BT" w:hAnsi="Geometr231 BT"/>
              </w:rPr>
              <w:t>player</w:t>
            </w:r>
            <w:r w:rsidRPr="009D3086">
              <w:rPr>
                <w:rFonts w:ascii="Geometr231 BT" w:hAnsi="Geometr231 BT"/>
              </w:rPr>
              <w:t xml:space="preserve"> with good leadership qualities</w:t>
            </w:r>
          </w:p>
          <w:p w:rsidR="00E1218A" w:rsidRDefault="00E1218A" w:rsidP="00E1218A">
            <w:pPr>
              <w:pStyle w:val="BodyText2"/>
              <w:numPr>
                <w:ilvl w:val="0"/>
                <w:numId w:val="2"/>
              </w:numPr>
              <w:spacing w:line="36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Active participant in group discussion</w:t>
            </w:r>
          </w:p>
          <w:p w:rsidR="00E1218A" w:rsidRDefault="00E1218A" w:rsidP="00E1218A">
            <w:pPr>
              <w:pStyle w:val="BodyText2"/>
              <w:numPr>
                <w:ilvl w:val="0"/>
                <w:numId w:val="2"/>
              </w:numPr>
              <w:spacing w:line="360" w:lineRule="auto"/>
              <w:rPr>
                <w:rFonts w:ascii="Geometr231 BT" w:hAnsi="Geometr231 BT"/>
              </w:rPr>
            </w:pPr>
            <w:r w:rsidRPr="009D3086">
              <w:rPr>
                <w:rFonts w:ascii="Geometr231 BT" w:hAnsi="Geometr231 BT"/>
              </w:rPr>
              <w:t>Ability to adapt the new conditions and survive in the crisis with determination and perseverance</w:t>
            </w:r>
          </w:p>
          <w:p w:rsidR="00E1218A" w:rsidRPr="009D3086" w:rsidRDefault="00E1218A" w:rsidP="00E1218A">
            <w:pPr>
              <w:pStyle w:val="BodyText2"/>
              <w:numPr>
                <w:ilvl w:val="0"/>
                <w:numId w:val="2"/>
              </w:numPr>
              <w:spacing w:line="36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G</w:t>
            </w:r>
            <w:r w:rsidRPr="009D3086">
              <w:rPr>
                <w:rFonts w:ascii="Geometr231 BT" w:hAnsi="Geometr231 BT"/>
              </w:rPr>
              <w:t>ood observation and analytical skill</w:t>
            </w:r>
          </w:p>
          <w:p w:rsidR="00E1218A" w:rsidRPr="009D3086" w:rsidRDefault="00E1218A" w:rsidP="00E1218A">
            <w:pPr>
              <w:pStyle w:val="BodyText2"/>
              <w:numPr>
                <w:ilvl w:val="0"/>
                <w:numId w:val="2"/>
              </w:numPr>
              <w:spacing w:line="360" w:lineRule="auto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>I</w:t>
            </w:r>
            <w:r w:rsidRPr="009D3086">
              <w:rPr>
                <w:rFonts w:ascii="Geometr231 BT" w:hAnsi="Geometr231 BT"/>
              </w:rPr>
              <w:t xml:space="preserve">nnovative and desire to </w:t>
            </w:r>
            <w:r>
              <w:rPr>
                <w:rFonts w:ascii="Geometr231 BT" w:hAnsi="Geometr231 BT"/>
              </w:rPr>
              <w:t>take up challenges in work environment</w:t>
            </w:r>
          </w:p>
          <w:p w:rsidR="00E1218A" w:rsidRPr="00D21768" w:rsidRDefault="00E1218A" w:rsidP="00E1218A">
            <w:pPr>
              <w:pStyle w:val="BodyText2"/>
              <w:numPr>
                <w:ilvl w:val="0"/>
                <w:numId w:val="2"/>
              </w:numPr>
              <w:spacing w:line="360" w:lineRule="auto"/>
              <w:rPr>
                <w:rFonts w:ascii="Geometr231 BT" w:hAnsi="Geometr231 BT"/>
              </w:rPr>
            </w:pPr>
            <w:r w:rsidRPr="009D3086">
              <w:rPr>
                <w:rFonts w:ascii="Geometr231 BT" w:hAnsi="Geometr231 BT"/>
              </w:rPr>
              <w:t>Comprehensive problem solving abilities</w:t>
            </w:r>
            <w:r>
              <w:rPr>
                <w:rFonts w:ascii="Geometr231 BT" w:hAnsi="Geometr231 BT"/>
              </w:rPr>
              <w:t>.</w:t>
            </w:r>
          </w:p>
          <w:tbl>
            <w:tblPr>
              <w:tblW w:w="7333" w:type="dxa"/>
              <w:tblLayout w:type="fixed"/>
              <w:tblLook w:val="0000" w:firstRow="0" w:lastRow="0" w:firstColumn="0" w:lastColumn="0" w:noHBand="0" w:noVBand="0"/>
            </w:tblPr>
            <w:tblGrid>
              <w:gridCol w:w="3025"/>
              <w:gridCol w:w="4308"/>
            </w:tblGrid>
            <w:tr w:rsidR="00E1218A" w:rsidTr="00F91691">
              <w:trPr>
                <w:trHeight w:val="163"/>
              </w:trPr>
              <w:tc>
                <w:tcPr>
                  <w:tcW w:w="3025" w:type="dxa"/>
                </w:tcPr>
                <w:p w:rsidR="00E1218A" w:rsidRDefault="00E1218A" w:rsidP="00F91691"/>
              </w:tc>
              <w:tc>
                <w:tcPr>
                  <w:tcW w:w="4308" w:type="dxa"/>
                </w:tcPr>
                <w:p w:rsidR="00E1218A" w:rsidRDefault="00E1218A" w:rsidP="00F91691"/>
              </w:tc>
            </w:tr>
          </w:tbl>
          <w:p w:rsidR="00E1218A" w:rsidRDefault="00E1218A" w:rsidP="00F91691">
            <w:pPr>
              <w:keepLines/>
              <w:suppressLineNumbers/>
              <w:rPr>
                <w:rFonts w:ascii="Geometr231 BT" w:hAnsi="Geometr231 BT"/>
                <w:sz w:val="18"/>
              </w:rPr>
            </w:pPr>
          </w:p>
          <w:tbl>
            <w:tblPr>
              <w:tblW w:w="7333" w:type="dxa"/>
              <w:tblLayout w:type="fixed"/>
              <w:tblLook w:val="0000" w:firstRow="0" w:lastRow="0" w:firstColumn="0" w:lastColumn="0" w:noHBand="0" w:noVBand="0"/>
            </w:tblPr>
            <w:tblGrid>
              <w:gridCol w:w="3025"/>
              <w:gridCol w:w="4308"/>
            </w:tblGrid>
            <w:tr w:rsidR="00E1218A" w:rsidTr="00F91691">
              <w:trPr>
                <w:trHeight w:val="163"/>
              </w:trPr>
              <w:tc>
                <w:tcPr>
                  <w:tcW w:w="3025" w:type="dxa"/>
                </w:tcPr>
                <w:p w:rsidR="00E1218A" w:rsidRDefault="00E1218A" w:rsidP="00F91691"/>
              </w:tc>
              <w:tc>
                <w:tcPr>
                  <w:tcW w:w="4308" w:type="dxa"/>
                </w:tcPr>
                <w:p w:rsidR="00E1218A" w:rsidRDefault="00E1218A" w:rsidP="00F91691"/>
              </w:tc>
            </w:tr>
          </w:tbl>
          <w:p w:rsidR="00E1218A" w:rsidRDefault="00E1218A" w:rsidP="00F91691">
            <w:pPr>
              <w:keepLines/>
              <w:suppressLineNumbers/>
              <w:jc w:val="both"/>
              <w:rPr>
                <w:rFonts w:ascii="Geometr231 BT" w:hAnsi="Geometr231 BT"/>
                <w:sz w:val="18"/>
              </w:rPr>
            </w:pPr>
            <w:bookmarkStart w:id="0" w:name="_GoBack"/>
            <w:bookmarkEnd w:id="0"/>
          </w:p>
          <w:p w:rsidR="00E1218A" w:rsidRDefault="00E1218A" w:rsidP="00F91691">
            <w:pPr>
              <w:keepLines/>
              <w:suppressLineNumbers/>
              <w:jc w:val="both"/>
              <w:rPr>
                <w:rFonts w:ascii="Geometr231 BT" w:hAnsi="Geometr231 BT"/>
                <w:sz w:val="18"/>
              </w:rPr>
            </w:pPr>
          </w:p>
        </w:tc>
      </w:tr>
      <w:tr w:rsidR="00E1218A" w:rsidTr="00F91691">
        <w:trPr>
          <w:gridAfter w:val="1"/>
          <w:wAfter w:w="80" w:type="dxa"/>
          <w:cantSplit/>
          <w:trHeight w:val="282"/>
          <w:jc w:val="center"/>
        </w:trPr>
        <w:tc>
          <w:tcPr>
            <w:tcW w:w="2803" w:type="dxa"/>
            <w:tcBorders>
              <w:bottom w:val="nil"/>
            </w:tcBorders>
            <w:shd w:val="clear" w:color="auto" w:fill="E0E0E0"/>
          </w:tcPr>
          <w:p w:rsidR="00E1218A" w:rsidRDefault="00E1218A" w:rsidP="00F91691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</w:rPr>
            </w:pPr>
          </w:p>
          <w:p w:rsidR="00E1218A" w:rsidRDefault="00E1218A" w:rsidP="00F91691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</w:rPr>
            </w:pPr>
          </w:p>
          <w:p w:rsidR="00E1218A" w:rsidRDefault="00E1218A" w:rsidP="00F91691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</w:rPr>
            </w:pPr>
          </w:p>
          <w:p w:rsidR="00E1218A" w:rsidRDefault="00E1218A" w:rsidP="00F91691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iCs/>
                <w:u w:val="single"/>
              </w:rPr>
            </w:pPr>
          </w:p>
          <w:p w:rsidR="00E1218A" w:rsidRDefault="00E1218A" w:rsidP="00F91691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sz w:val="18"/>
              </w:rPr>
            </w:pPr>
          </w:p>
          <w:p w:rsidR="00E1218A" w:rsidRDefault="00E1218A" w:rsidP="00F91691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sz w:val="18"/>
              </w:rPr>
            </w:pPr>
          </w:p>
          <w:p w:rsidR="00E1218A" w:rsidRPr="007D257B" w:rsidRDefault="00E1218A" w:rsidP="00F91691">
            <w:pPr>
              <w:keepLines/>
              <w:suppressLineNumbers/>
              <w:tabs>
                <w:tab w:val="left" w:pos="1335"/>
                <w:tab w:val="left" w:pos="1425"/>
              </w:tabs>
              <w:rPr>
                <w:rFonts w:ascii="Geometr231 BT" w:hAnsi="Geometr231 BT"/>
                <w:sz w:val="18"/>
              </w:rPr>
            </w:pPr>
          </w:p>
        </w:tc>
        <w:tc>
          <w:tcPr>
            <w:tcW w:w="7440" w:type="dxa"/>
            <w:vMerge/>
            <w:tcBorders>
              <w:bottom w:val="nil"/>
            </w:tcBorders>
          </w:tcPr>
          <w:p w:rsidR="00E1218A" w:rsidRDefault="00E1218A" w:rsidP="00F91691">
            <w:pPr>
              <w:pStyle w:val="BodyText2"/>
              <w:spacing w:line="360" w:lineRule="auto"/>
              <w:rPr>
                <w:rFonts w:ascii="Geometr231 BT" w:hAnsi="Geometr231 BT"/>
              </w:rPr>
            </w:pPr>
          </w:p>
        </w:tc>
      </w:tr>
      <w:tr w:rsidR="00E1218A" w:rsidTr="00F91691">
        <w:tblPrEx>
          <w:jc w:val="left"/>
          <w:tblBorders>
            <w:bottom w:val="single" w:sz="4" w:space="0" w:color="auto"/>
          </w:tblBorders>
          <w:shd w:val="clear" w:color="auto" w:fill="D9D9D9"/>
        </w:tblPrEx>
        <w:trPr>
          <w:trHeight w:val="278"/>
        </w:trPr>
        <w:tc>
          <w:tcPr>
            <w:tcW w:w="10323" w:type="dxa"/>
            <w:gridSpan w:val="3"/>
            <w:shd w:val="clear" w:color="auto" w:fill="D9D9D9"/>
          </w:tcPr>
          <w:p w:rsidR="00E1218A" w:rsidRDefault="00E1218A" w:rsidP="00F91691">
            <w:pPr>
              <w:keepLines/>
              <w:suppressLineNumbers/>
              <w:ind w:right="-1283"/>
              <w:rPr>
                <w:rFonts w:ascii="Geometr231 BT" w:hAnsi="Geometr231 BT"/>
                <w:b/>
              </w:rPr>
            </w:pPr>
          </w:p>
        </w:tc>
      </w:tr>
    </w:tbl>
    <w:p w:rsidR="00E1218A" w:rsidRDefault="00E1218A" w:rsidP="00E1218A">
      <w:pPr>
        <w:keepLines/>
        <w:suppressLineNumbers/>
        <w:spacing w:after="60"/>
        <w:ind w:right="-1282"/>
        <w:rPr>
          <w:rFonts w:ascii="Garamond" w:hAnsi="Garamond"/>
        </w:rPr>
      </w:pPr>
    </w:p>
    <w:p w:rsidR="00C24FCA" w:rsidRDefault="00C24FCA" w:rsidP="00C24FCA">
      <w:pPr>
        <w:jc w:val="both"/>
      </w:pPr>
    </w:p>
    <w:sectPr w:rsidR="00C24FCA">
      <w:headerReference w:type="default" r:id="rId8"/>
      <w:pgSz w:w="11907" w:h="16840"/>
      <w:pgMar w:top="1440" w:right="1017" w:bottom="14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3B" w:rsidRDefault="005D153B" w:rsidP="00C26428">
      <w:r>
        <w:separator/>
      </w:r>
    </w:p>
  </w:endnote>
  <w:endnote w:type="continuationSeparator" w:id="0">
    <w:p w:rsidR="005D153B" w:rsidRDefault="005D153B" w:rsidP="00C2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3B" w:rsidRDefault="005D153B" w:rsidP="00C26428">
      <w:r>
        <w:separator/>
      </w:r>
    </w:p>
  </w:footnote>
  <w:footnote w:type="continuationSeparator" w:id="0">
    <w:p w:rsidR="005D153B" w:rsidRDefault="005D153B" w:rsidP="00C2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28" w:rsidRDefault="00C26428" w:rsidP="00C26428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</w:p>
  <w:p w:rsidR="00C26428" w:rsidRDefault="00C26428" w:rsidP="00C26428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C26428">
      <w:t xml:space="preserve"> </w:t>
    </w:r>
    <w:r w:rsidRPr="00C26428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1075224</w:t>
    </w:r>
  </w:p>
  <w:p w:rsidR="00C26428" w:rsidRDefault="00C26428" w:rsidP="00C26428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C26428" w:rsidRDefault="00C26428" w:rsidP="00C26428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C26428" w:rsidRDefault="00C26428" w:rsidP="00C26428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C26428" w:rsidRDefault="00C26428" w:rsidP="00C26428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C26428" w:rsidRDefault="00C26428" w:rsidP="00C26428">
    <w:pPr>
      <w:autoSpaceDE w:val="0"/>
      <w:autoSpaceDN w:val="0"/>
      <w:adjustRightInd w:val="0"/>
      <w:ind w:left="495"/>
      <w:rPr>
        <w:rFonts w:ascii="Tahoma" w:hAnsi="Tahoma" w:cs="Tahoma"/>
        <w:bCs/>
        <w:color w:val="000000"/>
        <w:sz w:val="18"/>
        <w:szCs w:val="18"/>
      </w:rPr>
    </w:pPr>
  </w:p>
  <w:p w:rsidR="00C26428" w:rsidRDefault="00C26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2559"/>
    <w:multiLevelType w:val="hybridMultilevel"/>
    <w:tmpl w:val="3B4AE3B4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hadow/>
        <w:emboss w:val="0"/>
        <w:imprint w:val="0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82182"/>
    <w:multiLevelType w:val="hybridMultilevel"/>
    <w:tmpl w:val="7472AB3A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hadow/>
        <w:emboss w:val="0"/>
        <w:imprint w:val="0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FD"/>
    <w:rsid w:val="00001FB8"/>
    <w:rsid w:val="000F10FD"/>
    <w:rsid w:val="002C1B33"/>
    <w:rsid w:val="002D0E59"/>
    <w:rsid w:val="002F6B59"/>
    <w:rsid w:val="00306633"/>
    <w:rsid w:val="005D153B"/>
    <w:rsid w:val="008708CD"/>
    <w:rsid w:val="008B198C"/>
    <w:rsid w:val="008F668D"/>
    <w:rsid w:val="00A27D32"/>
    <w:rsid w:val="00B72499"/>
    <w:rsid w:val="00C24FCA"/>
    <w:rsid w:val="00C26428"/>
    <w:rsid w:val="00E1218A"/>
    <w:rsid w:val="00E66790"/>
    <w:rsid w:val="00E96CDB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1218A"/>
  </w:style>
  <w:style w:type="character" w:customStyle="1" w:styleId="FootnoteTextChar">
    <w:name w:val="Footnote Text Char"/>
    <w:basedOn w:val="DefaultParagraphFont"/>
    <w:link w:val="FootnoteText"/>
    <w:semiHidden/>
    <w:rsid w:val="00E1218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1218A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E1218A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E1218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1218A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E1218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2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6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1218A"/>
  </w:style>
  <w:style w:type="character" w:customStyle="1" w:styleId="FootnoteTextChar">
    <w:name w:val="Footnote Text Char"/>
    <w:basedOn w:val="DefaultParagraphFont"/>
    <w:link w:val="FootnoteText"/>
    <w:semiHidden/>
    <w:rsid w:val="00E1218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1218A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E1218A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E1218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1218A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E1218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2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6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Sukumar</dc:creator>
  <cp:lastModifiedBy>Visitor_pc</cp:lastModifiedBy>
  <cp:revision>15</cp:revision>
  <dcterms:created xsi:type="dcterms:W3CDTF">2013-08-11T19:50:00Z</dcterms:created>
  <dcterms:modified xsi:type="dcterms:W3CDTF">2015-08-27T05:32:00Z</dcterms:modified>
</cp:coreProperties>
</file>