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F" w:rsidRDefault="006F588F" w:rsidP="006F588F">
      <w:pPr>
        <w:pStyle w:val="Title"/>
        <w:tabs>
          <w:tab w:val="clear" w:pos="2700"/>
          <w:tab w:val="left" w:pos="8745"/>
        </w:tabs>
        <w:spacing w:line="360" w:lineRule="auto"/>
        <w:ind w:firstLine="0"/>
        <w:jc w:val="left"/>
        <w:rPr>
          <w:sz w:val="2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5346065</wp:posOffset>
            </wp:positionH>
            <wp:positionV relativeFrom="margin">
              <wp:posOffset>-683260</wp:posOffset>
            </wp:positionV>
            <wp:extent cx="828675" cy="876300"/>
            <wp:effectExtent l="0" t="0" r="9525" b="0"/>
            <wp:wrapSquare wrapText="bothSides"/>
            <wp:docPr id="10" name="Picture 10" descr="ane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ee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88F" w:rsidRDefault="006F588F" w:rsidP="006F588F">
      <w:pPr>
        <w:pStyle w:val="Title"/>
        <w:ind w:firstLine="0"/>
        <w:jc w:val="left"/>
        <w:rPr>
          <w:rFonts w:ascii="Times New Roman" w:hAnsi="Times New Roman"/>
          <w:bCs/>
          <w:sz w:val="24"/>
        </w:rPr>
      </w:pPr>
      <w:bookmarkStart w:id="1" w:name="OLE_LINK2"/>
      <w:bookmarkStart w:id="2" w:name="OLE_LINK1"/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6F588F" w:rsidRDefault="006F588F" w:rsidP="006F588F">
      <w:pPr>
        <w:pStyle w:val="Title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</w:t>
      </w:r>
    </w:p>
    <w:p w:rsidR="006F588F" w:rsidRDefault="006F588F" w:rsidP="006F588F">
      <w:pPr>
        <w:pStyle w:val="Heading6"/>
        <w:shd w:val="clear" w:color="auto" w:fill="C0C0C0"/>
      </w:pPr>
      <w:r>
        <w:t xml:space="preserve">  Career Objective: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F588F" w:rsidRDefault="006F588F" w:rsidP="006F588F">
      <w:pPr>
        <w:tabs>
          <w:tab w:val="left" w:pos="720"/>
        </w:tabs>
        <w:ind w:left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F61413" wp14:editId="766CFDB5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9525" cy="8054975"/>
                <wp:effectExtent l="9525" t="8890" r="952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5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.5pt;margin-top:-.05pt;width:.75pt;height:63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4DFCAB" wp14:editId="20E305F6">
                <wp:simplePos x="0" y="0"/>
                <wp:positionH relativeFrom="column">
                  <wp:posOffset>6638925</wp:posOffset>
                </wp:positionH>
                <wp:positionV relativeFrom="paragraph">
                  <wp:posOffset>-635</wp:posOffset>
                </wp:positionV>
                <wp:extent cx="635" cy="8054975"/>
                <wp:effectExtent l="9525" t="8890" r="889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5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22.75pt;margin-top:-.05pt;width:.05pt;height:6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" strokecolor="#7f7f7f"/>
            </w:pict>
          </mc:Fallback>
        </mc:AlternateContent>
      </w:r>
    </w:p>
    <w:p w:rsidR="006F588F" w:rsidRDefault="006F588F" w:rsidP="006F588F">
      <w:pPr>
        <w:tabs>
          <w:tab w:val="left" w:pos="720"/>
        </w:tabs>
        <w:spacing w:line="276" w:lineRule="auto"/>
      </w:pPr>
      <w:r>
        <w:t>Seeking for a challenging job in a leading firm which offers opportunity for young brains to flourish and    provide a platform for a continual growth in their knowledge.</w:t>
      </w:r>
    </w:p>
    <w:p w:rsidR="006F588F" w:rsidRDefault="006F588F" w:rsidP="006F588F">
      <w:pPr>
        <w:pStyle w:val="Heading6"/>
        <w:shd w:val="clear" w:color="auto" w:fill="C0C0C0"/>
      </w:pPr>
      <w:r>
        <w:t xml:space="preserve">  Professional Experience:</w:t>
      </w:r>
    </w:p>
    <w:p w:rsidR="006F588F" w:rsidRDefault="006F588F" w:rsidP="006F588F">
      <w:pPr>
        <w:tabs>
          <w:tab w:val="left" w:pos="2880"/>
        </w:tabs>
        <w:jc w:val="both"/>
        <w:rPr>
          <w:rFonts w:ascii="Verdana" w:hAnsi="Verdana"/>
          <w:sz w:val="20"/>
        </w:rPr>
      </w:pPr>
    </w:p>
    <w:p w:rsidR="006F588F" w:rsidRDefault="006F588F" w:rsidP="006F588F">
      <w:pPr>
        <w:pStyle w:val="ListParagraph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: Marketing Engineer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Organization </w:t>
      </w:r>
      <w:r>
        <w:rPr>
          <w:rFonts w:ascii="Times New Roman" w:hAnsi="Times New Roman"/>
          <w:bCs/>
        </w:rPr>
        <w:t>:</w:t>
      </w:r>
      <w:proofErr w:type="gramEnd"/>
      <w:r>
        <w:rPr>
          <w:rFonts w:ascii="Times New Roman" w:hAnsi="Times New Roman"/>
          <w:bCs/>
        </w:rPr>
        <w:t xml:space="preserve"> NIFE Fire Systems Pvt. Ltd, Trivandrum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Duration          : March 16, 2015 – Present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Responsibility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Marketing of Engineering Solutions such as Water based Fire Suppression System, Gas based Fire Suppression System, Fire Detection &amp; Alarm System, Communication System, Electronic Security System etc.</w:t>
      </w:r>
    </w:p>
    <w:p w:rsidR="006F588F" w:rsidRDefault="006F588F" w:rsidP="006F588F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.Designing the Fire protection system as per NBC </w:t>
      </w:r>
    </w:p>
    <w:p w:rsidR="006F588F" w:rsidRDefault="006F588F" w:rsidP="006F588F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Understanding the Fire protection system requirement of the building as per NBC </w:t>
      </w:r>
    </w:p>
    <w:p w:rsidR="006F588F" w:rsidRDefault="006F588F" w:rsidP="006F588F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the decision maker, offer preparations as per NBC</w:t>
      </w:r>
    </w:p>
    <w:p w:rsidR="006F588F" w:rsidRDefault="006F588F" w:rsidP="006F588F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Updating daily report, MIS etc.</w:t>
      </w:r>
    </w:p>
    <w:p w:rsidR="006F588F" w:rsidRDefault="006F588F" w:rsidP="006F588F">
      <w:pPr>
        <w:pStyle w:val="ListParagraph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: Corporate Planning Executive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Organization </w:t>
      </w:r>
      <w:r>
        <w:rPr>
          <w:rFonts w:ascii="Times New Roman" w:hAnsi="Times New Roman"/>
          <w:bCs/>
        </w:rPr>
        <w:t>:</w:t>
      </w:r>
      <w:proofErr w:type="gramEnd"/>
      <w:r>
        <w:rPr>
          <w:rFonts w:ascii="Times New Roman" w:hAnsi="Times New Roman"/>
          <w:bCs/>
        </w:rPr>
        <w:t xml:space="preserve"> Kerala State Electronics Development Corporation Ltd (KELTRON), Trivandrum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Duration          : June 1, 2012 – September 30, 2014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Responsibility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Developed and implemented relevant reporting systems and business analytics processes to track corporate performance, MIS Consolidation, Analysis of SBUs Financial Reports, Monthly P &amp; L Analysis, Budget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 xml:space="preserve"> Actual Performance Reporting, Capital Expenditure Management </w:t>
      </w:r>
    </w:p>
    <w:p w:rsidR="006F588F" w:rsidRDefault="006F588F" w:rsidP="006F588F">
      <w:pPr>
        <w:pStyle w:val="ListParagraph"/>
        <w:numPr>
          <w:ilvl w:val="0"/>
          <w:numId w:val="2"/>
        </w:numPr>
        <w:spacing w:after="0" w:line="360" w:lineRule="auto"/>
        <w:ind w:hanging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monthly performance review meetings.</w:t>
      </w:r>
    </w:p>
    <w:p w:rsidR="006F588F" w:rsidRDefault="006F588F" w:rsidP="006F588F">
      <w:pPr>
        <w:pStyle w:val="ListParagraph"/>
        <w:numPr>
          <w:ilvl w:val="0"/>
          <w:numId w:val="2"/>
        </w:numPr>
        <w:spacing w:after="0" w:line="360" w:lineRule="auto"/>
        <w:ind w:hanging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Conducted research on new business &amp; trends.</w:t>
      </w:r>
    </w:p>
    <w:p w:rsidR="006F588F" w:rsidRDefault="006F588F" w:rsidP="006F588F">
      <w:pPr>
        <w:pStyle w:val="ListParagraph"/>
        <w:numPr>
          <w:ilvl w:val="0"/>
          <w:numId w:val="2"/>
        </w:numPr>
        <w:spacing w:after="0" w:line="360" w:lineRule="auto"/>
        <w:ind w:hanging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project proposals, Annual Budget, Long term Corporate Plan etc.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</w:rPr>
        <w:t xml:space="preserve">                </w:t>
      </w:r>
    </w:p>
    <w:p w:rsidR="006F588F" w:rsidRDefault="006F588F" w:rsidP="006F588F">
      <w:pPr>
        <w:pStyle w:val="ListParagraph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Designation: Management Consultant (Sales)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Organization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Maruti</w:t>
      </w:r>
      <w:proofErr w:type="spellEnd"/>
      <w:r>
        <w:rPr>
          <w:rFonts w:ascii="Times New Roman" w:hAnsi="Times New Roman"/>
          <w:bCs/>
        </w:rPr>
        <w:t xml:space="preserve"> Suzuki Popular Vehicles and Services Ltd, Trivandrum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Duration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July 1, 2011 – June 1, 2012</w:t>
      </w:r>
    </w:p>
    <w:p w:rsidR="006F588F" w:rsidRDefault="006F588F" w:rsidP="006F588F">
      <w:pPr>
        <w:pStyle w:val="ListParagraph"/>
        <w:spacing w:after="0"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Responsibility: Organized marketing and sales promotion activities.</w:t>
      </w:r>
    </w:p>
    <w:p w:rsidR="006F588F" w:rsidRDefault="006F588F" w:rsidP="006F588F">
      <w:pPr>
        <w:pStyle w:val="ListParagraph"/>
        <w:numPr>
          <w:ilvl w:val="0"/>
          <w:numId w:val="3"/>
        </w:numPr>
        <w:spacing w:after="0" w:line="360" w:lineRule="auto"/>
        <w:ind w:hanging="6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Prepared monthly event plan for activities.</w:t>
      </w:r>
    </w:p>
    <w:p w:rsidR="006F588F" w:rsidRDefault="006F588F" w:rsidP="006F588F">
      <w:pPr>
        <w:pStyle w:val="ListParagraph"/>
        <w:numPr>
          <w:ilvl w:val="0"/>
          <w:numId w:val="3"/>
        </w:numPr>
        <w:spacing w:after="0" w:line="360" w:lineRule="auto"/>
        <w:ind w:hanging="6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Organized customer care meet.</w:t>
      </w:r>
    </w:p>
    <w:p w:rsidR="006F588F" w:rsidRDefault="006F588F" w:rsidP="006F588F">
      <w:pPr>
        <w:pStyle w:val="ListParagraph"/>
        <w:numPr>
          <w:ilvl w:val="0"/>
          <w:numId w:val="3"/>
        </w:numPr>
        <w:spacing w:after="0" w:line="360" w:lineRule="auto"/>
        <w:ind w:hanging="6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Tracked KPI’s to monitor the performance of Team Leaders on daily basis.</w:t>
      </w:r>
    </w:p>
    <w:p w:rsidR="006F588F" w:rsidRDefault="006F588F" w:rsidP="006F588F">
      <w:pPr>
        <w:pStyle w:val="ListParagraph"/>
        <w:numPr>
          <w:ilvl w:val="0"/>
          <w:numId w:val="3"/>
        </w:numPr>
        <w:spacing w:after="0" w:line="360" w:lineRule="auto"/>
        <w:ind w:hanging="6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Organized monthly SPC audits for continuous improvement of processes.</w:t>
      </w:r>
    </w:p>
    <w:p w:rsidR="006F588F" w:rsidRDefault="006F588F" w:rsidP="006F588F">
      <w:pPr>
        <w:pStyle w:val="ListParagraph"/>
        <w:spacing w:after="0" w:line="360" w:lineRule="auto"/>
        <w:ind w:left="120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8800A" wp14:editId="0404D907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638925" cy="635"/>
                <wp:effectExtent l="9525" t="1397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.5pt;margin-top:10.1pt;width:522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" strokecolor="#7f7f7f"/>
            </w:pict>
          </mc:Fallback>
        </mc:AlternateContent>
      </w:r>
    </w:p>
    <w:p w:rsidR="006F588F" w:rsidRDefault="006F588F" w:rsidP="006F588F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6F588F" w:rsidRDefault="006F588F" w:rsidP="006F588F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6F588F" w:rsidRDefault="006F588F" w:rsidP="006F588F">
      <w:pPr>
        <w:pStyle w:val="Heading6"/>
        <w:shd w:val="clear" w:color="auto" w:fill="C0C0C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68968" wp14:editId="1AD22689">
                <wp:simplePos x="0" y="0"/>
                <wp:positionH relativeFrom="column">
                  <wp:posOffset>6648450</wp:posOffset>
                </wp:positionH>
                <wp:positionV relativeFrom="paragraph">
                  <wp:posOffset>17145</wp:posOffset>
                </wp:positionV>
                <wp:extent cx="0" cy="9571990"/>
                <wp:effectExtent l="9525" t="7620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7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23.5pt;margin-top:1.35pt;width:0;height:7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D21C0" wp14:editId="77A47D44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0" cy="9571990"/>
                <wp:effectExtent l="9525" t="7620" r="952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7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.5pt;margin-top:1.35pt;width:0;height:7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" strokecolor="#7f7f7f"/>
            </w:pict>
          </mc:Fallback>
        </mc:AlternateContent>
      </w:r>
      <w:r>
        <w:t xml:space="preserve">Educational Profile: </w:t>
      </w:r>
    </w:p>
    <w:tbl>
      <w:tblPr>
        <w:tblpPr w:leftFromText="180" w:rightFromText="180" w:vertAnchor="page" w:horzAnchor="margin" w:tblpXSpec="center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126"/>
        <w:gridCol w:w="2268"/>
        <w:gridCol w:w="1559"/>
        <w:gridCol w:w="830"/>
      </w:tblGrid>
      <w:tr w:rsidR="006F588F" w:rsidTr="006F588F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Qualification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Institution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Board /University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Percentage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Year </w:t>
            </w:r>
          </w:p>
        </w:tc>
      </w:tr>
      <w:tr w:rsidR="006F588F" w:rsidTr="006F588F">
        <w:trPr>
          <w:trHeight w:val="3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8F" w:rsidRDefault="006F588F">
            <w:pPr>
              <w:pStyle w:val="Heading4"/>
              <w:ind w:right="-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MBA </w:t>
            </w:r>
          </w:p>
          <w:p w:rsidR="006F588F" w:rsidRDefault="006F588F">
            <w:pPr>
              <w:pStyle w:val="Heading4"/>
              <w:ind w:right="-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(Marketing &amp; Operations)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F" w:rsidRDefault="006F588F">
            <w:pPr>
              <w:pStyle w:val="Heading2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Institute of Management in Kerala (</w:t>
            </w:r>
            <w:r>
              <w:rPr>
                <w:rFonts w:ascii="Times New Roman" w:hAnsi="Times New Roman"/>
                <w:sz w:val="24"/>
              </w:rPr>
              <w:t>IMK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F588F" w:rsidRDefault="006F588F">
            <w:pPr>
              <w:jc w:val="center"/>
            </w:pPr>
            <w:r>
              <w:t>University of Kerala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jc w:val="center"/>
              <w:rPr>
                <w:b/>
                <w:bCs/>
              </w:rPr>
            </w:pPr>
          </w:p>
          <w:p w:rsidR="006F588F" w:rsidRDefault="006F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76%</w:t>
            </w:r>
          </w:p>
          <w:p w:rsidR="006F588F" w:rsidRDefault="006F588F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jc w:val="center"/>
              <w:rPr>
                <w:b/>
              </w:rPr>
            </w:pPr>
          </w:p>
          <w:p w:rsidR="006F588F" w:rsidRDefault="006F588F">
            <w:pPr>
              <w:jc w:val="center"/>
            </w:pPr>
            <w:r>
              <w:t>2011</w:t>
            </w:r>
          </w:p>
        </w:tc>
      </w:tr>
      <w:tr w:rsidR="006F588F" w:rsidTr="006F588F">
        <w:trPr>
          <w:trHeight w:val="3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pStyle w:val="Heading2"/>
              <w:ind w:right="-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B-Tech</w:t>
            </w:r>
          </w:p>
          <w:p w:rsidR="006F588F" w:rsidRDefault="006F588F">
            <w:pPr>
              <w:pStyle w:val="Heading2"/>
              <w:ind w:right="-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(Mechanical-Production)</w:t>
            </w:r>
          </w:p>
          <w:p w:rsidR="006F588F" w:rsidRDefault="006F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F" w:rsidRDefault="006F588F">
            <w:pPr>
              <w:jc w:val="center"/>
              <w:rPr>
                <w:rFonts w:ascii="Verdana" w:hAnsi="Verdana"/>
              </w:rPr>
            </w:pP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Chitra</w:t>
            </w:r>
            <w:proofErr w:type="spellEnd"/>
            <w:r>
              <w:t xml:space="preserve"> </w:t>
            </w:r>
            <w:proofErr w:type="spellStart"/>
            <w:r>
              <w:t>Thirunal</w:t>
            </w:r>
            <w:proofErr w:type="spellEnd"/>
            <w:r>
              <w:t xml:space="preserve"> College of Engineering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F588F" w:rsidRDefault="006F588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t>University of Kerala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F588F" w:rsidRDefault="006F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64.32%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Default="006F588F">
            <w:pPr>
              <w:jc w:val="center"/>
              <w:rPr>
                <w:b/>
              </w:rPr>
            </w:pPr>
          </w:p>
          <w:p w:rsidR="006F588F" w:rsidRDefault="006F588F">
            <w:pPr>
              <w:jc w:val="center"/>
            </w:pPr>
            <w:r>
              <w:t>2009</w:t>
            </w:r>
          </w:p>
        </w:tc>
      </w:tr>
    </w:tbl>
    <w:p w:rsidR="006F588F" w:rsidRDefault="006F588F" w:rsidP="006F588F">
      <w:pPr>
        <w:rPr>
          <w:rFonts w:ascii="Verdana" w:hAnsi="Verdana"/>
          <w:b/>
        </w:rPr>
      </w:pPr>
    </w:p>
    <w:p w:rsidR="006F588F" w:rsidRDefault="006F588F" w:rsidP="006F588F">
      <w:pPr>
        <w:numPr>
          <w:ilvl w:val="0"/>
          <w:numId w:val="4"/>
        </w:numPr>
        <w:tabs>
          <w:tab w:val="num" w:pos="360"/>
        </w:tabs>
        <w:ind w:left="1020" w:hanging="900"/>
        <w:rPr>
          <w:rFonts w:ascii="Verdana" w:hAnsi="Verdana"/>
          <w:b/>
        </w:rPr>
      </w:pPr>
      <w:r>
        <w:rPr>
          <w:b/>
        </w:rPr>
        <w:t>Diploma in Mechanical CADD</w:t>
      </w:r>
      <w:r>
        <w:rPr>
          <w:rFonts w:ascii="Verdana" w:hAnsi="Verdana"/>
          <w:b/>
        </w:rPr>
        <w:t xml:space="preserve"> </w:t>
      </w:r>
      <w:r>
        <w:t>from CADD Centre Training Services, Trivandrum.</w:t>
      </w:r>
    </w:p>
    <w:p w:rsidR="006F588F" w:rsidRDefault="006F588F" w:rsidP="006F588F">
      <w:pPr>
        <w:pStyle w:val="Heading6"/>
        <w:shd w:val="clear" w:color="auto" w:fill="C0C0C0"/>
      </w:pPr>
      <w:r>
        <w:t xml:space="preserve">   Subjects of expertise: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numPr>
          <w:ilvl w:val="0"/>
          <w:numId w:val="5"/>
        </w:numPr>
        <w:spacing w:line="360" w:lineRule="auto"/>
        <w:ind w:left="454" w:right="-180"/>
      </w:pPr>
      <w:r>
        <w:t xml:space="preserve"> Supply Chain Management</w:t>
      </w:r>
    </w:p>
    <w:p w:rsidR="006F588F" w:rsidRDefault="006F588F" w:rsidP="006F588F">
      <w:pPr>
        <w:numPr>
          <w:ilvl w:val="0"/>
          <w:numId w:val="5"/>
        </w:numPr>
        <w:spacing w:line="360" w:lineRule="auto"/>
        <w:ind w:left="454" w:right="-180"/>
      </w:pPr>
      <w:r>
        <w:t xml:space="preserve"> Total Quality Management</w:t>
      </w:r>
    </w:p>
    <w:p w:rsidR="006F588F" w:rsidRDefault="006F588F" w:rsidP="006F588F">
      <w:pPr>
        <w:pStyle w:val="Heading6"/>
        <w:shd w:val="clear" w:color="auto" w:fill="C0C0C0"/>
      </w:pPr>
      <w:r>
        <w:t xml:space="preserve">  Project done as part of Degree Curriculum: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spacing w:line="360" w:lineRule="auto"/>
        <w:ind w:left="360" w:right="-180"/>
      </w:pPr>
      <w:r>
        <w:t xml:space="preserve">Experimental investigation of </w:t>
      </w:r>
      <w:proofErr w:type="spellStart"/>
      <w:r>
        <w:t>mould</w:t>
      </w:r>
      <w:proofErr w:type="spellEnd"/>
      <w:r>
        <w:t xml:space="preserve"> filling in Low Pressure Casting Process</w:t>
      </w:r>
    </w:p>
    <w:p w:rsidR="006F588F" w:rsidRDefault="006F588F" w:rsidP="006F588F">
      <w:pPr>
        <w:pStyle w:val="Heading6"/>
        <w:shd w:val="clear" w:color="auto" w:fill="C0C0C0"/>
        <w:rPr>
          <w:szCs w:val="20"/>
        </w:rPr>
      </w:pPr>
      <w:r>
        <w:t xml:space="preserve">  Projects done as part of MBA Curriculum: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numPr>
          <w:ilvl w:val="0"/>
          <w:numId w:val="5"/>
        </w:numPr>
        <w:spacing w:line="360" w:lineRule="auto"/>
        <w:ind w:left="454"/>
        <w:rPr>
          <w:rFonts w:ascii="Verdana" w:hAnsi="Verdana"/>
          <w:b/>
        </w:rPr>
      </w:pPr>
      <w:r>
        <w:rPr>
          <w:b/>
        </w:rPr>
        <w:t xml:space="preserve"> Summer Project at </w:t>
      </w:r>
      <w:proofErr w:type="spellStart"/>
      <w:r>
        <w:rPr>
          <w:b/>
        </w:rPr>
        <w:t>Absotherm</w:t>
      </w:r>
      <w:proofErr w:type="spellEnd"/>
      <w:r>
        <w:rPr>
          <w:b/>
        </w:rPr>
        <w:t xml:space="preserve"> Facility Management (AFM) Pvt. Ltd, Bangalore</w:t>
      </w:r>
    </w:p>
    <w:p w:rsidR="006F588F" w:rsidRDefault="006F588F" w:rsidP="006F588F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Absotherm</w:t>
      </w:r>
      <w:proofErr w:type="spellEnd"/>
      <w:r>
        <w:rPr>
          <w:rFonts w:ascii="Times New Roman" w:hAnsi="Times New Roman"/>
          <w:sz w:val="24"/>
          <w:szCs w:val="24"/>
        </w:rPr>
        <w:t xml:space="preserve"> Facility Management Pvt. Ltd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(AFM)</w:t>
      </w:r>
    </w:p>
    <w:p w:rsidR="006F588F" w:rsidRDefault="006F588F" w:rsidP="006F588F">
      <w:pPr>
        <w:pStyle w:val="ListParagraph"/>
        <w:spacing w:after="0" w:line="360" w:lineRule="auto"/>
        <w:ind w:left="360"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Duration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February 3, 2011 – March 11, 2011</w:t>
      </w:r>
    </w:p>
    <w:p w:rsidR="006F588F" w:rsidRDefault="006F588F" w:rsidP="006F588F">
      <w:pPr>
        <w:pStyle w:val="ListParagraph"/>
        <w:spacing w:after="0" w:line="360" w:lineRule="auto"/>
        <w:ind w:left="3060" w:right="397" w:hanging="23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“A Study on Impact and Effectiveness of Quality Management Tools on </w:t>
      </w:r>
      <w:proofErr w:type="spellStart"/>
      <w:r>
        <w:rPr>
          <w:rFonts w:ascii="Times New Roman" w:hAnsi="Times New Roman"/>
          <w:sz w:val="24"/>
          <w:szCs w:val="24"/>
        </w:rPr>
        <w:t>Absotherm’s</w:t>
      </w:r>
      <w:proofErr w:type="spellEnd"/>
      <w:r>
        <w:rPr>
          <w:rFonts w:ascii="Times New Roman" w:hAnsi="Times New Roman"/>
          <w:sz w:val="24"/>
          <w:szCs w:val="24"/>
        </w:rPr>
        <w:t xml:space="preserve"> Performance”.        </w:t>
      </w:r>
    </w:p>
    <w:p w:rsidR="006F588F" w:rsidRDefault="006F588F" w:rsidP="006F588F">
      <w:pPr>
        <w:pStyle w:val="BodyText3"/>
        <w:numPr>
          <w:ilvl w:val="0"/>
          <w:numId w:val="6"/>
        </w:numPr>
        <w:spacing w:after="0" w:line="276" w:lineRule="auto"/>
        <w:ind w:left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Organization Study at Travancore Titanium Products Ltd, Trivandrum</w:t>
      </w:r>
    </w:p>
    <w:p w:rsidR="006F588F" w:rsidRDefault="006F588F" w:rsidP="006F588F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Travancore Titanium Products Ltd (TTPL)</w:t>
      </w:r>
    </w:p>
    <w:p w:rsidR="006F588F" w:rsidRDefault="006F588F" w:rsidP="006F588F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Duration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June 28, 2010 – July 28, 2010</w:t>
      </w:r>
    </w:p>
    <w:p w:rsidR="006F588F" w:rsidRDefault="006F588F" w:rsidP="006F588F">
      <w:pPr>
        <w:pStyle w:val="ListParagraph"/>
        <w:spacing w:after="0" w:line="360" w:lineRule="auto"/>
        <w:ind w:left="2891" w:right="340" w:hanging="23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Description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Evaluated and analyzed the functions and practices of various department    heads and operational efficiency of the whole firm.</w:t>
      </w:r>
    </w:p>
    <w:p w:rsidR="006F588F" w:rsidRDefault="006F588F" w:rsidP="006F588F">
      <w:pPr>
        <w:pStyle w:val="ListParagraph"/>
        <w:numPr>
          <w:ilvl w:val="0"/>
          <w:numId w:val="6"/>
        </w:numPr>
        <w:spacing w:after="0" w:line="360" w:lineRule="auto"/>
        <w:ind w:left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E-Business Project at Kerala Tourism Development Corporation Ltd, Trivandrum</w:t>
      </w:r>
    </w:p>
    <w:p w:rsidR="006F588F" w:rsidRDefault="006F588F" w:rsidP="006F588F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Kerala Tourism Development Corporation Ltd (KTDC)</w:t>
      </w:r>
    </w:p>
    <w:p w:rsidR="006F588F" w:rsidRDefault="006F588F" w:rsidP="006F588F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Duration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June 23, 2010 – July 29, 2010</w:t>
      </w:r>
    </w:p>
    <w:p w:rsidR="006F588F" w:rsidRDefault="006F588F" w:rsidP="006F588F">
      <w:pPr>
        <w:pStyle w:val="ListParagraph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The project was aimed to understand the various aspects of E-Reservation </w:t>
      </w:r>
    </w:p>
    <w:p w:rsidR="006F588F" w:rsidRDefault="006F588F" w:rsidP="006F588F">
      <w:pPr>
        <w:pStyle w:val="ListParagraph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Facilities offered by </w:t>
      </w:r>
      <w:r>
        <w:rPr>
          <w:rFonts w:ascii="Times New Roman" w:hAnsi="Times New Roman"/>
          <w:sz w:val="24"/>
          <w:szCs w:val="24"/>
        </w:rPr>
        <w:t xml:space="preserve">KTDC </w:t>
      </w:r>
      <w:r>
        <w:rPr>
          <w:rFonts w:ascii="Times New Roman" w:hAnsi="Times New Roman"/>
          <w:color w:val="000000"/>
          <w:sz w:val="24"/>
          <w:szCs w:val="24"/>
        </w:rPr>
        <w:t>for its customers.</w:t>
      </w:r>
    </w:p>
    <w:p w:rsidR="006F588F" w:rsidRDefault="006F588F" w:rsidP="006F588F">
      <w:pPr>
        <w:pStyle w:val="ListParagraph"/>
        <w:numPr>
          <w:ilvl w:val="0"/>
          <w:numId w:val="6"/>
        </w:numPr>
        <w:spacing w:after="0"/>
        <w:ind w:left="45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Management Information System (MIS) Study at Indus Motors Ltd, Trivandrum</w:t>
      </w:r>
    </w:p>
    <w:p w:rsidR="006F588F" w:rsidRDefault="006F588F" w:rsidP="006F588F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 Motors Ltd</w:t>
      </w:r>
    </w:p>
    <w:p w:rsidR="006F588F" w:rsidRDefault="006F588F" w:rsidP="006F588F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Duration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24, 2010 – May 28, 2010</w:t>
      </w:r>
    </w:p>
    <w:p w:rsidR="006F588F" w:rsidRDefault="006F588F" w:rsidP="006F588F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Description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The project was aimed to study the Information System used by Indus Motors </w:t>
      </w:r>
    </w:p>
    <w:p w:rsidR="006F588F" w:rsidRDefault="006F588F" w:rsidP="006F588F">
      <w:pPr>
        <w:pStyle w:val="ListParagraph"/>
        <w:spacing w:after="0"/>
        <w:ind w:left="111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financial transactions. </w:t>
      </w:r>
    </w:p>
    <w:p w:rsidR="006F588F" w:rsidRDefault="006F588F" w:rsidP="006F588F">
      <w:pPr>
        <w:pStyle w:val="Heading6"/>
        <w:shd w:val="clear" w:color="auto" w:fill="C0C0C0"/>
        <w:spacing w:line="276" w:lineRule="auto"/>
        <w:rPr>
          <w:szCs w:val="20"/>
        </w:rPr>
      </w:pPr>
      <w:r>
        <w:t xml:space="preserve">  Industrial Training: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pStyle w:val="ListParagraph"/>
        <w:spacing w:after="0" w:line="240" w:lineRule="auto"/>
        <w:ind w:left="45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588F" w:rsidRDefault="006F588F" w:rsidP="006F588F">
      <w:pPr>
        <w:pStyle w:val="ListParagraph"/>
        <w:numPr>
          <w:ilvl w:val="0"/>
          <w:numId w:val="6"/>
        </w:numPr>
        <w:spacing w:after="0" w:line="240" w:lineRule="auto"/>
        <w:ind w:left="45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Diesel Loco Shed, Southern Railway, </w:t>
      </w:r>
      <w:proofErr w:type="spellStart"/>
      <w:r>
        <w:rPr>
          <w:rFonts w:ascii="Times New Roman" w:hAnsi="Times New Roman"/>
          <w:sz w:val="24"/>
          <w:szCs w:val="24"/>
        </w:rPr>
        <w:t>Ernakulam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588F" w:rsidRDefault="006F588F" w:rsidP="006F588F">
      <w:pPr>
        <w:pStyle w:val="Heading6"/>
        <w:shd w:val="clear" w:color="auto" w:fill="C0C0C0"/>
        <w:spacing w:line="276" w:lineRule="auto"/>
        <w:rPr>
          <w:szCs w:val="20"/>
        </w:rPr>
      </w:pPr>
      <w:r>
        <w:t>Industrial Visit: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numPr>
          <w:ilvl w:val="0"/>
          <w:numId w:val="5"/>
        </w:numPr>
        <w:spacing w:line="360" w:lineRule="auto"/>
        <w:ind w:left="454" w:right="-180"/>
      </w:pPr>
      <w:r>
        <w:t>Kerala Metals and Minerals Ltd</w:t>
      </w:r>
    </w:p>
    <w:p w:rsidR="006F588F" w:rsidRDefault="006F588F" w:rsidP="006F588F">
      <w:pPr>
        <w:numPr>
          <w:ilvl w:val="0"/>
          <w:numId w:val="5"/>
        </w:numPr>
        <w:spacing w:line="360" w:lineRule="auto"/>
        <w:ind w:left="454" w:right="-180"/>
      </w:pPr>
      <w:r>
        <w:t>Eastern Group of Companies</w:t>
      </w:r>
    </w:p>
    <w:p w:rsidR="006F588F" w:rsidRDefault="006F588F" w:rsidP="006F588F">
      <w:pPr>
        <w:numPr>
          <w:ilvl w:val="0"/>
          <w:numId w:val="5"/>
        </w:numPr>
        <w:spacing w:line="360" w:lineRule="auto"/>
        <w:ind w:left="454"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9495" wp14:editId="065F1424">
                <wp:simplePos x="0" y="0"/>
                <wp:positionH relativeFrom="column">
                  <wp:posOffset>-19050</wp:posOffset>
                </wp:positionH>
                <wp:positionV relativeFrom="paragraph">
                  <wp:posOffset>240665</wp:posOffset>
                </wp:positionV>
                <wp:extent cx="6667500" cy="635"/>
                <wp:effectExtent l="9525" t="12065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.5pt;margin-top:18.95pt;width:5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"/>
            </w:pict>
          </mc:Fallback>
        </mc:AlternateContent>
      </w:r>
      <w:proofErr w:type="spellStart"/>
      <w:r>
        <w:t>Appolo</w:t>
      </w:r>
      <w:proofErr w:type="spellEnd"/>
      <w:r>
        <w:t xml:space="preserve"> </w:t>
      </w:r>
      <w:proofErr w:type="spellStart"/>
      <w:r>
        <w:t>Tyres</w:t>
      </w:r>
      <w:proofErr w:type="spellEnd"/>
      <w:r>
        <w:t xml:space="preserve"> Ltd.</w:t>
      </w:r>
    </w:p>
    <w:p w:rsidR="006F588F" w:rsidRDefault="006F588F" w:rsidP="006F588F">
      <w:pPr>
        <w:tabs>
          <w:tab w:val="left" w:pos="1680"/>
        </w:tabs>
      </w:pPr>
    </w:p>
    <w:p w:rsidR="006F588F" w:rsidRDefault="006F588F" w:rsidP="006F588F">
      <w:pPr>
        <w:tabs>
          <w:tab w:val="left" w:pos="1680"/>
        </w:tabs>
      </w:pPr>
    </w:p>
    <w:p w:rsidR="006F588F" w:rsidRDefault="006F588F" w:rsidP="006F588F">
      <w:pPr>
        <w:pStyle w:val="Heading6"/>
        <w:shd w:val="clear" w:color="auto" w:fill="C0C0C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44DDF" wp14:editId="3C7C1E9B">
                <wp:simplePos x="0" y="0"/>
                <wp:positionH relativeFrom="column">
                  <wp:posOffset>6629400</wp:posOffset>
                </wp:positionH>
                <wp:positionV relativeFrom="paragraph">
                  <wp:posOffset>128905</wp:posOffset>
                </wp:positionV>
                <wp:extent cx="9525" cy="3112135"/>
                <wp:effectExtent l="9525" t="5080" r="952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1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22pt;margin-top:10.15pt;width:.75pt;height:245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EFBCD" wp14:editId="53FE92A1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9525" cy="3111500"/>
                <wp:effectExtent l="9525" t="508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1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5pt;margin-top:10.15pt;width:.75pt;height:2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" strokecolor="#7f7f7f"/>
            </w:pict>
          </mc:Fallback>
        </mc:AlternateContent>
      </w:r>
      <w:r>
        <w:t xml:space="preserve">  Achievements: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pStyle w:val="PlainText"/>
        <w:numPr>
          <w:ilvl w:val="0"/>
          <w:numId w:val="7"/>
        </w:numPr>
        <w:spacing w:line="360" w:lineRule="auto"/>
        <w:ind w:left="454" w:right="57"/>
        <w:jc w:val="both"/>
        <w:rPr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Recommended a Detailed Project Proposal under MSIPS Scheme by Department of Electronics &amp; IT (</w:t>
      </w:r>
      <w:proofErr w:type="spellStart"/>
      <w:r>
        <w:rPr>
          <w:rFonts w:ascii="Times New Roman" w:hAnsi="Times New Roman" w:cs="Arial"/>
          <w:sz w:val="24"/>
          <w:szCs w:val="24"/>
        </w:rPr>
        <w:t>DeitY</w:t>
      </w:r>
      <w:proofErr w:type="spellEnd"/>
      <w:r>
        <w:rPr>
          <w:rFonts w:ascii="Times New Roman" w:hAnsi="Times New Roman" w:cs="Arial"/>
          <w:sz w:val="24"/>
          <w:szCs w:val="24"/>
        </w:rPr>
        <w:t>), Government of India for consideration of incentives under ESDM scheme of National Manufacturing Policy.</w:t>
      </w:r>
    </w:p>
    <w:p w:rsidR="006F588F" w:rsidRDefault="006F588F" w:rsidP="006F588F">
      <w:pPr>
        <w:pStyle w:val="PlainText"/>
        <w:numPr>
          <w:ilvl w:val="0"/>
          <w:numId w:val="7"/>
        </w:numPr>
        <w:spacing w:line="360" w:lineRule="auto"/>
        <w:ind w:left="454" w:right="57"/>
        <w:jc w:val="both"/>
        <w:rPr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Letter of Appreciation from Managing Director of KELTRON for successfully promoting </w:t>
      </w:r>
      <w:proofErr w:type="spellStart"/>
      <w:r>
        <w:rPr>
          <w:rFonts w:ascii="Times New Roman" w:hAnsi="Times New Roman" w:cs="Arial"/>
          <w:sz w:val="24"/>
          <w:szCs w:val="24"/>
        </w:rPr>
        <w:t>Keltron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LED products.</w:t>
      </w:r>
    </w:p>
    <w:p w:rsidR="006F588F" w:rsidRDefault="006F588F" w:rsidP="006F588F">
      <w:pPr>
        <w:pStyle w:val="PlainText"/>
        <w:numPr>
          <w:ilvl w:val="0"/>
          <w:numId w:val="7"/>
        </w:numPr>
        <w:spacing w:line="360" w:lineRule="auto"/>
        <w:ind w:left="454" w:right="57"/>
        <w:jc w:val="both"/>
        <w:rPr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Member of </w:t>
      </w:r>
      <w:proofErr w:type="spellStart"/>
      <w:r>
        <w:rPr>
          <w:rFonts w:ascii="Times New Roman" w:hAnsi="Times New Roman" w:cs="Arial"/>
          <w:sz w:val="24"/>
          <w:szCs w:val="24"/>
        </w:rPr>
        <w:t>Quilon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Management Association (QMA).</w:t>
      </w:r>
    </w:p>
    <w:p w:rsidR="006F588F" w:rsidRDefault="006F588F" w:rsidP="006F588F">
      <w:pPr>
        <w:pStyle w:val="PlainText"/>
        <w:numPr>
          <w:ilvl w:val="0"/>
          <w:numId w:val="7"/>
        </w:numPr>
        <w:spacing w:line="360" w:lineRule="auto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Voluntary member in the National Seminar ‘Resilience in Turbulent Times-Challenges in Marketing’ conducted by Institute of Management in Kerala (IMK).</w:t>
      </w:r>
    </w:p>
    <w:p w:rsidR="006F588F" w:rsidRDefault="006F588F" w:rsidP="006F588F">
      <w:pPr>
        <w:pStyle w:val="PlainText"/>
        <w:numPr>
          <w:ilvl w:val="0"/>
          <w:numId w:val="7"/>
        </w:numPr>
        <w:spacing w:line="360" w:lineRule="auto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various International and National Seminars organized by Institute of Management in Kerala (IMK).</w:t>
      </w:r>
    </w:p>
    <w:p w:rsidR="006F588F" w:rsidRDefault="006F588F" w:rsidP="006F588F">
      <w:pPr>
        <w:pStyle w:val="BodyText3"/>
        <w:numPr>
          <w:ilvl w:val="0"/>
          <w:numId w:val="7"/>
        </w:numPr>
        <w:spacing w:after="0" w:line="360" w:lineRule="auto"/>
        <w:ind w:left="454" w:right="5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C1C4E" wp14:editId="4AE6BE44">
                <wp:simplePos x="0" y="0"/>
                <wp:positionH relativeFrom="column">
                  <wp:posOffset>-9525</wp:posOffset>
                </wp:positionH>
                <wp:positionV relativeFrom="paragraph">
                  <wp:posOffset>457200</wp:posOffset>
                </wp:positionV>
                <wp:extent cx="6638925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75pt;margin-top:36pt;width:522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" strokecolor="#7f7f7f"/>
            </w:pict>
          </mc:Fallback>
        </mc:AlternateContent>
      </w:r>
      <w:r>
        <w:rPr>
          <w:sz w:val="24"/>
          <w:szCs w:val="24"/>
        </w:rPr>
        <w:t>Event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of MAGNA-08, an Inter Collegiate Technical Fest organized by Production Engineering Students Association (PESA), SCTCE.</w:t>
      </w:r>
    </w:p>
    <w:p w:rsidR="006F588F" w:rsidRDefault="006F588F" w:rsidP="006F588F">
      <w:pPr>
        <w:rPr>
          <w:b/>
          <w:bCs/>
        </w:rPr>
      </w:pPr>
    </w:p>
    <w:p w:rsidR="006F588F" w:rsidRDefault="006F588F" w:rsidP="006F588F">
      <w:pPr>
        <w:rPr>
          <w:b/>
          <w:bCs/>
        </w:rPr>
      </w:pPr>
      <w:r>
        <w:rPr>
          <w:b/>
          <w:bCs/>
        </w:rPr>
        <w:t>Reference:         Available upon request</w:t>
      </w:r>
    </w:p>
    <w:p w:rsidR="006F588F" w:rsidRDefault="006F588F" w:rsidP="006F588F">
      <w:pPr>
        <w:rPr>
          <w:b/>
          <w:bCs/>
        </w:rPr>
      </w:pPr>
    </w:p>
    <w:p w:rsidR="006F588F" w:rsidRDefault="006F588F" w:rsidP="006F588F">
      <w:pPr>
        <w:pStyle w:val="Heading6"/>
        <w:shd w:val="clear" w:color="auto" w:fill="C0C0C0"/>
        <w:spacing w:line="276" w:lineRule="auto"/>
        <w:rPr>
          <w:szCs w:val="20"/>
        </w:rPr>
      </w:pPr>
      <w:r>
        <w:t xml:space="preserve">  Declaration: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F588F" w:rsidRDefault="006F588F" w:rsidP="006F588F">
      <w:pPr>
        <w:rPr>
          <w:b/>
          <w:bCs/>
        </w:rPr>
      </w:pPr>
    </w:p>
    <w:p w:rsidR="006F588F" w:rsidRDefault="006F588F" w:rsidP="006F588F">
      <w:r>
        <w:rPr>
          <w:b/>
          <w:bCs/>
        </w:rPr>
        <w:t xml:space="preserve">  </w:t>
      </w:r>
      <w:r>
        <w:t>I hereby declare that the information furnished above is true to the best of my knowledge.</w:t>
      </w:r>
    </w:p>
    <w:p w:rsidR="006F588F" w:rsidRDefault="006F588F" w:rsidP="006F588F">
      <w:pPr>
        <w:rPr>
          <w:b/>
          <w:bCs/>
        </w:rPr>
      </w:pPr>
      <w:r>
        <w:t xml:space="preserve">            </w:t>
      </w:r>
      <w:bookmarkEnd w:id="1"/>
      <w:bookmarkEnd w:id="2"/>
    </w:p>
    <w:p w:rsidR="006F588F" w:rsidRDefault="006F588F"/>
    <w:sectPr w:rsidR="006F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371"/>
    <w:multiLevelType w:val="hybridMultilevel"/>
    <w:tmpl w:val="A4F60DB2"/>
    <w:lvl w:ilvl="0" w:tplc="40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98C42CB"/>
    <w:multiLevelType w:val="hybridMultilevel"/>
    <w:tmpl w:val="A1887F7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E18A2"/>
    <w:multiLevelType w:val="hybridMultilevel"/>
    <w:tmpl w:val="0152F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037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17482"/>
    <w:multiLevelType w:val="hybridMultilevel"/>
    <w:tmpl w:val="F426158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4D42CAE"/>
    <w:multiLevelType w:val="hybridMultilevel"/>
    <w:tmpl w:val="574A23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8C540ED"/>
    <w:multiLevelType w:val="hybridMultilevel"/>
    <w:tmpl w:val="2318B99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66A77"/>
    <w:multiLevelType w:val="hybridMultilevel"/>
    <w:tmpl w:val="4FA0FF02"/>
    <w:lvl w:ilvl="0" w:tplc="40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F"/>
    <w:rsid w:val="004720F0"/>
    <w:rsid w:val="006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F588F"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6F588F"/>
    <w:pPr>
      <w:keepNext/>
      <w:jc w:val="center"/>
      <w:outlineLvl w:val="3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88F"/>
    <w:pPr>
      <w:keepNext/>
      <w:outlineLvl w:val="5"/>
    </w:pPr>
    <w:rPr>
      <w:rFonts w:ascii="Verdana" w:hAnsi="Verdana"/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88F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F588F"/>
    <w:rPr>
      <w:rFonts w:ascii="Verdana" w:eastAsia="Times New Roman" w:hAnsi="Verdana" w:cs="Times New Roman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F588F"/>
    <w:rPr>
      <w:rFonts w:ascii="Verdana" w:eastAsia="Times New Roman" w:hAnsi="Verdana" w:cs="Times New Roman"/>
      <w:b/>
      <w:bCs/>
      <w:color w:val="003366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88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F588F"/>
    <w:pPr>
      <w:tabs>
        <w:tab w:val="left" w:pos="2700"/>
      </w:tabs>
      <w:ind w:firstLine="720"/>
      <w:jc w:val="center"/>
    </w:pPr>
    <w:rPr>
      <w:rFonts w:ascii="Verdana" w:hAnsi="Verdana"/>
      <w:b/>
      <w:sz w:val="20"/>
    </w:rPr>
  </w:style>
  <w:style w:type="character" w:customStyle="1" w:styleId="TitleChar">
    <w:name w:val="Title Char"/>
    <w:basedOn w:val="DefaultParagraphFont"/>
    <w:link w:val="Title"/>
    <w:rsid w:val="006F588F"/>
    <w:rPr>
      <w:rFonts w:ascii="Verdana" w:eastAsia="Times New Roman" w:hAnsi="Verdana" w:cs="Times New Roman"/>
      <w:b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88F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58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588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5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F588F"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6F588F"/>
    <w:pPr>
      <w:keepNext/>
      <w:jc w:val="center"/>
      <w:outlineLvl w:val="3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88F"/>
    <w:pPr>
      <w:keepNext/>
      <w:outlineLvl w:val="5"/>
    </w:pPr>
    <w:rPr>
      <w:rFonts w:ascii="Verdana" w:hAnsi="Verdana"/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88F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F588F"/>
    <w:rPr>
      <w:rFonts w:ascii="Verdana" w:eastAsia="Times New Roman" w:hAnsi="Verdana" w:cs="Times New Roman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F588F"/>
    <w:rPr>
      <w:rFonts w:ascii="Verdana" w:eastAsia="Times New Roman" w:hAnsi="Verdana" w:cs="Times New Roman"/>
      <w:b/>
      <w:bCs/>
      <w:color w:val="003366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88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F588F"/>
    <w:pPr>
      <w:tabs>
        <w:tab w:val="left" w:pos="2700"/>
      </w:tabs>
      <w:ind w:firstLine="720"/>
      <w:jc w:val="center"/>
    </w:pPr>
    <w:rPr>
      <w:rFonts w:ascii="Verdana" w:hAnsi="Verdana"/>
      <w:b/>
      <w:sz w:val="20"/>
    </w:rPr>
  </w:style>
  <w:style w:type="character" w:customStyle="1" w:styleId="TitleChar">
    <w:name w:val="Title Char"/>
    <w:basedOn w:val="DefaultParagraphFont"/>
    <w:link w:val="Title"/>
    <w:rsid w:val="006F588F"/>
    <w:rPr>
      <w:rFonts w:ascii="Verdana" w:eastAsia="Times New Roman" w:hAnsi="Verdana" w:cs="Times New Roman"/>
      <w:b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88F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58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588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5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2017-09-11T07:51:00Z</dcterms:created>
  <dcterms:modified xsi:type="dcterms:W3CDTF">2017-09-11T07:52:00Z</dcterms:modified>
</cp:coreProperties>
</file>