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1D" w:rsidRDefault="00B526F9">
      <w:r>
        <w:rPr>
          <w:noProof/>
        </w:rPr>
        <w:pict>
          <v:shapetype id="_x0000_t202" coordsize="21600,21600" o:spt="202" path="m,l,21600r21600,l21600,xe">
            <v:stroke joinstyle="miter"/>
            <v:path gradientshapeok="t" o:connecttype="rect"/>
          </v:shapetype>
          <v:shape id="Text Box 52" o:spid="_x0000_s1026" type="#_x0000_t202" style="position:absolute;margin-left:188.25pt;margin-top:48pt;width:403.5pt;height:690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" fillcolor="white [3212]" strokecolor="windowText">
            <v:textbox>
              <w:txbxContent>
                <w:p w:rsidR="007A261D" w:rsidRPr="00AE2299" w:rsidRDefault="007A261D" w:rsidP="007A261D">
                  <w:pPr>
                    <w:spacing w:before="120" w:after="120"/>
                    <w:rPr>
                      <w:sz w:val="22"/>
                    </w:rPr>
                  </w:pPr>
                </w:p>
                <w:p w:rsidR="00BA15D6" w:rsidRPr="00AE2299" w:rsidRDefault="00BA15D6" w:rsidP="007A261D">
                  <w:pPr>
                    <w:spacing w:before="120" w:after="120"/>
                    <w:rPr>
                      <w:sz w:val="22"/>
                    </w:rPr>
                  </w:pPr>
                </w:p>
                <w:p w:rsidR="00163FB7" w:rsidRDefault="00163FB7" w:rsidP="00BA15D6">
                  <w:pPr>
                    <w:pBdr>
                      <w:bottom w:val="single" w:sz="4" w:space="1" w:color="auto"/>
                    </w:pBdr>
                    <w:spacing w:before="120" w:after="120"/>
                    <w:rPr>
                      <w:b/>
                      <w:color w:val="002060"/>
                      <w:sz w:val="22"/>
                    </w:rPr>
                  </w:pPr>
                </w:p>
                <w:p w:rsidR="00BA15D6" w:rsidRPr="00AE2299" w:rsidRDefault="00BA15D6" w:rsidP="00BA15D6">
                  <w:pPr>
                    <w:pBdr>
                      <w:bottom w:val="single" w:sz="4" w:space="1" w:color="auto"/>
                    </w:pBdr>
                    <w:spacing w:before="120" w:after="120"/>
                    <w:rPr>
                      <w:b/>
                      <w:color w:val="002060"/>
                      <w:sz w:val="22"/>
                      <w:u w:val="single"/>
                    </w:rPr>
                  </w:pPr>
                  <w:r w:rsidRPr="00AE2299">
                    <w:rPr>
                      <w:b/>
                      <w:color w:val="002060"/>
                      <w:sz w:val="22"/>
                    </w:rPr>
                    <w:t>Objective</w:t>
                  </w:r>
                  <w:r w:rsidRPr="00AE2299">
                    <w:rPr>
                      <w:b/>
                      <w:color w:val="002060"/>
                      <w:sz w:val="22"/>
                      <w:u w:val="single"/>
                    </w:rPr>
                    <w:t xml:space="preserve">                                                                     </w:t>
                  </w:r>
                  <w:r w:rsidRPr="00AE2299">
                    <w:rPr>
                      <w:b/>
                      <w:color w:val="002060"/>
                      <w:sz w:val="22"/>
                    </w:rPr>
                    <w:t xml:space="preserve">             </w:t>
                  </w:r>
                  <w:r w:rsidRPr="00AE2299">
                    <w:rPr>
                      <w:b/>
                      <w:color w:val="002060"/>
                      <w:sz w:val="22"/>
                      <w:u w:val="single"/>
                    </w:rPr>
                    <w:t xml:space="preserve">               </w:t>
                  </w:r>
                </w:p>
                <w:p w:rsidR="00BA15D6" w:rsidRPr="00AE2299" w:rsidRDefault="001F4811" w:rsidP="001F4811">
                  <w:pPr>
                    <w:pStyle w:val="ListParagraph"/>
                    <w:numPr>
                      <w:ilvl w:val="0"/>
                      <w:numId w:val="1"/>
                    </w:numPr>
                    <w:spacing w:before="120" w:after="120"/>
                    <w:rPr>
                      <w:color w:val="002060"/>
                      <w:sz w:val="22"/>
                    </w:rPr>
                  </w:pPr>
                  <w:r w:rsidRPr="00AE2299">
                    <w:rPr>
                      <w:color w:val="002060"/>
                      <w:sz w:val="22"/>
                    </w:rPr>
                    <w:t>To be part of a progressive company where my expertise would make a valuable contribution to the ongoing success of the business and my own professional growth.</w:t>
                  </w:r>
                </w:p>
                <w:p w:rsidR="00BA15D6" w:rsidRPr="00AE2299" w:rsidRDefault="00DD1696" w:rsidP="001F4811">
                  <w:pPr>
                    <w:pBdr>
                      <w:bottom w:val="single" w:sz="4" w:space="1" w:color="auto"/>
                    </w:pBdr>
                    <w:spacing w:before="120" w:after="120"/>
                    <w:rPr>
                      <w:b/>
                      <w:color w:val="002060"/>
                      <w:sz w:val="22"/>
                    </w:rPr>
                  </w:pPr>
                  <w:r w:rsidRPr="00AE2299">
                    <w:rPr>
                      <w:b/>
                      <w:color w:val="002060"/>
                      <w:sz w:val="22"/>
                    </w:rPr>
                    <w:t xml:space="preserve">Summary of work </w:t>
                  </w:r>
                  <w:r w:rsidR="001F4811" w:rsidRPr="00AE2299">
                    <w:rPr>
                      <w:b/>
                      <w:color w:val="002060"/>
                      <w:sz w:val="22"/>
                    </w:rPr>
                    <w:t>Experience</w:t>
                  </w:r>
                </w:p>
                <w:p w:rsidR="00FD01C7" w:rsidRPr="00AE2299" w:rsidRDefault="000112A6" w:rsidP="00FD01C7">
                  <w:pPr>
                    <w:pStyle w:val="ListParagraph"/>
                    <w:numPr>
                      <w:ilvl w:val="0"/>
                      <w:numId w:val="1"/>
                    </w:numPr>
                    <w:spacing w:before="120" w:after="120"/>
                    <w:rPr>
                      <w:color w:val="002060"/>
                      <w:sz w:val="22"/>
                    </w:rPr>
                  </w:pPr>
                  <w:r w:rsidRPr="00AE2299">
                    <w:rPr>
                      <w:color w:val="002060"/>
                      <w:sz w:val="22"/>
                    </w:rPr>
                    <w:t>A</w:t>
                  </w:r>
                  <w:r w:rsidR="00905292">
                    <w:rPr>
                      <w:color w:val="002060"/>
                      <w:sz w:val="22"/>
                    </w:rPr>
                    <w:t xml:space="preserve"> competent professional with </w:t>
                  </w:r>
                  <w:r w:rsidR="00521835">
                    <w:rPr>
                      <w:color w:val="002060"/>
                      <w:sz w:val="22"/>
                    </w:rPr>
                    <w:t xml:space="preserve">11 </w:t>
                  </w:r>
                  <w:r w:rsidR="00521835" w:rsidRPr="00AE2299">
                    <w:rPr>
                      <w:color w:val="002060"/>
                      <w:sz w:val="22"/>
                    </w:rPr>
                    <w:t>years</w:t>
                  </w:r>
                  <w:r w:rsidRPr="00AE2299">
                    <w:rPr>
                      <w:color w:val="002060"/>
                      <w:sz w:val="22"/>
                    </w:rPr>
                    <w:t xml:space="preserve"> of industrial experience</w:t>
                  </w:r>
                  <w:r w:rsidR="00785FA3" w:rsidRPr="00AE2299">
                    <w:rPr>
                      <w:color w:val="002060"/>
                      <w:sz w:val="22"/>
                    </w:rPr>
                    <w:t xml:space="preserve"> as Sales/ Service Engineer</w:t>
                  </w:r>
                  <w:r w:rsidRPr="00AE2299">
                    <w:rPr>
                      <w:color w:val="002060"/>
                      <w:sz w:val="22"/>
                    </w:rPr>
                    <w:t>,</w:t>
                  </w:r>
                  <w:r w:rsidR="00785FA3" w:rsidRPr="00AE2299">
                    <w:rPr>
                      <w:color w:val="002060"/>
                      <w:sz w:val="22"/>
                    </w:rPr>
                    <w:t xml:space="preserve"> Biomedical Equipment Technician,</w:t>
                  </w:r>
                  <w:r w:rsidRPr="00AE2299">
                    <w:rPr>
                      <w:color w:val="002060"/>
                      <w:sz w:val="22"/>
                    </w:rPr>
                    <w:t xml:space="preserve"> </w:t>
                  </w:r>
                  <w:r w:rsidR="0036586B" w:rsidRPr="00AE2299">
                    <w:rPr>
                      <w:color w:val="002060"/>
                      <w:sz w:val="22"/>
                    </w:rPr>
                    <w:t xml:space="preserve">and </w:t>
                  </w:r>
                  <w:r w:rsidRPr="00AE2299">
                    <w:rPr>
                      <w:color w:val="002060"/>
                      <w:sz w:val="22"/>
                    </w:rPr>
                    <w:t>Calibration E</w:t>
                  </w:r>
                  <w:r w:rsidR="00785FA3" w:rsidRPr="00AE2299">
                    <w:rPr>
                      <w:color w:val="002060"/>
                      <w:sz w:val="22"/>
                    </w:rPr>
                    <w:t>ngineer</w:t>
                  </w:r>
                  <w:r w:rsidRPr="00AE2299">
                    <w:rPr>
                      <w:color w:val="002060"/>
                      <w:sz w:val="22"/>
                    </w:rPr>
                    <w:t>.</w:t>
                  </w:r>
                  <w:r w:rsidR="00FD01C7" w:rsidRPr="00AE2299">
                    <w:rPr>
                      <w:color w:val="002060"/>
                      <w:sz w:val="22"/>
                    </w:rPr>
                    <w:t xml:space="preserve">      </w:t>
                  </w:r>
                </w:p>
                <w:p w:rsidR="00856E16" w:rsidRPr="00AE2299" w:rsidRDefault="000351AB" w:rsidP="00856E16">
                  <w:pPr>
                    <w:pBdr>
                      <w:between w:val="single" w:sz="4" w:space="1" w:color="auto"/>
                    </w:pBdr>
                    <w:rPr>
                      <w:b/>
                      <w:color w:val="002060"/>
                      <w:sz w:val="22"/>
                    </w:rPr>
                  </w:pPr>
                  <w:r>
                    <w:rPr>
                      <w:b/>
                      <w:color w:val="002060"/>
                      <w:sz w:val="22"/>
                    </w:rPr>
                    <w:t>Work Experience # 5</w:t>
                  </w:r>
                </w:p>
                <w:p w:rsidR="00856E16" w:rsidRPr="00AE2299" w:rsidRDefault="00856E16" w:rsidP="0006386D">
                  <w:pPr>
                    <w:spacing w:before="120" w:after="120"/>
                    <w:rPr>
                      <w:b/>
                      <w:color w:val="002060"/>
                      <w:sz w:val="22"/>
                    </w:rPr>
                  </w:pPr>
                  <w:r w:rsidRPr="00AE2299">
                    <w:rPr>
                      <w:b/>
                      <w:color w:val="002060"/>
                      <w:sz w:val="22"/>
                    </w:rPr>
                    <w:t xml:space="preserve">Organization: </w:t>
                  </w:r>
                  <w:r w:rsidRPr="00AE2299">
                    <w:rPr>
                      <w:color w:val="002060"/>
                      <w:sz w:val="22"/>
                    </w:rPr>
                    <w:t>BDH LABORATORIES</w:t>
                  </w:r>
                  <w:r w:rsidR="0006386D">
                    <w:rPr>
                      <w:color w:val="002060"/>
                      <w:sz w:val="22"/>
                    </w:rPr>
                    <w:t>, Dubai.</w:t>
                  </w:r>
                </w:p>
                <w:p w:rsidR="00F473CF" w:rsidRDefault="00856E16" w:rsidP="00927F2D">
                  <w:pPr>
                    <w:rPr>
                      <w:color w:val="002060"/>
                      <w:sz w:val="22"/>
                    </w:rPr>
                  </w:pPr>
                  <w:r w:rsidRPr="00AE2299">
                    <w:rPr>
                      <w:color w:val="002060"/>
                      <w:sz w:val="22"/>
                    </w:rPr>
                    <w:t>Designation: Calibration Engineer</w:t>
                  </w:r>
                  <w:r w:rsidR="00FF2C5B">
                    <w:rPr>
                      <w:color w:val="002060"/>
                      <w:sz w:val="22"/>
                    </w:rPr>
                    <w:t xml:space="preserve">                                  </w:t>
                  </w:r>
                </w:p>
                <w:p w:rsidR="00CF12E2" w:rsidRPr="00AE2299" w:rsidRDefault="00856E16" w:rsidP="00927F2D">
                  <w:pPr>
                    <w:rPr>
                      <w:color w:val="002060"/>
                      <w:sz w:val="22"/>
                    </w:rPr>
                  </w:pPr>
                  <w:r w:rsidRPr="00AE2299">
                    <w:rPr>
                      <w:color w:val="002060"/>
                      <w:sz w:val="22"/>
                    </w:rPr>
                    <w:t>Period: June 2013 – Till date</w:t>
                  </w:r>
                </w:p>
                <w:p w:rsidR="00250907" w:rsidRDefault="00927F2D" w:rsidP="0007087D">
                  <w:pPr>
                    <w:rPr>
                      <w:color w:val="002060"/>
                      <w:sz w:val="22"/>
                    </w:rPr>
                  </w:pPr>
                  <w:r w:rsidRPr="00AE2299">
                    <w:rPr>
                      <w:color w:val="002060"/>
                      <w:sz w:val="22"/>
                    </w:rPr>
                    <w:t xml:space="preserve">Details: </w:t>
                  </w:r>
                  <w:r w:rsidR="0007087D" w:rsidRPr="00AE2299">
                    <w:rPr>
                      <w:color w:val="002060"/>
                      <w:sz w:val="22"/>
                    </w:rPr>
                    <w:t>The science of test &amp; measurement metrology has advanced considerably in last decade. Then calibration started gaining wid</w:t>
                  </w:r>
                  <w:r w:rsidR="00250907">
                    <w:rPr>
                      <w:color w:val="002060"/>
                      <w:sz w:val="22"/>
                    </w:rPr>
                    <w:t xml:space="preserve">e importance which has a direct </w:t>
                  </w:r>
                  <w:r w:rsidR="0007087D" w:rsidRPr="00AE2299">
                    <w:rPr>
                      <w:color w:val="002060"/>
                      <w:sz w:val="22"/>
                    </w:rPr>
                    <w:t xml:space="preserve">impact on the quality of products and expectations of the consumers. </w:t>
                  </w:r>
                  <w:r w:rsidR="00250907">
                    <w:rPr>
                      <w:color w:val="002060"/>
                      <w:sz w:val="22"/>
                    </w:rPr>
                    <w:t xml:space="preserve"> </w:t>
                  </w:r>
                </w:p>
                <w:p w:rsidR="0007087D" w:rsidRPr="00AE2299" w:rsidRDefault="0007087D" w:rsidP="0007087D">
                  <w:pPr>
                    <w:rPr>
                      <w:color w:val="000000"/>
                      <w:sz w:val="22"/>
                    </w:rPr>
                  </w:pPr>
                  <w:r w:rsidRPr="00AE2299">
                    <w:rPr>
                      <w:color w:val="002060"/>
                      <w:sz w:val="22"/>
                    </w:rPr>
                    <w:t>BDH LABORATORIES was therefore established to cater this requirement. With over 30 years of experience in the local market BDH has gained strong market share &amp; is among the biggest of its contemporary companies.</w:t>
                  </w:r>
                </w:p>
                <w:p w:rsidR="00927F2D" w:rsidRDefault="00927F2D" w:rsidP="00927F2D">
                  <w:pPr>
                    <w:rPr>
                      <w:b/>
                      <w:color w:val="002060"/>
                      <w:sz w:val="22"/>
                      <w:u w:val="single"/>
                    </w:rPr>
                  </w:pPr>
                  <w:r w:rsidRPr="00AE2299">
                    <w:rPr>
                      <w:b/>
                      <w:color w:val="002060"/>
                      <w:sz w:val="22"/>
                      <w:u w:val="single"/>
                    </w:rPr>
                    <w:t xml:space="preserve">Responsibilities: </w:t>
                  </w:r>
                </w:p>
                <w:p w:rsidR="00D6179C" w:rsidRDefault="00B17106" w:rsidP="00E0370C">
                  <w:pPr>
                    <w:pStyle w:val="ListParagraph"/>
                    <w:numPr>
                      <w:ilvl w:val="0"/>
                      <w:numId w:val="1"/>
                    </w:numPr>
                    <w:shd w:val="clear" w:color="auto" w:fill="FFFFFF"/>
                    <w:spacing w:before="150" w:after="150"/>
                    <w:rPr>
                      <w:color w:val="002060"/>
                      <w:sz w:val="22"/>
                    </w:rPr>
                  </w:pPr>
                  <w:r w:rsidRPr="00D6179C">
                    <w:rPr>
                      <w:color w:val="002060"/>
                      <w:sz w:val="22"/>
                    </w:rPr>
                    <w:t>Calibration of micro pipettes, glass pipettes, Burettes, Measuring Jar by using micro balance.</w:t>
                  </w:r>
                </w:p>
                <w:p w:rsidR="00B17106" w:rsidRPr="00D6179C" w:rsidRDefault="00B17106" w:rsidP="00E0370C">
                  <w:pPr>
                    <w:pStyle w:val="ListParagraph"/>
                    <w:numPr>
                      <w:ilvl w:val="0"/>
                      <w:numId w:val="1"/>
                    </w:numPr>
                    <w:shd w:val="clear" w:color="auto" w:fill="FFFFFF"/>
                    <w:spacing w:before="150" w:after="150"/>
                    <w:rPr>
                      <w:color w:val="002060"/>
                      <w:sz w:val="22"/>
                    </w:rPr>
                  </w:pPr>
                  <w:r w:rsidRPr="00D6179C">
                    <w:rPr>
                      <w:color w:val="002060"/>
                      <w:sz w:val="22"/>
                    </w:rPr>
                    <w:t>Calibration of Critical Care Monitoring &amp; Life Support equipment like ECG Machine, Patient Monitors, Pulse oximeters, Defibrillators, Blood Pressure monitors</w:t>
                  </w:r>
                  <w:r w:rsidR="00D6179C" w:rsidRPr="00D6179C">
                    <w:rPr>
                      <w:color w:val="002060"/>
                      <w:sz w:val="22"/>
                    </w:rPr>
                    <w:t>; also calibrated laboratory equipment like Lab Refrigerator, Weighing balances, Water bath, Incubator, Centrifuge etc</w:t>
                  </w:r>
                  <w:r w:rsidR="00C35CE8">
                    <w:rPr>
                      <w:color w:val="002060"/>
                      <w:sz w:val="22"/>
                    </w:rPr>
                    <w:t>.</w:t>
                  </w:r>
                  <w:r w:rsidR="00D6179C" w:rsidRPr="00D6179C">
                    <w:rPr>
                      <w:color w:val="002060"/>
                      <w:sz w:val="22"/>
                    </w:rPr>
                    <w:t xml:space="preserve"> </w:t>
                  </w:r>
                </w:p>
                <w:p w:rsidR="00B17106" w:rsidRDefault="00B17106" w:rsidP="00B17106">
                  <w:pPr>
                    <w:pStyle w:val="ListParagraph"/>
                    <w:numPr>
                      <w:ilvl w:val="0"/>
                      <w:numId w:val="1"/>
                    </w:numPr>
                    <w:rPr>
                      <w:color w:val="002060"/>
                      <w:sz w:val="22"/>
                    </w:rPr>
                  </w:pPr>
                  <w:r>
                    <w:rPr>
                      <w:color w:val="002060"/>
                      <w:sz w:val="22"/>
                    </w:rPr>
                    <w:t>Completing Periodic Maintenance, Calibration Inspections, Inter Laboratory Comparison, Replicate Test, Quality documents and other calibration laboratory related documents.</w:t>
                  </w:r>
                </w:p>
                <w:p w:rsidR="0064180C" w:rsidRPr="00AE2299" w:rsidRDefault="00F62E45" w:rsidP="00F62E45">
                  <w:pPr>
                    <w:pStyle w:val="ListParagraph"/>
                    <w:numPr>
                      <w:ilvl w:val="0"/>
                      <w:numId w:val="1"/>
                    </w:numPr>
                    <w:rPr>
                      <w:color w:val="002060"/>
                      <w:sz w:val="22"/>
                    </w:rPr>
                  </w:pPr>
                  <w:r w:rsidRPr="00AE2299">
                    <w:rPr>
                      <w:color w:val="002060"/>
                      <w:sz w:val="22"/>
                    </w:rPr>
                    <w:t>Calibration of Electro Technical Lab related instruments like Multimeter, Clamp meter, Power meter, All types of controllers and Indicators by simulation methods, Ohmmeter, Capacitance meters, Frequency meters by following the Calibration procedures.</w:t>
                  </w:r>
                </w:p>
                <w:p w:rsidR="00F62E45" w:rsidRPr="00AE2299" w:rsidRDefault="00F62E45" w:rsidP="00F62E45">
                  <w:pPr>
                    <w:pStyle w:val="ListParagraph"/>
                    <w:numPr>
                      <w:ilvl w:val="0"/>
                      <w:numId w:val="1"/>
                    </w:numPr>
                    <w:rPr>
                      <w:color w:val="002060"/>
                      <w:sz w:val="22"/>
                    </w:rPr>
                  </w:pPr>
                  <w:r w:rsidRPr="00AE2299">
                    <w:rPr>
                      <w:color w:val="002060"/>
                      <w:sz w:val="22"/>
                    </w:rPr>
                    <w:t>Calibration of Mechanical related instruments like Pressure and Vacuum Gauges (Analog and Digital</w:t>
                  </w:r>
                  <w:r w:rsidR="00D12EC1">
                    <w:rPr>
                      <w:color w:val="002060"/>
                      <w:sz w:val="22"/>
                    </w:rPr>
                    <w:t>)</w:t>
                  </w:r>
                  <w:r w:rsidRPr="00AE2299">
                    <w:rPr>
                      <w:color w:val="002060"/>
                      <w:sz w:val="22"/>
                    </w:rPr>
                    <w:t>, Slip Gauges, Micrometers, Vernier Calipers, Dial Gauges, RPM meters or Tachomete</w:t>
                  </w:r>
                  <w:r w:rsidR="00D12EC1">
                    <w:rPr>
                      <w:color w:val="002060"/>
                      <w:sz w:val="22"/>
                    </w:rPr>
                    <w:t xml:space="preserve">rs or Stroboscope, Stop Watches, Anemometers </w:t>
                  </w:r>
                  <w:r w:rsidR="00E32983">
                    <w:rPr>
                      <w:color w:val="002060"/>
                      <w:sz w:val="22"/>
                    </w:rPr>
                    <w:t>&amp; Torque Wrenches</w:t>
                  </w:r>
                  <w:r w:rsidRPr="00AE2299">
                    <w:rPr>
                      <w:color w:val="002060"/>
                      <w:sz w:val="22"/>
                    </w:rPr>
                    <w:t>.</w:t>
                  </w:r>
                </w:p>
                <w:p w:rsidR="00F62E45" w:rsidRDefault="00F62E45" w:rsidP="00F62E45">
                  <w:pPr>
                    <w:pStyle w:val="ListParagraph"/>
                    <w:numPr>
                      <w:ilvl w:val="0"/>
                      <w:numId w:val="1"/>
                    </w:numPr>
                    <w:rPr>
                      <w:color w:val="002060"/>
                      <w:sz w:val="22"/>
                    </w:rPr>
                  </w:pPr>
                  <w:r w:rsidRPr="00AE2299">
                    <w:rPr>
                      <w:color w:val="002060"/>
                      <w:sz w:val="22"/>
                    </w:rPr>
                    <w:t>Calibration of Thermal and Environmental related instruments like Temperature Indicator with sensor, Thermometers, Temperature sensors by using Metrology wells and High Temperature Drywells, Temperature and Humidity meters, Temperature and Humidity Transmitters, IR Thermometers, Dry baths, water and oil baths.</w:t>
                  </w:r>
                </w:p>
                <w:p w:rsidR="00CF12E2" w:rsidRDefault="00CF12E2" w:rsidP="00F62E45">
                  <w:pPr>
                    <w:pStyle w:val="ListParagraph"/>
                    <w:numPr>
                      <w:ilvl w:val="0"/>
                      <w:numId w:val="1"/>
                    </w:numPr>
                    <w:rPr>
                      <w:color w:val="002060"/>
                      <w:sz w:val="22"/>
                    </w:rPr>
                  </w:pPr>
                  <w:r>
                    <w:rPr>
                      <w:color w:val="002060"/>
                      <w:sz w:val="22"/>
                    </w:rPr>
                    <w:t>Keeping ISO/IEC 17025:2005 responsibilities such as maintaining customer service logs and internal service records in a timely manner.</w:t>
                  </w:r>
                </w:p>
                <w:p w:rsidR="00CF12E2" w:rsidRPr="00D6179C" w:rsidRDefault="00CF12E2" w:rsidP="004427D1">
                  <w:pPr>
                    <w:pStyle w:val="ListParagraph"/>
                    <w:numPr>
                      <w:ilvl w:val="0"/>
                      <w:numId w:val="1"/>
                    </w:numPr>
                    <w:rPr>
                      <w:color w:val="002060"/>
                      <w:sz w:val="22"/>
                    </w:rPr>
                  </w:pPr>
                  <w:r w:rsidRPr="00D6179C">
                    <w:rPr>
                      <w:color w:val="002060"/>
                      <w:sz w:val="22"/>
                    </w:rPr>
                    <w:t>Maintaining ISO/IEC 17025:2005 documents and calibration procedures like DKD, EURAMET, UKAS, A2LA and OIML.</w:t>
                  </w: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p w:rsidR="0064180C" w:rsidRPr="00AE2299" w:rsidRDefault="0064180C" w:rsidP="00856E16">
                  <w:pPr>
                    <w:pBdr>
                      <w:bottom w:val="single" w:sz="4" w:space="1" w:color="auto"/>
                    </w:pBdr>
                    <w:rPr>
                      <w:color w:val="002060"/>
                      <w:sz w:val="22"/>
                    </w:rPr>
                  </w:pPr>
                </w:p>
              </w:txbxContent>
            </v:textbox>
            <w10:wrap anchorx="page" anchory="page"/>
          </v:shape>
        </w:pict>
      </w:r>
      <w:r>
        <w:rPr>
          <w:noProof/>
        </w:rPr>
        <w:pict>
          <v:shape id="Text Box 3" o:spid="_x0000_s1027" type="#_x0000_t202" style="position:absolute;margin-left:36pt;margin-top:25.5pt;width:555.75pt;height:22.5pt;z-index:251630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" fillcolor="white [3201]" strokecolor="black [3213]" strokeweight="1pt">
            <v:fill color2="#999 [1296]" focus="100%" type="gradient"/>
            <v:shadow on="t" color="#7f7f7f [1601]" opacity=".5" offset="1pt"/>
            <v:textbox inset="0,0,0,0">
              <w:txbxContent>
                <w:p w:rsidR="003B44E9" w:rsidRPr="0006386D" w:rsidRDefault="00B34831" w:rsidP="00B34831">
                  <w:pPr>
                    <w:pStyle w:val="Heading1"/>
                    <w:spacing w:before="100" w:beforeAutospacing="1" w:after="100" w:afterAutospacing="1"/>
                    <w:jc w:val="center"/>
                    <w:rPr>
                      <w:rStyle w:val="Strong"/>
                      <w:rFonts w:ascii="Adobe Gurmukhi" w:hAnsi="Adobe Gurmukhi" w:cs="Adobe Gurmukhi"/>
                      <w:b/>
                      <w:color w:val="002060"/>
                      <w:sz w:val="40"/>
                      <w:szCs w:val="40"/>
                    </w:rPr>
                  </w:pPr>
                  <w:r w:rsidRPr="0006386D">
                    <w:rPr>
                      <w:rStyle w:val="Strong"/>
                      <w:rFonts w:ascii="Adobe Gurmukhi" w:hAnsi="Adobe Gurmukhi" w:cs="Adobe Gurmukhi"/>
                      <w:b/>
                      <w:color w:val="002060"/>
                      <w:sz w:val="40"/>
                      <w:szCs w:val="40"/>
                    </w:rPr>
                    <w:t>RESUME</w:t>
                  </w:r>
                </w:p>
              </w:txbxContent>
            </v:textbox>
            <w10:wrap anchorx="page" anchory="page"/>
          </v:shape>
        </w:pict>
      </w:r>
      <w:r>
        <w:rPr>
          <w:noProof/>
        </w:rPr>
        <w:pict>
          <v:shape id="_x0000_s1028" type="#_x0000_t202" style="position:absolute;margin-left:36pt;margin-top:48pt;width:152.65pt;height:689.2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" fillcolor="#d8d8d8 [2732]" strokecolor="black [3213]">
            <v:textbox>
              <w:txbxContent>
                <w:p w:rsidR="00903882" w:rsidRDefault="00903882" w:rsidP="00DA7A33">
                  <w:pPr>
                    <w:spacing w:before="120" w:after="120"/>
                    <w:ind w:left="720" w:hanging="720"/>
                    <w:rPr>
                      <w:b/>
                      <w:color w:val="002060"/>
                    </w:rPr>
                  </w:pPr>
                </w:p>
                <w:p w:rsidR="003B44E9" w:rsidRPr="00074E34" w:rsidRDefault="00B34831" w:rsidP="00DA7A33">
                  <w:pPr>
                    <w:spacing w:before="120" w:after="120"/>
                    <w:ind w:left="720" w:hanging="720"/>
                    <w:rPr>
                      <w:b/>
                      <w:color w:val="002060"/>
                    </w:rPr>
                  </w:pPr>
                  <w:r w:rsidRPr="00074E34">
                    <w:rPr>
                      <w:b/>
                      <w:color w:val="002060"/>
                    </w:rPr>
                    <w:t>C</w:t>
                  </w:r>
                  <w:r w:rsidR="00A15857" w:rsidRPr="00074E34">
                    <w:rPr>
                      <w:b/>
                      <w:color w:val="002060"/>
                    </w:rPr>
                    <w:t xml:space="preserve">HETHAN </w:t>
                  </w:r>
                </w:p>
                <w:p w:rsidR="00903882" w:rsidRDefault="00903882" w:rsidP="00DA7A33">
                  <w:pPr>
                    <w:spacing w:before="120" w:after="120"/>
                  </w:pPr>
                  <w:hyperlink r:id="rId6" w:history="1">
                    <w:r w:rsidRPr="00936FD2">
                      <w:rPr>
                        <w:rStyle w:val="Hyperlink"/>
                        <w:rFonts w:ascii="Times New Roman" w:hAnsi="Times New Roman"/>
                        <w:sz w:val="24"/>
                      </w:rPr>
                      <w:t>Chetans.19495@2freemail.com</w:t>
                    </w:r>
                  </w:hyperlink>
                  <w:r>
                    <w:t xml:space="preserve"> </w:t>
                  </w:r>
                </w:p>
                <w:p w:rsidR="00903882" w:rsidRDefault="00903882" w:rsidP="00DA7A33">
                  <w:pPr>
                    <w:spacing w:before="120" w:after="120"/>
                  </w:pPr>
                </w:p>
                <w:p w:rsidR="00903882" w:rsidRDefault="00903882" w:rsidP="00DA7A33">
                  <w:pPr>
                    <w:spacing w:before="120" w:after="120"/>
                    <w:rPr>
                      <w:b/>
                      <w:color w:val="002060"/>
                      <w:u w:val="single"/>
                    </w:rPr>
                  </w:pPr>
                </w:p>
                <w:p w:rsidR="0010742F" w:rsidRPr="00074E34" w:rsidRDefault="0010742F" w:rsidP="00DA7A33">
                  <w:pPr>
                    <w:spacing w:before="120" w:after="120"/>
                    <w:rPr>
                      <w:b/>
                      <w:color w:val="002060"/>
                      <w:u w:val="single"/>
                    </w:rPr>
                  </w:pPr>
                  <w:r w:rsidRPr="00074E34">
                    <w:rPr>
                      <w:b/>
                      <w:color w:val="002060"/>
                      <w:u w:val="single"/>
                    </w:rPr>
                    <w:t>Personal Data:</w:t>
                  </w:r>
                </w:p>
                <w:p w:rsidR="0010742F" w:rsidRPr="00074E34" w:rsidRDefault="0010742F" w:rsidP="00DA7A33">
                  <w:pPr>
                    <w:spacing w:before="120" w:after="120"/>
                    <w:rPr>
                      <w:color w:val="002060"/>
                    </w:rPr>
                  </w:pPr>
                  <w:r w:rsidRPr="00074E34">
                    <w:rPr>
                      <w:color w:val="002060"/>
                    </w:rPr>
                    <w:t xml:space="preserve">Date of Birth: </w:t>
                  </w:r>
                  <w:r w:rsidR="004F6BA8" w:rsidRPr="00074E34">
                    <w:rPr>
                      <w:color w:val="002060"/>
                    </w:rPr>
                    <w:t>21</w:t>
                  </w:r>
                  <w:r w:rsidR="004F6BA8" w:rsidRPr="00074E34">
                    <w:rPr>
                      <w:color w:val="002060"/>
                      <w:vertAlign w:val="superscript"/>
                    </w:rPr>
                    <w:t>st</w:t>
                  </w:r>
                  <w:r w:rsidR="004F6BA8" w:rsidRPr="00074E34">
                    <w:rPr>
                      <w:color w:val="002060"/>
                    </w:rPr>
                    <w:t xml:space="preserve"> July 1984</w:t>
                  </w:r>
                </w:p>
                <w:p w:rsidR="0010742F" w:rsidRPr="00074E34" w:rsidRDefault="002805CA" w:rsidP="00DA7A33">
                  <w:pPr>
                    <w:spacing w:before="120" w:after="120"/>
                    <w:rPr>
                      <w:color w:val="002060"/>
                    </w:rPr>
                  </w:pPr>
                  <w:r w:rsidRPr="00074E34">
                    <w:rPr>
                      <w:color w:val="002060"/>
                    </w:rPr>
                    <w:t xml:space="preserve">Marital Status: </w:t>
                  </w:r>
                  <w:r w:rsidR="00905292">
                    <w:rPr>
                      <w:color w:val="002060"/>
                    </w:rPr>
                    <w:t>Married</w:t>
                  </w:r>
                </w:p>
                <w:p w:rsidR="002805CA" w:rsidRPr="00074E34" w:rsidRDefault="002805CA" w:rsidP="00DA7A33">
                  <w:pPr>
                    <w:spacing w:before="120" w:after="120"/>
                    <w:rPr>
                      <w:color w:val="002060"/>
                    </w:rPr>
                  </w:pPr>
                  <w:r w:rsidRPr="00074E34">
                    <w:rPr>
                      <w:color w:val="002060"/>
                    </w:rPr>
                    <w:t>Languages: English, Hindi, Kannada, Tulu, Malayalam</w:t>
                  </w:r>
                </w:p>
                <w:p w:rsidR="00B219ED" w:rsidRPr="00074E34" w:rsidRDefault="00B219ED" w:rsidP="00DA7A33">
                  <w:pPr>
                    <w:spacing w:before="120" w:after="120"/>
                    <w:rPr>
                      <w:color w:val="002060"/>
                    </w:rPr>
                  </w:pPr>
                  <w:r w:rsidRPr="00074E34">
                    <w:rPr>
                      <w:color w:val="002060"/>
                    </w:rPr>
                    <w:t xml:space="preserve">Hobbies: </w:t>
                  </w:r>
                  <w:r w:rsidR="00DA7A33" w:rsidRPr="00074E34">
                    <w:rPr>
                      <w:color w:val="002060"/>
                    </w:rPr>
                    <w:t>Fitness, Trekking, Photography, Religious Activities.</w:t>
                  </w:r>
                </w:p>
                <w:p w:rsidR="004F6BA8" w:rsidRPr="00074E34" w:rsidRDefault="004F6BA8" w:rsidP="00DA7A33">
                  <w:pPr>
                    <w:spacing w:before="120" w:after="120"/>
                    <w:rPr>
                      <w:color w:val="002060"/>
                    </w:rPr>
                  </w:pPr>
                </w:p>
                <w:p w:rsidR="00DA7A33" w:rsidRPr="00074E34" w:rsidRDefault="00DA7A33" w:rsidP="00DA7A33">
                  <w:pPr>
                    <w:spacing w:before="120" w:after="120"/>
                    <w:rPr>
                      <w:b/>
                      <w:color w:val="002060"/>
                      <w:u w:val="single"/>
                    </w:rPr>
                  </w:pPr>
                  <w:r w:rsidRPr="00074E34">
                    <w:rPr>
                      <w:b/>
                      <w:color w:val="002060"/>
                      <w:u w:val="single"/>
                    </w:rPr>
                    <w:t>Visa Status:</w:t>
                  </w:r>
                </w:p>
                <w:p w:rsidR="004F6BA8" w:rsidRPr="00074E34" w:rsidRDefault="00DA7A33" w:rsidP="00DA7A33">
                  <w:pPr>
                    <w:spacing w:before="120" w:after="120"/>
                    <w:rPr>
                      <w:color w:val="002060"/>
                    </w:rPr>
                  </w:pPr>
                  <w:r w:rsidRPr="00074E34">
                    <w:rPr>
                      <w:color w:val="002060"/>
                    </w:rPr>
                    <w:t>Resident</w:t>
                  </w:r>
                  <w:r w:rsidR="004F6BA8" w:rsidRPr="00074E34">
                    <w:rPr>
                      <w:color w:val="002060"/>
                    </w:rPr>
                    <w:t xml:space="preserve"> Visa</w:t>
                  </w:r>
                </w:p>
                <w:p w:rsidR="00D6179C" w:rsidRDefault="004F6BA8" w:rsidP="00DA7A33">
                  <w:pPr>
                    <w:spacing w:before="120" w:after="120"/>
                    <w:rPr>
                      <w:color w:val="002060"/>
                    </w:rPr>
                  </w:pPr>
                  <w:r w:rsidRPr="00074E34">
                    <w:rPr>
                      <w:color w:val="002060"/>
                    </w:rPr>
                    <w:t xml:space="preserve">Valid Until: </w:t>
                  </w:r>
                  <w:r w:rsidR="00926905">
                    <w:rPr>
                      <w:color w:val="002060"/>
                    </w:rPr>
                    <w:t>23</w:t>
                  </w:r>
                  <w:r w:rsidR="00926905">
                    <w:rPr>
                      <w:color w:val="002060"/>
                      <w:vertAlign w:val="superscript"/>
                    </w:rPr>
                    <w:t>rd</w:t>
                  </w:r>
                  <w:r w:rsidR="00926905">
                    <w:rPr>
                      <w:color w:val="002060"/>
                    </w:rPr>
                    <w:t xml:space="preserve"> July</w:t>
                  </w:r>
                  <w:r w:rsidR="00905292">
                    <w:rPr>
                      <w:color w:val="002060"/>
                    </w:rPr>
                    <w:t>, 2019</w:t>
                  </w:r>
                </w:p>
                <w:p w:rsidR="00966E11" w:rsidRDefault="00966E11" w:rsidP="00DA7A33">
                  <w:pPr>
                    <w:spacing w:before="120" w:after="120"/>
                    <w:rPr>
                      <w:color w:val="002060"/>
                    </w:rPr>
                  </w:pPr>
                </w:p>
                <w:p w:rsidR="004F6BA8" w:rsidRDefault="00D6179C" w:rsidP="00DA7A33">
                  <w:pPr>
                    <w:spacing w:before="120" w:after="120"/>
                    <w:rPr>
                      <w:b/>
                      <w:color w:val="002060"/>
                      <w:u w:val="single"/>
                    </w:rPr>
                  </w:pPr>
                  <w:r w:rsidRPr="00D6179C">
                    <w:rPr>
                      <w:b/>
                      <w:color w:val="002060"/>
                      <w:u w:val="single"/>
                    </w:rPr>
                    <w:t>Driving License</w:t>
                  </w:r>
                  <w:r>
                    <w:rPr>
                      <w:b/>
                      <w:color w:val="002060"/>
                      <w:u w:val="single"/>
                    </w:rPr>
                    <w:t xml:space="preserve"> Detail</w:t>
                  </w:r>
                  <w:r w:rsidR="00966E11">
                    <w:rPr>
                      <w:b/>
                      <w:color w:val="002060"/>
                      <w:u w:val="single"/>
                    </w:rPr>
                    <w:t>s</w:t>
                  </w:r>
                  <w:r>
                    <w:rPr>
                      <w:b/>
                      <w:color w:val="002060"/>
                      <w:u w:val="single"/>
                    </w:rPr>
                    <w:t>:</w:t>
                  </w:r>
                </w:p>
                <w:p w:rsidR="00D6179C" w:rsidRDefault="00082F03" w:rsidP="00DA7A33">
                  <w:pPr>
                    <w:spacing w:before="120" w:after="120"/>
                    <w:rPr>
                      <w:color w:val="002060"/>
                    </w:rPr>
                  </w:pPr>
                  <w:r>
                    <w:rPr>
                      <w:color w:val="002060"/>
                    </w:rPr>
                    <w:t xml:space="preserve">UAE </w:t>
                  </w:r>
                  <w:r w:rsidR="00D6179C" w:rsidRPr="00D6179C">
                    <w:rPr>
                      <w:color w:val="002060"/>
                    </w:rPr>
                    <w:t xml:space="preserve">DL </w:t>
                  </w:r>
                </w:p>
                <w:p w:rsidR="00D6179C" w:rsidRDefault="00D6179C" w:rsidP="00DA7A33">
                  <w:pPr>
                    <w:spacing w:before="120" w:after="120"/>
                    <w:rPr>
                      <w:color w:val="002060"/>
                    </w:rPr>
                  </w:pPr>
                  <w:r w:rsidRPr="00074E34">
                    <w:rPr>
                      <w:color w:val="002060"/>
                    </w:rPr>
                    <w:t xml:space="preserve">Date of Issue: </w:t>
                  </w:r>
                  <w:r>
                    <w:rPr>
                      <w:color w:val="002060"/>
                    </w:rPr>
                    <w:t>08</w:t>
                  </w:r>
                  <w:r w:rsidRPr="00D6179C">
                    <w:rPr>
                      <w:color w:val="002060"/>
                      <w:vertAlign w:val="superscript"/>
                    </w:rPr>
                    <w:t>th</w:t>
                  </w:r>
                  <w:r>
                    <w:rPr>
                      <w:color w:val="002060"/>
                    </w:rPr>
                    <w:t xml:space="preserve"> Jan 2016</w:t>
                  </w:r>
                </w:p>
                <w:p w:rsidR="00D6179C" w:rsidRDefault="00D6179C" w:rsidP="00DA7A33">
                  <w:pPr>
                    <w:spacing w:before="120" w:after="120"/>
                    <w:rPr>
                      <w:color w:val="002060"/>
                    </w:rPr>
                  </w:pPr>
                  <w:r>
                    <w:rPr>
                      <w:color w:val="002060"/>
                    </w:rPr>
                    <w:t xml:space="preserve">Date of </w:t>
                  </w:r>
                  <w:proofErr w:type="gramStart"/>
                  <w:r w:rsidR="00966E11">
                    <w:rPr>
                      <w:color w:val="002060"/>
                    </w:rPr>
                    <w:t>Exp</w:t>
                  </w:r>
                  <w:r w:rsidR="00264373">
                    <w:rPr>
                      <w:color w:val="002060"/>
                    </w:rPr>
                    <w:t xml:space="preserve">  </w:t>
                  </w:r>
                  <w:r w:rsidR="00966E11">
                    <w:rPr>
                      <w:color w:val="002060"/>
                    </w:rPr>
                    <w:t>:</w:t>
                  </w:r>
                  <w:proofErr w:type="gramEnd"/>
                  <w:r w:rsidR="00966E11">
                    <w:rPr>
                      <w:color w:val="002060"/>
                    </w:rPr>
                    <w:t xml:space="preserve"> </w:t>
                  </w:r>
                  <w:r w:rsidR="00966E11" w:rsidRPr="00264373">
                    <w:rPr>
                      <w:color w:val="002060"/>
                    </w:rPr>
                    <w:t>15</w:t>
                  </w:r>
                  <w:r w:rsidR="00966E11" w:rsidRPr="00264373">
                    <w:rPr>
                      <w:color w:val="002060"/>
                      <w:vertAlign w:val="superscript"/>
                    </w:rPr>
                    <w:t>th</w:t>
                  </w:r>
                  <w:r>
                    <w:rPr>
                      <w:color w:val="002060"/>
                    </w:rPr>
                    <w:t xml:space="preserve"> Jan 2026</w:t>
                  </w:r>
                </w:p>
                <w:p w:rsidR="00966E11" w:rsidRDefault="00966E11" w:rsidP="00DA7A33">
                  <w:pPr>
                    <w:spacing w:before="120" w:after="120"/>
                    <w:rPr>
                      <w:color w:val="002060"/>
                    </w:rPr>
                  </w:pPr>
                </w:p>
                <w:p w:rsidR="004F6BA8" w:rsidRPr="00074E34" w:rsidRDefault="004F6BA8" w:rsidP="00DA7A33">
                  <w:pPr>
                    <w:spacing w:before="120" w:after="120"/>
                    <w:rPr>
                      <w:color w:val="002060"/>
                    </w:rPr>
                  </w:pPr>
                  <w:r w:rsidRPr="00074E34">
                    <w:rPr>
                      <w:b/>
                      <w:color w:val="002060"/>
                      <w:u w:val="single"/>
                    </w:rPr>
                    <w:t>Passport Details:</w:t>
                  </w:r>
                </w:p>
                <w:p w:rsidR="004F6BA8" w:rsidRPr="00074E34" w:rsidRDefault="004F6BA8" w:rsidP="00DA7A33">
                  <w:pPr>
                    <w:spacing w:before="120" w:after="120"/>
                    <w:rPr>
                      <w:color w:val="002060"/>
                    </w:rPr>
                  </w:pPr>
                </w:p>
                <w:p w:rsidR="004F6BA8" w:rsidRPr="00074E34" w:rsidRDefault="004F6BA8" w:rsidP="00DA7A33">
                  <w:pPr>
                    <w:spacing w:before="120" w:after="120"/>
                    <w:rPr>
                      <w:color w:val="002060"/>
                    </w:rPr>
                  </w:pPr>
                  <w:r w:rsidRPr="00074E34">
                    <w:rPr>
                      <w:color w:val="002060"/>
                    </w:rPr>
                    <w:t>Date of Issue: 24</w:t>
                  </w:r>
                  <w:r w:rsidRPr="00074E34">
                    <w:rPr>
                      <w:color w:val="002060"/>
                      <w:vertAlign w:val="superscript"/>
                    </w:rPr>
                    <w:t>th</w:t>
                  </w:r>
                  <w:r w:rsidRPr="00074E34">
                    <w:rPr>
                      <w:color w:val="002060"/>
                    </w:rPr>
                    <w:t xml:space="preserve"> Oct 2008</w:t>
                  </w:r>
                </w:p>
                <w:p w:rsidR="004F6BA8" w:rsidRPr="00074E34" w:rsidRDefault="00D6179C" w:rsidP="00DA7A33">
                  <w:pPr>
                    <w:spacing w:before="120" w:after="120"/>
                    <w:rPr>
                      <w:color w:val="002060"/>
                    </w:rPr>
                  </w:pPr>
                  <w:r>
                    <w:rPr>
                      <w:color w:val="002060"/>
                    </w:rPr>
                    <w:t xml:space="preserve">Date of </w:t>
                  </w:r>
                  <w:proofErr w:type="gramStart"/>
                  <w:r w:rsidR="00966E11">
                    <w:rPr>
                      <w:color w:val="002060"/>
                    </w:rPr>
                    <w:t>Exp</w:t>
                  </w:r>
                  <w:r w:rsidR="00E8545C">
                    <w:rPr>
                      <w:color w:val="002060"/>
                    </w:rPr>
                    <w:t xml:space="preserve">  </w:t>
                  </w:r>
                  <w:r w:rsidR="00966E11">
                    <w:rPr>
                      <w:color w:val="002060"/>
                    </w:rPr>
                    <w:t>:</w:t>
                  </w:r>
                  <w:proofErr w:type="gramEnd"/>
                  <w:r w:rsidR="004F6BA8" w:rsidRPr="00074E34">
                    <w:rPr>
                      <w:color w:val="002060"/>
                    </w:rPr>
                    <w:t xml:space="preserve"> 23</w:t>
                  </w:r>
                  <w:r w:rsidR="004F6BA8" w:rsidRPr="00074E34">
                    <w:rPr>
                      <w:color w:val="002060"/>
                      <w:vertAlign w:val="superscript"/>
                    </w:rPr>
                    <w:t>rd</w:t>
                  </w:r>
                  <w:r w:rsidR="004F6BA8" w:rsidRPr="00074E34">
                    <w:rPr>
                      <w:color w:val="002060"/>
                    </w:rPr>
                    <w:t xml:space="preserve"> Oct 2018</w:t>
                  </w:r>
                </w:p>
                <w:p w:rsidR="000851CF" w:rsidRPr="00074E34" w:rsidRDefault="000851CF" w:rsidP="00DA7A33">
                  <w:pPr>
                    <w:spacing w:before="120" w:after="120"/>
                    <w:rPr>
                      <w:color w:val="002060"/>
                    </w:rPr>
                  </w:pPr>
                </w:p>
              </w:txbxContent>
            </v:textbox>
            <w10:wrap anchorx="page" anchory="page"/>
          </v:shape>
        </w:pict>
      </w:r>
    </w:p>
    <w:p w:rsidR="007A261D" w:rsidRPr="007A261D" w:rsidRDefault="00E53C83" w:rsidP="007A261D">
      <w:r>
        <w:rPr>
          <w:noProof/>
        </w:rPr>
        <w:drawing>
          <wp:anchor distT="0" distB="0" distL="114300" distR="114300" simplePos="0" relativeHeight="251665408" behindDoc="0" locked="0" layoutInCell="1" allowOverlap="1">
            <wp:simplePos x="0" y="0"/>
            <wp:positionH relativeFrom="margin">
              <wp:posOffset>6084570</wp:posOffset>
            </wp:positionH>
            <wp:positionV relativeFrom="margin">
              <wp:posOffset>313055</wp:posOffset>
            </wp:positionV>
            <wp:extent cx="723900" cy="711835"/>
            <wp:effectExtent l="171450" t="171450" r="381000" b="35496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Pic.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3900" cy="711835"/>
                    </a:xfrm>
                    <a:prstGeom prst="rect">
                      <a:avLst/>
                    </a:prstGeom>
                    <a:ln>
                      <a:noFill/>
                    </a:ln>
                    <a:effectLst>
                      <a:outerShdw blurRad="292100" dist="139700" dir="2700000" algn="tl" rotWithShape="0">
                        <a:srgbClr val="333333">
                          <a:alpha val="65000"/>
                        </a:srgbClr>
                      </a:outerShdw>
                    </a:effectLst>
                  </pic:spPr>
                </pic:pic>
              </a:graphicData>
            </a:graphic>
          </wp:anchor>
        </w:drawing>
      </w:r>
    </w:p>
    <w:p w:rsidR="007A261D" w:rsidRPr="007A261D" w:rsidRDefault="007A261D" w:rsidP="007A261D"/>
    <w:p w:rsidR="00673B20" w:rsidRDefault="00673B20" w:rsidP="00BA15D6"/>
    <w:p w:rsidR="00673B20" w:rsidRDefault="00673B20" w:rsidP="004D117B">
      <w:r>
        <w:br w:type="page"/>
      </w:r>
    </w:p>
    <w:p w:rsidR="00673B20" w:rsidRDefault="00B526F9" w:rsidP="00673B20">
      <w:r>
        <w:rPr>
          <w:noProof/>
        </w:rPr>
        <w:lastRenderedPageBreak/>
        <w:pict>
          <v:shape id="_x0000_s1029" type="#_x0000_t202" style="position:absolute;margin-left:186pt;margin-top:44.25pt;width:407.25pt;height:693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" fillcolor="white [3212]" strokecolor="windowText">
            <v:textbox>
              <w:txbxContent>
                <w:p w:rsidR="00A05FC9" w:rsidRDefault="00A05FC9" w:rsidP="00A05FC9">
                  <w:pPr>
                    <w:rPr>
                      <w:b/>
                      <w:color w:val="002060"/>
                      <w:sz w:val="22"/>
                    </w:rPr>
                  </w:pPr>
                </w:p>
                <w:p w:rsidR="00A05FC9" w:rsidRDefault="00A05FC9" w:rsidP="00A05FC9">
                  <w:pPr>
                    <w:rPr>
                      <w:b/>
                      <w:color w:val="002060"/>
                      <w:sz w:val="22"/>
                    </w:rPr>
                  </w:pPr>
                </w:p>
                <w:p w:rsidR="00673B20" w:rsidRPr="00AE2299" w:rsidRDefault="000351AB" w:rsidP="00591EF4">
                  <w:pPr>
                    <w:pBdr>
                      <w:bottom w:val="single" w:sz="4" w:space="1" w:color="auto"/>
                    </w:pBdr>
                    <w:rPr>
                      <w:b/>
                      <w:color w:val="002060"/>
                      <w:sz w:val="22"/>
                    </w:rPr>
                  </w:pPr>
                  <w:r>
                    <w:rPr>
                      <w:b/>
                      <w:color w:val="002060"/>
                      <w:sz w:val="22"/>
                    </w:rPr>
                    <w:t>Work Experience # 4</w:t>
                  </w:r>
                </w:p>
                <w:p w:rsidR="00673B20" w:rsidRPr="00AE2299" w:rsidRDefault="00673B20" w:rsidP="00A05FC9">
                  <w:pPr>
                    <w:spacing w:before="120" w:after="120"/>
                    <w:rPr>
                      <w:b/>
                      <w:color w:val="002060"/>
                      <w:sz w:val="22"/>
                    </w:rPr>
                  </w:pPr>
                  <w:r w:rsidRPr="00AE2299">
                    <w:rPr>
                      <w:b/>
                      <w:color w:val="002060"/>
                      <w:sz w:val="22"/>
                    </w:rPr>
                    <w:t xml:space="preserve">Organization: </w:t>
                  </w:r>
                  <w:r w:rsidR="00784098">
                    <w:rPr>
                      <w:color w:val="002060"/>
                      <w:sz w:val="22"/>
                    </w:rPr>
                    <w:t xml:space="preserve">Impact </w:t>
                  </w:r>
                  <w:r w:rsidR="00B8408D">
                    <w:rPr>
                      <w:color w:val="002060"/>
                      <w:sz w:val="22"/>
                    </w:rPr>
                    <w:t>Laboratory Supplies, M</w:t>
                  </w:r>
                  <w:r w:rsidR="00784098">
                    <w:rPr>
                      <w:color w:val="002060"/>
                      <w:sz w:val="22"/>
                    </w:rPr>
                    <w:t>angalore.</w:t>
                  </w:r>
                </w:p>
                <w:p w:rsidR="00F473CF" w:rsidRDefault="00673B20" w:rsidP="00673B20">
                  <w:pPr>
                    <w:rPr>
                      <w:color w:val="002060"/>
                      <w:sz w:val="22"/>
                    </w:rPr>
                  </w:pPr>
                  <w:r w:rsidRPr="00AE2299">
                    <w:rPr>
                      <w:color w:val="002060"/>
                      <w:sz w:val="22"/>
                    </w:rPr>
                    <w:t>Designation:</w:t>
                  </w:r>
                  <w:r w:rsidR="00AF4CBB">
                    <w:rPr>
                      <w:color w:val="002060"/>
                      <w:sz w:val="22"/>
                    </w:rPr>
                    <w:t xml:space="preserve"> </w:t>
                  </w:r>
                  <w:r w:rsidR="00784098">
                    <w:rPr>
                      <w:color w:val="002060"/>
                      <w:sz w:val="22"/>
                    </w:rPr>
                    <w:t xml:space="preserve">Senior </w:t>
                  </w:r>
                  <w:r w:rsidR="00AF4CBB">
                    <w:rPr>
                      <w:color w:val="002060"/>
                      <w:sz w:val="22"/>
                    </w:rPr>
                    <w:t>Service Engineer</w:t>
                  </w:r>
                  <w:r w:rsidR="00415391">
                    <w:rPr>
                      <w:color w:val="002060"/>
                      <w:sz w:val="22"/>
                    </w:rPr>
                    <w:t xml:space="preserve">                         </w:t>
                  </w:r>
                </w:p>
                <w:p w:rsidR="00673B20" w:rsidRDefault="005E30DD" w:rsidP="00673B20">
                  <w:pPr>
                    <w:rPr>
                      <w:color w:val="002060"/>
                      <w:sz w:val="22"/>
                    </w:rPr>
                  </w:pPr>
                  <w:r>
                    <w:rPr>
                      <w:color w:val="002060"/>
                      <w:sz w:val="22"/>
                    </w:rPr>
                    <w:t>Period: January, 2011 – May, 2013</w:t>
                  </w:r>
                </w:p>
                <w:p w:rsidR="005E30DD" w:rsidRDefault="005E30DD" w:rsidP="00673B20">
                  <w:pPr>
                    <w:rPr>
                      <w:color w:val="002060"/>
                      <w:sz w:val="22"/>
                    </w:rPr>
                  </w:pPr>
                </w:p>
                <w:p w:rsidR="005E30DD" w:rsidRDefault="005E30DD" w:rsidP="00673B20">
                  <w:pPr>
                    <w:rPr>
                      <w:rStyle w:val="apple-converted-space"/>
                      <w:rFonts w:ascii="Verdana" w:hAnsi="Verdana"/>
                      <w:color w:val="333333"/>
                      <w:sz w:val="18"/>
                      <w:szCs w:val="18"/>
                      <w:shd w:val="clear" w:color="auto" w:fill="FFFFFF"/>
                    </w:rPr>
                  </w:pPr>
                  <w:r w:rsidRPr="00AE2299">
                    <w:rPr>
                      <w:color w:val="002060"/>
                      <w:sz w:val="22"/>
                    </w:rPr>
                    <w:t>Details:</w:t>
                  </w:r>
                  <w:r w:rsidRPr="005E30DD">
                    <w:rPr>
                      <w:rFonts w:ascii="Verdana" w:hAnsi="Verdana"/>
                      <w:color w:val="333333"/>
                      <w:sz w:val="18"/>
                      <w:szCs w:val="18"/>
                      <w:shd w:val="clear" w:color="auto" w:fill="FFFFFF"/>
                    </w:rPr>
                    <w:t xml:space="preserve"> </w:t>
                  </w:r>
                  <w:r w:rsidR="00B8408D">
                    <w:rPr>
                      <w:color w:val="002060"/>
                      <w:sz w:val="22"/>
                    </w:rPr>
                    <w:t>Impact Laboratory Supplies is the one of</w:t>
                  </w:r>
                  <w:r w:rsidR="001157DA">
                    <w:rPr>
                      <w:color w:val="002060"/>
                      <w:sz w:val="22"/>
                    </w:rPr>
                    <w:t xml:space="preserve"> leading supplier for hospital surgical equipments, hospital furniture, Healthcare instruments, la</w:t>
                  </w:r>
                  <w:r w:rsidR="00A37F0C">
                    <w:rPr>
                      <w:color w:val="002060"/>
                      <w:sz w:val="22"/>
                    </w:rPr>
                    <w:t>boratory instruments such as blood cell counters, bio chemistry analyzers, urine analyzers</w:t>
                  </w:r>
                  <w:r w:rsidR="001157DA">
                    <w:rPr>
                      <w:color w:val="002060"/>
                      <w:sz w:val="22"/>
                    </w:rPr>
                    <w:t xml:space="preserve">, </w:t>
                  </w:r>
                  <w:r w:rsidR="0001636A">
                    <w:rPr>
                      <w:color w:val="002060"/>
                      <w:sz w:val="22"/>
                    </w:rPr>
                    <w:t>Glassware</w:t>
                  </w:r>
                  <w:r w:rsidR="001157DA">
                    <w:rPr>
                      <w:color w:val="002060"/>
                      <w:sz w:val="22"/>
                    </w:rPr>
                    <w:t>,</w:t>
                  </w:r>
                  <w:r w:rsidR="0001636A">
                    <w:rPr>
                      <w:color w:val="002060"/>
                      <w:sz w:val="22"/>
                    </w:rPr>
                    <w:t xml:space="preserve"> Reagent</w:t>
                  </w:r>
                  <w:r w:rsidR="00F00C86">
                    <w:rPr>
                      <w:color w:val="002060"/>
                      <w:sz w:val="22"/>
                    </w:rPr>
                    <w:t>, lyse, Cleaning Liquids</w:t>
                  </w:r>
                  <w:r w:rsidR="0001636A">
                    <w:rPr>
                      <w:color w:val="002060"/>
                      <w:sz w:val="22"/>
                    </w:rPr>
                    <w:t xml:space="preserve"> etc</w:t>
                  </w:r>
                  <w:r w:rsidR="00A37F0C">
                    <w:rPr>
                      <w:color w:val="002060"/>
                      <w:sz w:val="22"/>
                    </w:rPr>
                    <w:t>.</w:t>
                  </w:r>
                  <w:r>
                    <w:rPr>
                      <w:rStyle w:val="apple-converted-space"/>
                      <w:rFonts w:ascii="Verdana" w:hAnsi="Verdana"/>
                      <w:color w:val="333333"/>
                      <w:sz w:val="18"/>
                      <w:szCs w:val="18"/>
                      <w:shd w:val="clear" w:color="auto" w:fill="FFFFFF"/>
                    </w:rPr>
                    <w:t> </w:t>
                  </w:r>
                </w:p>
                <w:p w:rsidR="005E30DD" w:rsidRDefault="005E30DD" w:rsidP="00673B20">
                  <w:pPr>
                    <w:rPr>
                      <w:color w:val="002060"/>
                      <w:sz w:val="22"/>
                    </w:rPr>
                  </w:pPr>
                </w:p>
                <w:p w:rsidR="005E30DD" w:rsidRDefault="005E30DD" w:rsidP="005E30DD">
                  <w:pPr>
                    <w:rPr>
                      <w:b/>
                      <w:color w:val="002060"/>
                      <w:sz w:val="22"/>
                      <w:u w:val="single"/>
                    </w:rPr>
                  </w:pPr>
                  <w:r w:rsidRPr="00AE2299">
                    <w:rPr>
                      <w:b/>
                      <w:color w:val="002060"/>
                      <w:sz w:val="22"/>
                      <w:u w:val="single"/>
                    </w:rPr>
                    <w:t xml:space="preserve">Responsibilities: </w:t>
                  </w:r>
                </w:p>
                <w:p w:rsidR="005E30DD" w:rsidRPr="005E30DD" w:rsidRDefault="005E30DD" w:rsidP="005E30DD">
                  <w:pPr>
                    <w:pStyle w:val="ListParagraph"/>
                    <w:numPr>
                      <w:ilvl w:val="0"/>
                      <w:numId w:val="2"/>
                    </w:numPr>
                    <w:rPr>
                      <w:color w:val="002060"/>
                      <w:sz w:val="22"/>
                    </w:rPr>
                  </w:pPr>
                  <w:r w:rsidRPr="005E30DD">
                    <w:rPr>
                      <w:color w:val="002060"/>
                      <w:sz w:val="22"/>
                    </w:rPr>
                    <w:t>Installed, repaired, calibrated and maintained</w:t>
                  </w:r>
                  <w:r w:rsidR="00A37F0C">
                    <w:rPr>
                      <w:color w:val="002060"/>
                      <w:sz w:val="22"/>
                    </w:rPr>
                    <w:t xml:space="preserve"> healthcare, </w:t>
                  </w:r>
                  <w:r w:rsidRPr="005E30DD">
                    <w:rPr>
                      <w:color w:val="002060"/>
                      <w:sz w:val="22"/>
                    </w:rPr>
                    <w:t>laboratory equipments.</w:t>
                  </w:r>
                </w:p>
                <w:p w:rsidR="005E30DD" w:rsidRPr="005E30DD" w:rsidRDefault="005E30DD" w:rsidP="005E30DD">
                  <w:pPr>
                    <w:pStyle w:val="ListParagraph"/>
                    <w:numPr>
                      <w:ilvl w:val="0"/>
                      <w:numId w:val="2"/>
                    </w:numPr>
                    <w:rPr>
                      <w:color w:val="002060"/>
                      <w:sz w:val="22"/>
                    </w:rPr>
                  </w:pPr>
                  <w:r w:rsidRPr="005E30DD">
                    <w:rPr>
                      <w:color w:val="002060"/>
                      <w:sz w:val="22"/>
                    </w:rPr>
                    <w:t>Providing training to the Doctors, Laboratory in charge/ technicians when there is new installation happens.</w:t>
                  </w:r>
                </w:p>
                <w:p w:rsidR="005E30DD" w:rsidRPr="005E30DD" w:rsidRDefault="005E30DD" w:rsidP="005E30DD">
                  <w:pPr>
                    <w:pStyle w:val="ListParagraph"/>
                    <w:numPr>
                      <w:ilvl w:val="0"/>
                      <w:numId w:val="2"/>
                    </w:numPr>
                    <w:rPr>
                      <w:color w:val="002060"/>
                      <w:sz w:val="22"/>
                    </w:rPr>
                  </w:pPr>
                  <w:r w:rsidRPr="005E30DD">
                    <w:rPr>
                      <w:color w:val="002060"/>
                      <w:sz w:val="22"/>
                    </w:rPr>
                    <w:t>Introducing new equipments to the customer</w:t>
                  </w:r>
                  <w:r w:rsidR="00B260FA">
                    <w:rPr>
                      <w:color w:val="002060"/>
                      <w:sz w:val="22"/>
                    </w:rPr>
                    <w:t>s which are</w:t>
                  </w:r>
                  <w:r w:rsidRPr="005E30DD">
                    <w:rPr>
                      <w:color w:val="002060"/>
                      <w:sz w:val="22"/>
                    </w:rPr>
                    <w:t xml:space="preserve"> more advanced; having more features and arranging for demonstrations also managing advertisement, promotional programs.</w:t>
                  </w:r>
                </w:p>
                <w:p w:rsidR="005E30DD" w:rsidRPr="005E30DD" w:rsidRDefault="005E30DD" w:rsidP="005E30DD">
                  <w:pPr>
                    <w:pStyle w:val="ListParagraph"/>
                    <w:numPr>
                      <w:ilvl w:val="0"/>
                      <w:numId w:val="2"/>
                    </w:numPr>
                    <w:rPr>
                      <w:color w:val="002060"/>
                      <w:sz w:val="22"/>
                    </w:rPr>
                  </w:pPr>
                  <w:r w:rsidRPr="005E30DD">
                    <w:rPr>
                      <w:color w:val="002060"/>
                      <w:sz w:val="22"/>
                    </w:rPr>
                    <w:t>Supplying the reagents to the biochemistry analyzers, Lyse for hematology analyzers, cleaning liquids for the urine analyzers etc.</w:t>
                  </w:r>
                </w:p>
                <w:p w:rsidR="005E30DD" w:rsidRPr="005E30DD" w:rsidRDefault="005E30DD" w:rsidP="005E30DD">
                  <w:pPr>
                    <w:pStyle w:val="ListParagraph"/>
                    <w:numPr>
                      <w:ilvl w:val="0"/>
                      <w:numId w:val="2"/>
                    </w:numPr>
                    <w:rPr>
                      <w:color w:val="002060"/>
                      <w:sz w:val="22"/>
                    </w:rPr>
                  </w:pPr>
                  <w:r w:rsidRPr="005E30DD">
                    <w:rPr>
                      <w:color w:val="002060"/>
                      <w:sz w:val="22"/>
                    </w:rPr>
                    <w:t xml:space="preserve">Attending customer breakdown calls and providing quality service, ordering for the new </w:t>
                  </w:r>
                  <w:r w:rsidR="00A37F0C">
                    <w:rPr>
                      <w:color w:val="002060"/>
                      <w:sz w:val="22"/>
                    </w:rPr>
                    <w:t xml:space="preserve">spare </w:t>
                  </w:r>
                  <w:r w:rsidRPr="005E30DD">
                    <w:rPr>
                      <w:color w:val="002060"/>
                      <w:sz w:val="22"/>
                    </w:rPr>
                    <w:t>parts if any requirement.</w:t>
                  </w:r>
                </w:p>
                <w:p w:rsidR="005E30DD" w:rsidRPr="005E30DD" w:rsidRDefault="005E30DD" w:rsidP="005E30DD">
                  <w:pPr>
                    <w:pStyle w:val="ListParagraph"/>
                    <w:numPr>
                      <w:ilvl w:val="0"/>
                      <w:numId w:val="2"/>
                    </w:numPr>
                    <w:rPr>
                      <w:color w:val="002060"/>
                      <w:sz w:val="22"/>
                    </w:rPr>
                  </w:pPr>
                  <w:r w:rsidRPr="005E30DD">
                    <w:rPr>
                      <w:color w:val="002060"/>
                      <w:sz w:val="22"/>
                    </w:rPr>
                    <w:t>Providing preventive Maintenance, running the controls, accumulating the report</w:t>
                  </w:r>
                  <w:r w:rsidR="00A37F0C">
                    <w:rPr>
                      <w:color w:val="002060"/>
                      <w:sz w:val="22"/>
                    </w:rPr>
                    <w:t>s</w:t>
                  </w:r>
                  <w:r w:rsidRPr="005E30DD">
                    <w:rPr>
                      <w:color w:val="002060"/>
                      <w:sz w:val="22"/>
                    </w:rPr>
                    <w:t xml:space="preserve"> and </w:t>
                  </w:r>
                  <w:r w:rsidR="00A37F0C">
                    <w:rPr>
                      <w:color w:val="002060"/>
                      <w:sz w:val="22"/>
                    </w:rPr>
                    <w:t>keeping record</w:t>
                  </w:r>
                  <w:r w:rsidRPr="005E30DD">
                    <w:rPr>
                      <w:color w:val="002060"/>
                      <w:sz w:val="22"/>
                    </w:rPr>
                    <w:t xml:space="preserve"> on timely basis.</w:t>
                  </w:r>
                </w:p>
                <w:p w:rsidR="00F272CD" w:rsidRDefault="005E30DD" w:rsidP="00591EF4">
                  <w:pPr>
                    <w:pStyle w:val="ListParagraph"/>
                    <w:numPr>
                      <w:ilvl w:val="0"/>
                      <w:numId w:val="2"/>
                    </w:numPr>
                    <w:rPr>
                      <w:color w:val="002060"/>
                      <w:sz w:val="22"/>
                    </w:rPr>
                  </w:pPr>
                  <w:r w:rsidRPr="00F272CD">
                    <w:rPr>
                      <w:color w:val="002060"/>
                      <w:sz w:val="22"/>
                    </w:rPr>
                    <w:t>Collecting AMCs (Annual Maintenance co</w:t>
                  </w:r>
                  <w:r w:rsidR="00523D8B">
                    <w:rPr>
                      <w:color w:val="002060"/>
                      <w:sz w:val="22"/>
                    </w:rPr>
                    <w:t>ntract) for machineries which are</w:t>
                  </w:r>
                  <w:r w:rsidRPr="00F272CD">
                    <w:rPr>
                      <w:color w:val="002060"/>
                      <w:sz w:val="22"/>
                    </w:rPr>
                    <w:t xml:space="preserve"> out of warranty.</w:t>
                  </w:r>
                </w:p>
                <w:p w:rsidR="009453E9" w:rsidRDefault="009453E9" w:rsidP="00591EF4">
                  <w:pPr>
                    <w:pStyle w:val="ListParagraph"/>
                    <w:numPr>
                      <w:ilvl w:val="0"/>
                      <w:numId w:val="2"/>
                    </w:numPr>
                    <w:rPr>
                      <w:color w:val="002060"/>
                      <w:sz w:val="22"/>
                    </w:rPr>
                  </w:pPr>
                  <w:r w:rsidRPr="009453E9">
                    <w:rPr>
                      <w:color w:val="002060"/>
                      <w:sz w:val="22"/>
                    </w:rPr>
                    <w:t>Provid</w:t>
                  </w:r>
                  <w:r>
                    <w:rPr>
                      <w:color w:val="002060"/>
                      <w:sz w:val="22"/>
                    </w:rPr>
                    <w:t xml:space="preserve">ing </w:t>
                  </w:r>
                  <w:r w:rsidRPr="009453E9">
                    <w:rPr>
                      <w:color w:val="002060"/>
                      <w:sz w:val="22"/>
                    </w:rPr>
                    <w:t>supervisory and</w:t>
                  </w:r>
                  <w:r>
                    <w:rPr>
                      <w:color w:val="002060"/>
                      <w:sz w:val="22"/>
                    </w:rPr>
                    <w:t xml:space="preserve"> technical support to junior engineers </w:t>
                  </w:r>
                  <w:r w:rsidRPr="009453E9">
                    <w:rPr>
                      <w:color w:val="002060"/>
                      <w:sz w:val="22"/>
                    </w:rPr>
                    <w:t>and communicate with staff at all levels.</w:t>
                  </w:r>
                </w:p>
                <w:p w:rsidR="00241373" w:rsidRPr="00241373" w:rsidRDefault="00241373" w:rsidP="00591EF4">
                  <w:pPr>
                    <w:ind w:left="360"/>
                    <w:rPr>
                      <w:color w:val="002060"/>
                      <w:sz w:val="22"/>
                    </w:rPr>
                  </w:pPr>
                </w:p>
                <w:p w:rsidR="00241373" w:rsidRDefault="00241373" w:rsidP="00241373">
                  <w:pPr>
                    <w:rPr>
                      <w:b/>
                      <w:color w:val="002060"/>
                      <w:sz w:val="22"/>
                    </w:rPr>
                  </w:pPr>
                </w:p>
                <w:p w:rsidR="00241373" w:rsidRPr="00F272CD" w:rsidRDefault="00241373" w:rsidP="00591EF4">
                  <w:pPr>
                    <w:pBdr>
                      <w:bottom w:val="single" w:sz="4" w:space="1" w:color="auto"/>
                    </w:pBdr>
                    <w:rPr>
                      <w:b/>
                      <w:color w:val="002060"/>
                      <w:sz w:val="22"/>
                    </w:rPr>
                  </w:pPr>
                  <w:r>
                    <w:rPr>
                      <w:b/>
                      <w:color w:val="002060"/>
                      <w:sz w:val="22"/>
                    </w:rPr>
                    <w:t>Work Experience # 3</w:t>
                  </w:r>
                </w:p>
                <w:p w:rsidR="00241373" w:rsidRPr="00F272CD" w:rsidRDefault="00241373" w:rsidP="00241373">
                  <w:pPr>
                    <w:spacing w:before="120" w:after="120"/>
                    <w:rPr>
                      <w:b/>
                      <w:color w:val="002060"/>
                      <w:sz w:val="22"/>
                    </w:rPr>
                  </w:pPr>
                  <w:r w:rsidRPr="00F272CD">
                    <w:rPr>
                      <w:b/>
                      <w:color w:val="002060"/>
                      <w:sz w:val="22"/>
                    </w:rPr>
                    <w:t xml:space="preserve">Organization: </w:t>
                  </w:r>
                  <w:r w:rsidRPr="00F272CD">
                    <w:rPr>
                      <w:color w:val="002060"/>
                      <w:sz w:val="22"/>
                    </w:rPr>
                    <w:t>ANSAR GALLERY WLL, Bahrain</w:t>
                  </w:r>
                  <w:r>
                    <w:rPr>
                      <w:color w:val="002060"/>
                      <w:sz w:val="22"/>
                    </w:rPr>
                    <w:t>.</w:t>
                  </w:r>
                </w:p>
                <w:p w:rsidR="00F473CF" w:rsidRDefault="00241373" w:rsidP="00241373">
                  <w:pPr>
                    <w:rPr>
                      <w:color w:val="002060"/>
                      <w:sz w:val="22"/>
                    </w:rPr>
                  </w:pPr>
                  <w:r w:rsidRPr="00F272CD">
                    <w:rPr>
                      <w:color w:val="002060"/>
                      <w:sz w:val="22"/>
                    </w:rPr>
                    <w:t xml:space="preserve">Designation: </w:t>
                  </w:r>
                  <w:r w:rsidR="0043273A">
                    <w:rPr>
                      <w:color w:val="002060"/>
                      <w:sz w:val="22"/>
                    </w:rPr>
                    <w:t>Service Engineer</w:t>
                  </w:r>
                </w:p>
                <w:p w:rsidR="00241373" w:rsidRDefault="00A34075" w:rsidP="00241373">
                  <w:pPr>
                    <w:rPr>
                      <w:color w:val="002060"/>
                      <w:sz w:val="22"/>
                    </w:rPr>
                  </w:pPr>
                  <w:r>
                    <w:rPr>
                      <w:color w:val="002060"/>
                      <w:sz w:val="22"/>
                    </w:rPr>
                    <w:t>Period: March</w:t>
                  </w:r>
                  <w:r w:rsidR="00241373" w:rsidRPr="00F272CD">
                    <w:rPr>
                      <w:color w:val="002060"/>
                      <w:sz w:val="22"/>
                    </w:rPr>
                    <w:t xml:space="preserve">, 2010 – December, </w:t>
                  </w:r>
                  <w:r w:rsidR="00BA041D">
                    <w:rPr>
                      <w:color w:val="002060"/>
                      <w:sz w:val="22"/>
                    </w:rPr>
                    <w:t>2010</w:t>
                  </w:r>
                </w:p>
                <w:p w:rsidR="00BA041D" w:rsidRDefault="00BA041D" w:rsidP="00241373">
                  <w:pPr>
                    <w:rPr>
                      <w:color w:val="002060"/>
                      <w:sz w:val="22"/>
                    </w:rPr>
                  </w:pPr>
                </w:p>
                <w:p w:rsidR="00241373" w:rsidRDefault="00241373" w:rsidP="00241373">
                  <w:pPr>
                    <w:rPr>
                      <w:color w:val="002060"/>
                      <w:sz w:val="22"/>
                    </w:rPr>
                  </w:pPr>
                  <w:r w:rsidRPr="00AE2299">
                    <w:rPr>
                      <w:color w:val="002060"/>
                      <w:sz w:val="22"/>
                    </w:rPr>
                    <w:t>Details</w:t>
                  </w:r>
                  <w:r>
                    <w:rPr>
                      <w:color w:val="002060"/>
                      <w:sz w:val="22"/>
                    </w:rPr>
                    <w:t>:</w:t>
                  </w:r>
                  <w:r w:rsidRPr="00F272CD">
                    <w:rPr>
                      <w:rFonts w:ascii="Arial" w:hAnsi="Arial" w:cs="Arial"/>
                      <w:color w:val="FFFFFF"/>
                      <w:sz w:val="18"/>
                      <w:szCs w:val="18"/>
                    </w:rPr>
                    <w:t xml:space="preserve"> </w:t>
                  </w:r>
                  <w:r w:rsidRPr="00F272CD">
                    <w:rPr>
                      <w:color w:val="002060"/>
                      <w:sz w:val="22"/>
                    </w:rPr>
                    <w:t>Ansar Gallery is one of the leading s</w:t>
                  </w:r>
                  <w:r>
                    <w:rPr>
                      <w:color w:val="002060"/>
                      <w:sz w:val="22"/>
                    </w:rPr>
                    <w:t xml:space="preserve">hopping malls in the Kingdom </w:t>
                  </w:r>
                  <w:r w:rsidR="00415391">
                    <w:rPr>
                      <w:color w:val="002060"/>
                      <w:sz w:val="22"/>
                    </w:rPr>
                    <w:t>of Bahrain</w:t>
                  </w:r>
                  <w:r w:rsidRPr="00F272CD">
                    <w:rPr>
                      <w:color w:val="002060"/>
                      <w:sz w:val="22"/>
                    </w:rPr>
                    <w:t xml:space="preserve"> owned by Ansar Group based in Doha-Qatar. Ansar Gallery provides superior and</w:t>
                  </w:r>
                  <w:r>
                    <w:rPr>
                      <w:color w:val="002060"/>
                      <w:sz w:val="22"/>
                    </w:rPr>
                    <w:t xml:space="preserve"> </w:t>
                  </w:r>
                  <w:r w:rsidRPr="00F272CD">
                    <w:rPr>
                      <w:color w:val="002060"/>
                      <w:sz w:val="22"/>
                    </w:rPr>
                    <w:t xml:space="preserve">professional retail services through implementation of effective Management Systems. </w:t>
                  </w:r>
                </w:p>
                <w:p w:rsidR="00241373" w:rsidRDefault="00241373" w:rsidP="00241373">
                  <w:pPr>
                    <w:rPr>
                      <w:b/>
                      <w:color w:val="002060"/>
                      <w:sz w:val="22"/>
                      <w:u w:val="single"/>
                    </w:rPr>
                  </w:pPr>
                </w:p>
                <w:p w:rsidR="00241373" w:rsidRDefault="00241373" w:rsidP="00241373">
                  <w:pPr>
                    <w:rPr>
                      <w:color w:val="002060"/>
                      <w:sz w:val="22"/>
                    </w:rPr>
                  </w:pPr>
                  <w:r w:rsidRPr="00AE2299">
                    <w:rPr>
                      <w:b/>
                      <w:color w:val="002060"/>
                      <w:sz w:val="22"/>
                      <w:u w:val="single"/>
                    </w:rPr>
                    <w:t>Responsibilities:</w:t>
                  </w:r>
                </w:p>
                <w:p w:rsidR="00241373" w:rsidRPr="00D81E6C" w:rsidRDefault="00241373" w:rsidP="00241373">
                  <w:pPr>
                    <w:pStyle w:val="ListParagraph"/>
                    <w:numPr>
                      <w:ilvl w:val="0"/>
                      <w:numId w:val="3"/>
                    </w:numPr>
                    <w:rPr>
                      <w:color w:val="002060"/>
                      <w:sz w:val="22"/>
                    </w:rPr>
                  </w:pPr>
                  <w:r w:rsidRPr="00D81E6C">
                    <w:rPr>
                      <w:color w:val="002060"/>
                      <w:sz w:val="22"/>
                    </w:rPr>
                    <w:t>Generate invoices for repair services and collect payment from customers.</w:t>
                  </w:r>
                </w:p>
                <w:p w:rsidR="00241373" w:rsidRPr="00D81E6C" w:rsidRDefault="00241373" w:rsidP="00241373">
                  <w:pPr>
                    <w:pStyle w:val="ListParagraph"/>
                    <w:numPr>
                      <w:ilvl w:val="0"/>
                      <w:numId w:val="3"/>
                    </w:numPr>
                    <w:rPr>
                      <w:color w:val="002060"/>
                      <w:sz w:val="22"/>
                    </w:rPr>
                  </w:pPr>
                  <w:r w:rsidRPr="00D81E6C">
                    <w:rPr>
                      <w:color w:val="002060"/>
                      <w:sz w:val="22"/>
                    </w:rPr>
                    <w:t>Coordinate with service center and end users, and provide general product maintenance and support. </w:t>
                  </w:r>
                </w:p>
                <w:p w:rsidR="00241373" w:rsidRPr="00D81E6C" w:rsidRDefault="00241373" w:rsidP="00241373">
                  <w:pPr>
                    <w:pStyle w:val="ListParagraph"/>
                    <w:numPr>
                      <w:ilvl w:val="0"/>
                      <w:numId w:val="3"/>
                    </w:numPr>
                    <w:rPr>
                      <w:color w:val="002060"/>
                      <w:sz w:val="22"/>
                    </w:rPr>
                  </w:pPr>
                  <w:r w:rsidRPr="00D81E6C">
                    <w:rPr>
                      <w:color w:val="002060"/>
                      <w:sz w:val="22"/>
                    </w:rPr>
                    <w:t>Analyze electrical circuit diagrams and test circuits to identify any short-circuit; test assigned equipments and appliances to ensure its proper functioning. </w:t>
                  </w:r>
                </w:p>
                <w:p w:rsidR="00241373" w:rsidRPr="00D81E6C" w:rsidRDefault="00241373" w:rsidP="00241373">
                  <w:pPr>
                    <w:pStyle w:val="ListParagraph"/>
                    <w:numPr>
                      <w:ilvl w:val="0"/>
                      <w:numId w:val="3"/>
                    </w:numPr>
                    <w:rPr>
                      <w:color w:val="002060"/>
                      <w:sz w:val="22"/>
                    </w:rPr>
                  </w:pPr>
                  <w:r w:rsidRPr="00D81E6C">
                    <w:rPr>
                      <w:color w:val="002060"/>
                      <w:sz w:val="22"/>
                    </w:rPr>
                    <w:t>Assure adherence to company standards and follow best practices of repair service.</w:t>
                  </w:r>
                </w:p>
                <w:p w:rsidR="00241373" w:rsidRPr="00D81E6C" w:rsidRDefault="00241373" w:rsidP="00241373">
                  <w:pPr>
                    <w:pStyle w:val="ListParagraph"/>
                    <w:numPr>
                      <w:ilvl w:val="0"/>
                      <w:numId w:val="3"/>
                    </w:numPr>
                    <w:rPr>
                      <w:color w:val="002060"/>
                      <w:sz w:val="22"/>
                    </w:rPr>
                  </w:pPr>
                  <w:r w:rsidRPr="00D81E6C">
                    <w:rPr>
                      <w:color w:val="002060"/>
                      <w:sz w:val="22"/>
                    </w:rPr>
                    <w:t>Repair appliance properly and maintain minimum disbursal for parts.</w:t>
                  </w:r>
                </w:p>
                <w:p w:rsidR="00241373" w:rsidRPr="00D81E6C" w:rsidRDefault="00241373" w:rsidP="00241373">
                  <w:pPr>
                    <w:pStyle w:val="ListParagraph"/>
                    <w:numPr>
                      <w:ilvl w:val="0"/>
                      <w:numId w:val="3"/>
                    </w:numPr>
                    <w:rPr>
                      <w:color w:val="002060"/>
                      <w:sz w:val="22"/>
                    </w:rPr>
                  </w:pPr>
                  <w:r>
                    <w:rPr>
                      <w:color w:val="002060"/>
                      <w:sz w:val="22"/>
                    </w:rPr>
                    <w:t xml:space="preserve">Maintaining service reports for all the </w:t>
                  </w:r>
                  <w:r w:rsidRPr="00D81E6C">
                    <w:rPr>
                      <w:color w:val="002060"/>
                      <w:sz w:val="22"/>
                    </w:rPr>
                    <w:t>repairs done. </w:t>
                  </w:r>
                </w:p>
                <w:p w:rsidR="00241373" w:rsidRDefault="00241373" w:rsidP="00F272CD">
                  <w:pPr>
                    <w:rPr>
                      <w:b/>
                      <w:color w:val="002060"/>
                      <w:sz w:val="22"/>
                    </w:rPr>
                  </w:pPr>
                </w:p>
                <w:p w:rsidR="00D81E6C" w:rsidRPr="00F272CD" w:rsidRDefault="00D81E6C" w:rsidP="003E149D">
                  <w:pPr>
                    <w:pBdr>
                      <w:bottom w:val="single" w:sz="4" w:space="1" w:color="auto"/>
                    </w:pBdr>
                    <w:rPr>
                      <w:color w:val="002060"/>
                      <w:sz w:val="22"/>
                    </w:rPr>
                  </w:pPr>
                </w:p>
                <w:p w:rsidR="00673B20" w:rsidRPr="00F272CD" w:rsidRDefault="00673B20" w:rsidP="003E149D">
                  <w:pPr>
                    <w:pBdr>
                      <w:bottom w:val="single" w:sz="4" w:space="1" w:color="auto"/>
                    </w:pBdr>
                    <w:rPr>
                      <w:color w:val="000000" w:themeColor="text1"/>
                      <w:sz w:val="22"/>
                    </w:rPr>
                  </w:pPr>
                </w:p>
                <w:p w:rsidR="00673B20" w:rsidRPr="00F272CD" w:rsidRDefault="00673B20" w:rsidP="003E149D">
                  <w:pPr>
                    <w:pBdr>
                      <w:bottom w:val="single" w:sz="4" w:space="1" w:color="auto"/>
                    </w:pBdr>
                    <w:rPr>
                      <w:color w:val="000000" w:themeColor="text1"/>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p w:rsidR="00673B20" w:rsidRPr="00AE2299" w:rsidRDefault="00673B20" w:rsidP="003E149D">
                  <w:pPr>
                    <w:pBdr>
                      <w:bottom w:val="single" w:sz="4" w:space="1" w:color="auto"/>
                    </w:pBdr>
                    <w:rPr>
                      <w:color w:val="002060"/>
                      <w:sz w:val="22"/>
                    </w:rPr>
                  </w:pPr>
                </w:p>
              </w:txbxContent>
            </v:textbox>
            <w10:wrap anchorx="page" anchory="page"/>
          </v:shape>
        </w:pict>
      </w:r>
      <w:r>
        <w:rPr>
          <w:noProof/>
        </w:rPr>
        <w:pict>
          <v:shape id="_x0000_s1030" type="#_x0000_t202" style="position:absolute;margin-left:36pt;margin-top:44.25pt;width:150pt;height:693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" fillcolor="#d8d8d8 [2732]" strokecolor="black [3213]">
            <v:textbox>
              <w:txbxContent>
                <w:p w:rsidR="00966E11" w:rsidRPr="00074E34" w:rsidRDefault="00966E11" w:rsidP="00966E11">
                  <w:pPr>
                    <w:spacing w:before="120" w:after="120"/>
                    <w:rPr>
                      <w:b/>
                      <w:color w:val="002060"/>
                      <w:u w:val="single"/>
                    </w:rPr>
                  </w:pPr>
                  <w:r w:rsidRPr="00074E34">
                    <w:rPr>
                      <w:b/>
                      <w:color w:val="002060"/>
                      <w:u w:val="single"/>
                    </w:rPr>
                    <w:t xml:space="preserve">Computer Skills: </w:t>
                  </w:r>
                </w:p>
                <w:p w:rsidR="00966E11" w:rsidRPr="00074E34" w:rsidRDefault="00966E11" w:rsidP="00966E11">
                  <w:pPr>
                    <w:spacing w:before="120" w:after="120"/>
                    <w:rPr>
                      <w:color w:val="002060"/>
                    </w:rPr>
                  </w:pPr>
                  <w:r w:rsidRPr="00074E34">
                    <w:rPr>
                      <w:color w:val="002060"/>
                    </w:rPr>
                    <w:t>Excellent knowledge of computer applications – MS Office. Basic Knowledge C, C++.</w:t>
                  </w:r>
                </w:p>
                <w:p w:rsidR="001735B2" w:rsidRDefault="001735B2" w:rsidP="00673B20">
                  <w:pPr>
                    <w:spacing w:before="120" w:after="120"/>
                    <w:rPr>
                      <w:b/>
                      <w:color w:val="002060"/>
                      <w:u w:val="single"/>
                    </w:rPr>
                  </w:pPr>
                </w:p>
                <w:p w:rsidR="00673B20" w:rsidRDefault="00FF2C5B" w:rsidP="00673B20">
                  <w:pPr>
                    <w:spacing w:before="120" w:after="120"/>
                    <w:rPr>
                      <w:b/>
                      <w:color w:val="002060"/>
                      <w:u w:val="single"/>
                    </w:rPr>
                  </w:pPr>
                  <w:r w:rsidRPr="00FF2C5B">
                    <w:rPr>
                      <w:b/>
                      <w:color w:val="002060"/>
                      <w:u w:val="single"/>
                    </w:rPr>
                    <w:t>Academi</w:t>
                  </w:r>
                  <w:r>
                    <w:rPr>
                      <w:b/>
                      <w:color w:val="002060"/>
                      <w:u w:val="single"/>
                    </w:rPr>
                    <w:t>c Qualification:</w:t>
                  </w:r>
                </w:p>
                <w:p w:rsidR="00FF2C5B" w:rsidRDefault="00FF2C5B" w:rsidP="00673B20">
                  <w:pPr>
                    <w:spacing w:before="120" w:after="120"/>
                    <w:rPr>
                      <w:color w:val="002060"/>
                    </w:rPr>
                  </w:pPr>
                  <w:r w:rsidRPr="00B81792">
                    <w:rPr>
                      <w:color w:val="002060"/>
                    </w:rPr>
                    <w:t>Diploma in E &amp; C Engg</w:t>
                  </w:r>
                  <w:r>
                    <w:rPr>
                      <w:color w:val="002060"/>
                    </w:rPr>
                    <w:t>.</w:t>
                  </w:r>
                </w:p>
                <w:p w:rsidR="00FF2C5B" w:rsidRDefault="00FF2C5B" w:rsidP="00A841AA">
                  <w:pPr>
                    <w:rPr>
                      <w:color w:val="002060"/>
                    </w:rPr>
                  </w:pPr>
                  <w:r>
                    <w:rPr>
                      <w:color w:val="002060"/>
                    </w:rPr>
                    <w:t>Year of completion– 2005</w:t>
                  </w:r>
                </w:p>
                <w:p w:rsidR="00FF2C5B" w:rsidRDefault="00FF2C5B" w:rsidP="00A841AA">
                  <w:pPr>
                    <w:rPr>
                      <w:color w:val="002060"/>
                    </w:rPr>
                  </w:pPr>
                  <w:r>
                    <w:rPr>
                      <w:color w:val="002060"/>
                    </w:rPr>
                    <w:t>Vivekananda Polytechnic,</w:t>
                  </w:r>
                </w:p>
                <w:p w:rsidR="00FF2C5B" w:rsidRDefault="00FF2C5B" w:rsidP="00A841AA">
                  <w:pPr>
                    <w:rPr>
                      <w:color w:val="002060"/>
                    </w:rPr>
                  </w:pPr>
                  <w:r>
                    <w:rPr>
                      <w:color w:val="002060"/>
                    </w:rPr>
                    <w:t>Nehru Nagar, Puttur</w:t>
                  </w:r>
                </w:p>
                <w:p w:rsidR="00FF2C5B" w:rsidRDefault="00FF2C5B" w:rsidP="00673B20">
                  <w:pPr>
                    <w:spacing w:before="120" w:after="120"/>
                    <w:rPr>
                      <w:color w:val="002060"/>
                    </w:rPr>
                  </w:pPr>
                </w:p>
                <w:p w:rsidR="00FF2C5B" w:rsidRDefault="00FF2C5B" w:rsidP="00673B20">
                  <w:pPr>
                    <w:spacing w:before="120" w:after="120"/>
                    <w:rPr>
                      <w:color w:val="002060"/>
                    </w:rPr>
                  </w:pPr>
                  <w:r>
                    <w:rPr>
                      <w:color w:val="002060"/>
                    </w:rPr>
                    <w:t>Pre- University.</w:t>
                  </w:r>
                </w:p>
                <w:p w:rsidR="00FF2C5B" w:rsidRDefault="00FF2C5B" w:rsidP="00A841AA">
                  <w:pPr>
                    <w:rPr>
                      <w:color w:val="002060"/>
                    </w:rPr>
                  </w:pPr>
                  <w:r>
                    <w:rPr>
                      <w:color w:val="002060"/>
                    </w:rPr>
                    <w:t>Year of completion– 2002</w:t>
                  </w:r>
                </w:p>
                <w:p w:rsidR="00FF2C5B" w:rsidRDefault="00FF2C5B" w:rsidP="00A841AA">
                  <w:pPr>
                    <w:rPr>
                      <w:color w:val="002060"/>
                    </w:rPr>
                  </w:pPr>
                  <w:r>
                    <w:rPr>
                      <w:color w:val="002060"/>
                    </w:rPr>
                    <w:t>GPUC, Keyyur, Puttur.</w:t>
                  </w:r>
                </w:p>
                <w:p w:rsidR="00FF2C5B" w:rsidRDefault="00FF2C5B" w:rsidP="00673B20">
                  <w:pPr>
                    <w:spacing w:before="120" w:after="120"/>
                    <w:rPr>
                      <w:color w:val="002060"/>
                    </w:rPr>
                  </w:pPr>
                </w:p>
                <w:p w:rsidR="00FF2C5B" w:rsidRDefault="00766D13" w:rsidP="00673B20">
                  <w:pPr>
                    <w:spacing w:before="120" w:after="120"/>
                    <w:rPr>
                      <w:color w:val="002060"/>
                    </w:rPr>
                  </w:pPr>
                  <w:r>
                    <w:rPr>
                      <w:color w:val="002060"/>
                    </w:rPr>
                    <w:t>S</w:t>
                  </w:r>
                  <w:r w:rsidR="00821782">
                    <w:rPr>
                      <w:color w:val="002060"/>
                    </w:rPr>
                    <w:t>.</w:t>
                  </w:r>
                  <w:r>
                    <w:rPr>
                      <w:color w:val="002060"/>
                    </w:rPr>
                    <w:t>S</w:t>
                  </w:r>
                  <w:r w:rsidR="00821782">
                    <w:rPr>
                      <w:color w:val="002060"/>
                    </w:rPr>
                    <w:t>.</w:t>
                  </w:r>
                  <w:r>
                    <w:rPr>
                      <w:color w:val="002060"/>
                    </w:rPr>
                    <w:t>L</w:t>
                  </w:r>
                  <w:r w:rsidR="00821782">
                    <w:rPr>
                      <w:color w:val="002060"/>
                    </w:rPr>
                    <w:t>.</w:t>
                  </w:r>
                  <w:r>
                    <w:rPr>
                      <w:color w:val="002060"/>
                    </w:rPr>
                    <w:t>C.</w:t>
                  </w:r>
                </w:p>
                <w:p w:rsidR="00766D13" w:rsidRDefault="00766D13" w:rsidP="00A841AA">
                  <w:pPr>
                    <w:rPr>
                      <w:color w:val="002060"/>
                    </w:rPr>
                  </w:pPr>
                  <w:r>
                    <w:rPr>
                      <w:color w:val="002060"/>
                    </w:rPr>
                    <w:t>Year of completion– 2000</w:t>
                  </w:r>
                </w:p>
                <w:p w:rsidR="00766D13" w:rsidRDefault="00821782" w:rsidP="00A841AA">
                  <w:pPr>
                    <w:rPr>
                      <w:color w:val="002060"/>
                    </w:rPr>
                  </w:pPr>
                  <w:r>
                    <w:rPr>
                      <w:color w:val="002060"/>
                    </w:rPr>
                    <w:t>G.H.P School, Keyyur,</w:t>
                  </w:r>
                </w:p>
                <w:p w:rsidR="00821782" w:rsidRDefault="00821782" w:rsidP="00A841AA">
                  <w:pPr>
                    <w:rPr>
                      <w:color w:val="002060"/>
                    </w:rPr>
                  </w:pPr>
                  <w:r>
                    <w:rPr>
                      <w:color w:val="002060"/>
                    </w:rPr>
                    <w:t>Puttur.</w:t>
                  </w:r>
                </w:p>
                <w:p w:rsidR="00FF2C5B" w:rsidRDefault="00FF2C5B" w:rsidP="00673B20">
                  <w:pPr>
                    <w:spacing w:before="120" w:after="120"/>
                    <w:rPr>
                      <w:color w:val="002060"/>
                    </w:rPr>
                  </w:pPr>
                </w:p>
                <w:p w:rsidR="008E21D2" w:rsidRDefault="008E21D2" w:rsidP="00673B20">
                  <w:pPr>
                    <w:spacing w:before="120" w:after="120"/>
                    <w:rPr>
                      <w:b/>
                      <w:color w:val="002060"/>
                      <w:u w:val="single"/>
                    </w:rPr>
                  </w:pPr>
                  <w:r w:rsidRPr="008E21D2">
                    <w:rPr>
                      <w:b/>
                      <w:color w:val="002060"/>
                      <w:u w:val="single"/>
                    </w:rPr>
                    <w:t>Personnel Strength</w:t>
                  </w:r>
                  <w:r>
                    <w:rPr>
                      <w:b/>
                      <w:color w:val="002060"/>
                      <w:u w:val="single"/>
                    </w:rPr>
                    <w:t>s</w:t>
                  </w:r>
                  <w:r w:rsidRPr="008E21D2">
                    <w:rPr>
                      <w:b/>
                      <w:color w:val="002060"/>
                      <w:u w:val="single"/>
                    </w:rPr>
                    <w:t>:</w:t>
                  </w:r>
                </w:p>
                <w:p w:rsidR="008E21D2" w:rsidRPr="00D12EC1" w:rsidRDefault="008E21D2" w:rsidP="00D12EC1">
                  <w:pPr>
                    <w:spacing w:before="120" w:after="120"/>
                    <w:rPr>
                      <w:color w:val="002060"/>
                    </w:rPr>
                  </w:pPr>
                  <w:r w:rsidRPr="00D12EC1">
                    <w:rPr>
                      <w:color w:val="002060"/>
                    </w:rPr>
                    <w:t xml:space="preserve">Focus on the task given </w:t>
                  </w:r>
                  <w:r w:rsidR="00D12EC1">
                    <w:rPr>
                      <w:color w:val="002060"/>
                    </w:rPr>
                    <w:t xml:space="preserve">      </w:t>
                  </w:r>
                  <w:r w:rsidRPr="00D12EC1">
                    <w:rPr>
                      <w:color w:val="002060"/>
                    </w:rPr>
                    <w:t>and hard worker.</w:t>
                  </w:r>
                </w:p>
                <w:p w:rsidR="008E21D2" w:rsidRDefault="008E21D2" w:rsidP="008E21D2">
                  <w:pPr>
                    <w:spacing w:before="120" w:after="120"/>
                    <w:rPr>
                      <w:color w:val="002060"/>
                    </w:rPr>
                  </w:pPr>
                  <w:r>
                    <w:rPr>
                      <w:color w:val="002060"/>
                    </w:rPr>
                    <w:t>Good people interaction and temperament.</w:t>
                  </w:r>
                </w:p>
                <w:p w:rsidR="00110A9E" w:rsidRDefault="008E21D2" w:rsidP="00110A9E">
                  <w:pPr>
                    <w:spacing w:before="120" w:after="120"/>
                    <w:rPr>
                      <w:color w:val="002060"/>
                    </w:rPr>
                  </w:pPr>
                  <w:r>
                    <w:rPr>
                      <w:color w:val="002060"/>
                    </w:rPr>
                    <w:t>Willingness to learn and motivate others.</w:t>
                  </w:r>
                </w:p>
                <w:p w:rsidR="00110A9E" w:rsidRDefault="00110A9E" w:rsidP="00110A9E">
                  <w:pPr>
                    <w:spacing w:before="120" w:after="120"/>
                    <w:rPr>
                      <w:color w:val="002060"/>
                    </w:rPr>
                  </w:pPr>
                  <w:r w:rsidRPr="00110A9E">
                    <w:rPr>
                      <w:color w:val="002060"/>
                    </w:rPr>
                    <w:t>Any time and in any condition ready to Serve</w:t>
                  </w:r>
                  <w:r>
                    <w:rPr>
                      <w:color w:val="002060"/>
                    </w:rPr>
                    <w:t>.</w:t>
                  </w:r>
                </w:p>
                <w:p w:rsidR="00110A9E" w:rsidRPr="00110A9E" w:rsidRDefault="00110A9E" w:rsidP="00110A9E">
                  <w:pPr>
                    <w:spacing w:before="120" w:after="120"/>
                    <w:rPr>
                      <w:color w:val="002060"/>
                    </w:rPr>
                  </w:pPr>
                  <w:r>
                    <w:rPr>
                      <w:color w:val="002060"/>
                    </w:rPr>
                    <w:tab/>
                  </w:r>
                </w:p>
                <w:p w:rsidR="00110A9E" w:rsidRPr="008E21D2" w:rsidRDefault="00110A9E" w:rsidP="008E21D2">
                  <w:pPr>
                    <w:spacing w:before="120" w:after="120"/>
                    <w:rPr>
                      <w:color w:val="002060"/>
                    </w:rPr>
                  </w:pPr>
                </w:p>
              </w:txbxContent>
            </v:textbox>
            <w10:wrap anchorx="page" anchory="page"/>
          </v:shape>
        </w:pict>
      </w:r>
    </w:p>
    <w:p w:rsidR="00673B20" w:rsidRPr="007A261D" w:rsidRDefault="00673B20" w:rsidP="00673B20"/>
    <w:p w:rsidR="00673B20" w:rsidRPr="007A261D" w:rsidRDefault="00673B20" w:rsidP="00673B20"/>
    <w:p w:rsidR="00673B20" w:rsidRPr="00EB2253" w:rsidRDefault="00673B20" w:rsidP="00673B20"/>
    <w:p w:rsidR="00A05FC9" w:rsidRDefault="00A05FC9" w:rsidP="00BA15D6"/>
    <w:p w:rsidR="00A05FC9" w:rsidRDefault="00A05FC9" w:rsidP="00A841AA">
      <w:r>
        <w:br w:type="page"/>
      </w:r>
    </w:p>
    <w:p w:rsidR="00EB2253" w:rsidRPr="00EB2253" w:rsidRDefault="00B526F9" w:rsidP="00BA15D6">
      <w:r>
        <w:rPr>
          <w:noProof/>
        </w:rPr>
        <w:lastRenderedPageBreak/>
        <w:pict>
          <v:shape id="_x0000_s1031" type="#_x0000_t202" style="position:absolute;margin-left:30.75pt;margin-top:56.2pt;width:154.5pt;height:704.25pt;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" fillcolor="#d8d8d8 [2732]" strokecolor="black [3213]">
            <v:textbox>
              <w:txbxContent>
                <w:p w:rsidR="00A05FC9" w:rsidRPr="00074E34" w:rsidRDefault="00A05FC9" w:rsidP="00A05FC9">
                  <w:pPr>
                    <w:spacing w:before="120" w:after="120"/>
                    <w:rPr>
                      <w:color w:val="002060"/>
                    </w:rPr>
                  </w:pPr>
                </w:p>
              </w:txbxContent>
            </v:textbox>
            <w10:wrap anchorx="page" anchory="page"/>
          </v:shape>
        </w:pict>
      </w:r>
      <w:r>
        <w:rPr>
          <w:noProof/>
        </w:rPr>
        <w:pict>
          <v:shape id="_x0000_s1032" type="#_x0000_t202" style="position:absolute;margin-left:185.25pt;margin-top:56.25pt;width:410.25pt;height:704.25pt;z-index:-25164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" fillcolor="white [3212]" strokecolor="windowText">
            <v:textbox>
              <w:txbxContent>
                <w:p w:rsidR="006174AA" w:rsidRDefault="006174AA" w:rsidP="00591EF4">
                  <w:pPr>
                    <w:pBdr>
                      <w:bottom w:val="single" w:sz="4" w:space="1" w:color="auto"/>
                    </w:pBdr>
                    <w:rPr>
                      <w:b/>
                      <w:color w:val="002060"/>
                      <w:sz w:val="22"/>
                    </w:rPr>
                  </w:pPr>
                </w:p>
                <w:p w:rsidR="00241373" w:rsidRPr="00AE2299" w:rsidRDefault="00241373" w:rsidP="00591EF4">
                  <w:pPr>
                    <w:pBdr>
                      <w:bottom w:val="single" w:sz="4" w:space="1" w:color="auto"/>
                    </w:pBdr>
                    <w:rPr>
                      <w:b/>
                      <w:color w:val="002060"/>
                      <w:sz w:val="22"/>
                    </w:rPr>
                  </w:pPr>
                  <w:r>
                    <w:rPr>
                      <w:b/>
                      <w:color w:val="002060"/>
                      <w:sz w:val="22"/>
                    </w:rPr>
                    <w:t>Work Experience # 2</w:t>
                  </w:r>
                </w:p>
                <w:p w:rsidR="00241373" w:rsidRPr="00AE2299" w:rsidRDefault="00241373" w:rsidP="00241373">
                  <w:pPr>
                    <w:spacing w:before="120" w:after="120"/>
                    <w:rPr>
                      <w:b/>
                      <w:color w:val="002060"/>
                      <w:sz w:val="22"/>
                    </w:rPr>
                  </w:pPr>
                  <w:r w:rsidRPr="00AE2299">
                    <w:rPr>
                      <w:b/>
                      <w:color w:val="002060"/>
                      <w:sz w:val="22"/>
                    </w:rPr>
                    <w:t xml:space="preserve">Organization: </w:t>
                  </w:r>
                  <w:r w:rsidR="00337BBC">
                    <w:rPr>
                      <w:color w:val="002060"/>
                      <w:sz w:val="22"/>
                    </w:rPr>
                    <w:t>HITECH BIOMEDICAL</w:t>
                  </w:r>
                  <w:r>
                    <w:rPr>
                      <w:color w:val="002060"/>
                      <w:sz w:val="22"/>
                    </w:rPr>
                    <w:t>, M</w:t>
                  </w:r>
                  <w:r w:rsidRPr="005E30DD">
                    <w:rPr>
                      <w:color w:val="002060"/>
                      <w:sz w:val="22"/>
                    </w:rPr>
                    <w:t>angalore</w:t>
                  </w:r>
                </w:p>
                <w:p w:rsidR="00591EF4" w:rsidRDefault="00241373" w:rsidP="00241373">
                  <w:pPr>
                    <w:rPr>
                      <w:color w:val="002060"/>
                      <w:sz w:val="22"/>
                    </w:rPr>
                  </w:pPr>
                  <w:r w:rsidRPr="00AE2299">
                    <w:rPr>
                      <w:color w:val="002060"/>
                      <w:sz w:val="22"/>
                    </w:rPr>
                    <w:t>Designation:</w:t>
                  </w:r>
                  <w:r>
                    <w:rPr>
                      <w:color w:val="002060"/>
                      <w:sz w:val="22"/>
                    </w:rPr>
                    <w:t xml:space="preserve"> </w:t>
                  </w:r>
                  <w:r w:rsidR="00C71D26">
                    <w:rPr>
                      <w:color w:val="002060"/>
                      <w:sz w:val="22"/>
                    </w:rPr>
                    <w:t>Engineer – Sales/</w:t>
                  </w:r>
                  <w:r w:rsidR="0043273A">
                    <w:rPr>
                      <w:color w:val="002060"/>
                      <w:sz w:val="22"/>
                    </w:rPr>
                    <w:t xml:space="preserve"> Service</w:t>
                  </w:r>
                  <w:r w:rsidR="00FF2C5B">
                    <w:rPr>
                      <w:color w:val="002060"/>
                      <w:sz w:val="22"/>
                    </w:rPr>
                    <w:t xml:space="preserve">    </w:t>
                  </w:r>
                  <w:r w:rsidR="00591EF4">
                    <w:rPr>
                      <w:color w:val="002060"/>
                      <w:sz w:val="22"/>
                    </w:rPr>
                    <w:t xml:space="preserve">       </w:t>
                  </w:r>
                </w:p>
                <w:p w:rsidR="00241373" w:rsidRDefault="00241373" w:rsidP="00241373">
                  <w:pPr>
                    <w:rPr>
                      <w:color w:val="002060"/>
                      <w:sz w:val="22"/>
                    </w:rPr>
                  </w:pPr>
                  <w:r>
                    <w:rPr>
                      <w:color w:val="002060"/>
                      <w:sz w:val="22"/>
                    </w:rPr>
                    <w:t>Period: February, 2007 – February, 2010</w:t>
                  </w:r>
                </w:p>
                <w:p w:rsidR="00241373" w:rsidRDefault="00241373" w:rsidP="00241373">
                  <w:pPr>
                    <w:rPr>
                      <w:color w:val="002060"/>
                      <w:sz w:val="22"/>
                    </w:rPr>
                  </w:pPr>
                  <w:r>
                    <w:rPr>
                      <w:color w:val="002060"/>
                      <w:sz w:val="22"/>
                    </w:rPr>
                    <w:tab/>
                  </w:r>
                </w:p>
                <w:p w:rsidR="00241373" w:rsidRDefault="00241373" w:rsidP="00241373">
                  <w:pPr>
                    <w:rPr>
                      <w:color w:val="002060"/>
                      <w:sz w:val="22"/>
                    </w:rPr>
                  </w:pPr>
                  <w:r w:rsidRPr="00AE2299">
                    <w:rPr>
                      <w:color w:val="002060"/>
                      <w:sz w:val="22"/>
                    </w:rPr>
                    <w:t>Details:</w:t>
                  </w:r>
                  <w:r w:rsidR="00337BBC">
                    <w:rPr>
                      <w:color w:val="002060"/>
                      <w:sz w:val="22"/>
                    </w:rPr>
                    <w:t xml:space="preserve"> Hitech Biomedical is </w:t>
                  </w:r>
                  <w:r w:rsidR="007900B7">
                    <w:rPr>
                      <w:color w:val="002060"/>
                      <w:sz w:val="22"/>
                    </w:rPr>
                    <w:t xml:space="preserve">one of the leading distributors for all kind </w:t>
                  </w:r>
                  <w:r w:rsidR="00227DD8">
                    <w:rPr>
                      <w:color w:val="002060"/>
                      <w:sz w:val="22"/>
                    </w:rPr>
                    <w:t>of medical</w:t>
                  </w:r>
                  <w:r w:rsidR="007900B7">
                    <w:rPr>
                      <w:color w:val="002060"/>
                      <w:sz w:val="22"/>
                    </w:rPr>
                    <w:t xml:space="preserve"> laboratory equipments,</w:t>
                  </w:r>
                  <w:r w:rsidR="00D940DC">
                    <w:rPr>
                      <w:color w:val="002060"/>
                      <w:sz w:val="22"/>
                    </w:rPr>
                    <w:t xml:space="preserve"> Healthcare, surgical equipments</w:t>
                  </w:r>
                  <w:r w:rsidR="00AF3442">
                    <w:rPr>
                      <w:color w:val="002060"/>
                      <w:sz w:val="22"/>
                    </w:rPr>
                    <w:t>, Reagents</w:t>
                  </w:r>
                  <w:r w:rsidR="007900B7">
                    <w:rPr>
                      <w:color w:val="002060"/>
                      <w:sz w:val="22"/>
                    </w:rPr>
                    <w:t xml:space="preserve"> and Lab Chemicals.  The company mainly deals with Cobas Roche and Mindray.</w:t>
                  </w:r>
                  <w:r w:rsidR="00D677B9">
                    <w:rPr>
                      <w:color w:val="002060"/>
                      <w:sz w:val="22"/>
                    </w:rPr>
                    <w:t xml:space="preserve"> </w:t>
                  </w:r>
                  <w:r w:rsidR="00227DD8">
                    <w:rPr>
                      <w:color w:val="002060"/>
                      <w:sz w:val="22"/>
                    </w:rPr>
                    <w:t xml:space="preserve">Also it is </w:t>
                  </w:r>
                  <w:r w:rsidR="00405F68">
                    <w:rPr>
                      <w:color w:val="002060"/>
                      <w:sz w:val="22"/>
                    </w:rPr>
                    <w:t>handling the laboratory turn key projects for government tender</w:t>
                  </w:r>
                  <w:r w:rsidR="00227DD8">
                    <w:rPr>
                      <w:color w:val="002060"/>
                      <w:sz w:val="22"/>
                    </w:rPr>
                    <w:t>s</w:t>
                  </w:r>
                  <w:r w:rsidR="00E93060">
                    <w:rPr>
                      <w:color w:val="002060"/>
                      <w:sz w:val="22"/>
                    </w:rPr>
                    <w:t xml:space="preserve"> and private sectors.</w:t>
                  </w:r>
                </w:p>
                <w:p w:rsidR="00405F68" w:rsidRDefault="00405F68" w:rsidP="00241373">
                  <w:pPr>
                    <w:rPr>
                      <w:b/>
                      <w:color w:val="002060"/>
                      <w:sz w:val="22"/>
                    </w:rPr>
                  </w:pPr>
                </w:p>
                <w:p w:rsidR="00241373" w:rsidRDefault="00241373" w:rsidP="00241373">
                  <w:pPr>
                    <w:rPr>
                      <w:b/>
                      <w:color w:val="002060"/>
                      <w:sz w:val="22"/>
                      <w:u w:val="single"/>
                    </w:rPr>
                  </w:pPr>
                  <w:r w:rsidRPr="00AE2299">
                    <w:rPr>
                      <w:b/>
                      <w:color w:val="002060"/>
                      <w:sz w:val="22"/>
                      <w:u w:val="single"/>
                    </w:rPr>
                    <w:t xml:space="preserve">Responsibilities: </w:t>
                  </w:r>
                </w:p>
                <w:p w:rsidR="00A05FC9" w:rsidRDefault="00A05FC9" w:rsidP="00A05FC9">
                  <w:pPr>
                    <w:rPr>
                      <w:b/>
                      <w:color w:val="002060"/>
                      <w:sz w:val="22"/>
                    </w:rPr>
                  </w:pPr>
                </w:p>
                <w:p w:rsidR="00241373" w:rsidRPr="00241373" w:rsidRDefault="00241373" w:rsidP="00241373">
                  <w:pPr>
                    <w:pStyle w:val="ListParagraph"/>
                    <w:numPr>
                      <w:ilvl w:val="0"/>
                      <w:numId w:val="5"/>
                    </w:numPr>
                    <w:rPr>
                      <w:color w:val="002060"/>
                      <w:sz w:val="22"/>
                    </w:rPr>
                  </w:pPr>
                  <w:r w:rsidRPr="00241373">
                    <w:rPr>
                      <w:color w:val="002060"/>
                      <w:sz w:val="22"/>
                    </w:rPr>
                    <w:t xml:space="preserve">Installed, repaired, calibrated and maintained medical equipment (including Patient monitors, NIBP, SPO2, Oxygen concentrators, Nebulizers, Neuro, Ortho and ENT drills, Surgical Diathermy, </w:t>
                  </w:r>
                  <w:proofErr w:type="spellStart"/>
                  <w:r w:rsidRPr="00241373">
                    <w:rPr>
                      <w:color w:val="002060"/>
                      <w:sz w:val="22"/>
                    </w:rPr>
                    <w:t>Sonopet</w:t>
                  </w:r>
                  <w:proofErr w:type="spellEnd"/>
                  <w:r w:rsidRPr="00241373">
                    <w:rPr>
                      <w:color w:val="002060"/>
                      <w:sz w:val="22"/>
                    </w:rPr>
                    <w:t xml:space="preserve"> Ultrasonic Aspirator, Infusion, Syringe Pumps, ECG Analyzers, BP monitors etc)  used in hospitals and research facilities.</w:t>
                  </w:r>
                </w:p>
                <w:p w:rsidR="00241373" w:rsidRPr="00241373" w:rsidRDefault="00241373" w:rsidP="00241373">
                  <w:pPr>
                    <w:pStyle w:val="ListParagraph"/>
                    <w:numPr>
                      <w:ilvl w:val="0"/>
                      <w:numId w:val="5"/>
                    </w:numPr>
                    <w:rPr>
                      <w:color w:val="002060"/>
                      <w:sz w:val="22"/>
                    </w:rPr>
                  </w:pPr>
                  <w:r w:rsidRPr="00241373">
                    <w:rPr>
                      <w:color w:val="002060"/>
                      <w:sz w:val="22"/>
                    </w:rPr>
                    <w:t>Conferred with ho</w:t>
                  </w:r>
                  <w:bookmarkStart w:id="0" w:name="_GoBack"/>
                  <w:bookmarkEnd w:id="0"/>
                  <w:r w:rsidRPr="00241373">
                    <w:rPr>
                      <w:color w:val="002060"/>
                      <w:sz w:val="22"/>
                    </w:rPr>
                    <w:t>spital and research staff about equipment function</w:t>
                  </w:r>
                  <w:r w:rsidR="00B260FA">
                    <w:rPr>
                      <w:color w:val="002060"/>
                      <w:sz w:val="22"/>
                    </w:rPr>
                    <w:t>s</w:t>
                  </w:r>
                  <w:r w:rsidRPr="00241373">
                    <w:rPr>
                      <w:color w:val="002060"/>
                      <w:sz w:val="22"/>
                    </w:rPr>
                    <w:t>.</w:t>
                  </w:r>
                </w:p>
                <w:p w:rsidR="00241373" w:rsidRPr="00241373" w:rsidRDefault="00241373" w:rsidP="00241373">
                  <w:pPr>
                    <w:pStyle w:val="ListParagraph"/>
                    <w:numPr>
                      <w:ilvl w:val="0"/>
                      <w:numId w:val="5"/>
                    </w:numPr>
                    <w:rPr>
                      <w:color w:val="002060"/>
                      <w:sz w:val="22"/>
                    </w:rPr>
                  </w:pPr>
                  <w:r w:rsidRPr="00241373">
                    <w:rPr>
                      <w:color w:val="002060"/>
                      <w:sz w:val="22"/>
                    </w:rPr>
                    <w:t>Trained hospital and research personnel in correct equipment operation and in basic equipment maintenance procedures.</w:t>
                  </w:r>
                </w:p>
                <w:p w:rsidR="00241373" w:rsidRPr="00241373" w:rsidRDefault="00241373" w:rsidP="00241373">
                  <w:pPr>
                    <w:pStyle w:val="ListParagraph"/>
                    <w:numPr>
                      <w:ilvl w:val="0"/>
                      <w:numId w:val="5"/>
                    </w:numPr>
                    <w:rPr>
                      <w:b/>
                      <w:color w:val="002060"/>
                      <w:sz w:val="22"/>
                    </w:rPr>
                  </w:pPr>
                  <w:r w:rsidRPr="00241373">
                    <w:rPr>
                      <w:color w:val="002060"/>
                      <w:sz w:val="22"/>
                    </w:rPr>
                    <w:t>Safety-tested medical equipment to ensure</w:t>
                  </w:r>
                  <w:r w:rsidRPr="00241373">
                    <w:rPr>
                      <w:b/>
                      <w:color w:val="002060"/>
                      <w:sz w:val="22"/>
                    </w:rPr>
                    <w:t xml:space="preserve"> </w:t>
                  </w:r>
                  <w:r w:rsidRPr="00241373">
                    <w:rPr>
                      <w:color w:val="002060"/>
                      <w:sz w:val="22"/>
                    </w:rPr>
                    <w:t>patient and staff safety from electrical and mechanical hazards.</w:t>
                  </w:r>
                </w:p>
                <w:p w:rsidR="00241373" w:rsidRPr="00241373" w:rsidRDefault="00241373" w:rsidP="00591EF4">
                  <w:pPr>
                    <w:pStyle w:val="ListParagraph"/>
                    <w:numPr>
                      <w:ilvl w:val="0"/>
                      <w:numId w:val="5"/>
                    </w:numPr>
                    <w:rPr>
                      <w:color w:val="002060"/>
                      <w:sz w:val="22"/>
                    </w:rPr>
                  </w:pPr>
                  <w:r w:rsidRPr="00241373">
                    <w:rPr>
                      <w:color w:val="002060"/>
                      <w:sz w:val="22"/>
                    </w:rPr>
                    <w:t>Informed biomedical equipment manager of chronic equipment problems and suggested long-term solutions.</w:t>
                  </w:r>
                </w:p>
                <w:p w:rsidR="00241373" w:rsidRDefault="00241373" w:rsidP="00241373">
                  <w:pPr>
                    <w:rPr>
                      <w:b/>
                      <w:color w:val="002060"/>
                      <w:sz w:val="22"/>
                    </w:rPr>
                  </w:pPr>
                </w:p>
                <w:p w:rsidR="00241373" w:rsidRDefault="00241373" w:rsidP="00A05FC9">
                  <w:pPr>
                    <w:rPr>
                      <w:b/>
                      <w:color w:val="002060"/>
                      <w:sz w:val="22"/>
                    </w:rPr>
                  </w:pPr>
                </w:p>
                <w:p w:rsidR="00A05FC9" w:rsidRPr="00F272CD" w:rsidRDefault="00523D8B" w:rsidP="00591EF4">
                  <w:pPr>
                    <w:pBdr>
                      <w:bottom w:val="single" w:sz="4" w:space="1" w:color="auto"/>
                    </w:pBdr>
                    <w:rPr>
                      <w:b/>
                      <w:color w:val="002060"/>
                      <w:sz w:val="22"/>
                    </w:rPr>
                  </w:pPr>
                  <w:r>
                    <w:rPr>
                      <w:b/>
                      <w:color w:val="002060"/>
                      <w:sz w:val="22"/>
                    </w:rPr>
                    <w:t>Work Experience # 1</w:t>
                  </w:r>
                </w:p>
                <w:p w:rsidR="00A05FC9" w:rsidRPr="00523D8B" w:rsidRDefault="00A05FC9" w:rsidP="00A05FC9">
                  <w:pPr>
                    <w:spacing w:before="120" w:after="120"/>
                    <w:rPr>
                      <w:color w:val="002060"/>
                      <w:sz w:val="22"/>
                    </w:rPr>
                  </w:pPr>
                  <w:r w:rsidRPr="00F272CD">
                    <w:rPr>
                      <w:b/>
                      <w:color w:val="002060"/>
                      <w:sz w:val="22"/>
                    </w:rPr>
                    <w:t xml:space="preserve">Organization: </w:t>
                  </w:r>
                  <w:r w:rsidR="00523D8B" w:rsidRPr="00523D8B">
                    <w:rPr>
                      <w:color w:val="002060"/>
                      <w:sz w:val="22"/>
                    </w:rPr>
                    <w:t>RICHO PHOTOCOPIER</w:t>
                  </w:r>
                  <w:r>
                    <w:rPr>
                      <w:color w:val="002060"/>
                      <w:sz w:val="22"/>
                    </w:rPr>
                    <w:t>.</w:t>
                  </w:r>
                </w:p>
                <w:p w:rsidR="00DD3FEC" w:rsidRDefault="00A05FC9" w:rsidP="00A05FC9">
                  <w:pPr>
                    <w:rPr>
                      <w:color w:val="002060"/>
                      <w:sz w:val="22"/>
                    </w:rPr>
                  </w:pPr>
                  <w:r w:rsidRPr="00F272CD">
                    <w:rPr>
                      <w:color w:val="002060"/>
                      <w:sz w:val="22"/>
                    </w:rPr>
                    <w:t xml:space="preserve">Designation: </w:t>
                  </w:r>
                  <w:r w:rsidR="00523D8B">
                    <w:rPr>
                      <w:color w:val="002060"/>
                      <w:sz w:val="22"/>
                    </w:rPr>
                    <w:t>Service Engineer</w:t>
                  </w:r>
                  <w:r w:rsidR="001571B3">
                    <w:rPr>
                      <w:color w:val="002060"/>
                      <w:sz w:val="22"/>
                    </w:rPr>
                    <w:t xml:space="preserve">                         </w:t>
                  </w:r>
                </w:p>
                <w:p w:rsidR="00A05FC9" w:rsidRPr="00F272CD" w:rsidRDefault="00A05FC9" w:rsidP="00A05FC9">
                  <w:pPr>
                    <w:rPr>
                      <w:color w:val="002060"/>
                      <w:sz w:val="22"/>
                    </w:rPr>
                  </w:pPr>
                  <w:r w:rsidRPr="00F272CD">
                    <w:rPr>
                      <w:color w:val="002060"/>
                      <w:sz w:val="22"/>
                    </w:rPr>
                    <w:t xml:space="preserve">Period: </w:t>
                  </w:r>
                  <w:r w:rsidR="00523D8B" w:rsidRPr="00241373">
                    <w:rPr>
                      <w:color w:val="002060"/>
                      <w:sz w:val="22"/>
                    </w:rPr>
                    <w:t>October, 2005 – December, 2006</w:t>
                  </w:r>
                </w:p>
                <w:p w:rsidR="00A05FC9" w:rsidRDefault="00A05FC9" w:rsidP="00A05FC9">
                  <w:pPr>
                    <w:rPr>
                      <w:color w:val="002060"/>
                      <w:sz w:val="22"/>
                    </w:rPr>
                  </w:pPr>
                </w:p>
                <w:p w:rsidR="00A05FC9" w:rsidRDefault="00A05FC9" w:rsidP="00576198">
                  <w:pPr>
                    <w:rPr>
                      <w:color w:val="002060"/>
                      <w:sz w:val="22"/>
                    </w:rPr>
                  </w:pPr>
                  <w:r w:rsidRPr="00AE2299">
                    <w:rPr>
                      <w:color w:val="002060"/>
                      <w:sz w:val="22"/>
                    </w:rPr>
                    <w:t>Details</w:t>
                  </w:r>
                  <w:r>
                    <w:rPr>
                      <w:color w:val="002060"/>
                      <w:sz w:val="22"/>
                    </w:rPr>
                    <w:t>:</w:t>
                  </w:r>
                  <w:r w:rsidR="00DB6410">
                    <w:rPr>
                      <w:color w:val="002060"/>
                      <w:sz w:val="22"/>
                    </w:rPr>
                    <w:t xml:space="preserve"> </w:t>
                  </w:r>
                  <w:r w:rsidR="001571B3" w:rsidRPr="001571B3">
                    <w:rPr>
                      <w:color w:val="002060"/>
                      <w:sz w:val="22"/>
                    </w:rPr>
                    <w:t>The Ricoh Company, Ltd. is a Japanese</w:t>
                  </w:r>
                  <w:r w:rsidR="001571B3">
                    <w:rPr>
                      <w:color w:val="002060"/>
                      <w:sz w:val="22"/>
                    </w:rPr>
                    <w:t xml:space="preserve"> </w:t>
                  </w:r>
                  <w:hyperlink r:id="rId8" w:tooltip="Multinational corporation" w:history="1">
                    <w:r w:rsidR="001571B3" w:rsidRPr="001571B3">
                      <w:rPr>
                        <w:color w:val="002060"/>
                        <w:sz w:val="22"/>
                      </w:rPr>
                      <w:t>multinational</w:t>
                    </w:r>
                  </w:hyperlink>
                  <w:r w:rsidR="001571B3" w:rsidRPr="001571B3">
                    <w:rPr>
                      <w:color w:val="002060"/>
                      <w:sz w:val="22"/>
                    </w:rPr>
                    <w:t> </w:t>
                  </w:r>
                  <w:r w:rsidR="001571B3">
                    <w:rPr>
                      <w:color w:val="002060"/>
                      <w:sz w:val="22"/>
                    </w:rPr>
                    <w:t xml:space="preserve">imaging and electronics </w:t>
                  </w:r>
                  <w:hyperlink r:id="rId9" w:tooltip="Company (law)" w:history="1">
                    <w:r w:rsidR="001571B3" w:rsidRPr="001571B3">
                      <w:rPr>
                        <w:color w:val="002060"/>
                        <w:sz w:val="22"/>
                      </w:rPr>
                      <w:t>company</w:t>
                    </w:r>
                  </w:hyperlink>
                  <w:r w:rsidR="001571B3" w:rsidRPr="001571B3">
                    <w:rPr>
                      <w:color w:val="002060"/>
                      <w:sz w:val="22"/>
                    </w:rPr>
                    <w:t>. </w:t>
                  </w:r>
                  <w:r w:rsidR="001571B3">
                    <w:rPr>
                      <w:color w:val="002060"/>
                      <w:sz w:val="22"/>
                    </w:rPr>
                    <w:t xml:space="preserve">It </w:t>
                  </w:r>
                  <w:r w:rsidR="001571B3" w:rsidRPr="001571B3">
                    <w:rPr>
                      <w:color w:val="002060"/>
                      <w:sz w:val="22"/>
                    </w:rPr>
                    <w:t>produces electronic products, primarily cameras and office equipment such as </w:t>
                  </w:r>
                  <w:hyperlink r:id="rId10" w:tooltip="Printer (computing)" w:history="1">
                    <w:r w:rsidR="001571B3" w:rsidRPr="001571B3">
                      <w:rPr>
                        <w:color w:val="002060"/>
                        <w:sz w:val="22"/>
                      </w:rPr>
                      <w:t>printers</w:t>
                    </w:r>
                  </w:hyperlink>
                  <w:r w:rsidR="001571B3" w:rsidRPr="001571B3">
                    <w:rPr>
                      <w:color w:val="002060"/>
                      <w:sz w:val="22"/>
                    </w:rPr>
                    <w:t>, </w:t>
                  </w:r>
                  <w:hyperlink r:id="rId11" w:tooltip="Photocopier" w:history="1">
                    <w:r w:rsidR="001571B3" w:rsidRPr="001571B3">
                      <w:rPr>
                        <w:color w:val="002060"/>
                        <w:sz w:val="22"/>
                      </w:rPr>
                      <w:t>photocopiers</w:t>
                    </w:r>
                  </w:hyperlink>
                  <w:r w:rsidR="001571B3" w:rsidRPr="001571B3">
                    <w:rPr>
                      <w:color w:val="002060"/>
                      <w:sz w:val="22"/>
                    </w:rPr>
                    <w:t>, </w:t>
                  </w:r>
                  <w:hyperlink r:id="rId12" w:tooltip="Fax" w:history="1">
                    <w:r w:rsidR="001571B3" w:rsidRPr="001571B3">
                      <w:rPr>
                        <w:color w:val="002060"/>
                        <w:sz w:val="22"/>
                      </w:rPr>
                      <w:t>fax</w:t>
                    </w:r>
                  </w:hyperlink>
                  <w:r w:rsidR="001571B3" w:rsidRPr="001571B3">
                    <w:rPr>
                      <w:color w:val="002060"/>
                      <w:sz w:val="22"/>
                    </w:rPr>
                    <w:t> machines, offers Software as a Service (SaaS) document management solutions such as Document</w:t>
                  </w:r>
                  <w:r w:rsidR="001571B3">
                    <w:rPr>
                      <w:color w:val="002060"/>
                      <w:sz w:val="22"/>
                    </w:rPr>
                    <w:t xml:space="preserve"> </w:t>
                  </w:r>
                  <w:r w:rsidR="001571B3" w:rsidRPr="001571B3">
                    <w:rPr>
                      <w:color w:val="002060"/>
                      <w:sz w:val="22"/>
                    </w:rPr>
                    <w:t>Mall, document solutions such as </w:t>
                  </w:r>
                  <w:hyperlink r:id="rId13" w:tooltip="GlobalScan (page does not exist)" w:history="1">
                    <w:r w:rsidR="001571B3" w:rsidRPr="001571B3">
                      <w:rPr>
                        <w:color w:val="002060"/>
                        <w:sz w:val="22"/>
                      </w:rPr>
                      <w:t>Global</w:t>
                    </w:r>
                    <w:r w:rsidR="001571B3">
                      <w:rPr>
                        <w:color w:val="002060"/>
                        <w:sz w:val="22"/>
                      </w:rPr>
                      <w:t xml:space="preserve"> </w:t>
                    </w:r>
                  </w:hyperlink>
                  <w:r w:rsidR="00AA1272">
                    <w:rPr>
                      <w:color w:val="002060"/>
                      <w:sz w:val="22"/>
                    </w:rPr>
                    <w:t>scan</w:t>
                  </w:r>
                  <w:r w:rsidR="001571B3" w:rsidRPr="001571B3">
                    <w:rPr>
                      <w:color w:val="002060"/>
                      <w:sz w:val="22"/>
                    </w:rPr>
                    <w:t>,</w:t>
                  </w:r>
                  <w:r w:rsidR="001571B3">
                    <w:rPr>
                      <w:color w:val="002060"/>
                      <w:sz w:val="22"/>
                    </w:rPr>
                    <w:t xml:space="preserve"> </w:t>
                  </w:r>
                  <w:hyperlink r:id="rId14" w:tooltip="Print&amp;Share" w:history="1">
                    <w:r w:rsidR="001571B3" w:rsidRPr="001571B3">
                      <w:rPr>
                        <w:color w:val="002060"/>
                        <w:sz w:val="22"/>
                      </w:rPr>
                      <w:t>Print</w:t>
                    </w:r>
                    <w:r w:rsidR="001571B3">
                      <w:rPr>
                        <w:color w:val="002060"/>
                        <w:sz w:val="22"/>
                      </w:rPr>
                      <w:t xml:space="preserve"> </w:t>
                    </w:r>
                    <w:r w:rsidR="001571B3" w:rsidRPr="001571B3">
                      <w:rPr>
                        <w:color w:val="002060"/>
                        <w:sz w:val="22"/>
                      </w:rPr>
                      <w:t>&amp;</w:t>
                    </w:r>
                    <w:r w:rsidR="001571B3">
                      <w:rPr>
                        <w:color w:val="002060"/>
                        <w:sz w:val="22"/>
                      </w:rPr>
                      <w:t xml:space="preserve"> </w:t>
                    </w:r>
                    <w:r w:rsidR="001571B3" w:rsidRPr="001571B3">
                      <w:rPr>
                        <w:color w:val="002060"/>
                        <w:sz w:val="22"/>
                      </w:rPr>
                      <w:t>Share</w:t>
                    </w:r>
                  </w:hyperlink>
                  <w:r w:rsidR="001571B3" w:rsidRPr="001571B3">
                    <w:rPr>
                      <w:color w:val="002060"/>
                      <w:sz w:val="22"/>
                    </w:rPr>
                    <w:t> and also offers Projectors. In the late 1990s through early 2000s, the company grew to become the largest copier manufacturer in the world.</w:t>
                  </w:r>
                </w:p>
                <w:p w:rsidR="00576198" w:rsidRDefault="00576198" w:rsidP="00576198">
                  <w:pPr>
                    <w:rPr>
                      <w:color w:val="002060"/>
                      <w:sz w:val="22"/>
                    </w:rPr>
                  </w:pPr>
                </w:p>
                <w:p w:rsidR="00576198" w:rsidRDefault="00576198" w:rsidP="00576198">
                  <w:pPr>
                    <w:rPr>
                      <w:b/>
                      <w:color w:val="002060"/>
                      <w:sz w:val="22"/>
                      <w:u w:val="single"/>
                    </w:rPr>
                  </w:pPr>
                  <w:r w:rsidRPr="00AE2299">
                    <w:rPr>
                      <w:b/>
                      <w:color w:val="002060"/>
                      <w:sz w:val="22"/>
                      <w:u w:val="single"/>
                    </w:rPr>
                    <w:t>Responsibilities:</w:t>
                  </w:r>
                </w:p>
                <w:p w:rsidR="006201F7" w:rsidRDefault="006201F7" w:rsidP="00576198">
                  <w:pPr>
                    <w:rPr>
                      <w:b/>
                      <w:color w:val="002060"/>
                      <w:sz w:val="22"/>
                      <w:u w:val="single"/>
                    </w:rPr>
                  </w:pPr>
                </w:p>
                <w:p w:rsidR="00576198" w:rsidRPr="00576198" w:rsidRDefault="00576198" w:rsidP="00576198">
                  <w:pPr>
                    <w:pStyle w:val="ListParagraph"/>
                    <w:numPr>
                      <w:ilvl w:val="0"/>
                      <w:numId w:val="4"/>
                    </w:numPr>
                    <w:rPr>
                      <w:color w:val="002060"/>
                      <w:sz w:val="22"/>
                    </w:rPr>
                  </w:pPr>
                  <w:r w:rsidRPr="00241373">
                    <w:rPr>
                      <w:color w:val="002060"/>
                      <w:sz w:val="22"/>
                    </w:rPr>
                    <w:t>Conducted troubleshooting and repairing of equipment components when necessary.</w:t>
                  </w:r>
                </w:p>
                <w:p w:rsidR="00576198" w:rsidRPr="00576198" w:rsidRDefault="00576198" w:rsidP="00576198">
                  <w:pPr>
                    <w:pStyle w:val="ListParagraph"/>
                    <w:numPr>
                      <w:ilvl w:val="0"/>
                      <w:numId w:val="4"/>
                    </w:numPr>
                    <w:rPr>
                      <w:color w:val="002060"/>
                      <w:sz w:val="22"/>
                    </w:rPr>
                  </w:pPr>
                  <w:r w:rsidRPr="00241373">
                    <w:rPr>
                      <w:color w:val="002060"/>
                      <w:sz w:val="22"/>
                    </w:rPr>
                    <w:t>Used system analysis to perform troubleshooting for copier systems, network connectivity, and proprietary applications.</w:t>
                  </w:r>
                </w:p>
                <w:p w:rsidR="00576198" w:rsidRPr="00576198" w:rsidRDefault="00576198" w:rsidP="00576198">
                  <w:pPr>
                    <w:pStyle w:val="ListParagraph"/>
                    <w:numPr>
                      <w:ilvl w:val="0"/>
                      <w:numId w:val="4"/>
                    </w:numPr>
                    <w:rPr>
                      <w:color w:val="002060"/>
                      <w:sz w:val="22"/>
                    </w:rPr>
                  </w:pPr>
                  <w:r w:rsidRPr="00241373">
                    <w:rPr>
                      <w:color w:val="002060"/>
                      <w:sz w:val="22"/>
                    </w:rPr>
                    <w:t>Prepared used equipment for new use by refurbishing it to meet performance requirements.</w:t>
                  </w:r>
                </w:p>
                <w:p w:rsidR="00576198" w:rsidRPr="00576198" w:rsidRDefault="00576198" w:rsidP="00576198">
                  <w:pPr>
                    <w:pStyle w:val="ListParagraph"/>
                    <w:numPr>
                      <w:ilvl w:val="0"/>
                      <w:numId w:val="4"/>
                    </w:numPr>
                    <w:rPr>
                      <w:color w:val="002060"/>
                      <w:sz w:val="22"/>
                    </w:rPr>
                  </w:pPr>
                  <w:r w:rsidRPr="00241373">
                    <w:rPr>
                      <w:color w:val="002060"/>
                      <w:sz w:val="22"/>
                    </w:rPr>
                    <w:t>Provided required assistance on standard equipment to customers.</w:t>
                  </w:r>
                </w:p>
                <w:p w:rsidR="00576198" w:rsidRPr="00576198" w:rsidRDefault="00576198" w:rsidP="00576198">
                  <w:pPr>
                    <w:pStyle w:val="ListParagraph"/>
                    <w:numPr>
                      <w:ilvl w:val="0"/>
                      <w:numId w:val="4"/>
                    </w:numPr>
                    <w:rPr>
                      <w:color w:val="002060"/>
                      <w:sz w:val="22"/>
                    </w:rPr>
                  </w:pPr>
                  <w:r w:rsidRPr="00241373">
                    <w:rPr>
                      <w:color w:val="002060"/>
                      <w:sz w:val="22"/>
                    </w:rPr>
                    <w:t>Collaborated with company dispatch personnel to gain information regarding customer service calls.</w:t>
                  </w:r>
                </w:p>
                <w:p w:rsidR="00576198" w:rsidRPr="00576198" w:rsidRDefault="00576198" w:rsidP="00576198">
                  <w:pPr>
                    <w:pStyle w:val="ListParagraph"/>
                    <w:numPr>
                      <w:ilvl w:val="0"/>
                      <w:numId w:val="4"/>
                    </w:numPr>
                    <w:rPr>
                      <w:color w:val="002060"/>
                      <w:sz w:val="22"/>
                    </w:rPr>
                  </w:pPr>
                  <w:r w:rsidRPr="00241373">
                    <w:rPr>
                      <w:color w:val="002060"/>
                      <w:sz w:val="22"/>
                    </w:rPr>
                    <w:t>Tracked and managed equipment parts inventory to assure adequate levels exist.</w:t>
                  </w:r>
                </w:p>
                <w:p w:rsidR="00A05FC9" w:rsidRPr="00F272CD" w:rsidRDefault="00A05FC9" w:rsidP="00A05FC9">
                  <w:pPr>
                    <w:pBdr>
                      <w:bottom w:val="single" w:sz="4" w:space="1" w:color="auto"/>
                    </w:pBdr>
                    <w:rPr>
                      <w:color w:val="000000" w:themeColor="text1"/>
                      <w:sz w:val="22"/>
                    </w:rPr>
                  </w:pPr>
                </w:p>
                <w:p w:rsidR="00241373" w:rsidRDefault="00241373" w:rsidP="00241373">
                  <w:pPr>
                    <w:pBdr>
                      <w:bottom w:val="single" w:sz="4" w:space="1" w:color="auto"/>
                    </w:pBdr>
                    <w:rPr>
                      <w:color w:val="002060"/>
                      <w:sz w:val="22"/>
                    </w:rPr>
                  </w:pPr>
                </w:p>
                <w:p w:rsidR="00A05FC9" w:rsidRPr="00AE2299" w:rsidRDefault="00A05FC9" w:rsidP="00241373">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p w:rsidR="00A05FC9" w:rsidRPr="00AE2299" w:rsidRDefault="00A05FC9" w:rsidP="00A05FC9">
                  <w:pPr>
                    <w:pBdr>
                      <w:bottom w:val="single" w:sz="4" w:space="1" w:color="auto"/>
                    </w:pBdr>
                    <w:rPr>
                      <w:color w:val="002060"/>
                      <w:sz w:val="22"/>
                    </w:rPr>
                  </w:pPr>
                </w:p>
              </w:txbxContent>
            </v:textbox>
            <w10:wrap anchorx="page" anchory="page"/>
          </v:shape>
        </w:pict>
      </w:r>
    </w:p>
    <w:sectPr w:rsidR="00EB2253" w:rsidRPr="00EB2253" w:rsidSect="00315B7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dobe Gurmukhi">
    <w:panose1 w:val="00000000000000000000"/>
    <w:charset w:val="00"/>
    <w:family w:val="modern"/>
    <w:notTrueType/>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817"/>
    <w:multiLevelType w:val="hybridMultilevel"/>
    <w:tmpl w:val="5EB8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973F5"/>
    <w:multiLevelType w:val="hybridMultilevel"/>
    <w:tmpl w:val="86A8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B5C2A"/>
    <w:multiLevelType w:val="hybridMultilevel"/>
    <w:tmpl w:val="FE246082"/>
    <w:lvl w:ilvl="0" w:tplc="B28E6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B0C5C"/>
    <w:multiLevelType w:val="hybridMultilevel"/>
    <w:tmpl w:val="8908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B15A8"/>
    <w:multiLevelType w:val="hybridMultilevel"/>
    <w:tmpl w:val="F2B8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97C73"/>
    <w:multiLevelType w:val="hybridMultilevel"/>
    <w:tmpl w:val="4194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2C46B6"/>
    <w:multiLevelType w:val="hybridMultilevel"/>
    <w:tmpl w:val="E6E2FB1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0EE464F"/>
    <w:multiLevelType w:val="hybridMultilevel"/>
    <w:tmpl w:val="0118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15EB3"/>
    <w:multiLevelType w:val="hybridMultilevel"/>
    <w:tmpl w:val="9B06B412"/>
    <w:lvl w:ilvl="0" w:tplc="B28E6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D642D4"/>
    <w:multiLevelType w:val="hybridMultilevel"/>
    <w:tmpl w:val="2010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3"/>
  </w:num>
  <w:num w:numId="6">
    <w:abstractNumId w:val="9"/>
  </w:num>
  <w:num w:numId="7">
    <w:abstractNumId w:val="5"/>
  </w:num>
  <w:num w:numId="8">
    <w:abstractNumId w:val="8"/>
  </w:num>
  <w:num w:numId="9">
    <w:abstractNumId w:val="6"/>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ocumentProtection w:edit="readOnly" w:formatting="1" w:enforcement="0"/>
  <w:defaultTabStop w:val="720"/>
  <w:characterSpacingControl w:val="doNotCompress"/>
  <w:compat/>
  <w:rsids>
    <w:rsidRoot w:val="00B34831"/>
    <w:rsid w:val="000112A6"/>
    <w:rsid w:val="0001636A"/>
    <w:rsid w:val="000351AB"/>
    <w:rsid w:val="00057A3D"/>
    <w:rsid w:val="0006386D"/>
    <w:rsid w:val="0007087D"/>
    <w:rsid w:val="00074E34"/>
    <w:rsid w:val="00082F03"/>
    <w:rsid w:val="000851CF"/>
    <w:rsid w:val="00085D72"/>
    <w:rsid w:val="000C59E2"/>
    <w:rsid w:val="0010742F"/>
    <w:rsid w:val="00110A9E"/>
    <w:rsid w:val="001157DA"/>
    <w:rsid w:val="001571B3"/>
    <w:rsid w:val="00163AA7"/>
    <w:rsid w:val="00163FB7"/>
    <w:rsid w:val="001735B2"/>
    <w:rsid w:val="001D0F53"/>
    <w:rsid w:val="001F4811"/>
    <w:rsid w:val="0020182F"/>
    <w:rsid w:val="00212DFF"/>
    <w:rsid w:val="00227A16"/>
    <w:rsid w:val="00227DD8"/>
    <w:rsid w:val="00241373"/>
    <w:rsid w:val="00250907"/>
    <w:rsid w:val="00264373"/>
    <w:rsid w:val="002805CA"/>
    <w:rsid w:val="002F65B2"/>
    <w:rsid w:val="00301DE5"/>
    <w:rsid w:val="00315B7E"/>
    <w:rsid w:val="00337BBC"/>
    <w:rsid w:val="00347E32"/>
    <w:rsid w:val="0036586B"/>
    <w:rsid w:val="003A36E4"/>
    <w:rsid w:val="003B44E9"/>
    <w:rsid w:val="003E149D"/>
    <w:rsid w:val="00405F68"/>
    <w:rsid w:val="00415391"/>
    <w:rsid w:val="004204B6"/>
    <w:rsid w:val="0043273A"/>
    <w:rsid w:val="00461ACB"/>
    <w:rsid w:val="00487B80"/>
    <w:rsid w:val="004A25F3"/>
    <w:rsid w:val="004B538B"/>
    <w:rsid w:val="004D117B"/>
    <w:rsid w:val="004D619F"/>
    <w:rsid w:val="004D775F"/>
    <w:rsid w:val="004E4D3B"/>
    <w:rsid w:val="004F6BA8"/>
    <w:rsid w:val="005052C3"/>
    <w:rsid w:val="00521835"/>
    <w:rsid w:val="00523D8B"/>
    <w:rsid w:val="00542927"/>
    <w:rsid w:val="00557004"/>
    <w:rsid w:val="00576198"/>
    <w:rsid w:val="005779F2"/>
    <w:rsid w:val="00591EF4"/>
    <w:rsid w:val="005D77A9"/>
    <w:rsid w:val="005E30DD"/>
    <w:rsid w:val="0061012C"/>
    <w:rsid w:val="006174AA"/>
    <w:rsid w:val="006201F7"/>
    <w:rsid w:val="0064180C"/>
    <w:rsid w:val="00673B20"/>
    <w:rsid w:val="006B26D5"/>
    <w:rsid w:val="006F1992"/>
    <w:rsid w:val="00735315"/>
    <w:rsid w:val="00766D13"/>
    <w:rsid w:val="0077438D"/>
    <w:rsid w:val="00782D30"/>
    <w:rsid w:val="00784098"/>
    <w:rsid w:val="00785FA3"/>
    <w:rsid w:val="007900B7"/>
    <w:rsid w:val="00794E8A"/>
    <w:rsid w:val="007A261D"/>
    <w:rsid w:val="007B203F"/>
    <w:rsid w:val="007B4AC8"/>
    <w:rsid w:val="007D20C3"/>
    <w:rsid w:val="0080470A"/>
    <w:rsid w:val="00821782"/>
    <w:rsid w:val="00856E16"/>
    <w:rsid w:val="008E21D2"/>
    <w:rsid w:val="00903882"/>
    <w:rsid w:val="00905292"/>
    <w:rsid w:val="00926905"/>
    <w:rsid w:val="00927F2D"/>
    <w:rsid w:val="00945246"/>
    <w:rsid w:val="009453E9"/>
    <w:rsid w:val="00966E11"/>
    <w:rsid w:val="009D0506"/>
    <w:rsid w:val="009D2373"/>
    <w:rsid w:val="009F67F6"/>
    <w:rsid w:val="00A03836"/>
    <w:rsid w:val="00A05FC9"/>
    <w:rsid w:val="00A15857"/>
    <w:rsid w:val="00A34075"/>
    <w:rsid w:val="00A37F0C"/>
    <w:rsid w:val="00A70D39"/>
    <w:rsid w:val="00A841AA"/>
    <w:rsid w:val="00A92568"/>
    <w:rsid w:val="00AA1272"/>
    <w:rsid w:val="00AC3BA8"/>
    <w:rsid w:val="00AE2299"/>
    <w:rsid w:val="00AF3442"/>
    <w:rsid w:val="00AF4CBB"/>
    <w:rsid w:val="00B17106"/>
    <w:rsid w:val="00B219ED"/>
    <w:rsid w:val="00B260FA"/>
    <w:rsid w:val="00B26D07"/>
    <w:rsid w:val="00B34831"/>
    <w:rsid w:val="00B526F9"/>
    <w:rsid w:val="00B81792"/>
    <w:rsid w:val="00B8408D"/>
    <w:rsid w:val="00BA041D"/>
    <w:rsid w:val="00BA15D6"/>
    <w:rsid w:val="00C35CE8"/>
    <w:rsid w:val="00C676A8"/>
    <w:rsid w:val="00C71D26"/>
    <w:rsid w:val="00CF12E2"/>
    <w:rsid w:val="00D12EC1"/>
    <w:rsid w:val="00D6009F"/>
    <w:rsid w:val="00D6179C"/>
    <w:rsid w:val="00D677B9"/>
    <w:rsid w:val="00D743E7"/>
    <w:rsid w:val="00D81E6C"/>
    <w:rsid w:val="00D940DC"/>
    <w:rsid w:val="00DA7A33"/>
    <w:rsid w:val="00DB6410"/>
    <w:rsid w:val="00DB6D11"/>
    <w:rsid w:val="00DD1696"/>
    <w:rsid w:val="00DD1E81"/>
    <w:rsid w:val="00DD3FEC"/>
    <w:rsid w:val="00E32983"/>
    <w:rsid w:val="00E53C83"/>
    <w:rsid w:val="00E8545C"/>
    <w:rsid w:val="00E93060"/>
    <w:rsid w:val="00EB2253"/>
    <w:rsid w:val="00EC4A98"/>
    <w:rsid w:val="00EE130F"/>
    <w:rsid w:val="00F00C86"/>
    <w:rsid w:val="00F272CD"/>
    <w:rsid w:val="00F473CF"/>
    <w:rsid w:val="00F62E45"/>
    <w:rsid w:val="00F67A45"/>
    <w:rsid w:val="00F91F14"/>
    <w:rsid w:val="00FD01C7"/>
    <w:rsid w:val="00FF2C5B"/>
    <w:rsid w:val="00FF3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F9"/>
    <w:rPr>
      <w:sz w:val="24"/>
      <w:szCs w:val="24"/>
    </w:rPr>
  </w:style>
  <w:style w:type="paragraph" w:styleId="Heading1">
    <w:name w:val="heading 1"/>
    <w:basedOn w:val="Normal"/>
    <w:next w:val="Normal"/>
    <w:link w:val="Heading1Char"/>
    <w:qFormat/>
    <w:rsid w:val="003B44E9"/>
    <w:pPr>
      <w:keepNext/>
      <w:spacing w:before="240" w:after="60"/>
      <w:outlineLvl w:val="0"/>
    </w:pPr>
    <w:rPr>
      <w:rFonts w:ascii="Arial" w:hAnsi="Arial" w:cs="Arial"/>
      <w:b/>
      <w:bCs/>
      <w:kern w:val="32"/>
      <w:sz w:val="32"/>
      <w:szCs w:val="32"/>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basedOn w:val="DefaultParagraphFont"/>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semiHidden/>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basedOn w:val="DefaultParagraphFont"/>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 w:type="character" w:styleId="Strong">
    <w:name w:val="Strong"/>
    <w:basedOn w:val="DefaultParagraphFont"/>
    <w:qFormat/>
    <w:rsid w:val="00B34831"/>
    <w:rPr>
      <w:b/>
      <w:bCs/>
    </w:rPr>
  </w:style>
  <w:style w:type="paragraph" w:styleId="BalloonText">
    <w:name w:val="Balloon Text"/>
    <w:basedOn w:val="Normal"/>
    <w:link w:val="BalloonTextChar"/>
    <w:rsid w:val="00A03836"/>
    <w:rPr>
      <w:rFonts w:ascii="Tahoma" w:hAnsi="Tahoma" w:cs="Tahoma"/>
      <w:sz w:val="16"/>
      <w:szCs w:val="16"/>
    </w:rPr>
  </w:style>
  <w:style w:type="character" w:customStyle="1" w:styleId="BalloonTextChar">
    <w:name w:val="Balloon Text Char"/>
    <w:basedOn w:val="DefaultParagraphFont"/>
    <w:link w:val="BalloonText"/>
    <w:rsid w:val="00A03836"/>
    <w:rPr>
      <w:rFonts w:ascii="Tahoma" w:hAnsi="Tahoma" w:cs="Tahoma"/>
      <w:sz w:val="16"/>
      <w:szCs w:val="16"/>
    </w:rPr>
  </w:style>
  <w:style w:type="character" w:customStyle="1" w:styleId="Heading1Char">
    <w:name w:val="Heading 1 Char"/>
    <w:basedOn w:val="DefaultParagraphFont"/>
    <w:link w:val="Heading1"/>
    <w:rsid w:val="00BA15D6"/>
    <w:rPr>
      <w:rFonts w:ascii="Arial" w:hAnsi="Arial" w:cs="Arial"/>
      <w:b/>
      <w:bCs/>
      <w:kern w:val="32"/>
      <w:sz w:val="32"/>
      <w:szCs w:val="32"/>
    </w:rPr>
  </w:style>
  <w:style w:type="paragraph" w:styleId="ListParagraph">
    <w:name w:val="List Paragraph"/>
    <w:basedOn w:val="Normal"/>
    <w:uiPriority w:val="34"/>
    <w:qFormat/>
    <w:rsid w:val="001F4811"/>
    <w:pPr>
      <w:ind w:left="720"/>
      <w:contextualSpacing/>
    </w:pPr>
  </w:style>
  <w:style w:type="table" w:styleId="TableGrid">
    <w:name w:val="Table Grid"/>
    <w:basedOn w:val="TableNormal"/>
    <w:rsid w:val="00FD0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E30DD"/>
  </w:style>
  <w:style w:type="paragraph" w:styleId="TOC1">
    <w:name w:val="toc 1"/>
    <w:basedOn w:val="Normal"/>
    <w:next w:val="Normal"/>
    <w:autoRedefine/>
    <w:uiPriority w:val="39"/>
    <w:rsid w:val="0061012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B44E9"/>
    <w:pPr>
      <w:keepNext/>
      <w:spacing w:before="240" w:after="60"/>
      <w:outlineLvl w:val="0"/>
    </w:pPr>
    <w:rPr>
      <w:rFonts w:ascii="Arial" w:hAnsi="Arial" w:cs="Arial"/>
      <w:b/>
      <w:bCs/>
      <w:kern w:val="32"/>
      <w:sz w:val="32"/>
      <w:szCs w:val="32"/>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basedOn w:val="DefaultParagraphFont"/>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semiHidden/>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basedOn w:val="DefaultParagraphFont"/>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 w:type="character" w:styleId="Strong">
    <w:name w:val="Strong"/>
    <w:basedOn w:val="DefaultParagraphFont"/>
    <w:qFormat/>
    <w:rsid w:val="00B34831"/>
    <w:rPr>
      <w:b/>
      <w:bCs/>
    </w:rPr>
  </w:style>
  <w:style w:type="paragraph" w:styleId="BalloonText">
    <w:name w:val="Balloon Text"/>
    <w:basedOn w:val="Normal"/>
    <w:link w:val="BalloonTextChar"/>
    <w:rsid w:val="00A03836"/>
    <w:rPr>
      <w:rFonts w:ascii="Tahoma" w:hAnsi="Tahoma" w:cs="Tahoma"/>
      <w:sz w:val="16"/>
      <w:szCs w:val="16"/>
    </w:rPr>
  </w:style>
  <w:style w:type="character" w:customStyle="1" w:styleId="BalloonTextChar">
    <w:name w:val="Balloon Text Char"/>
    <w:basedOn w:val="DefaultParagraphFont"/>
    <w:link w:val="BalloonText"/>
    <w:rsid w:val="00A03836"/>
    <w:rPr>
      <w:rFonts w:ascii="Tahoma" w:hAnsi="Tahoma" w:cs="Tahoma"/>
      <w:sz w:val="16"/>
      <w:szCs w:val="16"/>
    </w:rPr>
  </w:style>
  <w:style w:type="character" w:customStyle="1" w:styleId="Heading1Char">
    <w:name w:val="Heading 1 Char"/>
    <w:basedOn w:val="DefaultParagraphFont"/>
    <w:link w:val="Heading1"/>
    <w:rsid w:val="00BA15D6"/>
    <w:rPr>
      <w:rFonts w:ascii="Arial" w:hAnsi="Arial" w:cs="Arial"/>
      <w:b/>
      <w:bCs/>
      <w:kern w:val="32"/>
      <w:sz w:val="32"/>
      <w:szCs w:val="32"/>
    </w:rPr>
  </w:style>
  <w:style w:type="paragraph" w:styleId="ListParagraph">
    <w:name w:val="List Paragraph"/>
    <w:basedOn w:val="Normal"/>
    <w:uiPriority w:val="34"/>
    <w:qFormat/>
    <w:rsid w:val="001F4811"/>
    <w:pPr>
      <w:ind w:left="720"/>
      <w:contextualSpacing/>
    </w:pPr>
  </w:style>
  <w:style w:type="table" w:styleId="TableGrid">
    <w:name w:val="Table Grid"/>
    <w:basedOn w:val="TableNormal"/>
    <w:rsid w:val="00FD0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E30DD"/>
  </w:style>
  <w:style w:type="paragraph" w:styleId="TOC1">
    <w:name w:val="toc 1"/>
    <w:basedOn w:val="Normal"/>
    <w:next w:val="Normal"/>
    <w:autoRedefine/>
    <w:uiPriority w:val="39"/>
    <w:rsid w:val="0061012C"/>
    <w:pPr>
      <w:spacing w:after="100"/>
    </w:pPr>
  </w:style>
</w:styles>
</file>

<file path=word/webSettings.xml><?xml version="1.0" encoding="utf-8"?>
<w:webSettings xmlns:r="http://schemas.openxmlformats.org/officeDocument/2006/relationships" xmlns:w="http://schemas.openxmlformats.org/wordprocessingml/2006/main">
  <w:divs>
    <w:div w:id="263654354">
      <w:bodyDiv w:val="1"/>
      <w:marLeft w:val="0"/>
      <w:marRight w:val="0"/>
      <w:marTop w:val="0"/>
      <w:marBottom w:val="0"/>
      <w:divBdr>
        <w:top w:val="none" w:sz="0" w:space="0" w:color="auto"/>
        <w:left w:val="none" w:sz="0" w:space="0" w:color="auto"/>
        <w:bottom w:val="none" w:sz="0" w:space="0" w:color="auto"/>
        <w:right w:val="none" w:sz="0" w:space="0" w:color="auto"/>
      </w:divBdr>
    </w:div>
    <w:div w:id="1509098074">
      <w:bodyDiv w:val="1"/>
      <w:marLeft w:val="0"/>
      <w:marRight w:val="0"/>
      <w:marTop w:val="0"/>
      <w:marBottom w:val="0"/>
      <w:divBdr>
        <w:top w:val="none" w:sz="0" w:space="0" w:color="auto"/>
        <w:left w:val="none" w:sz="0" w:space="0" w:color="auto"/>
        <w:bottom w:val="none" w:sz="0" w:space="0" w:color="auto"/>
        <w:right w:val="none" w:sz="0" w:space="0" w:color="auto"/>
      </w:divBdr>
    </w:div>
    <w:div w:id="16873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ultinational_corporation" TargetMode="External"/><Relationship Id="rId13" Type="http://schemas.openxmlformats.org/officeDocument/2006/relationships/hyperlink" Target="http://en.wikipedia.org/w/index.php?title=GlobalScan&amp;action=edit&amp;redlink=1"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en.wikipedia.org/wiki/Fax"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hetans.19495@2freemail.com" TargetMode="External"/><Relationship Id="rId11" Type="http://schemas.openxmlformats.org/officeDocument/2006/relationships/hyperlink" Target="http://en.wikipedia.org/wiki/Photocopi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Printer_(computing)" TargetMode="External"/><Relationship Id="rId4" Type="http://schemas.openxmlformats.org/officeDocument/2006/relationships/settings" Target="settings.xml"/><Relationship Id="rId9" Type="http://schemas.openxmlformats.org/officeDocument/2006/relationships/hyperlink" Target="http://en.wikipedia.org/wiki/Company_(law)" TargetMode="External"/><Relationship Id="rId14" Type="http://schemas.openxmlformats.org/officeDocument/2006/relationships/hyperlink" Target="http://en.wikipedia.org/wiki/Print%26Sha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than.HOCDOMAIN\AppData\Roaming\Microsoft\Templates\Holida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6B223-05C0-4659-AF49-A1BC4017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Holiday newsletter</Template>
  <TotalTime>1</TotalTime>
  <Pages>3</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chethan</dc:creator>
  <cp:lastModifiedBy>348370422</cp:lastModifiedBy>
  <cp:revision>2</cp:revision>
  <cp:lastPrinted>2015-05-12T13:10:00Z</cp:lastPrinted>
  <dcterms:created xsi:type="dcterms:W3CDTF">2017-12-23T14:09:00Z</dcterms:created>
  <dcterms:modified xsi:type="dcterms:W3CDTF">2017-12-23T14:09:00Z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TC010128011033</vt:lpwstr>
  </property>
  <property fmtid="{D5CDD505-2E9C-101B-9397-08002B2CF9AE}" pid="3" name="_DocHome">
    <vt:i4>598838424</vt:i4>
  </property>
</Properties>
</file>