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2" w:rsidRDefault="009B4FBD">
      <w:pPr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noProof/>
          <w:color w:val="222222"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35B77F02" wp14:editId="5B90510F">
            <wp:simplePos x="0" y="0"/>
            <wp:positionH relativeFrom="page">
              <wp:posOffset>6215240</wp:posOffset>
            </wp:positionH>
            <wp:positionV relativeFrom="page">
              <wp:posOffset>195580</wp:posOffset>
            </wp:positionV>
            <wp:extent cx="822960" cy="1054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Pr="002D3176">
          <w:rPr>
            <w:rStyle w:val="Hyperlink"/>
            <w:rFonts w:ascii="Cambria" w:eastAsia="Cambria" w:hAnsi="Cambria" w:cs="Cambria"/>
            <w:sz w:val="24"/>
            <w:szCs w:val="24"/>
          </w:rPr>
          <w:t>19789@gulfjobseekers.com</w:t>
        </w:r>
      </w:hyperlink>
      <w:r>
        <w:rPr>
          <w:rFonts w:ascii="Cambria" w:eastAsia="Cambria" w:hAnsi="Cambria" w:cs="Cambria"/>
          <w:color w:val="2222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</w:t>
      </w:r>
    </w:p>
    <w:p w:rsidR="00514862" w:rsidRDefault="00514862">
      <w:pPr>
        <w:spacing w:line="200" w:lineRule="exact"/>
        <w:rPr>
          <w:sz w:val="24"/>
          <w:szCs w:val="24"/>
        </w:rPr>
      </w:pPr>
    </w:p>
    <w:p w:rsidR="00514862" w:rsidRDefault="00514862">
      <w:pPr>
        <w:spacing w:line="363" w:lineRule="exact"/>
        <w:rPr>
          <w:sz w:val="24"/>
          <w:szCs w:val="24"/>
        </w:rPr>
      </w:pPr>
    </w:p>
    <w:p w:rsidR="00514862" w:rsidRDefault="009B4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</w:t>
      </w:r>
    </w:p>
    <w:p w:rsidR="00514862" w:rsidRDefault="009B4FBD">
      <w:pPr>
        <w:spacing w:line="461" w:lineRule="auto"/>
        <w:ind w:right="1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Building a long-term career in a professionally managed environment and prove my competence to the desired expectancy. To work with the best of my ability combined with the </w:t>
      </w:r>
      <w:r>
        <w:rPr>
          <w:rFonts w:ascii="Cambria" w:eastAsia="Cambria" w:hAnsi="Cambria" w:cs="Cambria"/>
          <w:sz w:val="24"/>
          <w:szCs w:val="24"/>
        </w:rPr>
        <w:t>hard work and to establish myself as a renowned professional.</w:t>
      </w:r>
    </w:p>
    <w:p w:rsidR="00514862" w:rsidRDefault="009B4FBD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-854075</wp:posOffset>
            </wp:positionV>
            <wp:extent cx="6123305" cy="10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862" w:rsidRDefault="009B4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</w:t>
      </w:r>
    </w:p>
    <w:p w:rsidR="00514862" w:rsidRDefault="009B4FBD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4445" cy="4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192405</wp:posOffset>
            </wp:positionV>
            <wp:extent cx="4445" cy="4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192405</wp:posOffset>
            </wp:positionV>
            <wp:extent cx="4445" cy="4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192405</wp:posOffset>
            </wp:positionV>
            <wp:extent cx="4445" cy="4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192405</wp:posOffset>
            </wp:positionV>
            <wp:extent cx="4445" cy="44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6123305" cy="10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820"/>
        <w:gridCol w:w="3480"/>
        <w:gridCol w:w="3060"/>
      </w:tblGrid>
      <w:tr w:rsidR="00514862">
        <w:trPr>
          <w:trHeight w:val="327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DEGREE/BOARD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PERCENTAGE OBTAINED</w:t>
            </w:r>
          </w:p>
        </w:tc>
      </w:tr>
      <w:tr w:rsidR="00514862">
        <w:trPr>
          <w:trHeight w:val="1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14"/>
                <w:szCs w:val="14"/>
              </w:rPr>
            </w:pPr>
          </w:p>
        </w:tc>
      </w:tr>
      <w:tr w:rsidR="00514862">
        <w:trPr>
          <w:trHeight w:val="7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2016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Management)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</w:tr>
      <w:tr w:rsidR="00514862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Science)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Technology(affiliated to JNTU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</w:tr>
      <w:tr w:rsidR="00514862">
        <w:trPr>
          <w:trHeight w:val="46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Kakinada)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</w:tr>
      <w:tr w:rsidR="00514862">
        <w:trPr>
          <w:trHeight w:val="5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Intermediate Education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</w:tr>
      <w:tr w:rsidR="00514862">
        <w:trPr>
          <w:trHeight w:val="37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(MPC)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</w:tr>
      <w:tr w:rsidR="00514862">
        <w:trPr>
          <w:trHeight w:val="63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9B4FB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Secondary Education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</w:tr>
    </w:tbl>
    <w:p w:rsidR="00514862" w:rsidRDefault="009B4FBD">
      <w:pPr>
        <w:spacing w:line="181" w:lineRule="auto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-2124075</wp:posOffset>
            </wp:positionV>
            <wp:extent cx="4445" cy="4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-2124075</wp:posOffset>
            </wp:positionV>
            <wp:extent cx="4445" cy="44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-2124075</wp:posOffset>
            </wp:positionV>
            <wp:extent cx="4445" cy="44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-2124075</wp:posOffset>
            </wp:positionV>
            <wp:extent cx="4445" cy="44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-2124075</wp:posOffset>
            </wp:positionV>
            <wp:extent cx="4445" cy="44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-1621155</wp:posOffset>
            </wp:positionV>
            <wp:extent cx="4445" cy="44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-1621155</wp:posOffset>
            </wp:positionV>
            <wp:extent cx="4445" cy="44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-1621155</wp:posOffset>
            </wp:positionV>
            <wp:extent cx="4445" cy="44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-1621155</wp:posOffset>
            </wp:positionV>
            <wp:extent cx="4445" cy="44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-1621155</wp:posOffset>
            </wp:positionV>
            <wp:extent cx="4445" cy="44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-993140</wp:posOffset>
            </wp:positionV>
            <wp:extent cx="4445" cy="44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-993140</wp:posOffset>
            </wp:positionV>
            <wp:extent cx="4445" cy="44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-993140</wp:posOffset>
            </wp:positionV>
            <wp:extent cx="4445" cy="44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-993140</wp:posOffset>
            </wp:positionV>
            <wp:extent cx="4445" cy="44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-993140</wp:posOffset>
            </wp:positionV>
            <wp:extent cx="4445" cy="44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-421640</wp:posOffset>
            </wp:positionV>
            <wp:extent cx="4445" cy="44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-421640</wp:posOffset>
            </wp:positionV>
            <wp:extent cx="4445" cy="44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-421640</wp:posOffset>
            </wp:positionV>
            <wp:extent cx="4445" cy="44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-421640</wp:posOffset>
            </wp:positionV>
            <wp:extent cx="4445" cy="44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-421640</wp:posOffset>
            </wp:positionV>
            <wp:extent cx="4445" cy="44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743585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2534285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37"/>
          <w:szCs w:val="37"/>
          <w:vertAlign w:val="subscript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6684010</wp:posOffset>
            </wp:positionH>
            <wp:positionV relativeFrom="paragraph">
              <wp:posOffset>-3810</wp:posOffset>
            </wp:positionV>
            <wp:extent cx="4445" cy="44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37"/>
          <w:szCs w:val="37"/>
          <w:vertAlign w:val="subscript"/>
        </w:rPr>
        <w:t>Worked</w:t>
      </w:r>
      <w:r>
        <w:rPr>
          <w:rFonts w:ascii="Cambria" w:eastAsia="Cambria" w:hAnsi="Cambria" w:cs="Cambria"/>
          <w:b/>
          <w:bCs/>
          <w:sz w:val="20"/>
          <w:szCs w:val="20"/>
        </w:rPr>
        <w:t>ORKEXPERIENCE</w:t>
      </w:r>
    </w:p>
    <w:p w:rsidR="00514862" w:rsidRDefault="009B4FBD">
      <w:pPr>
        <w:spacing w:line="572" w:lineRule="auto"/>
        <w:ind w:right="1260" w:firstLine="874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as an IT Co-ordinator in Coco-Cola Company Franchisee, Sri Sarvaraya Sugars Ltd., Rajahmundry, Andhra Pradesh from October,2012 to January, 2015.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00"/>
        <w:gridCol w:w="20"/>
      </w:tblGrid>
      <w:tr w:rsidR="00514862">
        <w:trPr>
          <w:trHeight w:val="251"/>
        </w:trPr>
        <w:tc>
          <w:tcPr>
            <w:tcW w:w="9240" w:type="dxa"/>
            <w:gridSpan w:val="2"/>
            <w:vAlign w:val="bottom"/>
          </w:tcPr>
          <w:p w:rsidR="00514862" w:rsidRDefault="009B4FB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4112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-665480</wp:posOffset>
                  </wp:positionV>
                  <wp:extent cx="6123305" cy="1079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05" cy="1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Job Profile: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576"/>
        </w:trPr>
        <w:tc>
          <w:tcPr>
            <w:tcW w:w="540" w:type="dxa"/>
            <w:vAlign w:val="bottom"/>
          </w:tcPr>
          <w:p w:rsidR="00514862" w:rsidRDefault="009B4FBD">
            <w:pPr>
              <w:spacing w:line="293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00" w:type="dxa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Handling ERP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package, whose back end is Oracle and front end is Visual Basic.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c>
          <w:tcPr>
            <w:tcW w:w="540" w:type="dxa"/>
            <w:vAlign w:val="bottom"/>
          </w:tcPr>
          <w:p w:rsidR="00514862" w:rsidRDefault="009B4FBD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</w:t>
            </w:r>
          </w:p>
        </w:tc>
        <w:tc>
          <w:tcPr>
            <w:tcW w:w="8700" w:type="dxa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Handling a specially designed Mobile application.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4862">
        <w:trPr>
          <w:trHeight w:val="293"/>
        </w:trPr>
        <w:tc>
          <w:tcPr>
            <w:tcW w:w="540" w:type="dxa"/>
            <w:vAlign w:val="bottom"/>
          </w:tcPr>
          <w:p w:rsidR="00514862" w:rsidRDefault="009B4FBD">
            <w:pPr>
              <w:spacing w:line="293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00" w:type="dxa"/>
            <w:vMerge w:val="restart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Testing of the application to suit the organizational needs and requirements.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79"/>
        </w:trPr>
        <w:tc>
          <w:tcPr>
            <w:tcW w:w="540" w:type="dxa"/>
            <w:vAlign w:val="bottom"/>
          </w:tcPr>
          <w:p w:rsidR="00514862" w:rsidRDefault="009B4FBD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00" w:type="dxa"/>
            <w:vMerge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38"/>
        </w:trPr>
        <w:tc>
          <w:tcPr>
            <w:tcW w:w="54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Training of the whole package, ERP/mobile app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 all the respective people in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22"/>
        </w:trPr>
        <w:tc>
          <w:tcPr>
            <w:tcW w:w="540" w:type="dxa"/>
            <w:vAlign w:val="bottom"/>
          </w:tcPr>
          <w:p w:rsidR="00514862" w:rsidRDefault="009B4FBD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00" w:type="dxa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market.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745"/>
        </w:trPr>
        <w:tc>
          <w:tcPr>
            <w:tcW w:w="54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Handling the queries and various problems encountered in ERP/mobile application.</w:t>
            </w: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</w:tbl>
    <w:p w:rsidR="00514862" w:rsidRDefault="009B4FB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TECHNICAL SKILLS</w:t>
      </w:r>
    </w:p>
    <w:p w:rsidR="00514862" w:rsidRDefault="009B4FBD">
      <w:pPr>
        <w:spacing w:line="183" w:lineRule="auto"/>
        <w:rPr>
          <w:rFonts w:ascii="Cambria" w:eastAsia="Cambria" w:hAnsi="Cambria" w:cs="Cambria"/>
          <w:b/>
          <w:bCs/>
          <w:strike/>
          <w:sz w:val="18"/>
          <w:szCs w:val="18"/>
          <w:u w:val="single"/>
        </w:rPr>
      </w:pPr>
      <w:r>
        <w:rPr>
          <w:rFonts w:ascii="Cambria" w:eastAsia="Cambria" w:hAnsi="Cambria" w:cs="Cambria"/>
          <w:strike/>
          <w:noProof/>
          <w:sz w:val="30"/>
          <w:szCs w:val="30"/>
          <w:vertAlign w:val="superscript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85090</wp:posOffset>
            </wp:positionV>
            <wp:extent cx="6396990" cy="3937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trike/>
          <w:sz w:val="30"/>
          <w:szCs w:val="30"/>
          <w:vertAlign w:val="superscript"/>
        </w:rPr>
        <w:t>C</w:t>
      </w:r>
      <w:r>
        <w:rPr>
          <w:rFonts w:ascii="Cambria" w:eastAsia="Cambria" w:hAnsi="Cambria" w:cs="Cambria"/>
          <w:b/>
          <w:bCs/>
          <w:strike/>
          <w:sz w:val="18"/>
          <w:szCs w:val="18"/>
          <w:u w:val="single"/>
        </w:rPr>
        <w:t>omputer Proficiency:</w:t>
      </w:r>
    </w:p>
    <w:p w:rsidR="009B4FBD" w:rsidRDefault="009B4FBD">
      <w:pPr>
        <w:spacing w:line="183" w:lineRule="auto"/>
        <w:rPr>
          <w:sz w:val="20"/>
          <w:szCs w:val="20"/>
        </w:rPr>
      </w:pPr>
    </w:p>
    <w:p w:rsidR="00514862" w:rsidRDefault="009B4FBD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- Language, Java, MS office, SQL.</w:t>
      </w:r>
    </w:p>
    <w:p w:rsidR="00514862" w:rsidRDefault="00514862">
      <w:pPr>
        <w:spacing w:line="242" w:lineRule="exact"/>
        <w:rPr>
          <w:sz w:val="24"/>
          <w:szCs w:val="24"/>
        </w:rPr>
      </w:pPr>
    </w:p>
    <w:p w:rsidR="00514862" w:rsidRDefault="009B4FB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Operating Systems: Windows-XP, Windows 7, 98, Vista</w:t>
      </w:r>
    </w:p>
    <w:p w:rsidR="00514862" w:rsidRDefault="00514862">
      <w:pPr>
        <w:sectPr w:rsidR="00514862">
          <w:pgSz w:w="12240" w:h="15840"/>
          <w:pgMar w:top="760" w:right="260" w:bottom="1138" w:left="1440" w:header="0" w:footer="0" w:gutter="0"/>
          <w:cols w:space="720" w:equalWidth="0"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0"/>
        <w:gridCol w:w="20"/>
        <w:gridCol w:w="600"/>
        <w:gridCol w:w="1560"/>
        <w:gridCol w:w="260"/>
        <w:gridCol w:w="6960"/>
        <w:gridCol w:w="100"/>
        <w:gridCol w:w="60"/>
        <w:gridCol w:w="100"/>
        <w:gridCol w:w="20"/>
      </w:tblGrid>
      <w:tr w:rsidR="00514862">
        <w:trPr>
          <w:trHeight w:val="32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2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4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456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2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453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Bachelors</w:t>
            </w:r>
          </w:p>
        </w:tc>
        <w:tc>
          <w:tcPr>
            <w:tcW w:w="2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523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Main Project: Secure Architecture for Wireless Network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1049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48"/>
                <w:szCs w:val="48"/>
                <w:vertAlign w:val="subscript"/>
              </w:rPr>
              <w:t>Other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MiniProject: Call Centre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535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Attended a workshop on “English: The Epitome of Professional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Success” organized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28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spacing w:line="28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60" w:type="dxa"/>
            <w:vAlign w:val="bottom"/>
          </w:tcPr>
          <w:p w:rsidR="00514862" w:rsidRDefault="009B4FBD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 GIET.</w:t>
            </w:r>
          </w:p>
        </w:tc>
        <w:tc>
          <w:tcPr>
            <w:tcW w:w="2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295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Presented paper on Green IT at Gayatri college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89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Won first prize in paper presentation at JNTUK.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2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ABILITIES AND SKILLSETS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8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8780" w:type="dxa"/>
            <w:gridSpan w:val="3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402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Confident and Determined, Better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Organizer, Self-Motivator, Enthusiastic, Creative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283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spacing w:line="28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Proactive Team Player, Multitasker.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889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Good Interpersonal and Communication Skills and ability to work under pressure.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2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CO-CURRICULAR ACTIVITIES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52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gridSpan w:val="3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43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Participated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won many dance competitions.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c>
          <w:tcPr>
            <w:tcW w:w="6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514862" w:rsidRDefault="009B4FBD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Participated and won many elocutions,essay-writing and recitation competitions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4862">
        <w:trPr>
          <w:trHeight w:val="293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vMerge w:val="restart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held by Ramakrishna Mission during High School.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67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Merge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38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Won Gold medal in essay-writing by ISKON.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36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many prizes in School and college level in Sports.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38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3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Participated in workshop and interview conducted by Trinity College, London in High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867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862" w:rsidRDefault="009B4FB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School.</w:t>
            </w:r>
          </w:p>
        </w:tc>
        <w:tc>
          <w:tcPr>
            <w:tcW w:w="2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2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4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PERSONNEL INFORMATION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30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833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260" w:type="dxa"/>
            <w:vAlign w:val="bottom"/>
          </w:tcPr>
          <w:p w:rsidR="00514862" w:rsidRDefault="009B4FB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514862" w:rsidRDefault="009B4FBD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09-03-1990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c>
          <w:tcPr>
            <w:tcW w:w="6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Languages Known</w:t>
            </w:r>
          </w:p>
        </w:tc>
        <w:tc>
          <w:tcPr>
            <w:tcW w:w="260" w:type="dxa"/>
            <w:vAlign w:val="bottom"/>
          </w:tcPr>
          <w:p w:rsidR="00514862" w:rsidRDefault="009B4FBD">
            <w:pPr>
              <w:spacing w:line="162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0" w:type="dxa"/>
            <w:vAlign w:val="bottom"/>
          </w:tcPr>
          <w:p w:rsidR="00514862" w:rsidRDefault="009B4FBD">
            <w:pPr>
              <w:spacing w:line="162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Reading books, listening to music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4862">
        <w:trPr>
          <w:trHeight w:val="321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5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4862" w:rsidRDefault="009B4FB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0" w:type="dxa"/>
            <w:vMerge w:val="restart"/>
            <w:vAlign w:val="bottom"/>
          </w:tcPr>
          <w:p w:rsidR="00514862" w:rsidRDefault="009B4FB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English, Hindi, Sindhi and Telugu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567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60" w:type="dxa"/>
            <w:vAlign w:val="bottom"/>
          </w:tcPr>
          <w:p w:rsidR="00514862" w:rsidRDefault="009B4FB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0" w:type="dxa"/>
            <w:vMerge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444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 port Expiry</w:t>
            </w:r>
          </w:p>
        </w:tc>
        <w:tc>
          <w:tcPr>
            <w:tcW w:w="260" w:type="dxa"/>
            <w:vAlign w:val="bottom"/>
          </w:tcPr>
          <w:p w:rsidR="00514862" w:rsidRDefault="009B4FB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514862" w:rsidRDefault="009B4FBD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222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14862" w:rsidRDefault="009B4FBD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260" w:type="dxa"/>
            <w:vAlign w:val="bottom"/>
          </w:tcPr>
          <w:p w:rsidR="00514862" w:rsidRDefault="009B4FBD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514862" w:rsidRDefault="009B4FBD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28/12/2024</w:t>
            </w: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  <w:tr w:rsidR="00514862">
        <w:trPr>
          <w:trHeight w:val="1338"/>
        </w:trPr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514862" w:rsidRDefault="009B4FB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Husband’s Sponsor</w:t>
            </w:r>
            <w:bookmarkStart w:id="2" w:name="_GoBack"/>
            <w:bookmarkEnd w:id="2"/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14862" w:rsidRDefault="005148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4862" w:rsidRDefault="00514862">
            <w:pPr>
              <w:rPr>
                <w:sz w:val="1"/>
                <w:szCs w:val="1"/>
              </w:rPr>
            </w:pPr>
          </w:p>
        </w:tc>
      </w:tr>
    </w:tbl>
    <w:p w:rsidR="00514862" w:rsidRDefault="00514862">
      <w:pPr>
        <w:spacing w:line="1" w:lineRule="exact"/>
        <w:rPr>
          <w:sz w:val="20"/>
          <w:szCs w:val="20"/>
        </w:rPr>
      </w:pPr>
    </w:p>
    <w:sectPr w:rsidR="00514862">
      <w:pgSz w:w="12240" w:h="15840"/>
      <w:pgMar w:top="1208" w:right="1160" w:bottom="26" w:left="128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2"/>
    <w:rsid w:val="00514862"/>
    <w:rsid w:val="009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789@gulfjobseeker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2017-04-12T14:10:00Z</dcterms:created>
  <dcterms:modified xsi:type="dcterms:W3CDTF">2017-04-12T12:11:00Z</dcterms:modified>
</cp:coreProperties>
</file>