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A0" w:rsidRPr="009E4C37" w:rsidRDefault="00E3016D" w:rsidP="00C320E2">
      <w:pPr>
        <w:pStyle w:val="Heading1"/>
        <w:rPr>
          <w:rFonts w:ascii="Calibri" w:hAnsi="Calibri" w:cs="Arial"/>
          <w:sz w:val="28"/>
          <w:szCs w:val="28"/>
        </w:rPr>
      </w:pPr>
      <w:r>
        <w:rPr>
          <w:noProof/>
        </w:rPr>
        <w:drawing>
          <wp:anchor distT="0" distB="0" distL="114300" distR="114300" simplePos="0" relativeHeight="251657728" behindDoc="0" locked="0" layoutInCell="1" allowOverlap="1">
            <wp:simplePos x="0" y="0"/>
            <wp:positionH relativeFrom="column">
              <wp:posOffset>-362585</wp:posOffset>
            </wp:positionH>
            <wp:positionV relativeFrom="paragraph">
              <wp:posOffset>64135</wp:posOffset>
            </wp:positionV>
            <wp:extent cx="922655" cy="102044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2655" cy="1020445"/>
                    </a:xfrm>
                    <a:prstGeom prst="rect">
                      <a:avLst/>
                    </a:prstGeom>
                    <a:noFill/>
                    <a:ln w="9525">
                      <a:noFill/>
                      <a:miter lim="800000"/>
                      <a:headEnd/>
                      <a:tailEnd/>
                    </a:ln>
                  </pic:spPr>
                </pic:pic>
              </a:graphicData>
            </a:graphic>
          </wp:anchor>
        </w:drawing>
      </w:r>
    </w:p>
    <w:p w:rsidR="003F3B1B" w:rsidRDefault="003F3B1B" w:rsidP="00E3016D">
      <w:pPr>
        <w:tabs>
          <w:tab w:val="left" w:pos="1872"/>
        </w:tabs>
        <w:spacing w:before="40"/>
        <w:jc w:val="center"/>
        <w:rPr>
          <w:rFonts w:ascii="Tahoma" w:hAnsi="Tahoma" w:cs="Tahoma"/>
          <w:color w:val="000000"/>
          <w:szCs w:val="20"/>
        </w:rPr>
      </w:pPr>
      <w:r>
        <w:rPr>
          <w:rFonts w:ascii="Tahoma" w:hAnsi="Tahoma" w:cs="Tahoma"/>
          <w:color w:val="000000"/>
          <w:szCs w:val="20"/>
        </w:rPr>
        <w:t>GAJENDRA</w:t>
      </w:r>
    </w:p>
    <w:p w:rsidR="00E3016D" w:rsidRDefault="00E3016D" w:rsidP="00E3016D">
      <w:pPr>
        <w:tabs>
          <w:tab w:val="left" w:pos="1872"/>
        </w:tabs>
        <w:spacing w:before="40"/>
        <w:jc w:val="center"/>
        <w:rPr>
          <w:rFonts w:ascii="Arial" w:hAnsi="Arial" w:cs="Arial"/>
          <w:sz w:val="18"/>
          <w:szCs w:val="18"/>
        </w:rPr>
      </w:pPr>
      <w:r>
        <w:rPr>
          <w:rFonts w:ascii="Palatino Linotype" w:hAnsi="Palatino Linotype" w:cs="Palatino Linotype"/>
        </w:rPr>
        <w:t xml:space="preserve"> Email: </w:t>
      </w:r>
      <w:hyperlink r:id="rId9" w:history="1">
        <w:r w:rsidR="003F3B1B" w:rsidRPr="006C1333">
          <w:rPr>
            <w:rStyle w:val="Hyperlink"/>
            <w:rFonts w:ascii="Palatino Linotype" w:hAnsi="Palatino Linotype" w:cs="Palatino Linotype"/>
            <w:b/>
            <w:bCs/>
          </w:rPr>
          <w:t>gajendra.183241@2freemail.com</w:t>
        </w:r>
      </w:hyperlink>
      <w:r w:rsidR="003F3B1B">
        <w:rPr>
          <w:rFonts w:ascii="Palatino Linotype" w:hAnsi="Palatino Linotype" w:cs="Palatino Linotype"/>
          <w:b/>
          <w:bCs/>
        </w:rPr>
        <w:t xml:space="preserve"> </w:t>
      </w:r>
    </w:p>
    <w:p w:rsidR="00A714BA" w:rsidRPr="00A714BA" w:rsidRDefault="00A714BA" w:rsidP="00716384">
      <w:pPr>
        <w:pBdr>
          <w:bottom w:val="single" w:sz="12" w:space="1" w:color="auto"/>
        </w:pBdr>
        <w:spacing w:line="264" w:lineRule="auto"/>
        <w:rPr>
          <w:rFonts w:ascii="Calibri" w:hAnsi="Calibri" w:cs="Arial"/>
          <w:b/>
          <w:bCs/>
          <w:sz w:val="20"/>
          <w:szCs w:val="20"/>
        </w:rPr>
      </w:pPr>
    </w:p>
    <w:p w:rsidR="00A95E4A" w:rsidRPr="009E4C37" w:rsidRDefault="00A95E4A" w:rsidP="00082E06">
      <w:pPr>
        <w:spacing w:line="264" w:lineRule="auto"/>
        <w:rPr>
          <w:rFonts w:ascii="Calibri" w:hAnsi="Calibri" w:cs="Arial"/>
          <w:sz w:val="20"/>
          <w:szCs w:val="20"/>
        </w:rPr>
      </w:pPr>
    </w:p>
    <w:p w:rsidR="00A95E4A" w:rsidRPr="009E4C37" w:rsidRDefault="00A95E4A" w:rsidP="00082E06">
      <w:pPr>
        <w:pStyle w:val="Heading3"/>
        <w:spacing w:line="264" w:lineRule="auto"/>
        <w:rPr>
          <w:rFonts w:ascii="Calibri" w:hAnsi="Calibri" w:cs="Arial"/>
          <w:sz w:val="20"/>
          <w:szCs w:val="20"/>
        </w:rPr>
      </w:pPr>
      <w:r w:rsidRPr="009E4C37">
        <w:rPr>
          <w:rFonts w:ascii="Calibri" w:hAnsi="Calibri" w:cs="Arial"/>
          <w:sz w:val="20"/>
          <w:szCs w:val="20"/>
        </w:rPr>
        <w:t>Career Objective</w:t>
      </w:r>
    </w:p>
    <w:p w:rsidR="00A95E4A" w:rsidRPr="009E4C37" w:rsidRDefault="00A95E4A" w:rsidP="00082E06">
      <w:pPr>
        <w:spacing w:line="264" w:lineRule="auto"/>
        <w:rPr>
          <w:rFonts w:ascii="Calibri" w:hAnsi="Calibri" w:cs="Arial"/>
          <w:b/>
          <w:bCs/>
          <w:sz w:val="10"/>
          <w:szCs w:val="10"/>
        </w:rPr>
      </w:pPr>
    </w:p>
    <w:p w:rsidR="004C74BC" w:rsidRPr="009E4C37" w:rsidRDefault="004C74BC" w:rsidP="004C74BC">
      <w:pPr>
        <w:jc w:val="both"/>
        <w:rPr>
          <w:rFonts w:ascii="Calibri" w:hAnsi="Calibri" w:cs="Arial"/>
          <w:sz w:val="20"/>
          <w:szCs w:val="20"/>
        </w:rPr>
      </w:pPr>
      <w:r w:rsidRPr="009E4C37">
        <w:rPr>
          <w:rFonts w:ascii="Calibri" w:hAnsi="Calibri" w:cs="Arial"/>
          <w:sz w:val="20"/>
          <w:szCs w:val="20"/>
        </w:rPr>
        <w:t xml:space="preserve">To utilize my expertise in the operation / </w:t>
      </w:r>
      <w:r w:rsidR="00F1757B" w:rsidRPr="009E4C37">
        <w:rPr>
          <w:rFonts w:ascii="Calibri" w:hAnsi="Calibri" w:cs="Arial"/>
          <w:sz w:val="20"/>
          <w:szCs w:val="20"/>
        </w:rPr>
        <w:t xml:space="preserve">administrative </w:t>
      </w:r>
      <w:r w:rsidR="003E480A" w:rsidRPr="009E4C37">
        <w:rPr>
          <w:rFonts w:ascii="Calibri" w:hAnsi="Calibri" w:cs="Arial"/>
          <w:sz w:val="20"/>
          <w:szCs w:val="20"/>
        </w:rPr>
        <w:t>procurement and materials</w:t>
      </w:r>
      <w:r w:rsidRPr="009E4C37">
        <w:rPr>
          <w:rFonts w:ascii="Calibri" w:hAnsi="Calibri" w:cs="Arial"/>
          <w:sz w:val="20"/>
          <w:szCs w:val="20"/>
        </w:rPr>
        <w:t xml:space="preserve"> environment having a strong knowledge of </w:t>
      </w:r>
      <w:r w:rsidR="003E480A" w:rsidRPr="009E4C37">
        <w:rPr>
          <w:rFonts w:ascii="Calibri" w:hAnsi="Calibri" w:cs="Arial"/>
          <w:sz w:val="20"/>
          <w:szCs w:val="20"/>
        </w:rPr>
        <w:t>administrative</w:t>
      </w:r>
      <w:r w:rsidRPr="009E4C37">
        <w:rPr>
          <w:rFonts w:ascii="Calibri" w:hAnsi="Calibri" w:cs="Arial"/>
          <w:sz w:val="20"/>
          <w:szCs w:val="20"/>
        </w:rPr>
        <w:t xml:space="preserve"> infrastructure and operating systems and would like to work as a System and Network Administrator.</w:t>
      </w:r>
    </w:p>
    <w:p w:rsidR="00A95E4A" w:rsidRPr="009E4C37" w:rsidRDefault="00A95E4A" w:rsidP="00082E06">
      <w:pPr>
        <w:pStyle w:val="BodyText2"/>
        <w:spacing w:line="264" w:lineRule="auto"/>
        <w:rPr>
          <w:rFonts w:ascii="Calibri" w:hAnsi="Calibri" w:cs="Arial"/>
          <w:sz w:val="20"/>
          <w:szCs w:val="20"/>
        </w:rPr>
      </w:pPr>
    </w:p>
    <w:p w:rsidR="00A95E4A" w:rsidRPr="009E4C37" w:rsidRDefault="00A95E4A" w:rsidP="00082E06">
      <w:pPr>
        <w:pStyle w:val="BodyText2"/>
        <w:spacing w:line="264" w:lineRule="auto"/>
        <w:rPr>
          <w:rFonts w:ascii="Calibri" w:hAnsi="Calibri" w:cs="Arial"/>
          <w:b/>
          <w:bCs/>
          <w:sz w:val="20"/>
          <w:szCs w:val="20"/>
          <w:u w:val="single"/>
        </w:rPr>
      </w:pPr>
      <w:r w:rsidRPr="009E4C37">
        <w:rPr>
          <w:rFonts w:ascii="Calibri" w:hAnsi="Calibri" w:cs="Arial"/>
          <w:b/>
          <w:bCs/>
          <w:sz w:val="20"/>
          <w:szCs w:val="20"/>
          <w:u w:val="single"/>
        </w:rPr>
        <w:t>Summary</w:t>
      </w:r>
    </w:p>
    <w:p w:rsidR="00A95E4A" w:rsidRPr="009E4C37" w:rsidRDefault="00A95E4A" w:rsidP="00082E06">
      <w:pPr>
        <w:pStyle w:val="BodyText2"/>
        <w:spacing w:line="264" w:lineRule="auto"/>
        <w:rPr>
          <w:rFonts w:ascii="Calibri" w:hAnsi="Calibri" w:cs="Arial"/>
          <w:b/>
          <w:bCs/>
          <w:sz w:val="10"/>
          <w:szCs w:val="10"/>
          <w:u w:val="single"/>
        </w:rPr>
      </w:pPr>
    </w:p>
    <w:p w:rsidR="00A95E4A" w:rsidRPr="009E4C37" w:rsidRDefault="003F3525" w:rsidP="00082E06">
      <w:pPr>
        <w:pStyle w:val="BodyText2"/>
        <w:numPr>
          <w:ilvl w:val="0"/>
          <w:numId w:val="1"/>
        </w:numPr>
        <w:spacing w:line="264" w:lineRule="auto"/>
        <w:rPr>
          <w:rFonts w:ascii="Calibri" w:hAnsi="Calibri" w:cs="Arial"/>
          <w:sz w:val="20"/>
          <w:szCs w:val="20"/>
        </w:rPr>
      </w:pPr>
      <w:r>
        <w:rPr>
          <w:rFonts w:ascii="Calibri" w:hAnsi="Calibri" w:cs="Arial"/>
          <w:sz w:val="20"/>
          <w:szCs w:val="20"/>
        </w:rPr>
        <w:t>8</w:t>
      </w:r>
      <w:r w:rsidR="00A95E4A" w:rsidRPr="009E4C37">
        <w:rPr>
          <w:rFonts w:ascii="Calibri" w:hAnsi="Calibri" w:cs="Arial"/>
          <w:sz w:val="20"/>
          <w:szCs w:val="20"/>
        </w:rPr>
        <w:t xml:space="preserve"> years of Experience in </w:t>
      </w:r>
      <w:r w:rsidR="00905018" w:rsidRPr="009E4C37">
        <w:rPr>
          <w:rFonts w:ascii="Calibri" w:hAnsi="Calibri" w:cs="Arial"/>
          <w:sz w:val="20"/>
          <w:szCs w:val="20"/>
        </w:rPr>
        <w:t xml:space="preserve">Administrative works, </w:t>
      </w:r>
      <w:r w:rsidR="00CD651F" w:rsidRPr="009E4C37">
        <w:rPr>
          <w:rFonts w:ascii="Calibri" w:hAnsi="Calibri" w:cs="Arial"/>
          <w:sz w:val="20"/>
          <w:szCs w:val="20"/>
        </w:rPr>
        <w:t xml:space="preserve">Logistics, </w:t>
      </w:r>
      <w:r w:rsidR="00905018" w:rsidRPr="009E4C37">
        <w:rPr>
          <w:rFonts w:ascii="Calibri" w:hAnsi="Calibri" w:cs="Arial"/>
          <w:sz w:val="20"/>
          <w:szCs w:val="20"/>
        </w:rPr>
        <w:t>Materials and Procurement</w:t>
      </w:r>
      <w:r w:rsidR="00A95E4A" w:rsidRPr="009E4C37">
        <w:rPr>
          <w:rFonts w:ascii="Calibri" w:hAnsi="Calibri" w:cs="Arial"/>
          <w:sz w:val="20"/>
          <w:szCs w:val="20"/>
        </w:rPr>
        <w:t>.</w:t>
      </w:r>
    </w:p>
    <w:p w:rsidR="00A95E4A" w:rsidRPr="009E4C37" w:rsidRDefault="00A95E4A" w:rsidP="00082E06">
      <w:pPr>
        <w:pStyle w:val="BodyText2"/>
        <w:numPr>
          <w:ilvl w:val="0"/>
          <w:numId w:val="1"/>
        </w:numPr>
        <w:spacing w:line="264" w:lineRule="auto"/>
        <w:rPr>
          <w:rFonts w:ascii="Calibri" w:hAnsi="Calibri" w:cs="Arial"/>
          <w:sz w:val="20"/>
          <w:szCs w:val="20"/>
        </w:rPr>
      </w:pPr>
      <w:r w:rsidRPr="009E4C37">
        <w:rPr>
          <w:rFonts w:ascii="Calibri" w:hAnsi="Calibri" w:cs="Arial"/>
          <w:sz w:val="20"/>
          <w:szCs w:val="20"/>
        </w:rPr>
        <w:t>Effective Planning &amp; Organization Skills.</w:t>
      </w:r>
    </w:p>
    <w:p w:rsidR="00A95E4A" w:rsidRPr="009E4C37" w:rsidRDefault="00716384" w:rsidP="00082E06">
      <w:pPr>
        <w:pStyle w:val="BodyText2"/>
        <w:numPr>
          <w:ilvl w:val="0"/>
          <w:numId w:val="1"/>
        </w:numPr>
        <w:spacing w:line="264" w:lineRule="auto"/>
        <w:rPr>
          <w:rFonts w:ascii="Calibri" w:hAnsi="Calibri" w:cs="Arial"/>
          <w:sz w:val="20"/>
          <w:szCs w:val="20"/>
        </w:rPr>
      </w:pPr>
      <w:r w:rsidRPr="009E4C37">
        <w:rPr>
          <w:rFonts w:ascii="Calibri" w:hAnsi="Calibri" w:cs="Arial"/>
          <w:sz w:val="20"/>
          <w:szCs w:val="20"/>
        </w:rPr>
        <w:t>Manage all Officially Documents</w:t>
      </w:r>
      <w:r w:rsidR="00A95E4A" w:rsidRPr="009E4C37">
        <w:rPr>
          <w:rFonts w:ascii="Calibri" w:hAnsi="Calibri" w:cs="Arial"/>
          <w:sz w:val="20"/>
          <w:szCs w:val="20"/>
        </w:rPr>
        <w:t>.</w:t>
      </w:r>
    </w:p>
    <w:p w:rsidR="00A95E4A" w:rsidRPr="009E4C37" w:rsidRDefault="00A95E4A" w:rsidP="00082E06">
      <w:pPr>
        <w:pStyle w:val="BodyText2"/>
        <w:numPr>
          <w:ilvl w:val="0"/>
          <w:numId w:val="1"/>
        </w:numPr>
        <w:spacing w:line="264" w:lineRule="auto"/>
        <w:rPr>
          <w:rFonts w:ascii="Calibri" w:hAnsi="Calibri" w:cs="Arial"/>
          <w:b/>
          <w:bCs/>
          <w:sz w:val="20"/>
          <w:szCs w:val="20"/>
          <w:u w:val="single"/>
        </w:rPr>
      </w:pPr>
      <w:r w:rsidRPr="009E4C37">
        <w:rPr>
          <w:rFonts w:ascii="Calibri" w:hAnsi="Calibri" w:cs="Arial"/>
          <w:sz w:val="20"/>
          <w:szCs w:val="20"/>
        </w:rPr>
        <w:t>Ability to successful Manage Multiple Priorities and Assignments.</w:t>
      </w:r>
    </w:p>
    <w:p w:rsidR="00466AA8" w:rsidRPr="009E4C37" w:rsidRDefault="00466AA8" w:rsidP="003C6632">
      <w:pPr>
        <w:pStyle w:val="BodyText2"/>
        <w:spacing w:line="264" w:lineRule="auto"/>
        <w:ind w:left="360"/>
        <w:rPr>
          <w:rFonts w:ascii="Calibri" w:hAnsi="Calibri" w:cs="Arial"/>
          <w:sz w:val="20"/>
          <w:szCs w:val="20"/>
        </w:rPr>
      </w:pPr>
    </w:p>
    <w:p w:rsidR="003C6632" w:rsidRPr="009E4C37" w:rsidRDefault="003C6632" w:rsidP="003C6632">
      <w:pPr>
        <w:pStyle w:val="Heading5"/>
        <w:jc w:val="both"/>
        <w:rPr>
          <w:rFonts w:ascii="Calibri" w:hAnsi="Calibri" w:cs="Arial"/>
          <w:b w:val="0"/>
          <w:sz w:val="20"/>
          <w:szCs w:val="20"/>
        </w:rPr>
      </w:pPr>
      <w:r w:rsidRPr="009E4C37">
        <w:rPr>
          <w:rFonts w:ascii="Calibri" w:hAnsi="Calibri" w:cs="Arial"/>
          <w:sz w:val="20"/>
          <w:szCs w:val="20"/>
          <w:u w:val="single"/>
        </w:rPr>
        <w:t>TECHNICAL SKILLS</w:t>
      </w:r>
      <w:r w:rsidRPr="009E4C37">
        <w:rPr>
          <w:rFonts w:ascii="Calibri" w:hAnsi="Calibri" w:cs="Arial"/>
          <w:sz w:val="20"/>
          <w:szCs w:val="20"/>
        </w:rPr>
        <w:t>:</w:t>
      </w:r>
    </w:p>
    <w:p w:rsidR="003C6632" w:rsidRPr="009E4C37" w:rsidRDefault="003C6632" w:rsidP="003C6632">
      <w:pPr>
        <w:ind w:left="3600" w:hanging="3600"/>
        <w:jc w:val="both"/>
        <w:rPr>
          <w:rFonts w:ascii="Calibri" w:hAnsi="Calibri" w:cs="Arial"/>
          <w:b/>
          <w:bCs/>
          <w:sz w:val="10"/>
          <w:szCs w:val="10"/>
        </w:rPr>
      </w:pPr>
    </w:p>
    <w:p w:rsidR="003C6632" w:rsidRPr="009E4C37" w:rsidRDefault="003C6632" w:rsidP="00247FD9">
      <w:pPr>
        <w:tabs>
          <w:tab w:val="left" w:pos="2160"/>
        </w:tabs>
        <w:spacing w:line="288" w:lineRule="auto"/>
        <w:ind w:left="2700" w:hanging="2700"/>
        <w:jc w:val="both"/>
        <w:rPr>
          <w:rFonts w:ascii="Calibri" w:hAnsi="Calibri" w:cs="Arial"/>
          <w:sz w:val="20"/>
          <w:szCs w:val="20"/>
        </w:rPr>
      </w:pPr>
      <w:r w:rsidRPr="009E4C37">
        <w:rPr>
          <w:rFonts w:ascii="Calibri" w:hAnsi="Calibri" w:cs="Arial"/>
          <w:b/>
          <w:bCs/>
          <w:sz w:val="20"/>
          <w:szCs w:val="20"/>
        </w:rPr>
        <w:t>Operating Systems</w:t>
      </w:r>
      <w:r w:rsidR="00547D34" w:rsidRPr="009E4C37">
        <w:rPr>
          <w:rFonts w:ascii="Calibri" w:hAnsi="Calibri" w:cs="Arial"/>
          <w:b/>
          <w:bCs/>
          <w:sz w:val="20"/>
          <w:szCs w:val="20"/>
        </w:rPr>
        <w:tab/>
      </w:r>
      <w:r w:rsidRPr="009E4C37">
        <w:rPr>
          <w:rFonts w:ascii="Calibri" w:hAnsi="Calibri" w:cs="Arial"/>
          <w:b/>
          <w:bCs/>
          <w:sz w:val="20"/>
          <w:szCs w:val="20"/>
        </w:rPr>
        <w:t>:</w:t>
      </w:r>
      <w:r w:rsidR="00547D34" w:rsidRPr="009E4C37">
        <w:rPr>
          <w:rFonts w:ascii="Calibri" w:hAnsi="Calibri" w:cs="Arial"/>
          <w:b/>
          <w:bCs/>
          <w:sz w:val="20"/>
          <w:szCs w:val="20"/>
        </w:rPr>
        <w:tab/>
      </w:r>
      <w:r w:rsidR="003D3FA3" w:rsidRPr="009E4C37">
        <w:rPr>
          <w:rFonts w:ascii="Calibri" w:hAnsi="Calibri" w:cs="Arial"/>
          <w:sz w:val="20"/>
          <w:szCs w:val="20"/>
        </w:rPr>
        <w:t xml:space="preserve">Window7, Window </w:t>
      </w:r>
      <w:r w:rsidR="00C01457" w:rsidRPr="009E4C37">
        <w:rPr>
          <w:rFonts w:ascii="Calibri" w:hAnsi="Calibri" w:cs="Arial"/>
          <w:sz w:val="20"/>
          <w:szCs w:val="20"/>
        </w:rPr>
        <w:t>Vista</w:t>
      </w:r>
      <w:r w:rsidRPr="009E4C37">
        <w:rPr>
          <w:rFonts w:ascii="Calibri" w:hAnsi="Calibri" w:cs="Arial"/>
          <w:sz w:val="20"/>
          <w:szCs w:val="20"/>
        </w:rPr>
        <w:t xml:space="preserve">, Windows XP </w:t>
      </w:r>
      <w:r w:rsidR="00952531" w:rsidRPr="009E4C37">
        <w:rPr>
          <w:rFonts w:ascii="Calibri" w:hAnsi="Calibri" w:cs="Arial"/>
          <w:sz w:val="20"/>
          <w:szCs w:val="20"/>
        </w:rPr>
        <w:t>Professional</w:t>
      </w:r>
      <w:r w:rsidRPr="009E4C37">
        <w:rPr>
          <w:rFonts w:ascii="Calibri" w:hAnsi="Calibri" w:cs="Arial"/>
          <w:sz w:val="20"/>
          <w:szCs w:val="20"/>
        </w:rPr>
        <w:t xml:space="preserve"> &amp; H</w:t>
      </w:r>
      <w:r w:rsidR="00716384" w:rsidRPr="009E4C37">
        <w:rPr>
          <w:rFonts w:ascii="Calibri" w:hAnsi="Calibri" w:cs="Arial"/>
          <w:sz w:val="20"/>
          <w:szCs w:val="20"/>
        </w:rPr>
        <w:t>ome</w:t>
      </w:r>
      <w:r w:rsidR="00247FD9" w:rsidRPr="009E4C37">
        <w:rPr>
          <w:rFonts w:ascii="Calibri" w:hAnsi="Calibri" w:cs="Arial"/>
          <w:sz w:val="20"/>
          <w:szCs w:val="20"/>
        </w:rPr>
        <w:t xml:space="preserve"> Edition</w:t>
      </w:r>
      <w:r w:rsidR="00716384" w:rsidRPr="009E4C37">
        <w:rPr>
          <w:rFonts w:ascii="Calibri" w:hAnsi="Calibri" w:cs="Arial"/>
          <w:sz w:val="20"/>
          <w:szCs w:val="20"/>
        </w:rPr>
        <w:t xml:space="preserve">, Windows 2000 Professional, </w:t>
      </w:r>
      <w:r w:rsidR="0052322B" w:rsidRPr="009E4C37">
        <w:rPr>
          <w:rFonts w:ascii="Calibri" w:hAnsi="Calibri" w:cs="Arial"/>
          <w:sz w:val="20"/>
          <w:szCs w:val="20"/>
        </w:rPr>
        <w:t>(Basic)</w:t>
      </w:r>
      <w:r w:rsidR="00C01457" w:rsidRPr="009E4C37">
        <w:rPr>
          <w:rFonts w:ascii="Calibri" w:hAnsi="Calibri" w:cs="Arial"/>
          <w:sz w:val="20"/>
          <w:szCs w:val="20"/>
        </w:rPr>
        <w:t>, Window NT/95/98</w:t>
      </w:r>
    </w:p>
    <w:p w:rsidR="003C6632" w:rsidRPr="009E4C37" w:rsidRDefault="003C6632" w:rsidP="00247FD9">
      <w:pPr>
        <w:tabs>
          <w:tab w:val="left" w:pos="2160"/>
        </w:tabs>
        <w:spacing w:line="288" w:lineRule="auto"/>
        <w:ind w:left="2700" w:hanging="2700"/>
        <w:jc w:val="both"/>
        <w:rPr>
          <w:rFonts w:ascii="Calibri" w:hAnsi="Calibri" w:cs="Arial"/>
          <w:sz w:val="20"/>
          <w:szCs w:val="20"/>
        </w:rPr>
      </w:pPr>
      <w:r w:rsidRPr="009E4C37">
        <w:rPr>
          <w:rFonts w:ascii="Calibri" w:hAnsi="Calibri" w:cs="Arial"/>
          <w:b/>
          <w:sz w:val="20"/>
          <w:szCs w:val="20"/>
        </w:rPr>
        <w:t>Tools &amp; Packages</w:t>
      </w:r>
      <w:r w:rsidR="00547D34" w:rsidRPr="009E4C37">
        <w:rPr>
          <w:rFonts w:ascii="Calibri" w:hAnsi="Calibri" w:cs="Arial"/>
          <w:b/>
          <w:sz w:val="20"/>
          <w:szCs w:val="20"/>
        </w:rPr>
        <w:tab/>
      </w:r>
      <w:r w:rsidRPr="009E4C37">
        <w:rPr>
          <w:rFonts w:ascii="Calibri" w:hAnsi="Calibri" w:cs="Arial"/>
          <w:b/>
          <w:sz w:val="20"/>
          <w:szCs w:val="20"/>
        </w:rPr>
        <w:t>:</w:t>
      </w:r>
      <w:r w:rsidR="00C01457" w:rsidRPr="009E4C37">
        <w:rPr>
          <w:rFonts w:ascii="Calibri" w:hAnsi="Calibri" w:cs="Arial"/>
          <w:b/>
          <w:sz w:val="20"/>
          <w:szCs w:val="20"/>
        </w:rPr>
        <w:tab/>
      </w:r>
      <w:r w:rsidR="00C01457" w:rsidRPr="009E4C37">
        <w:rPr>
          <w:rFonts w:ascii="Calibri" w:hAnsi="Calibri" w:cs="Arial"/>
          <w:sz w:val="20"/>
          <w:szCs w:val="20"/>
        </w:rPr>
        <w:t>MS-</w:t>
      </w:r>
      <w:r w:rsidRPr="009E4C37">
        <w:rPr>
          <w:rFonts w:ascii="Calibri" w:hAnsi="Calibri" w:cs="Arial"/>
          <w:sz w:val="20"/>
          <w:szCs w:val="20"/>
        </w:rPr>
        <w:t>Office</w:t>
      </w:r>
      <w:r w:rsidR="00C8459F" w:rsidRPr="009E4C37">
        <w:rPr>
          <w:rFonts w:ascii="Calibri" w:hAnsi="Calibri" w:cs="Arial"/>
          <w:sz w:val="20"/>
          <w:szCs w:val="20"/>
        </w:rPr>
        <w:t xml:space="preserve"> </w:t>
      </w:r>
      <w:r w:rsidR="00A85D45" w:rsidRPr="009E4C37">
        <w:rPr>
          <w:rFonts w:ascii="Calibri" w:hAnsi="Calibri" w:cs="Arial"/>
          <w:sz w:val="20"/>
          <w:szCs w:val="20"/>
        </w:rPr>
        <w:t xml:space="preserve">2010, </w:t>
      </w:r>
      <w:r w:rsidR="00C8459F" w:rsidRPr="009E4C37">
        <w:rPr>
          <w:rFonts w:ascii="Calibri" w:hAnsi="Calibri" w:cs="Arial"/>
          <w:sz w:val="20"/>
          <w:szCs w:val="20"/>
        </w:rPr>
        <w:t>2007, 2003</w:t>
      </w:r>
      <w:r w:rsidR="00C01457" w:rsidRPr="009E4C37">
        <w:rPr>
          <w:rFonts w:ascii="Calibri" w:hAnsi="Calibri" w:cs="Arial"/>
          <w:sz w:val="20"/>
          <w:szCs w:val="20"/>
        </w:rPr>
        <w:t xml:space="preserve"> and </w:t>
      </w:r>
      <w:r w:rsidR="00C8459F" w:rsidRPr="009E4C37">
        <w:rPr>
          <w:rFonts w:ascii="Calibri" w:hAnsi="Calibri" w:cs="Arial"/>
          <w:sz w:val="20"/>
          <w:szCs w:val="20"/>
        </w:rPr>
        <w:t>2000</w:t>
      </w:r>
      <w:r w:rsidRPr="009E4C37">
        <w:rPr>
          <w:rFonts w:ascii="Calibri" w:hAnsi="Calibri" w:cs="Arial"/>
          <w:sz w:val="20"/>
          <w:szCs w:val="20"/>
        </w:rPr>
        <w:t>,</w:t>
      </w:r>
      <w:r w:rsidR="00C01457" w:rsidRPr="009E4C37">
        <w:rPr>
          <w:rFonts w:ascii="Calibri" w:hAnsi="Calibri" w:cs="Arial"/>
          <w:sz w:val="20"/>
          <w:szCs w:val="20"/>
        </w:rPr>
        <w:t xml:space="preserve"> </w:t>
      </w:r>
      <w:r w:rsidRPr="009E4C37">
        <w:rPr>
          <w:rFonts w:ascii="Calibri" w:hAnsi="Calibri" w:cs="Arial"/>
          <w:sz w:val="20"/>
          <w:szCs w:val="20"/>
        </w:rPr>
        <w:t xml:space="preserve">Office </w:t>
      </w:r>
      <w:r w:rsidR="001A6079" w:rsidRPr="009E4C37">
        <w:rPr>
          <w:rFonts w:ascii="Calibri" w:hAnsi="Calibri" w:cs="Arial"/>
          <w:sz w:val="20"/>
          <w:szCs w:val="20"/>
        </w:rPr>
        <w:t>X</w:t>
      </w:r>
      <w:r w:rsidR="00247FD9" w:rsidRPr="009E4C37">
        <w:rPr>
          <w:rFonts w:ascii="Calibri" w:hAnsi="Calibri" w:cs="Arial"/>
          <w:sz w:val="20"/>
          <w:szCs w:val="20"/>
        </w:rPr>
        <w:t xml:space="preserve">P </w:t>
      </w:r>
      <w:r w:rsidR="00C01457" w:rsidRPr="009E4C37">
        <w:rPr>
          <w:rFonts w:ascii="Calibri" w:hAnsi="Calibri" w:cs="Arial"/>
          <w:sz w:val="20"/>
          <w:szCs w:val="20"/>
        </w:rPr>
        <w:t>and</w:t>
      </w:r>
      <w:r w:rsidR="00B32757" w:rsidRPr="009E4C37">
        <w:rPr>
          <w:rFonts w:ascii="Calibri" w:hAnsi="Calibri" w:cs="Arial"/>
          <w:sz w:val="20"/>
          <w:szCs w:val="20"/>
        </w:rPr>
        <w:t xml:space="preserve"> </w:t>
      </w:r>
      <w:r w:rsidR="003E480A" w:rsidRPr="009E4C37">
        <w:rPr>
          <w:rFonts w:ascii="Calibri" w:hAnsi="Calibri" w:cs="Arial"/>
          <w:b/>
          <w:bCs/>
          <w:sz w:val="20"/>
          <w:szCs w:val="20"/>
        </w:rPr>
        <w:t>MAXIMO – STEAM</w:t>
      </w:r>
      <w:r w:rsidR="003E480A" w:rsidRPr="009E4C37">
        <w:rPr>
          <w:rFonts w:ascii="Calibri" w:hAnsi="Calibri" w:cs="Arial"/>
          <w:sz w:val="20"/>
          <w:szCs w:val="20"/>
        </w:rPr>
        <w:t xml:space="preserve"> (</w:t>
      </w:r>
      <w:r w:rsidR="00905018" w:rsidRPr="009E4C37">
        <w:rPr>
          <w:rFonts w:ascii="Calibri" w:hAnsi="Calibri" w:cs="Arial"/>
          <w:sz w:val="20"/>
          <w:szCs w:val="20"/>
        </w:rPr>
        <w:t xml:space="preserve">Strategic Tactical Enterprise Asset </w:t>
      </w:r>
      <w:r w:rsidR="003E480A" w:rsidRPr="009E4C37">
        <w:rPr>
          <w:rFonts w:ascii="Calibri" w:hAnsi="Calibri" w:cs="Arial"/>
          <w:sz w:val="20"/>
          <w:szCs w:val="20"/>
        </w:rPr>
        <w:t xml:space="preserve">Management) </w:t>
      </w:r>
      <w:r w:rsidR="00953C64" w:rsidRPr="009E4C37">
        <w:rPr>
          <w:rFonts w:ascii="Calibri" w:hAnsi="Calibri" w:cs="Arial"/>
          <w:sz w:val="20"/>
          <w:szCs w:val="20"/>
        </w:rPr>
        <w:t>(Provide by KBR</w:t>
      </w:r>
      <w:r w:rsidR="00905018" w:rsidRPr="009E4C37">
        <w:rPr>
          <w:rFonts w:ascii="Calibri" w:hAnsi="Calibri" w:cs="Arial"/>
          <w:sz w:val="20"/>
          <w:szCs w:val="20"/>
        </w:rPr>
        <w:t xml:space="preserve"> Inc.</w:t>
      </w:r>
      <w:r w:rsidR="00953C64" w:rsidRPr="009E4C37">
        <w:rPr>
          <w:rFonts w:ascii="Calibri" w:hAnsi="Calibri" w:cs="Arial"/>
          <w:sz w:val="20"/>
          <w:szCs w:val="20"/>
        </w:rPr>
        <w:t>)</w:t>
      </w:r>
    </w:p>
    <w:p w:rsidR="00C36B13" w:rsidRDefault="00C36B13" w:rsidP="00247FD9">
      <w:pPr>
        <w:tabs>
          <w:tab w:val="left" w:pos="2160"/>
        </w:tabs>
        <w:spacing w:line="288" w:lineRule="auto"/>
        <w:ind w:left="2700" w:hanging="2700"/>
        <w:jc w:val="both"/>
        <w:rPr>
          <w:rFonts w:ascii="Calibri" w:hAnsi="Calibri" w:cs="Arial"/>
          <w:b/>
          <w:sz w:val="20"/>
          <w:szCs w:val="20"/>
        </w:rPr>
      </w:pPr>
      <w:r w:rsidRPr="009E4C37">
        <w:rPr>
          <w:rFonts w:ascii="Calibri" w:hAnsi="Calibri" w:cs="Arial"/>
          <w:b/>
          <w:sz w:val="20"/>
          <w:szCs w:val="20"/>
        </w:rPr>
        <w:tab/>
      </w:r>
      <w:r w:rsidRPr="009E4C37">
        <w:rPr>
          <w:rFonts w:ascii="Calibri" w:hAnsi="Calibri" w:cs="Arial"/>
          <w:b/>
          <w:sz w:val="20"/>
          <w:szCs w:val="20"/>
        </w:rPr>
        <w:tab/>
        <w:t xml:space="preserve">DynMRO  </w:t>
      </w:r>
    </w:p>
    <w:p w:rsidR="002A4056" w:rsidRPr="009E4C37" w:rsidRDefault="002A4056" w:rsidP="00247FD9">
      <w:pPr>
        <w:tabs>
          <w:tab w:val="left" w:pos="2160"/>
        </w:tabs>
        <w:spacing w:line="288" w:lineRule="auto"/>
        <w:ind w:left="2700" w:hanging="2700"/>
        <w:jc w:val="both"/>
        <w:rPr>
          <w:rFonts w:ascii="Calibri" w:hAnsi="Calibri" w:cs="Arial"/>
          <w:sz w:val="20"/>
          <w:szCs w:val="20"/>
        </w:rPr>
      </w:pPr>
      <w:r>
        <w:rPr>
          <w:rFonts w:ascii="Calibri" w:hAnsi="Calibri" w:cs="Arial"/>
          <w:b/>
          <w:sz w:val="20"/>
          <w:szCs w:val="20"/>
        </w:rPr>
        <w:tab/>
      </w:r>
      <w:r>
        <w:rPr>
          <w:rFonts w:ascii="Calibri" w:hAnsi="Calibri" w:cs="Arial"/>
          <w:b/>
          <w:sz w:val="20"/>
          <w:szCs w:val="20"/>
        </w:rPr>
        <w:tab/>
        <w:t xml:space="preserve">SAP </w:t>
      </w:r>
      <w:r w:rsidRPr="002A4056">
        <w:rPr>
          <w:rFonts w:ascii="Calibri" w:hAnsi="Calibri" w:cs="Arial"/>
          <w:sz w:val="20"/>
          <w:szCs w:val="20"/>
        </w:rPr>
        <w:t xml:space="preserve">Operating </w:t>
      </w:r>
      <w:r w:rsidR="00FD775B" w:rsidRPr="002A4056">
        <w:rPr>
          <w:rFonts w:ascii="Calibri" w:hAnsi="Calibri" w:cs="Arial"/>
          <w:sz w:val="20"/>
          <w:szCs w:val="20"/>
        </w:rPr>
        <w:t>knowledge</w:t>
      </w:r>
      <w:r>
        <w:rPr>
          <w:rFonts w:ascii="Calibri" w:hAnsi="Calibri" w:cs="Arial"/>
          <w:b/>
          <w:sz w:val="20"/>
          <w:szCs w:val="20"/>
        </w:rPr>
        <w:t>.</w:t>
      </w:r>
    </w:p>
    <w:p w:rsidR="00905018" w:rsidRPr="009E4C37" w:rsidRDefault="00905018" w:rsidP="00905018">
      <w:pPr>
        <w:pStyle w:val="BodyText2"/>
        <w:spacing w:line="264" w:lineRule="auto"/>
        <w:rPr>
          <w:rFonts w:ascii="Calibri" w:hAnsi="Calibri" w:cs="Arial"/>
          <w:sz w:val="20"/>
          <w:szCs w:val="20"/>
        </w:rPr>
      </w:pPr>
    </w:p>
    <w:p w:rsidR="009154BE" w:rsidRPr="009E4C37" w:rsidRDefault="00A85D45" w:rsidP="00905018">
      <w:pPr>
        <w:pStyle w:val="BodyText2"/>
        <w:spacing w:line="264" w:lineRule="auto"/>
        <w:rPr>
          <w:rFonts w:ascii="Calibri" w:hAnsi="Calibri" w:cs="Arial"/>
          <w:b/>
          <w:bCs/>
          <w:sz w:val="28"/>
          <w:szCs w:val="12"/>
          <w:u w:val="single"/>
        </w:rPr>
      </w:pPr>
      <w:r w:rsidRPr="009E4C37">
        <w:rPr>
          <w:rFonts w:ascii="Calibri" w:hAnsi="Calibri" w:cs="Arial"/>
          <w:b/>
          <w:bCs/>
          <w:sz w:val="28"/>
          <w:szCs w:val="12"/>
          <w:u w:val="single"/>
        </w:rPr>
        <w:t>Work</w:t>
      </w:r>
      <w:r w:rsidR="009154BE" w:rsidRPr="009E4C37">
        <w:rPr>
          <w:rFonts w:ascii="Calibri" w:hAnsi="Calibri" w:cs="Arial"/>
          <w:b/>
          <w:bCs/>
          <w:sz w:val="28"/>
          <w:szCs w:val="12"/>
          <w:u w:val="single"/>
        </w:rPr>
        <w:t xml:space="preserve"> Experience:</w:t>
      </w:r>
    </w:p>
    <w:p w:rsidR="00C36B13" w:rsidRPr="009E4C37" w:rsidRDefault="00C36B13" w:rsidP="00905018">
      <w:pPr>
        <w:pStyle w:val="BodyText2"/>
        <w:spacing w:line="264" w:lineRule="auto"/>
        <w:rPr>
          <w:rFonts w:ascii="Calibri" w:hAnsi="Calibri" w:cs="Arial"/>
          <w:b/>
          <w:bCs/>
          <w:sz w:val="12"/>
          <w:szCs w:val="12"/>
          <w:u w:val="single"/>
        </w:rPr>
      </w:pPr>
    </w:p>
    <w:p w:rsidR="00C36B13" w:rsidRPr="009E4C37" w:rsidRDefault="00C36B13" w:rsidP="00C36B13">
      <w:pPr>
        <w:pStyle w:val="BodyText2"/>
        <w:spacing w:line="264" w:lineRule="auto"/>
        <w:rPr>
          <w:rFonts w:ascii="Calibri" w:hAnsi="Calibri" w:cs="Arial"/>
          <w:b/>
          <w:bCs/>
          <w:sz w:val="20"/>
          <w:szCs w:val="20"/>
          <w:u w:val="single"/>
        </w:rPr>
      </w:pPr>
      <w:r w:rsidRPr="006B3D3A">
        <w:rPr>
          <w:rFonts w:ascii="Book Antiqua" w:hAnsi="Book Antiqua" w:cs="Arial"/>
          <w:b/>
          <w:bCs/>
          <w:sz w:val="20"/>
          <w:szCs w:val="20"/>
        </w:rPr>
        <w:t>1</w:t>
      </w:r>
      <w:r w:rsidR="006B3D3A" w:rsidRPr="006B3D3A">
        <w:rPr>
          <w:rFonts w:ascii="Book Antiqua" w:hAnsi="Book Antiqua" w:cs="Arial"/>
          <w:b/>
          <w:bCs/>
          <w:sz w:val="20"/>
          <w:szCs w:val="20"/>
        </w:rPr>
        <w:t>.</w:t>
      </w:r>
      <w:r w:rsidR="006B3D3A">
        <w:rPr>
          <w:rFonts w:ascii="Calibri" w:hAnsi="Calibri" w:cs="Arial"/>
          <w:b/>
          <w:bCs/>
          <w:sz w:val="20"/>
          <w:szCs w:val="20"/>
        </w:rPr>
        <w:t xml:space="preserve"> </w:t>
      </w:r>
      <w:r w:rsidR="006B3D3A" w:rsidRPr="006B3D3A">
        <w:rPr>
          <w:rFonts w:ascii="Book Antiqua" w:hAnsi="Book Antiqua" w:cs="Calibri"/>
          <w:b/>
          <w:color w:val="000000"/>
          <w:sz w:val="24"/>
          <w:shd w:val="clear" w:color="auto" w:fill="FFFFFF"/>
        </w:rPr>
        <w:t>Confidential</w:t>
      </w:r>
    </w:p>
    <w:p w:rsidR="00C36B13" w:rsidRPr="006B3D3A" w:rsidRDefault="006B3D3A" w:rsidP="00C36B13">
      <w:pPr>
        <w:rPr>
          <w:rFonts w:ascii="Calibri" w:hAnsi="Calibri" w:cs="Arial"/>
          <w:b/>
          <w:sz w:val="22"/>
          <w:szCs w:val="22"/>
        </w:rPr>
      </w:pPr>
      <w:r w:rsidRPr="006B3D3A">
        <w:rPr>
          <w:rFonts w:ascii="Calibri" w:hAnsi="Calibri" w:cs="Arial"/>
          <w:b/>
          <w:sz w:val="22"/>
          <w:szCs w:val="22"/>
        </w:rPr>
        <w:t>Logistics Coordinator</w:t>
      </w:r>
    </w:p>
    <w:p w:rsidR="00C36B13" w:rsidRPr="009E4C37" w:rsidRDefault="00C36B13" w:rsidP="00C36B13">
      <w:pPr>
        <w:rPr>
          <w:rFonts w:ascii="Calibri" w:hAnsi="Calibri" w:cs="Arial"/>
          <w:b/>
          <w:sz w:val="22"/>
          <w:szCs w:val="22"/>
        </w:rPr>
      </w:pPr>
      <w:r w:rsidRPr="009E4C37">
        <w:rPr>
          <w:rFonts w:ascii="Calibri" w:hAnsi="Calibri" w:cs="Arial"/>
          <w:b/>
          <w:sz w:val="22"/>
          <w:szCs w:val="22"/>
        </w:rPr>
        <w:t>Duration</w:t>
      </w:r>
      <w:r w:rsidR="00BF48CA" w:rsidRPr="009E4C37">
        <w:rPr>
          <w:rFonts w:ascii="Calibri" w:hAnsi="Calibri" w:cs="Arial"/>
          <w:b/>
          <w:sz w:val="22"/>
          <w:szCs w:val="22"/>
        </w:rPr>
        <w:t>: July 2010 to Oct 2012</w:t>
      </w:r>
    </w:p>
    <w:p w:rsidR="00C36B13" w:rsidRPr="009E4C37" w:rsidRDefault="00C36B13" w:rsidP="00C36B13">
      <w:pPr>
        <w:rPr>
          <w:rFonts w:ascii="Calibri" w:hAnsi="Calibri"/>
          <w:b/>
          <w:sz w:val="18"/>
          <w:szCs w:val="18"/>
        </w:rPr>
      </w:pPr>
    </w:p>
    <w:p w:rsidR="00C36B13" w:rsidRPr="009E4C37" w:rsidRDefault="00C36B13" w:rsidP="00C36B13">
      <w:pPr>
        <w:pStyle w:val="BodyText2"/>
        <w:spacing w:line="264" w:lineRule="auto"/>
        <w:rPr>
          <w:rFonts w:ascii="Calibri" w:hAnsi="Calibri" w:cs="Arial"/>
          <w:b/>
          <w:bCs/>
          <w:sz w:val="20"/>
          <w:szCs w:val="20"/>
          <w:u w:val="single"/>
        </w:rPr>
      </w:pPr>
      <w:r w:rsidRPr="009E4C37">
        <w:rPr>
          <w:rFonts w:ascii="Calibri" w:hAnsi="Calibri" w:cs="Arial"/>
          <w:b/>
          <w:bCs/>
          <w:sz w:val="20"/>
          <w:szCs w:val="20"/>
          <w:u w:val="single"/>
        </w:rPr>
        <w:t>Role and Responsibilities</w:t>
      </w:r>
    </w:p>
    <w:p w:rsidR="00C36B13" w:rsidRPr="009E4C37" w:rsidRDefault="00B46666" w:rsidP="007D5D4D">
      <w:pPr>
        <w:pStyle w:val="BodyText2"/>
        <w:numPr>
          <w:ilvl w:val="0"/>
          <w:numId w:val="28"/>
        </w:numPr>
        <w:spacing w:line="264" w:lineRule="auto"/>
        <w:rPr>
          <w:rFonts w:ascii="Calibri" w:hAnsi="Calibri" w:cs="Arial"/>
          <w:bCs/>
          <w:sz w:val="20"/>
          <w:szCs w:val="20"/>
        </w:rPr>
      </w:pPr>
      <w:r w:rsidRPr="009E4C37">
        <w:rPr>
          <w:rFonts w:ascii="Calibri" w:hAnsi="Calibri" w:cs="Arial"/>
          <w:bCs/>
          <w:sz w:val="20"/>
          <w:szCs w:val="20"/>
        </w:rPr>
        <w:t>Performing all materials transaction (Issuing, Shipping and Receiving) in the Dyn</w:t>
      </w:r>
      <w:r w:rsidR="00E3016D">
        <w:rPr>
          <w:rFonts w:ascii="Calibri" w:hAnsi="Calibri" w:cs="Arial"/>
          <w:bCs/>
          <w:sz w:val="20"/>
          <w:szCs w:val="20"/>
        </w:rPr>
        <w:t>MRO ( Business Software)</w:t>
      </w:r>
    </w:p>
    <w:p w:rsidR="00B46666" w:rsidRPr="009E4C37" w:rsidRDefault="00B46666" w:rsidP="007D5D4D">
      <w:pPr>
        <w:pStyle w:val="BodyText2"/>
        <w:numPr>
          <w:ilvl w:val="0"/>
          <w:numId w:val="28"/>
        </w:numPr>
        <w:spacing w:line="264" w:lineRule="auto"/>
        <w:rPr>
          <w:rFonts w:ascii="Calibri" w:hAnsi="Calibri" w:cs="Arial"/>
          <w:bCs/>
          <w:sz w:val="20"/>
          <w:szCs w:val="20"/>
        </w:rPr>
      </w:pPr>
      <w:r w:rsidRPr="009E4C37">
        <w:rPr>
          <w:rFonts w:ascii="Calibri" w:hAnsi="Calibri" w:cs="Arial"/>
          <w:bCs/>
          <w:sz w:val="20"/>
          <w:szCs w:val="20"/>
        </w:rPr>
        <w:t>Making Daily, Weekly and Monthly materials inventories</w:t>
      </w:r>
      <w:r w:rsidR="007D5D4D" w:rsidRPr="009E4C37">
        <w:rPr>
          <w:rFonts w:ascii="Calibri" w:hAnsi="Calibri" w:cs="Arial"/>
          <w:bCs/>
          <w:sz w:val="20"/>
          <w:szCs w:val="20"/>
        </w:rPr>
        <w:t xml:space="preserve"> reports</w:t>
      </w:r>
      <w:r w:rsidRPr="009E4C37">
        <w:rPr>
          <w:rFonts w:ascii="Calibri" w:hAnsi="Calibri" w:cs="Arial"/>
          <w:bCs/>
          <w:sz w:val="20"/>
          <w:szCs w:val="20"/>
        </w:rPr>
        <w:t>.</w:t>
      </w:r>
    </w:p>
    <w:p w:rsidR="00B46666" w:rsidRPr="009E4C37" w:rsidRDefault="00B46666" w:rsidP="007D5D4D">
      <w:pPr>
        <w:pStyle w:val="BodyText2"/>
        <w:numPr>
          <w:ilvl w:val="0"/>
          <w:numId w:val="28"/>
        </w:numPr>
        <w:spacing w:line="264" w:lineRule="auto"/>
        <w:rPr>
          <w:rFonts w:ascii="Calibri" w:hAnsi="Calibri" w:cs="Arial"/>
          <w:bCs/>
          <w:sz w:val="20"/>
          <w:szCs w:val="20"/>
        </w:rPr>
      </w:pPr>
      <w:r w:rsidRPr="009E4C37">
        <w:rPr>
          <w:rFonts w:ascii="Calibri" w:hAnsi="Calibri" w:cs="Arial"/>
          <w:bCs/>
          <w:sz w:val="20"/>
          <w:szCs w:val="20"/>
        </w:rPr>
        <w:t>Cross leveling to site to site and shipping materials for various FOBS.</w:t>
      </w:r>
    </w:p>
    <w:p w:rsidR="00C95271" w:rsidRPr="009E4C37" w:rsidRDefault="00C95271" w:rsidP="007D5D4D">
      <w:pPr>
        <w:numPr>
          <w:ilvl w:val="0"/>
          <w:numId w:val="28"/>
        </w:numPr>
        <w:spacing w:line="312" w:lineRule="auto"/>
        <w:rPr>
          <w:rFonts w:ascii="Calibri" w:hAnsi="Calibri" w:cs="Arial"/>
          <w:sz w:val="20"/>
          <w:szCs w:val="20"/>
        </w:rPr>
      </w:pPr>
      <w:r w:rsidRPr="009E4C37">
        <w:rPr>
          <w:rFonts w:ascii="Calibri" w:hAnsi="Calibri" w:cs="Arial"/>
          <w:sz w:val="20"/>
          <w:szCs w:val="20"/>
        </w:rPr>
        <w:t>Coordinates information received and materials issued and received from various activities and sites concerning logistics operations</w:t>
      </w:r>
      <w:r w:rsidR="003838C5" w:rsidRPr="009E4C37">
        <w:rPr>
          <w:rFonts w:ascii="Calibri" w:hAnsi="Calibri" w:cs="Arial"/>
          <w:sz w:val="20"/>
          <w:szCs w:val="20"/>
        </w:rPr>
        <w:tab/>
      </w:r>
      <w:r w:rsidR="003838C5" w:rsidRPr="009E4C37">
        <w:rPr>
          <w:rFonts w:ascii="Calibri" w:hAnsi="Calibri" w:cs="Arial"/>
          <w:sz w:val="20"/>
          <w:szCs w:val="20"/>
        </w:rPr>
        <w:tab/>
      </w:r>
    </w:p>
    <w:p w:rsidR="00C95271" w:rsidRPr="009E4C37" w:rsidRDefault="00C95271" w:rsidP="007D5D4D">
      <w:pPr>
        <w:pStyle w:val="BodyText2"/>
        <w:numPr>
          <w:ilvl w:val="0"/>
          <w:numId w:val="28"/>
        </w:numPr>
        <w:spacing w:line="264" w:lineRule="auto"/>
        <w:rPr>
          <w:rFonts w:ascii="Calibri" w:hAnsi="Calibri" w:cs="Arial"/>
          <w:bCs/>
          <w:sz w:val="20"/>
          <w:szCs w:val="20"/>
        </w:rPr>
      </w:pPr>
      <w:r w:rsidRPr="009E4C37">
        <w:rPr>
          <w:rFonts w:ascii="Calibri" w:hAnsi="Calibri" w:cs="Arial"/>
          <w:sz w:val="20"/>
          <w:szCs w:val="20"/>
        </w:rPr>
        <w:t>Supervises and coordinates day-to-day logistics operations within the theatre of operations as assigned.</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Prepares finished products for shipment or storage by placing materials in inventory or shipping containers</w:t>
      </w:r>
      <w:r w:rsidR="00A85D45" w:rsidRPr="009E4C37">
        <w:rPr>
          <w:rFonts w:ascii="Calibri" w:hAnsi="Calibri" w:cs="Arial"/>
          <w:sz w:val="20"/>
          <w:szCs w:val="20"/>
        </w:rPr>
        <w:t>.</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Verifies materials or merchandise against received documents</w:t>
      </w:r>
      <w:r w:rsidR="00A85D45" w:rsidRPr="009E4C37">
        <w:rPr>
          <w:rFonts w:ascii="Calibri" w:hAnsi="Calibri" w:cs="Arial"/>
          <w:sz w:val="20"/>
          <w:szCs w:val="20"/>
        </w:rPr>
        <w:t>.</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Notes and reports discrepancies and/or damage to materials</w:t>
      </w:r>
      <w:r w:rsidR="00A85D45" w:rsidRPr="009E4C37">
        <w:rPr>
          <w:rFonts w:ascii="Calibri" w:hAnsi="Calibri" w:cs="Arial"/>
          <w:sz w:val="20"/>
          <w:szCs w:val="20"/>
        </w:rPr>
        <w:t>.</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Maintains records and provides traceability of documentation through the company accounting or tracking system</w:t>
      </w:r>
      <w:r w:rsidR="00A85D45" w:rsidRPr="009E4C37">
        <w:rPr>
          <w:rFonts w:ascii="Calibri" w:hAnsi="Calibri" w:cs="Arial"/>
          <w:sz w:val="20"/>
          <w:szCs w:val="20"/>
        </w:rPr>
        <w:t>.</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Examines stored materials and reports deterioration and damage</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Removes materials from inventory and prepares for shipment</w:t>
      </w:r>
      <w:r w:rsidR="00A85D45" w:rsidRPr="009E4C37">
        <w:rPr>
          <w:rFonts w:ascii="Calibri" w:hAnsi="Calibri" w:cs="Arial"/>
          <w:sz w:val="20"/>
          <w:szCs w:val="20"/>
        </w:rPr>
        <w:t>.</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Creates detailed daily, weekly and bi-weekly reports for IT in tracking materials received and accepted</w:t>
      </w:r>
      <w:r w:rsidR="00A85D45" w:rsidRPr="009E4C37">
        <w:rPr>
          <w:rFonts w:ascii="Calibri" w:hAnsi="Calibri" w:cs="Arial"/>
          <w:sz w:val="20"/>
          <w:szCs w:val="20"/>
        </w:rPr>
        <w:t>.</w:t>
      </w:r>
    </w:p>
    <w:p w:rsidR="007D5D4D" w:rsidRPr="009E4C37" w:rsidRDefault="007D5D4D" w:rsidP="007D5D4D">
      <w:pPr>
        <w:numPr>
          <w:ilvl w:val="0"/>
          <w:numId w:val="28"/>
        </w:numPr>
        <w:spacing w:line="312" w:lineRule="auto"/>
        <w:rPr>
          <w:rFonts w:ascii="Calibri" w:hAnsi="Calibri" w:cs="Arial"/>
          <w:sz w:val="20"/>
          <w:szCs w:val="20"/>
        </w:rPr>
      </w:pPr>
      <w:r w:rsidRPr="009E4C37">
        <w:rPr>
          <w:rFonts w:ascii="Calibri" w:hAnsi="Calibri" w:cs="Arial"/>
          <w:sz w:val="20"/>
          <w:szCs w:val="20"/>
        </w:rPr>
        <w:t>Monitors parts and components quantities received from vendors and identifies problem areas</w:t>
      </w:r>
      <w:r w:rsidR="00A85D45" w:rsidRPr="009E4C37">
        <w:rPr>
          <w:rFonts w:ascii="Calibri" w:hAnsi="Calibri" w:cs="Arial"/>
          <w:sz w:val="20"/>
          <w:szCs w:val="20"/>
        </w:rPr>
        <w:t>.</w:t>
      </w:r>
    </w:p>
    <w:p w:rsidR="007D5D4D" w:rsidRPr="009E4C37" w:rsidRDefault="007D5D4D" w:rsidP="007D5D4D">
      <w:pPr>
        <w:pStyle w:val="BodyText2"/>
        <w:numPr>
          <w:ilvl w:val="0"/>
          <w:numId w:val="28"/>
        </w:numPr>
        <w:spacing w:line="264" w:lineRule="auto"/>
        <w:rPr>
          <w:rFonts w:ascii="Calibri" w:hAnsi="Calibri" w:cs="Arial"/>
          <w:bCs/>
          <w:sz w:val="20"/>
          <w:szCs w:val="20"/>
        </w:rPr>
      </w:pPr>
      <w:r w:rsidRPr="009E4C37">
        <w:rPr>
          <w:rFonts w:ascii="Calibri" w:hAnsi="Calibri" w:cs="Arial"/>
          <w:sz w:val="20"/>
          <w:szCs w:val="20"/>
        </w:rPr>
        <w:t>Inputs pertinent data from receipt and acceptance, to quality inspection, to inventory, into appropriate tracking system modules</w:t>
      </w:r>
      <w:r w:rsidR="00A85D45" w:rsidRPr="009E4C37">
        <w:rPr>
          <w:rFonts w:ascii="Calibri" w:hAnsi="Calibri" w:cs="Arial"/>
          <w:sz w:val="20"/>
          <w:szCs w:val="20"/>
        </w:rPr>
        <w:t>.</w:t>
      </w:r>
    </w:p>
    <w:p w:rsidR="00C36B13" w:rsidRPr="009E4C37" w:rsidRDefault="00C36B13" w:rsidP="00905018">
      <w:pPr>
        <w:pStyle w:val="BodyText2"/>
        <w:spacing w:line="264" w:lineRule="auto"/>
        <w:rPr>
          <w:rFonts w:ascii="Calibri" w:hAnsi="Calibri" w:cs="Arial"/>
          <w:b/>
          <w:bCs/>
          <w:sz w:val="12"/>
          <w:szCs w:val="12"/>
          <w:u w:val="single"/>
        </w:rPr>
      </w:pPr>
    </w:p>
    <w:p w:rsidR="00C36B13" w:rsidRPr="009E4C37" w:rsidRDefault="00C36B13" w:rsidP="00905018">
      <w:pPr>
        <w:pStyle w:val="BodyText2"/>
        <w:spacing w:line="264" w:lineRule="auto"/>
        <w:rPr>
          <w:rFonts w:ascii="Calibri" w:hAnsi="Calibri" w:cs="Arial"/>
          <w:b/>
          <w:bCs/>
          <w:sz w:val="12"/>
          <w:szCs w:val="12"/>
          <w:u w:val="single"/>
        </w:rPr>
      </w:pPr>
    </w:p>
    <w:p w:rsidR="006B3D3A" w:rsidRPr="009E4C37" w:rsidRDefault="006B3D3A" w:rsidP="006B3D3A">
      <w:pPr>
        <w:pStyle w:val="BodyText2"/>
        <w:spacing w:line="264" w:lineRule="auto"/>
        <w:rPr>
          <w:rFonts w:ascii="Calibri" w:hAnsi="Calibri" w:cs="Arial"/>
          <w:b/>
          <w:bCs/>
          <w:sz w:val="20"/>
          <w:szCs w:val="20"/>
          <w:u w:val="single"/>
        </w:rPr>
      </w:pPr>
      <w:r>
        <w:rPr>
          <w:rFonts w:ascii="Book Antiqua" w:hAnsi="Book Antiqua" w:cs="Calibri"/>
          <w:b/>
          <w:color w:val="000000"/>
          <w:sz w:val="24"/>
          <w:shd w:val="clear" w:color="auto" w:fill="FFFFFF"/>
        </w:rPr>
        <w:t xml:space="preserve">2. </w:t>
      </w:r>
      <w:r w:rsidRPr="006B3D3A">
        <w:rPr>
          <w:rFonts w:ascii="Book Antiqua" w:hAnsi="Book Antiqua" w:cs="Calibri"/>
          <w:b/>
          <w:color w:val="000000"/>
          <w:sz w:val="24"/>
          <w:shd w:val="clear" w:color="auto" w:fill="FFFFFF"/>
        </w:rPr>
        <w:t>Confidential</w:t>
      </w:r>
    </w:p>
    <w:p w:rsidR="006B3D3A" w:rsidRPr="006B3D3A" w:rsidRDefault="006B3D3A" w:rsidP="006B3D3A">
      <w:pPr>
        <w:rPr>
          <w:rFonts w:ascii="Calibri" w:hAnsi="Calibri" w:cs="Arial"/>
          <w:b/>
          <w:sz w:val="22"/>
          <w:szCs w:val="22"/>
        </w:rPr>
      </w:pPr>
      <w:r w:rsidRPr="006B3D3A">
        <w:rPr>
          <w:rFonts w:ascii="Calibri" w:hAnsi="Calibri" w:cs="Arial"/>
          <w:b/>
          <w:sz w:val="22"/>
          <w:szCs w:val="22"/>
        </w:rPr>
        <w:t>Logistics Coordinator</w:t>
      </w:r>
    </w:p>
    <w:p w:rsidR="00905018" w:rsidRPr="009E4C37" w:rsidRDefault="00905018" w:rsidP="00905018">
      <w:pPr>
        <w:rPr>
          <w:rFonts w:ascii="Calibri" w:hAnsi="Calibri" w:cs="Arial"/>
          <w:b/>
          <w:sz w:val="22"/>
          <w:szCs w:val="22"/>
        </w:rPr>
      </w:pPr>
      <w:r w:rsidRPr="009E4C37">
        <w:rPr>
          <w:rFonts w:ascii="Calibri" w:hAnsi="Calibri" w:cs="Arial"/>
          <w:b/>
          <w:sz w:val="22"/>
          <w:szCs w:val="22"/>
        </w:rPr>
        <w:t>Duration</w:t>
      </w:r>
      <w:r w:rsidR="00D31ADA" w:rsidRPr="009E4C37">
        <w:rPr>
          <w:rFonts w:ascii="Calibri" w:hAnsi="Calibri" w:cs="Arial"/>
          <w:b/>
          <w:sz w:val="22"/>
          <w:szCs w:val="22"/>
        </w:rPr>
        <w:t>: October 2008</w:t>
      </w:r>
      <w:r w:rsidR="003E2750" w:rsidRPr="009E4C37">
        <w:rPr>
          <w:rFonts w:ascii="Calibri" w:hAnsi="Calibri" w:cs="Arial"/>
          <w:b/>
          <w:sz w:val="22"/>
          <w:szCs w:val="22"/>
        </w:rPr>
        <w:t xml:space="preserve"> to January 2010</w:t>
      </w:r>
    </w:p>
    <w:p w:rsidR="000A38BB" w:rsidRPr="009E4C37" w:rsidRDefault="000A38BB" w:rsidP="000A38BB">
      <w:pPr>
        <w:rPr>
          <w:rFonts w:ascii="Calibri" w:hAnsi="Calibri"/>
          <w:b/>
          <w:sz w:val="18"/>
          <w:szCs w:val="18"/>
        </w:rPr>
      </w:pPr>
    </w:p>
    <w:p w:rsidR="00905018" w:rsidRPr="009E4C37" w:rsidRDefault="00905018" w:rsidP="00905018">
      <w:pPr>
        <w:pStyle w:val="BodyText2"/>
        <w:spacing w:line="264" w:lineRule="auto"/>
        <w:rPr>
          <w:rFonts w:ascii="Calibri" w:hAnsi="Calibri" w:cs="Arial"/>
          <w:b/>
          <w:bCs/>
          <w:sz w:val="20"/>
          <w:szCs w:val="20"/>
          <w:u w:val="single"/>
        </w:rPr>
      </w:pPr>
      <w:r w:rsidRPr="009E4C37">
        <w:rPr>
          <w:rFonts w:ascii="Calibri" w:hAnsi="Calibri" w:cs="Arial"/>
          <w:b/>
          <w:bCs/>
          <w:sz w:val="20"/>
          <w:szCs w:val="20"/>
          <w:u w:val="single"/>
        </w:rPr>
        <w:t>Role and Responsibilities</w:t>
      </w:r>
    </w:p>
    <w:p w:rsidR="00B7673A" w:rsidRPr="009E4C37" w:rsidRDefault="00B7673A" w:rsidP="00B7673A">
      <w:pPr>
        <w:numPr>
          <w:ilvl w:val="0"/>
          <w:numId w:val="17"/>
        </w:numPr>
        <w:rPr>
          <w:rFonts w:ascii="Calibri" w:hAnsi="Calibri"/>
          <w:sz w:val="20"/>
          <w:szCs w:val="20"/>
        </w:rPr>
      </w:pPr>
      <w:r w:rsidRPr="009E4C37">
        <w:rPr>
          <w:rFonts w:ascii="Calibri" w:hAnsi="Calibri"/>
          <w:sz w:val="20"/>
          <w:szCs w:val="20"/>
        </w:rPr>
        <w:t xml:space="preserve">Working as Redistribution Representative using </w:t>
      </w:r>
      <w:r w:rsidRPr="009E4C37">
        <w:rPr>
          <w:rFonts w:ascii="Calibri" w:hAnsi="Calibri"/>
          <w:b/>
          <w:bCs/>
          <w:sz w:val="20"/>
          <w:szCs w:val="20"/>
        </w:rPr>
        <w:t>MAXIMO (STEAM)</w:t>
      </w:r>
      <w:r w:rsidRPr="009E4C37">
        <w:rPr>
          <w:rFonts w:ascii="Calibri" w:hAnsi="Calibri"/>
          <w:sz w:val="20"/>
          <w:szCs w:val="20"/>
        </w:rPr>
        <w:t xml:space="preserve"> software to screen all Requisitions submitted on LOGCAP III Project within countries of Iraq, Afghanistan, Kuwait and UAE.  Located alternative sites to fulfill requisition for </w:t>
      </w:r>
      <w:r w:rsidRPr="009E4C37">
        <w:rPr>
          <w:rFonts w:ascii="Calibri" w:hAnsi="Calibri"/>
          <w:color w:val="0000FF"/>
          <w:sz w:val="20"/>
          <w:szCs w:val="20"/>
        </w:rPr>
        <w:t>DMC (Distribution Management Center</w:t>
      </w:r>
      <w:r w:rsidRPr="009E4C37">
        <w:rPr>
          <w:rFonts w:ascii="Calibri" w:hAnsi="Calibri"/>
          <w:sz w:val="20"/>
          <w:szCs w:val="20"/>
        </w:rPr>
        <w:t xml:space="preserve">). </w:t>
      </w:r>
    </w:p>
    <w:p w:rsidR="00B7673A" w:rsidRPr="009E4C37" w:rsidRDefault="00B7673A" w:rsidP="00B7673A">
      <w:pPr>
        <w:ind w:left="360"/>
        <w:rPr>
          <w:rFonts w:ascii="Calibri" w:hAnsi="Calibri"/>
          <w:sz w:val="4"/>
          <w:szCs w:val="4"/>
        </w:rPr>
      </w:pPr>
    </w:p>
    <w:p w:rsidR="00B7673A" w:rsidRPr="009E4C37" w:rsidRDefault="00B7673A" w:rsidP="00B7673A">
      <w:pPr>
        <w:numPr>
          <w:ilvl w:val="0"/>
          <w:numId w:val="17"/>
        </w:numPr>
        <w:rPr>
          <w:rFonts w:ascii="Calibri" w:hAnsi="Calibri"/>
          <w:sz w:val="20"/>
          <w:szCs w:val="20"/>
        </w:rPr>
      </w:pPr>
      <w:r w:rsidRPr="009E4C37">
        <w:rPr>
          <w:rFonts w:ascii="Calibri" w:hAnsi="Calibri"/>
          <w:sz w:val="20"/>
          <w:szCs w:val="20"/>
        </w:rPr>
        <w:t xml:space="preserve">Prepare and transmitted cross level requests to transfer Material from different sites using WO#, RFS and complete information related to requester to fill the requisition. Follow up until the request gets supported and Material reaches intended site. Deleted supported items from original requisition and, update daily matrix / report and forward to all sites concerned. </w:t>
      </w:r>
    </w:p>
    <w:p w:rsidR="00B7673A" w:rsidRPr="009E4C37" w:rsidRDefault="00B7673A" w:rsidP="00B7673A">
      <w:pPr>
        <w:rPr>
          <w:rFonts w:ascii="Calibri" w:hAnsi="Calibri"/>
          <w:sz w:val="10"/>
          <w:szCs w:val="10"/>
        </w:rPr>
      </w:pPr>
    </w:p>
    <w:p w:rsidR="00B7673A" w:rsidRPr="009E4C37" w:rsidRDefault="00B7673A" w:rsidP="00B7673A">
      <w:pPr>
        <w:numPr>
          <w:ilvl w:val="0"/>
          <w:numId w:val="17"/>
        </w:numPr>
        <w:rPr>
          <w:rFonts w:ascii="Calibri" w:hAnsi="Calibri"/>
          <w:sz w:val="20"/>
          <w:szCs w:val="20"/>
        </w:rPr>
      </w:pPr>
      <w:r w:rsidRPr="009E4C37">
        <w:rPr>
          <w:rFonts w:ascii="Calibri" w:hAnsi="Calibri"/>
          <w:sz w:val="20"/>
          <w:szCs w:val="20"/>
        </w:rPr>
        <w:t xml:space="preserve">Prepares DMC Tasking Memorandum and send to corresponding sites to get their support for LOGCAP III cross level project and mentioned those information’s in Daily site report for cost controlling purpose. </w:t>
      </w:r>
    </w:p>
    <w:p w:rsidR="00B7673A" w:rsidRPr="009E4C37" w:rsidRDefault="00B7673A" w:rsidP="00B7673A">
      <w:pPr>
        <w:ind w:left="360"/>
        <w:rPr>
          <w:rFonts w:ascii="Calibri" w:hAnsi="Calibri"/>
          <w:color w:val="000080"/>
          <w:sz w:val="4"/>
          <w:szCs w:val="4"/>
        </w:rPr>
      </w:pPr>
    </w:p>
    <w:p w:rsidR="00B7673A" w:rsidRPr="009E4C37" w:rsidRDefault="00B7673A" w:rsidP="00B7673A">
      <w:pPr>
        <w:numPr>
          <w:ilvl w:val="0"/>
          <w:numId w:val="18"/>
        </w:numPr>
        <w:rPr>
          <w:rFonts w:ascii="Calibri" w:hAnsi="Calibri"/>
          <w:sz w:val="20"/>
          <w:szCs w:val="20"/>
        </w:rPr>
      </w:pPr>
      <w:r w:rsidRPr="009E4C37">
        <w:rPr>
          <w:rFonts w:ascii="Calibri" w:hAnsi="Calibri"/>
          <w:sz w:val="20"/>
          <w:szCs w:val="20"/>
        </w:rPr>
        <w:t xml:space="preserve">Considering identify the sites with best possibilities of availability of material through the theater.  Preparation and transmitting of request to respective sites for possible cross level by mail. Responding to emails asking queries pertaining to cross level, follow up of the cross level request by email and Tele-conversations. </w:t>
      </w:r>
    </w:p>
    <w:p w:rsidR="00B7673A" w:rsidRPr="009E4C37" w:rsidRDefault="00B7673A" w:rsidP="00B7673A">
      <w:pPr>
        <w:ind w:left="360"/>
        <w:rPr>
          <w:rFonts w:ascii="Calibri" w:hAnsi="Calibri"/>
          <w:sz w:val="4"/>
          <w:szCs w:val="4"/>
        </w:rPr>
      </w:pPr>
    </w:p>
    <w:p w:rsidR="00B7673A" w:rsidRPr="009E4C37" w:rsidRDefault="00B7673A" w:rsidP="00B7673A">
      <w:pPr>
        <w:numPr>
          <w:ilvl w:val="0"/>
          <w:numId w:val="18"/>
        </w:numPr>
        <w:rPr>
          <w:rFonts w:ascii="Calibri" w:hAnsi="Calibri"/>
          <w:sz w:val="20"/>
          <w:szCs w:val="20"/>
        </w:rPr>
      </w:pPr>
      <w:r w:rsidRPr="009E4C37">
        <w:rPr>
          <w:rFonts w:ascii="Calibri" w:hAnsi="Calibri"/>
          <w:sz w:val="20"/>
          <w:szCs w:val="20"/>
        </w:rPr>
        <w:t xml:space="preserve">Preparation of daily report according to supported and unsupported requests with reference to the material issued by supported site (Issue Ticket) and material received by requesting site (Receiving Tickets) </w:t>
      </w:r>
    </w:p>
    <w:p w:rsidR="00B7673A" w:rsidRPr="009E4C37" w:rsidRDefault="00B7673A" w:rsidP="00B7673A">
      <w:pPr>
        <w:rPr>
          <w:rFonts w:ascii="Calibri" w:hAnsi="Calibri"/>
          <w:color w:val="000080"/>
          <w:sz w:val="4"/>
          <w:szCs w:val="4"/>
        </w:rPr>
      </w:pPr>
    </w:p>
    <w:p w:rsidR="00B7673A" w:rsidRPr="009E4C37" w:rsidRDefault="00B7673A" w:rsidP="00B7673A">
      <w:pPr>
        <w:numPr>
          <w:ilvl w:val="0"/>
          <w:numId w:val="17"/>
        </w:numPr>
        <w:rPr>
          <w:rFonts w:ascii="Calibri" w:hAnsi="Calibri"/>
          <w:sz w:val="20"/>
          <w:szCs w:val="20"/>
        </w:rPr>
      </w:pPr>
      <w:r w:rsidRPr="009E4C37">
        <w:rPr>
          <w:rFonts w:ascii="Calibri" w:hAnsi="Calibri"/>
          <w:sz w:val="20"/>
          <w:szCs w:val="20"/>
        </w:rPr>
        <w:t xml:space="preserve">Working as Support cell leader to maintaining of Daily, Weekly and monthly Material Requisition report, Register Log Information, Issued Worksheet, Waiting for Responses worksheet and support cell worksheet which is requested by LOGCAP III Head quarters upper management Team. </w:t>
      </w:r>
    </w:p>
    <w:p w:rsidR="00B7673A" w:rsidRPr="009E4C37" w:rsidRDefault="00B7673A" w:rsidP="00B7673A">
      <w:pPr>
        <w:ind w:left="360"/>
        <w:rPr>
          <w:rFonts w:ascii="Calibri" w:hAnsi="Calibri"/>
          <w:sz w:val="4"/>
          <w:szCs w:val="4"/>
        </w:rPr>
      </w:pPr>
    </w:p>
    <w:p w:rsidR="00B7673A" w:rsidRPr="009E4C37" w:rsidRDefault="00B7673A" w:rsidP="00B7673A">
      <w:pPr>
        <w:numPr>
          <w:ilvl w:val="0"/>
          <w:numId w:val="17"/>
        </w:numPr>
        <w:rPr>
          <w:rFonts w:ascii="Calibri" w:hAnsi="Calibri"/>
          <w:color w:val="000080"/>
          <w:sz w:val="20"/>
          <w:szCs w:val="20"/>
        </w:rPr>
      </w:pPr>
      <w:r w:rsidRPr="009E4C37">
        <w:rPr>
          <w:rFonts w:ascii="Calibri" w:hAnsi="Calibri"/>
          <w:sz w:val="20"/>
          <w:szCs w:val="20"/>
        </w:rPr>
        <w:t xml:space="preserve">Manage/Upkeep, Property/Asset and Material transaction records of company’s global operations and create, update and maintain records of purchase by updating in STEAM. </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Developed logistical plans, policies, and procedures necessary to provide support in the areas of supply, transportation, maintenance, and services</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Exemplified leadership by directing the efforts of personnel involved in providing a variety of support to programs involved with supply, property, and transportation.</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Coordinated with other functional areas, departments, and government agencies to ensure mission accomplishment and customer satisfaction.</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 xml:space="preserve">Recommend solutions to management regarding problem areas in the field of logistics. </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Knowledgeable in all facets of the Base Life Support, Corps Logistic Support System, and Theater Transportation Mission which includes but is not limited to Move Control Team operations, logistical functions, Material Handling Equipment.</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 xml:space="preserve">Coordinated daily with the military, customer and site management regarding construction projects and also provide daily and weekly status reports to the military staff. </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 xml:space="preserve">Identified, coordinated, and facilitated resolutions of critical internal and customer-related service issues. </w:t>
      </w:r>
    </w:p>
    <w:p w:rsidR="00B7673A"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Provided significant input in the planning of short and long term performance objectives and confer with management on unique or special projects requirements.</w:t>
      </w:r>
    </w:p>
    <w:p w:rsidR="002E311D" w:rsidRPr="009E4C37" w:rsidRDefault="00B7673A" w:rsidP="00B7673A">
      <w:pPr>
        <w:numPr>
          <w:ilvl w:val="0"/>
          <w:numId w:val="17"/>
        </w:numPr>
        <w:spacing w:before="100" w:beforeAutospacing="1" w:after="100" w:afterAutospacing="1"/>
        <w:rPr>
          <w:rFonts w:ascii="Calibri" w:hAnsi="Calibri" w:cs="Arial"/>
          <w:color w:val="000000"/>
          <w:sz w:val="20"/>
          <w:szCs w:val="20"/>
        </w:rPr>
      </w:pPr>
      <w:r w:rsidRPr="009E4C37">
        <w:rPr>
          <w:rFonts w:ascii="Calibri" w:hAnsi="Calibri"/>
          <w:color w:val="000000"/>
          <w:sz w:val="20"/>
          <w:szCs w:val="20"/>
        </w:rPr>
        <w:t>Supported and assisted the Contract Administrator (CA), Administrative Contracting Officer (ACO), LOGCAP Support Officer (LSO), and other functions in resolution of Statement of Work matters.</w:t>
      </w:r>
    </w:p>
    <w:p w:rsidR="006B3D3A" w:rsidRDefault="006B3D3A" w:rsidP="00D31ADA">
      <w:pPr>
        <w:pStyle w:val="BodyText2"/>
        <w:spacing w:line="264" w:lineRule="auto"/>
        <w:rPr>
          <w:rFonts w:ascii="Calibri" w:hAnsi="Calibri" w:cs="Arial"/>
          <w:b/>
          <w:bCs/>
          <w:sz w:val="20"/>
          <w:szCs w:val="20"/>
          <w:u w:val="single"/>
        </w:rPr>
      </w:pPr>
    </w:p>
    <w:p w:rsidR="006B3D3A" w:rsidRDefault="006B3D3A" w:rsidP="00D31ADA">
      <w:pPr>
        <w:pStyle w:val="BodyText2"/>
        <w:spacing w:line="264" w:lineRule="auto"/>
        <w:rPr>
          <w:rFonts w:ascii="Calibri" w:hAnsi="Calibri" w:cs="Arial"/>
          <w:b/>
          <w:bCs/>
          <w:sz w:val="20"/>
          <w:szCs w:val="20"/>
          <w:u w:val="single"/>
        </w:rPr>
      </w:pPr>
    </w:p>
    <w:p w:rsidR="006B3D3A" w:rsidRDefault="006B3D3A" w:rsidP="00D31ADA">
      <w:pPr>
        <w:pStyle w:val="BodyText2"/>
        <w:spacing w:line="264" w:lineRule="auto"/>
        <w:rPr>
          <w:rFonts w:ascii="Calibri" w:hAnsi="Calibri" w:cs="Arial"/>
          <w:b/>
          <w:bCs/>
          <w:sz w:val="20"/>
          <w:szCs w:val="20"/>
          <w:u w:val="single"/>
        </w:rPr>
      </w:pPr>
    </w:p>
    <w:p w:rsidR="006B3D3A" w:rsidRDefault="006B3D3A" w:rsidP="00D31ADA">
      <w:pPr>
        <w:pStyle w:val="BodyText2"/>
        <w:spacing w:line="264" w:lineRule="auto"/>
        <w:rPr>
          <w:rFonts w:ascii="Calibri" w:hAnsi="Calibri" w:cs="Arial"/>
          <w:b/>
          <w:bCs/>
          <w:sz w:val="20"/>
          <w:szCs w:val="20"/>
          <w:u w:val="single"/>
        </w:rPr>
      </w:pPr>
    </w:p>
    <w:p w:rsidR="006B3D3A" w:rsidRDefault="006B3D3A" w:rsidP="00D31ADA">
      <w:pPr>
        <w:pStyle w:val="BodyText2"/>
        <w:spacing w:line="264" w:lineRule="auto"/>
        <w:rPr>
          <w:rFonts w:ascii="Calibri" w:hAnsi="Calibri" w:cs="Arial"/>
          <w:b/>
          <w:bCs/>
          <w:sz w:val="20"/>
          <w:szCs w:val="20"/>
          <w:u w:val="single"/>
        </w:rPr>
      </w:pPr>
    </w:p>
    <w:p w:rsidR="006B3D3A" w:rsidRPr="009E4C37" w:rsidRDefault="006B3D3A" w:rsidP="006B3D3A">
      <w:pPr>
        <w:pStyle w:val="BodyText2"/>
        <w:spacing w:line="264" w:lineRule="auto"/>
        <w:rPr>
          <w:rFonts w:ascii="Calibri" w:hAnsi="Calibri" w:cs="Arial"/>
          <w:b/>
          <w:bCs/>
          <w:sz w:val="20"/>
          <w:szCs w:val="20"/>
          <w:u w:val="single"/>
        </w:rPr>
      </w:pPr>
      <w:r>
        <w:rPr>
          <w:rFonts w:ascii="Book Antiqua" w:hAnsi="Book Antiqua" w:cs="Calibri"/>
          <w:b/>
          <w:color w:val="000000"/>
          <w:sz w:val="24"/>
          <w:shd w:val="clear" w:color="auto" w:fill="FFFFFF"/>
        </w:rPr>
        <w:t xml:space="preserve">3. </w:t>
      </w:r>
      <w:r w:rsidRPr="006B3D3A">
        <w:rPr>
          <w:rFonts w:ascii="Book Antiqua" w:hAnsi="Book Antiqua" w:cs="Calibri"/>
          <w:b/>
          <w:color w:val="000000"/>
          <w:sz w:val="24"/>
          <w:shd w:val="clear" w:color="auto" w:fill="FFFFFF"/>
        </w:rPr>
        <w:t>Confidential</w:t>
      </w:r>
    </w:p>
    <w:p w:rsidR="006B3D3A" w:rsidRPr="006B3D3A" w:rsidRDefault="006B3D3A" w:rsidP="006B3D3A">
      <w:pPr>
        <w:rPr>
          <w:rFonts w:ascii="Calibri" w:hAnsi="Calibri" w:cs="Arial"/>
          <w:b/>
          <w:sz w:val="22"/>
          <w:szCs w:val="22"/>
        </w:rPr>
      </w:pPr>
      <w:r>
        <w:rPr>
          <w:rFonts w:ascii="Calibri" w:hAnsi="Calibri" w:cs="Arial"/>
          <w:b/>
          <w:sz w:val="22"/>
          <w:szCs w:val="22"/>
        </w:rPr>
        <w:t>Administrative Assistant</w:t>
      </w:r>
    </w:p>
    <w:p w:rsidR="002E311D" w:rsidRPr="006B3D3A" w:rsidRDefault="00D31ADA" w:rsidP="006B3D3A">
      <w:pPr>
        <w:rPr>
          <w:rFonts w:ascii="Calibri" w:hAnsi="Calibri" w:cs="Arial"/>
          <w:b/>
          <w:sz w:val="22"/>
          <w:szCs w:val="22"/>
        </w:rPr>
      </w:pPr>
      <w:r w:rsidRPr="009E4C37">
        <w:rPr>
          <w:rFonts w:ascii="Calibri" w:hAnsi="Calibri" w:cs="Arial"/>
          <w:b/>
          <w:sz w:val="22"/>
          <w:szCs w:val="22"/>
        </w:rPr>
        <w:t>Duration: October 2007 to September 2008</w:t>
      </w:r>
    </w:p>
    <w:p w:rsidR="00314000" w:rsidRPr="009E4C37" w:rsidRDefault="005B6988" w:rsidP="00157033">
      <w:pPr>
        <w:pStyle w:val="BodyText2"/>
        <w:spacing w:line="264" w:lineRule="auto"/>
        <w:rPr>
          <w:rFonts w:ascii="Calibri" w:hAnsi="Calibri" w:cs="Arial"/>
          <w:b/>
          <w:bCs/>
          <w:sz w:val="16"/>
          <w:szCs w:val="16"/>
        </w:rPr>
      </w:pPr>
      <w:r w:rsidRPr="009E4C37">
        <w:rPr>
          <w:rFonts w:ascii="Calibri" w:hAnsi="Calibri" w:cs="Arial"/>
          <w:b/>
          <w:bCs/>
          <w:sz w:val="20"/>
          <w:szCs w:val="20"/>
        </w:rPr>
        <w:tab/>
      </w:r>
      <w:r w:rsidRPr="009E4C37">
        <w:rPr>
          <w:rFonts w:ascii="Calibri" w:hAnsi="Calibri" w:cs="Arial"/>
          <w:b/>
          <w:bCs/>
          <w:sz w:val="20"/>
          <w:szCs w:val="20"/>
        </w:rPr>
        <w:tab/>
      </w:r>
      <w:r w:rsidRPr="009E4C37">
        <w:rPr>
          <w:rFonts w:ascii="Calibri" w:hAnsi="Calibri" w:cs="Arial"/>
          <w:b/>
          <w:bCs/>
          <w:sz w:val="20"/>
          <w:szCs w:val="20"/>
        </w:rPr>
        <w:tab/>
      </w:r>
      <w:r w:rsidRPr="009E4C37">
        <w:rPr>
          <w:rFonts w:ascii="Calibri" w:hAnsi="Calibri" w:cs="Arial"/>
          <w:b/>
          <w:bCs/>
          <w:sz w:val="20"/>
          <w:szCs w:val="20"/>
        </w:rPr>
        <w:tab/>
      </w:r>
    </w:p>
    <w:p w:rsidR="00D31ADA" w:rsidRPr="009E4C37" w:rsidRDefault="00D31ADA" w:rsidP="00157033">
      <w:pPr>
        <w:pStyle w:val="BodyText2"/>
        <w:spacing w:line="264" w:lineRule="auto"/>
        <w:rPr>
          <w:rFonts w:ascii="Calibri" w:hAnsi="Calibri" w:cs="Arial"/>
          <w:b/>
          <w:bCs/>
          <w:sz w:val="20"/>
          <w:szCs w:val="20"/>
          <w:u w:val="single"/>
        </w:rPr>
      </w:pPr>
      <w:r w:rsidRPr="009E4C37">
        <w:rPr>
          <w:rFonts w:ascii="Calibri" w:hAnsi="Calibri" w:cs="Arial"/>
          <w:b/>
          <w:bCs/>
          <w:sz w:val="20"/>
          <w:szCs w:val="20"/>
          <w:u w:val="single"/>
        </w:rPr>
        <w:t>Role and Responsibilities</w:t>
      </w:r>
    </w:p>
    <w:p w:rsidR="00D31ADA" w:rsidRPr="009E4C37" w:rsidRDefault="00D31ADA" w:rsidP="00D31ADA">
      <w:pPr>
        <w:pStyle w:val="BodyText2"/>
        <w:numPr>
          <w:ilvl w:val="0"/>
          <w:numId w:val="19"/>
        </w:numPr>
        <w:spacing w:line="264" w:lineRule="auto"/>
        <w:rPr>
          <w:rFonts w:ascii="Calibri" w:hAnsi="Calibri" w:cs="Arial"/>
          <w:b/>
          <w:bCs/>
          <w:sz w:val="20"/>
          <w:szCs w:val="20"/>
          <w:u w:val="single"/>
        </w:rPr>
      </w:pPr>
      <w:r w:rsidRPr="009E4C37">
        <w:rPr>
          <w:rFonts w:ascii="Calibri" w:hAnsi="Calibri" w:cs="Arial"/>
          <w:bCs/>
          <w:sz w:val="20"/>
          <w:szCs w:val="20"/>
        </w:rPr>
        <w:t xml:space="preserve">Handling all Materials transactions into </w:t>
      </w:r>
      <w:r w:rsidR="00314000" w:rsidRPr="009E4C37">
        <w:rPr>
          <w:rFonts w:ascii="Calibri" w:hAnsi="Calibri" w:cs="Arial"/>
          <w:bCs/>
          <w:sz w:val="20"/>
          <w:szCs w:val="20"/>
        </w:rPr>
        <w:t>MAXIMO-</w:t>
      </w:r>
      <w:r w:rsidRPr="009E4C37">
        <w:rPr>
          <w:rFonts w:ascii="Calibri" w:hAnsi="Calibri" w:cs="Arial"/>
          <w:bCs/>
          <w:sz w:val="20"/>
          <w:szCs w:val="20"/>
        </w:rPr>
        <w:t>STEAM (Issue and Transfer)</w:t>
      </w:r>
    </w:p>
    <w:p w:rsidR="003838C5" w:rsidRPr="009E4C37" w:rsidRDefault="003838C5" w:rsidP="00D31ADA">
      <w:pPr>
        <w:pStyle w:val="BodyText2"/>
        <w:numPr>
          <w:ilvl w:val="0"/>
          <w:numId w:val="19"/>
        </w:numPr>
        <w:spacing w:line="264" w:lineRule="auto"/>
        <w:rPr>
          <w:rFonts w:ascii="Calibri" w:hAnsi="Calibri" w:cs="Arial"/>
          <w:bCs/>
          <w:sz w:val="20"/>
          <w:szCs w:val="20"/>
        </w:rPr>
      </w:pPr>
      <w:r w:rsidRPr="009E4C37">
        <w:rPr>
          <w:rFonts w:ascii="Calibri" w:hAnsi="Calibri" w:cs="Arial"/>
          <w:bCs/>
          <w:sz w:val="20"/>
          <w:szCs w:val="20"/>
        </w:rPr>
        <w:t>For materials control doing monthly</w:t>
      </w:r>
      <w:r w:rsidR="00D31ADA" w:rsidRPr="009E4C37">
        <w:rPr>
          <w:rFonts w:ascii="Calibri" w:hAnsi="Calibri" w:cs="Arial"/>
          <w:bCs/>
          <w:sz w:val="20"/>
          <w:szCs w:val="20"/>
        </w:rPr>
        <w:t xml:space="preserve">, weekly and </w:t>
      </w:r>
      <w:r w:rsidR="00314000" w:rsidRPr="009E4C37">
        <w:rPr>
          <w:rFonts w:ascii="Calibri" w:hAnsi="Calibri" w:cs="Arial"/>
          <w:bCs/>
          <w:sz w:val="20"/>
          <w:szCs w:val="20"/>
        </w:rPr>
        <w:t>daily materials inventories</w:t>
      </w:r>
      <w:r w:rsidRPr="009E4C37">
        <w:rPr>
          <w:rFonts w:ascii="Calibri" w:hAnsi="Calibri" w:cs="Arial"/>
          <w:bCs/>
          <w:sz w:val="20"/>
          <w:szCs w:val="20"/>
        </w:rPr>
        <w:t>.</w:t>
      </w:r>
      <w:r w:rsidR="00314000" w:rsidRPr="009E4C37">
        <w:rPr>
          <w:rFonts w:ascii="Calibri" w:hAnsi="Calibri" w:cs="Arial"/>
          <w:bCs/>
          <w:sz w:val="20"/>
          <w:szCs w:val="20"/>
        </w:rPr>
        <w:t xml:space="preserve"> </w:t>
      </w:r>
    </w:p>
    <w:p w:rsidR="00D31ADA" w:rsidRPr="009E4C37" w:rsidRDefault="00D31ADA" w:rsidP="00D31ADA">
      <w:pPr>
        <w:pStyle w:val="BodyText2"/>
        <w:numPr>
          <w:ilvl w:val="0"/>
          <w:numId w:val="19"/>
        </w:numPr>
        <w:spacing w:line="264" w:lineRule="auto"/>
        <w:rPr>
          <w:rFonts w:ascii="Calibri" w:hAnsi="Calibri" w:cs="Arial"/>
          <w:bCs/>
          <w:sz w:val="20"/>
          <w:szCs w:val="20"/>
        </w:rPr>
      </w:pPr>
      <w:r w:rsidRPr="009E4C37">
        <w:rPr>
          <w:rFonts w:ascii="Calibri" w:hAnsi="Calibri" w:cs="Arial"/>
          <w:bCs/>
          <w:sz w:val="20"/>
          <w:szCs w:val="20"/>
        </w:rPr>
        <w:t>Create material requisitions or purchasing order.</w:t>
      </w:r>
    </w:p>
    <w:p w:rsidR="00D31ADA" w:rsidRPr="009E4C37" w:rsidRDefault="00D31ADA" w:rsidP="00D31ADA">
      <w:pPr>
        <w:pStyle w:val="BodyText2"/>
        <w:numPr>
          <w:ilvl w:val="0"/>
          <w:numId w:val="19"/>
        </w:numPr>
        <w:spacing w:line="264" w:lineRule="auto"/>
        <w:rPr>
          <w:rFonts w:ascii="Calibri" w:hAnsi="Calibri" w:cs="Arial"/>
          <w:bCs/>
          <w:sz w:val="20"/>
          <w:szCs w:val="20"/>
        </w:rPr>
      </w:pPr>
      <w:r w:rsidRPr="009E4C37">
        <w:rPr>
          <w:rFonts w:ascii="Calibri" w:hAnsi="Calibri" w:cs="Arial"/>
          <w:bCs/>
          <w:sz w:val="20"/>
          <w:szCs w:val="20"/>
        </w:rPr>
        <w:t>Manage storeroom with bin locations and maintain housekeeping</w:t>
      </w:r>
    </w:p>
    <w:p w:rsidR="00D31ADA" w:rsidRPr="009E4C37" w:rsidRDefault="00D31ADA" w:rsidP="00D31ADA">
      <w:pPr>
        <w:pStyle w:val="BodyText2"/>
        <w:numPr>
          <w:ilvl w:val="0"/>
          <w:numId w:val="19"/>
        </w:numPr>
        <w:spacing w:line="264" w:lineRule="auto"/>
        <w:rPr>
          <w:rFonts w:ascii="Calibri" w:hAnsi="Calibri" w:cs="Arial"/>
          <w:bCs/>
          <w:sz w:val="20"/>
          <w:szCs w:val="20"/>
        </w:rPr>
      </w:pPr>
      <w:r w:rsidRPr="009E4C37">
        <w:rPr>
          <w:rFonts w:ascii="Calibri" w:hAnsi="Calibri" w:cs="Arial"/>
          <w:bCs/>
          <w:sz w:val="20"/>
          <w:szCs w:val="20"/>
        </w:rPr>
        <w:t>Used MSDS data sheet with hazardous materials and chemicals</w:t>
      </w:r>
    </w:p>
    <w:p w:rsidR="00314000" w:rsidRPr="009E4C37" w:rsidRDefault="00314000" w:rsidP="00C01457">
      <w:pPr>
        <w:pStyle w:val="default"/>
        <w:numPr>
          <w:ilvl w:val="0"/>
          <w:numId w:val="19"/>
        </w:numPr>
        <w:jc w:val="both"/>
        <w:rPr>
          <w:rFonts w:ascii="Calibri" w:hAnsi="Calibri" w:cs="Times New Roman"/>
          <w:bCs/>
          <w:color w:val="auto"/>
          <w:sz w:val="20"/>
          <w:szCs w:val="20"/>
        </w:rPr>
      </w:pPr>
      <w:r w:rsidRPr="009E4C37">
        <w:rPr>
          <w:rFonts w:ascii="Calibri" w:hAnsi="Calibri" w:cs="Times New Roman"/>
          <w:bCs/>
          <w:color w:val="auto"/>
          <w:sz w:val="20"/>
          <w:szCs w:val="20"/>
        </w:rPr>
        <w:t>Coordinate the activities of Document Control, including distribution and auditing controlled documents, maintenance of electronic department directories, tracking and reporting on document review progress Work independently to facilitate group activities</w:t>
      </w:r>
    </w:p>
    <w:p w:rsidR="002E311D" w:rsidRPr="009E4C37" w:rsidRDefault="002E311D" w:rsidP="002E311D">
      <w:pPr>
        <w:pStyle w:val="Achievement"/>
        <w:numPr>
          <w:ilvl w:val="0"/>
          <w:numId w:val="19"/>
        </w:numPr>
        <w:tabs>
          <w:tab w:val="left" w:pos="1368"/>
        </w:tabs>
        <w:spacing w:line="240" w:lineRule="auto"/>
        <w:rPr>
          <w:rFonts w:ascii="Calibri" w:hAnsi="Calibri"/>
          <w:sz w:val="20"/>
        </w:rPr>
      </w:pPr>
      <w:r w:rsidRPr="009E4C37">
        <w:rPr>
          <w:rFonts w:ascii="Calibri" w:hAnsi="Calibri"/>
          <w:sz w:val="20"/>
        </w:rPr>
        <w:t>Contractual close out of task orders for LOGCAP III.</w:t>
      </w:r>
    </w:p>
    <w:p w:rsidR="002E311D" w:rsidRPr="009E4C37" w:rsidRDefault="002E311D" w:rsidP="002E311D">
      <w:pPr>
        <w:pStyle w:val="Achievement"/>
        <w:numPr>
          <w:ilvl w:val="0"/>
          <w:numId w:val="19"/>
        </w:numPr>
        <w:tabs>
          <w:tab w:val="left" w:pos="1368"/>
        </w:tabs>
        <w:spacing w:line="240" w:lineRule="auto"/>
        <w:rPr>
          <w:rFonts w:ascii="Calibri" w:hAnsi="Calibri"/>
          <w:sz w:val="20"/>
        </w:rPr>
      </w:pPr>
      <w:r w:rsidRPr="009E4C37">
        <w:rPr>
          <w:rFonts w:ascii="Calibri" w:hAnsi="Calibri"/>
          <w:sz w:val="20"/>
        </w:rPr>
        <w:t>Interfacing with document control in cohesive procurement action log (PAL).</w:t>
      </w:r>
    </w:p>
    <w:p w:rsidR="002E311D" w:rsidRPr="009E4C37" w:rsidRDefault="002E311D" w:rsidP="002E311D">
      <w:pPr>
        <w:pStyle w:val="Achievement"/>
        <w:numPr>
          <w:ilvl w:val="0"/>
          <w:numId w:val="19"/>
        </w:numPr>
        <w:tabs>
          <w:tab w:val="left" w:pos="1368"/>
        </w:tabs>
        <w:spacing w:line="240" w:lineRule="auto"/>
        <w:rPr>
          <w:rFonts w:ascii="Calibri" w:hAnsi="Calibri"/>
          <w:sz w:val="20"/>
        </w:rPr>
      </w:pPr>
      <w:r w:rsidRPr="009E4C37">
        <w:rPr>
          <w:rFonts w:ascii="Calibri" w:hAnsi="Calibri"/>
          <w:sz w:val="20"/>
        </w:rPr>
        <w:t>Handling SAP operations</w:t>
      </w:r>
      <w:r w:rsidR="00F22FD3" w:rsidRPr="009E4C37">
        <w:rPr>
          <w:rFonts w:ascii="Calibri" w:hAnsi="Calibri"/>
          <w:sz w:val="20"/>
        </w:rPr>
        <w:t>.</w:t>
      </w:r>
    </w:p>
    <w:p w:rsidR="002E311D" w:rsidRPr="009E4C37" w:rsidRDefault="002E311D" w:rsidP="002E311D">
      <w:pPr>
        <w:pStyle w:val="Achievement"/>
        <w:numPr>
          <w:ilvl w:val="0"/>
          <w:numId w:val="19"/>
        </w:numPr>
        <w:tabs>
          <w:tab w:val="left" w:pos="1368"/>
        </w:tabs>
        <w:spacing w:line="240" w:lineRule="auto"/>
        <w:rPr>
          <w:rFonts w:ascii="Calibri" w:hAnsi="Calibri"/>
          <w:sz w:val="20"/>
        </w:rPr>
      </w:pPr>
      <w:r w:rsidRPr="009E4C37">
        <w:rPr>
          <w:rFonts w:ascii="Calibri" w:hAnsi="Calibri"/>
          <w:sz w:val="20"/>
        </w:rPr>
        <w:t>Collaborating with A&amp;F and Materials to ascertain that all pertinent information is in sync with reference to internal records/database.</w:t>
      </w:r>
    </w:p>
    <w:p w:rsidR="002E311D" w:rsidRPr="009E4C37" w:rsidRDefault="002E311D" w:rsidP="002E311D">
      <w:pPr>
        <w:numPr>
          <w:ilvl w:val="0"/>
          <w:numId w:val="19"/>
        </w:numPr>
        <w:jc w:val="both"/>
        <w:rPr>
          <w:rFonts w:ascii="Calibri" w:hAnsi="Calibri"/>
          <w:sz w:val="20"/>
          <w:szCs w:val="20"/>
        </w:rPr>
      </w:pPr>
      <w:r w:rsidRPr="009E4C37">
        <w:rPr>
          <w:rFonts w:ascii="Calibri" w:hAnsi="Calibri"/>
          <w:sz w:val="20"/>
          <w:szCs w:val="20"/>
        </w:rPr>
        <w:t>Trained by KBR for contractual close out of task orders.</w:t>
      </w:r>
    </w:p>
    <w:p w:rsidR="002B12BA" w:rsidRPr="009E4C37" w:rsidRDefault="002B12BA" w:rsidP="002B12BA">
      <w:pPr>
        <w:pStyle w:val="default"/>
        <w:spacing w:line="264" w:lineRule="auto"/>
        <w:jc w:val="both"/>
        <w:rPr>
          <w:rFonts w:ascii="Calibri" w:hAnsi="Calibri"/>
          <w:b/>
          <w:bCs/>
          <w:sz w:val="4"/>
          <w:szCs w:val="4"/>
          <w:u w:val="single"/>
        </w:rPr>
      </w:pPr>
    </w:p>
    <w:p w:rsidR="008572B3" w:rsidRPr="009E4C37" w:rsidRDefault="008572B3" w:rsidP="008572B3">
      <w:pPr>
        <w:pStyle w:val="default"/>
        <w:jc w:val="both"/>
        <w:rPr>
          <w:rFonts w:ascii="Calibri" w:hAnsi="Calibri"/>
          <w:color w:val="auto"/>
          <w:sz w:val="20"/>
          <w:szCs w:val="20"/>
        </w:rPr>
      </w:pPr>
    </w:p>
    <w:p w:rsidR="006B3D3A" w:rsidRPr="009E4C37" w:rsidRDefault="007B1191" w:rsidP="006B3D3A">
      <w:pPr>
        <w:pStyle w:val="BodyText2"/>
        <w:spacing w:line="264" w:lineRule="auto"/>
        <w:rPr>
          <w:rFonts w:ascii="Calibri" w:hAnsi="Calibri" w:cs="Arial"/>
          <w:b/>
          <w:bCs/>
          <w:sz w:val="20"/>
          <w:szCs w:val="20"/>
          <w:u w:val="single"/>
        </w:rPr>
      </w:pPr>
      <w:r>
        <w:rPr>
          <w:rFonts w:ascii="Book Antiqua" w:hAnsi="Book Antiqua" w:cs="Calibri"/>
          <w:b/>
          <w:color w:val="000000"/>
          <w:sz w:val="24"/>
          <w:shd w:val="clear" w:color="auto" w:fill="FFFFFF"/>
        </w:rPr>
        <w:t xml:space="preserve">4. </w:t>
      </w:r>
      <w:r w:rsidR="006B3D3A" w:rsidRPr="006B3D3A">
        <w:rPr>
          <w:rFonts w:ascii="Book Antiqua" w:hAnsi="Book Antiqua" w:cs="Calibri"/>
          <w:b/>
          <w:color w:val="000000"/>
          <w:sz w:val="24"/>
          <w:shd w:val="clear" w:color="auto" w:fill="FFFFFF"/>
        </w:rPr>
        <w:t>Confidential</w:t>
      </w:r>
    </w:p>
    <w:p w:rsidR="006B3D3A" w:rsidRPr="006B3D3A" w:rsidRDefault="006B3D3A" w:rsidP="006B3D3A">
      <w:pPr>
        <w:rPr>
          <w:rFonts w:ascii="Calibri" w:hAnsi="Calibri" w:cs="Arial"/>
          <w:b/>
          <w:sz w:val="22"/>
          <w:szCs w:val="22"/>
        </w:rPr>
      </w:pPr>
      <w:r>
        <w:rPr>
          <w:rFonts w:ascii="Calibri" w:hAnsi="Calibri" w:cs="Arial"/>
          <w:b/>
          <w:sz w:val="22"/>
          <w:szCs w:val="22"/>
        </w:rPr>
        <w:t>Administrative Assistant</w:t>
      </w:r>
    </w:p>
    <w:p w:rsidR="00157033" w:rsidRPr="009E4C37" w:rsidRDefault="00157033" w:rsidP="00157033">
      <w:pPr>
        <w:rPr>
          <w:rFonts w:ascii="Calibri" w:hAnsi="Calibri" w:cs="Arial"/>
          <w:b/>
          <w:sz w:val="22"/>
          <w:szCs w:val="22"/>
        </w:rPr>
      </w:pPr>
      <w:r w:rsidRPr="009E4C37">
        <w:rPr>
          <w:rFonts w:ascii="Calibri" w:hAnsi="Calibri" w:cs="Arial"/>
          <w:b/>
          <w:sz w:val="22"/>
          <w:szCs w:val="22"/>
        </w:rPr>
        <w:t xml:space="preserve">Duration: February 2007 to September 2007 </w:t>
      </w:r>
    </w:p>
    <w:p w:rsidR="008572B3" w:rsidRPr="009E4C37" w:rsidRDefault="008572B3" w:rsidP="00157033">
      <w:pPr>
        <w:rPr>
          <w:rFonts w:ascii="Calibri" w:hAnsi="Calibri" w:cs="Arial"/>
          <w:sz w:val="16"/>
          <w:szCs w:val="16"/>
        </w:rPr>
      </w:pPr>
    </w:p>
    <w:p w:rsidR="00157033" w:rsidRPr="009E4C37" w:rsidRDefault="00157033" w:rsidP="00157033">
      <w:pPr>
        <w:pStyle w:val="BodyText2"/>
        <w:spacing w:line="264" w:lineRule="auto"/>
        <w:rPr>
          <w:rFonts w:ascii="Calibri" w:hAnsi="Calibri" w:cs="Arial"/>
          <w:b/>
          <w:bCs/>
          <w:sz w:val="20"/>
          <w:szCs w:val="20"/>
          <w:u w:val="single"/>
        </w:rPr>
      </w:pPr>
      <w:r w:rsidRPr="009E4C37">
        <w:rPr>
          <w:rFonts w:ascii="Calibri" w:hAnsi="Calibri" w:cs="Arial"/>
          <w:b/>
          <w:bCs/>
          <w:sz w:val="20"/>
          <w:szCs w:val="20"/>
          <w:u w:val="single"/>
        </w:rPr>
        <w:t>Role and Responsibilities</w:t>
      </w:r>
    </w:p>
    <w:p w:rsidR="00466AA8" w:rsidRPr="009E4C37" w:rsidRDefault="00466AA8" w:rsidP="00314000">
      <w:pPr>
        <w:numPr>
          <w:ilvl w:val="0"/>
          <w:numId w:val="23"/>
        </w:numPr>
        <w:tabs>
          <w:tab w:val="left" w:pos="360"/>
        </w:tabs>
        <w:rPr>
          <w:rFonts w:ascii="Calibri" w:hAnsi="Calibri"/>
          <w:sz w:val="20"/>
          <w:szCs w:val="20"/>
        </w:rPr>
      </w:pPr>
      <w:r w:rsidRPr="009E4C37">
        <w:rPr>
          <w:rFonts w:ascii="Calibri" w:hAnsi="Calibri"/>
          <w:sz w:val="20"/>
          <w:szCs w:val="20"/>
        </w:rPr>
        <w:t xml:space="preserve">Secretarial and Administrative Duties. </w:t>
      </w:r>
    </w:p>
    <w:p w:rsidR="00466AA8" w:rsidRPr="009E4C37" w:rsidRDefault="00466AA8" w:rsidP="00314000">
      <w:pPr>
        <w:numPr>
          <w:ilvl w:val="0"/>
          <w:numId w:val="23"/>
        </w:numPr>
        <w:tabs>
          <w:tab w:val="left" w:pos="360"/>
        </w:tabs>
        <w:rPr>
          <w:rFonts w:ascii="Calibri" w:hAnsi="Calibri"/>
          <w:sz w:val="20"/>
          <w:szCs w:val="20"/>
        </w:rPr>
      </w:pPr>
      <w:r w:rsidRPr="009E4C37">
        <w:rPr>
          <w:rFonts w:ascii="Calibri" w:hAnsi="Calibri"/>
          <w:sz w:val="20"/>
          <w:szCs w:val="20"/>
        </w:rPr>
        <w:t>Supply manpower for any work in Construction Sector like Labor etc.</w:t>
      </w:r>
    </w:p>
    <w:p w:rsidR="00466AA8" w:rsidRPr="009E4C37" w:rsidRDefault="00466AA8" w:rsidP="00314000">
      <w:pPr>
        <w:numPr>
          <w:ilvl w:val="0"/>
          <w:numId w:val="23"/>
        </w:numPr>
        <w:tabs>
          <w:tab w:val="left" w:pos="360"/>
        </w:tabs>
        <w:rPr>
          <w:rFonts w:ascii="Calibri" w:hAnsi="Calibri"/>
          <w:sz w:val="20"/>
          <w:szCs w:val="20"/>
        </w:rPr>
      </w:pPr>
      <w:r w:rsidRPr="009E4C37">
        <w:rPr>
          <w:rFonts w:ascii="Calibri" w:hAnsi="Calibri"/>
          <w:sz w:val="20"/>
          <w:szCs w:val="20"/>
        </w:rPr>
        <w:t>Typing Memos and all Sorts of Correspondences.</w:t>
      </w:r>
    </w:p>
    <w:p w:rsidR="00466AA8" w:rsidRPr="009E4C37" w:rsidRDefault="00466AA8" w:rsidP="00314000">
      <w:pPr>
        <w:numPr>
          <w:ilvl w:val="0"/>
          <w:numId w:val="23"/>
        </w:numPr>
        <w:tabs>
          <w:tab w:val="left" w:pos="360"/>
        </w:tabs>
        <w:rPr>
          <w:rFonts w:ascii="Calibri" w:hAnsi="Calibri"/>
          <w:sz w:val="20"/>
          <w:szCs w:val="20"/>
        </w:rPr>
      </w:pPr>
      <w:r w:rsidRPr="009E4C37">
        <w:rPr>
          <w:rFonts w:ascii="Calibri" w:hAnsi="Calibri"/>
          <w:sz w:val="20"/>
          <w:szCs w:val="20"/>
        </w:rPr>
        <w:t>Arranging Official Meetings and Delegations.</w:t>
      </w:r>
    </w:p>
    <w:p w:rsidR="00466AA8" w:rsidRPr="009E4C37" w:rsidRDefault="00466AA8" w:rsidP="00314000">
      <w:pPr>
        <w:numPr>
          <w:ilvl w:val="0"/>
          <w:numId w:val="23"/>
        </w:numPr>
        <w:tabs>
          <w:tab w:val="left" w:pos="360"/>
          <w:tab w:val="left" w:pos="720"/>
        </w:tabs>
        <w:rPr>
          <w:rFonts w:ascii="Calibri" w:hAnsi="Calibri"/>
          <w:sz w:val="20"/>
          <w:szCs w:val="20"/>
        </w:rPr>
      </w:pPr>
      <w:r w:rsidRPr="009E4C37">
        <w:rPr>
          <w:rFonts w:ascii="Calibri" w:hAnsi="Calibri"/>
          <w:sz w:val="20"/>
          <w:szCs w:val="20"/>
        </w:rPr>
        <w:t xml:space="preserve">Coordinate with other Departments to receive and reply information as required take care of company emails distributions through network system. </w:t>
      </w:r>
    </w:p>
    <w:p w:rsidR="00466AA8" w:rsidRPr="009E4C37" w:rsidRDefault="00466AA8" w:rsidP="00314000">
      <w:pPr>
        <w:numPr>
          <w:ilvl w:val="0"/>
          <w:numId w:val="23"/>
        </w:numPr>
        <w:tabs>
          <w:tab w:val="left" w:pos="360"/>
          <w:tab w:val="left" w:pos="3740"/>
        </w:tabs>
        <w:rPr>
          <w:rFonts w:ascii="Calibri" w:hAnsi="Calibri"/>
          <w:sz w:val="20"/>
          <w:szCs w:val="20"/>
        </w:rPr>
      </w:pPr>
      <w:r w:rsidRPr="009E4C37">
        <w:rPr>
          <w:rFonts w:ascii="Calibri" w:hAnsi="Calibri"/>
          <w:sz w:val="20"/>
          <w:szCs w:val="20"/>
        </w:rPr>
        <w:t>Attending Telephone calls received and sending mails via Internet or Fax.</w:t>
      </w:r>
    </w:p>
    <w:p w:rsidR="00466AA8" w:rsidRPr="009E4C37" w:rsidRDefault="00466AA8" w:rsidP="00314000">
      <w:pPr>
        <w:numPr>
          <w:ilvl w:val="0"/>
          <w:numId w:val="23"/>
        </w:numPr>
        <w:tabs>
          <w:tab w:val="left" w:pos="360"/>
        </w:tabs>
        <w:rPr>
          <w:rFonts w:ascii="Calibri" w:hAnsi="Calibri"/>
          <w:sz w:val="20"/>
          <w:szCs w:val="20"/>
        </w:rPr>
      </w:pPr>
      <w:r w:rsidRPr="009E4C37">
        <w:rPr>
          <w:rFonts w:ascii="Calibri" w:hAnsi="Calibri"/>
          <w:sz w:val="20"/>
          <w:szCs w:val="20"/>
        </w:rPr>
        <w:t>Attenda</w:t>
      </w:r>
      <w:r w:rsidR="002E311D" w:rsidRPr="009E4C37">
        <w:rPr>
          <w:rFonts w:ascii="Calibri" w:hAnsi="Calibri"/>
          <w:sz w:val="20"/>
          <w:szCs w:val="20"/>
        </w:rPr>
        <w:t>nce and Salary Sheet Prepare</w:t>
      </w:r>
      <w:r w:rsidRPr="009E4C37">
        <w:rPr>
          <w:rFonts w:ascii="Calibri" w:hAnsi="Calibri"/>
          <w:sz w:val="20"/>
          <w:szCs w:val="20"/>
        </w:rPr>
        <w:t>.</w:t>
      </w:r>
    </w:p>
    <w:p w:rsidR="006D6EE3" w:rsidRPr="00561CDC" w:rsidRDefault="00466AA8" w:rsidP="00157033">
      <w:pPr>
        <w:numPr>
          <w:ilvl w:val="0"/>
          <w:numId w:val="23"/>
        </w:numPr>
        <w:tabs>
          <w:tab w:val="left" w:pos="360"/>
        </w:tabs>
        <w:spacing w:line="264" w:lineRule="auto"/>
        <w:rPr>
          <w:rFonts w:ascii="Calibri" w:hAnsi="Calibri" w:cs="Arial"/>
          <w:b/>
          <w:bCs/>
          <w:sz w:val="20"/>
          <w:szCs w:val="20"/>
          <w:u w:val="single"/>
        </w:rPr>
      </w:pPr>
      <w:r w:rsidRPr="00561CDC">
        <w:rPr>
          <w:rFonts w:ascii="Calibri" w:hAnsi="Calibri"/>
          <w:sz w:val="20"/>
          <w:szCs w:val="20"/>
        </w:rPr>
        <w:t>And all another works of Official related</w:t>
      </w:r>
      <w:r w:rsidR="002E311D" w:rsidRPr="00561CDC">
        <w:rPr>
          <w:rFonts w:ascii="Calibri" w:hAnsi="Calibri"/>
          <w:sz w:val="20"/>
          <w:szCs w:val="20"/>
        </w:rPr>
        <w:t>.</w:t>
      </w:r>
    </w:p>
    <w:p w:rsidR="006D6EE3" w:rsidRPr="009E4C37" w:rsidRDefault="006D6EE3" w:rsidP="00157033">
      <w:pPr>
        <w:pStyle w:val="BodyText2"/>
        <w:spacing w:line="264" w:lineRule="auto"/>
        <w:rPr>
          <w:rFonts w:ascii="Calibri" w:hAnsi="Calibri" w:cs="Arial"/>
          <w:b/>
          <w:bCs/>
          <w:sz w:val="20"/>
          <w:szCs w:val="20"/>
          <w:u w:val="single"/>
        </w:rPr>
      </w:pPr>
    </w:p>
    <w:p w:rsidR="007B1191" w:rsidRPr="007B1191" w:rsidRDefault="007B1191" w:rsidP="007B1191">
      <w:pPr>
        <w:pStyle w:val="BodyText2"/>
        <w:spacing w:line="264" w:lineRule="auto"/>
        <w:rPr>
          <w:rFonts w:ascii="Calibri" w:hAnsi="Calibri" w:cs="Arial"/>
          <w:b/>
          <w:bCs/>
          <w:sz w:val="20"/>
          <w:szCs w:val="20"/>
          <w:u w:val="single"/>
        </w:rPr>
      </w:pPr>
      <w:r>
        <w:rPr>
          <w:rFonts w:ascii="Book Antiqua" w:hAnsi="Book Antiqua" w:cs="Calibri"/>
          <w:b/>
          <w:color w:val="000000"/>
          <w:sz w:val="24"/>
          <w:shd w:val="clear" w:color="auto" w:fill="FFFFFF"/>
        </w:rPr>
        <w:t xml:space="preserve">5. </w:t>
      </w:r>
      <w:r w:rsidRPr="006B3D3A">
        <w:rPr>
          <w:rFonts w:ascii="Book Antiqua" w:hAnsi="Book Antiqua" w:cs="Calibri"/>
          <w:b/>
          <w:color w:val="000000"/>
          <w:sz w:val="24"/>
          <w:shd w:val="clear" w:color="auto" w:fill="FFFFFF"/>
        </w:rPr>
        <w:t>Confidential</w:t>
      </w:r>
    </w:p>
    <w:p w:rsidR="00157033" w:rsidRPr="009E4C37" w:rsidRDefault="00157033" w:rsidP="00157033">
      <w:pPr>
        <w:rPr>
          <w:rFonts w:ascii="Calibri" w:hAnsi="Calibri" w:cs="Arial"/>
          <w:b/>
          <w:sz w:val="22"/>
          <w:szCs w:val="20"/>
        </w:rPr>
      </w:pPr>
      <w:r w:rsidRPr="009E4C37">
        <w:rPr>
          <w:rFonts w:ascii="Calibri" w:hAnsi="Calibri" w:cs="Arial"/>
          <w:b/>
          <w:sz w:val="22"/>
          <w:szCs w:val="20"/>
        </w:rPr>
        <w:t>Administrative Assistant</w:t>
      </w:r>
    </w:p>
    <w:p w:rsidR="00157033" w:rsidRPr="009E4C37" w:rsidRDefault="00157033" w:rsidP="00157033">
      <w:pPr>
        <w:rPr>
          <w:rFonts w:ascii="Calibri" w:hAnsi="Calibri" w:cs="Arial"/>
          <w:b/>
          <w:sz w:val="22"/>
          <w:szCs w:val="22"/>
        </w:rPr>
      </w:pPr>
      <w:r w:rsidRPr="009E4C37">
        <w:rPr>
          <w:rFonts w:ascii="Calibri" w:hAnsi="Calibri" w:cs="Arial"/>
          <w:b/>
          <w:sz w:val="22"/>
          <w:szCs w:val="22"/>
        </w:rPr>
        <w:t xml:space="preserve">Duration: April 2006 to February 2007   </w:t>
      </w:r>
    </w:p>
    <w:p w:rsidR="004B0203" w:rsidRPr="009E4C37" w:rsidRDefault="004B0203" w:rsidP="00157033">
      <w:pPr>
        <w:pStyle w:val="BodyText2"/>
        <w:spacing w:line="264" w:lineRule="auto"/>
        <w:rPr>
          <w:rFonts w:ascii="Calibri" w:hAnsi="Calibri" w:cs="Arial"/>
          <w:b/>
          <w:bCs/>
          <w:sz w:val="16"/>
          <w:szCs w:val="16"/>
          <w:u w:val="single"/>
        </w:rPr>
      </w:pPr>
    </w:p>
    <w:p w:rsidR="00157033" w:rsidRPr="009E4C37" w:rsidRDefault="00157033" w:rsidP="00157033">
      <w:pPr>
        <w:pStyle w:val="BodyText2"/>
        <w:spacing w:line="264" w:lineRule="auto"/>
        <w:rPr>
          <w:rFonts w:ascii="Calibri" w:hAnsi="Calibri" w:cs="Arial"/>
          <w:b/>
          <w:bCs/>
          <w:sz w:val="20"/>
          <w:szCs w:val="20"/>
          <w:u w:val="single"/>
        </w:rPr>
      </w:pPr>
      <w:r w:rsidRPr="009E4C37">
        <w:rPr>
          <w:rFonts w:ascii="Calibri" w:hAnsi="Calibri" w:cs="Arial"/>
          <w:b/>
          <w:bCs/>
          <w:sz w:val="20"/>
          <w:szCs w:val="20"/>
          <w:u w:val="single"/>
        </w:rPr>
        <w:t>Role and Responsibilities</w:t>
      </w:r>
    </w:p>
    <w:p w:rsidR="00466AA8" w:rsidRPr="009E4C37" w:rsidRDefault="002E311D" w:rsidP="00314000">
      <w:pPr>
        <w:numPr>
          <w:ilvl w:val="0"/>
          <w:numId w:val="22"/>
        </w:numPr>
        <w:rPr>
          <w:rFonts w:ascii="Calibri" w:hAnsi="Calibri"/>
          <w:sz w:val="20"/>
          <w:szCs w:val="20"/>
        </w:rPr>
      </w:pPr>
      <w:r w:rsidRPr="009E4C37">
        <w:rPr>
          <w:rFonts w:ascii="Calibri" w:hAnsi="Calibri"/>
          <w:sz w:val="20"/>
          <w:szCs w:val="20"/>
        </w:rPr>
        <w:t>Prepare</w:t>
      </w:r>
      <w:r w:rsidR="00466AA8" w:rsidRPr="009E4C37">
        <w:rPr>
          <w:rFonts w:ascii="Calibri" w:hAnsi="Calibri"/>
          <w:sz w:val="20"/>
          <w:szCs w:val="20"/>
        </w:rPr>
        <w:t xml:space="preserve"> Inquires for Shipment and taking Quotation</w:t>
      </w:r>
      <w:r w:rsidRPr="009E4C37">
        <w:rPr>
          <w:rFonts w:ascii="Calibri" w:hAnsi="Calibri"/>
          <w:sz w:val="20"/>
          <w:szCs w:val="20"/>
        </w:rPr>
        <w:t xml:space="preserve"> from shipping companies.</w:t>
      </w:r>
      <w:r w:rsidR="00466AA8" w:rsidRPr="009E4C37">
        <w:rPr>
          <w:rFonts w:ascii="Calibri" w:hAnsi="Calibri"/>
          <w:sz w:val="20"/>
          <w:szCs w:val="20"/>
        </w:rPr>
        <w:t xml:space="preserve"> </w:t>
      </w:r>
    </w:p>
    <w:p w:rsidR="00466AA8" w:rsidRPr="009E4C37" w:rsidRDefault="00466AA8" w:rsidP="00314000">
      <w:pPr>
        <w:numPr>
          <w:ilvl w:val="0"/>
          <w:numId w:val="22"/>
        </w:numPr>
        <w:tabs>
          <w:tab w:val="left" w:pos="900"/>
        </w:tabs>
        <w:rPr>
          <w:rFonts w:ascii="Calibri" w:hAnsi="Calibri"/>
          <w:sz w:val="20"/>
          <w:szCs w:val="20"/>
        </w:rPr>
      </w:pPr>
      <w:r w:rsidRPr="009E4C37">
        <w:rPr>
          <w:rFonts w:ascii="Calibri" w:hAnsi="Calibri"/>
          <w:sz w:val="20"/>
          <w:szCs w:val="20"/>
        </w:rPr>
        <w:t>Arranging all of Official Documents.</w:t>
      </w:r>
    </w:p>
    <w:p w:rsidR="00466AA8" w:rsidRPr="009E4C37" w:rsidRDefault="00466AA8" w:rsidP="00314000">
      <w:pPr>
        <w:numPr>
          <w:ilvl w:val="0"/>
          <w:numId w:val="22"/>
        </w:numPr>
        <w:rPr>
          <w:rFonts w:ascii="Calibri" w:hAnsi="Calibri"/>
          <w:sz w:val="20"/>
          <w:szCs w:val="20"/>
        </w:rPr>
      </w:pPr>
      <w:r w:rsidRPr="009E4C37">
        <w:rPr>
          <w:rFonts w:ascii="Calibri" w:hAnsi="Calibri"/>
          <w:sz w:val="20"/>
          <w:szCs w:val="20"/>
        </w:rPr>
        <w:t>Typing Memos and all Sorts of Correspondences.</w:t>
      </w:r>
    </w:p>
    <w:p w:rsidR="00466AA8" w:rsidRPr="009E4C37" w:rsidRDefault="00466AA8" w:rsidP="00314000">
      <w:pPr>
        <w:numPr>
          <w:ilvl w:val="0"/>
          <w:numId w:val="22"/>
        </w:numPr>
        <w:rPr>
          <w:rFonts w:ascii="Calibri" w:hAnsi="Calibri"/>
          <w:sz w:val="20"/>
          <w:szCs w:val="20"/>
        </w:rPr>
      </w:pPr>
      <w:r w:rsidRPr="009E4C37">
        <w:rPr>
          <w:rFonts w:ascii="Calibri" w:hAnsi="Calibri"/>
          <w:sz w:val="20"/>
          <w:szCs w:val="20"/>
        </w:rPr>
        <w:t>Arranging Official Meetings and Delegations.</w:t>
      </w:r>
    </w:p>
    <w:p w:rsidR="00466AA8" w:rsidRPr="009E4C37" w:rsidRDefault="00466AA8" w:rsidP="00314000">
      <w:pPr>
        <w:numPr>
          <w:ilvl w:val="0"/>
          <w:numId w:val="22"/>
        </w:numPr>
        <w:tabs>
          <w:tab w:val="left" w:pos="720"/>
        </w:tabs>
        <w:rPr>
          <w:rFonts w:ascii="Calibri" w:hAnsi="Calibri"/>
          <w:sz w:val="20"/>
          <w:szCs w:val="20"/>
        </w:rPr>
      </w:pPr>
      <w:r w:rsidRPr="009E4C37">
        <w:rPr>
          <w:rFonts w:ascii="Calibri" w:hAnsi="Calibri"/>
          <w:sz w:val="20"/>
          <w:szCs w:val="20"/>
        </w:rPr>
        <w:t xml:space="preserve">Coordinate with other Departments to receive and reply information as required take care </w:t>
      </w:r>
      <w:r w:rsidR="002E311D" w:rsidRPr="009E4C37">
        <w:rPr>
          <w:rFonts w:ascii="Calibri" w:hAnsi="Calibri"/>
          <w:sz w:val="20"/>
          <w:szCs w:val="20"/>
        </w:rPr>
        <w:t>of company</w:t>
      </w:r>
      <w:r w:rsidRPr="009E4C37">
        <w:rPr>
          <w:rFonts w:ascii="Calibri" w:hAnsi="Calibri"/>
          <w:sz w:val="20"/>
          <w:szCs w:val="20"/>
        </w:rPr>
        <w:t xml:space="preserve"> emails distributions through network system. </w:t>
      </w:r>
    </w:p>
    <w:p w:rsidR="00466AA8" w:rsidRPr="009E4C37" w:rsidRDefault="00466AA8" w:rsidP="00314000">
      <w:pPr>
        <w:numPr>
          <w:ilvl w:val="0"/>
          <w:numId w:val="22"/>
        </w:numPr>
        <w:tabs>
          <w:tab w:val="left" w:pos="900"/>
          <w:tab w:val="left" w:pos="3740"/>
        </w:tabs>
        <w:rPr>
          <w:rFonts w:ascii="Calibri" w:hAnsi="Calibri"/>
          <w:sz w:val="20"/>
          <w:szCs w:val="20"/>
        </w:rPr>
      </w:pPr>
      <w:r w:rsidRPr="009E4C37">
        <w:rPr>
          <w:rFonts w:ascii="Calibri" w:hAnsi="Calibri"/>
          <w:sz w:val="20"/>
          <w:szCs w:val="20"/>
        </w:rPr>
        <w:t>Attending Telephone calls received and sending mails via Internet or Fax.</w:t>
      </w:r>
    </w:p>
    <w:p w:rsidR="00466AA8" w:rsidRPr="009E4C37" w:rsidRDefault="00466AA8" w:rsidP="00314000">
      <w:pPr>
        <w:numPr>
          <w:ilvl w:val="0"/>
          <w:numId w:val="22"/>
        </w:numPr>
        <w:rPr>
          <w:rFonts w:ascii="Calibri" w:hAnsi="Calibri"/>
          <w:sz w:val="20"/>
          <w:szCs w:val="20"/>
        </w:rPr>
      </w:pPr>
      <w:r w:rsidRPr="009E4C37">
        <w:rPr>
          <w:rFonts w:ascii="Calibri" w:hAnsi="Calibri"/>
          <w:sz w:val="20"/>
          <w:szCs w:val="20"/>
        </w:rPr>
        <w:t>Preparation of Purchase &amp; Sales Bill.</w:t>
      </w:r>
    </w:p>
    <w:p w:rsidR="00466AA8" w:rsidRPr="009E4C37" w:rsidRDefault="00466AA8" w:rsidP="00F23CC0">
      <w:pPr>
        <w:jc w:val="both"/>
        <w:rPr>
          <w:rFonts w:ascii="Calibri" w:hAnsi="Calibri" w:cs="Arial"/>
          <w:sz w:val="20"/>
          <w:szCs w:val="20"/>
        </w:rPr>
      </w:pPr>
    </w:p>
    <w:p w:rsidR="007B1191" w:rsidRDefault="007B1191" w:rsidP="008211A1">
      <w:pPr>
        <w:pStyle w:val="Heading4"/>
        <w:ind w:left="0" w:firstLine="0"/>
        <w:rPr>
          <w:rFonts w:ascii="Calibri" w:hAnsi="Calibri" w:cs="Arial"/>
          <w:sz w:val="20"/>
          <w:szCs w:val="20"/>
        </w:rPr>
      </w:pPr>
    </w:p>
    <w:p w:rsidR="005E7CA6" w:rsidRDefault="005E7CA6" w:rsidP="008211A1">
      <w:pPr>
        <w:pStyle w:val="Heading4"/>
        <w:ind w:left="0" w:firstLine="0"/>
        <w:rPr>
          <w:rFonts w:ascii="Calibri" w:hAnsi="Calibri" w:cs="Arial"/>
          <w:sz w:val="20"/>
          <w:szCs w:val="20"/>
        </w:rPr>
      </w:pPr>
    </w:p>
    <w:p w:rsidR="008A31E6" w:rsidRPr="008A31E6" w:rsidRDefault="008A31E6" w:rsidP="008A31E6"/>
    <w:p w:rsidR="00A95E4A" w:rsidRPr="009E4C37" w:rsidRDefault="00A95E4A" w:rsidP="008211A1">
      <w:pPr>
        <w:pStyle w:val="Heading4"/>
        <w:ind w:left="0" w:firstLine="0"/>
        <w:rPr>
          <w:rFonts w:ascii="Calibri" w:hAnsi="Calibri" w:cs="Arial"/>
          <w:sz w:val="20"/>
          <w:szCs w:val="20"/>
        </w:rPr>
      </w:pPr>
      <w:r w:rsidRPr="009E4C37">
        <w:rPr>
          <w:rFonts w:ascii="Calibri" w:hAnsi="Calibri" w:cs="Arial"/>
          <w:sz w:val="20"/>
          <w:szCs w:val="20"/>
        </w:rPr>
        <w:t>Educational Qualification</w:t>
      </w:r>
    </w:p>
    <w:p w:rsidR="006510D3" w:rsidRPr="009E4C37" w:rsidRDefault="006510D3" w:rsidP="006510D3">
      <w:pPr>
        <w:rPr>
          <w:rFonts w:ascii="Calibri" w:hAnsi="Calibri" w:cs="Arial"/>
          <w:sz w:val="10"/>
          <w:szCs w:val="10"/>
        </w:rPr>
      </w:pP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4140"/>
        <w:gridCol w:w="1147"/>
        <w:gridCol w:w="1738"/>
      </w:tblGrid>
      <w:tr w:rsidR="00A95E4A" w:rsidRPr="009E4C37">
        <w:trPr>
          <w:trHeight w:val="449"/>
        </w:trPr>
        <w:tc>
          <w:tcPr>
            <w:tcW w:w="2320" w:type="dxa"/>
            <w:vAlign w:val="center"/>
          </w:tcPr>
          <w:p w:rsidR="00A95E4A" w:rsidRPr="009E4C37" w:rsidRDefault="00A95E4A">
            <w:pPr>
              <w:pStyle w:val="Heading5"/>
              <w:rPr>
                <w:rFonts w:ascii="Calibri" w:hAnsi="Calibri" w:cs="Arial"/>
                <w:sz w:val="20"/>
                <w:szCs w:val="20"/>
              </w:rPr>
            </w:pPr>
            <w:r w:rsidRPr="009E4C37">
              <w:rPr>
                <w:rFonts w:ascii="Calibri" w:hAnsi="Calibri" w:cs="Arial"/>
                <w:sz w:val="20"/>
                <w:szCs w:val="20"/>
              </w:rPr>
              <w:t>Education</w:t>
            </w:r>
          </w:p>
        </w:tc>
        <w:tc>
          <w:tcPr>
            <w:tcW w:w="4140" w:type="dxa"/>
            <w:vAlign w:val="center"/>
          </w:tcPr>
          <w:p w:rsidR="00A95E4A" w:rsidRPr="009E4C37" w:rsidRDefault="00A95E4A">
            <w:pPr>
              <w:pStyle w:val="Heading5"/>
              <w:rPr>
                <w:rFonts w:ascii="Calibri" w:hAnsi="Calibri" w:cs="Arial"/>
                <w:sz w:val="20"/>
                <w:szCs w:val="20"/>
              </w:rPr>
            </w:pPr>
            <w:r w:rsidRPr="009E4C37">
              <w:rPr>
                <w:rFonts w:ascii="Calibri" w:hAnsi="Calibri" w:cs="Arial"/>
                <w:sz w:val="20"/>
                <w:szCs w:val="20"/>
              </w:rPr>
              <w:t>Board/University</w:t>
            </w:r>
          </w:p>
        </w:tc>
        <w:tc>
          <w:tcPr>
            <w:tcW w:w="1147" w:type="dxa"/>
            <w:vAlign w:val="center"/>
          </w:tcPr>
          <w:p w:rsidR="00A95E4A" w:rsidRPr="009E4C37" w:rsidRDefault="00A95E4A">
            <w:pPr>
              <w:pStyle w:val="Heading5"/>
              <w:rPr>
                <w:rFonts w:ascii="Calibri" w:hAnsi="Calibri" w:cs="Arial"/>
                <w:sz w:val="20"/>
                <w:szCs w:val="20"/>
              </w:rPr>
            </w:pPr>
            <w:r w:rsidRPr="009E4C37">
              <w:rPr>
                <w:rFonts w:ascii="Calibri" w:hAnsi="Calibri" w:cs="Arial"/>
                <w:sz w:val="20"/>
                <w:szCs w:val="20"/>
              </w:rPr>
              <w:t>Grade</w:t>
            </w:r>
          </w:p>
        </w:tc>
        <w:tc>
          <w:tcPr>
            <w:tcW w:w="1738" w:type="dxa"/>
            <w:vAlign w:val="center"/>
          </w:tcPr>
          <w:p w:rsidR="00A95E4A" w:rsidRPr="009E4C37" w:rsidRDefault="00A95E4A">
            <w:pPr>
              <w:pStyle w:val="Heading5"/>
              <w:rPr>
                <w:rFonts w:ascii="Calibri" w:hAnsi="Calibri" w:cs="Arial"/>
                <w:sz w:val="20"/>
                <w:szCs w:val="20"/>
              </w:rPr>
            </w:pPr>
            <w:r w:rsidRPr="009E4C37">
              <w:rPr>
                <w:rFonts w:ascii="Calibri" w:hAnsi="Calibri" w:cs="Arial"/>
                <w:sz w:val="20"/>
                <w:szCs w:val="20"/>
              </w:rPr>
              <w:t>Year of Passing</w:t>
            </w:r>
          </w:p>
        </w:tc>
      </w:tr>
      <w:tr w:rsidR="00A95E4A" w:rsidRPr="009E4C37">
        <w:trPr>
          <w:trHeight w:val="350"/>
        </w:trPr>
        <w:tc>
          <w:tcPr>
            <w:tcW w:w="2320" w:type="dxa"/>
            <w:vAlign w:val="center"/>
          </w:tcPr>
          <w:p w:rsidR="00A95E4A" w:rsidRPr="009E4C37" w:rsidRDefault="00A7294F">
            <w:pPr>
              <w:jc w:val="center"/>
              <w:rPr>
                <w:rFonts w:ascii="Calibri" w:hAnsi="Calibri" w:cs="Arial"/>
                <w:sz w:val="20"/>
                <w:szCs w:val="20"/>
              </w:rPr>
            </w:pPr>
            <w:r w:rsidRPr="009E4C37">
              <w:rPr>
                <w:rFonts w:ascii="Calibri" w:hAnsi="Calibri" w:cs="Arial"/>
                <w:sz w:val="20"/>
                <w:szCs w:val="20"/>
              </w:rPr>
              <w:t>S.S.C.</w:t>
            </w:r>
          </w:p>
        </w:tc>
        <w:tc>
          <w:tcPr>
            <w:tcW w:w="4140" w:type="dxa"/>
          </w:tcPr>
          <w:p w:rsidR="00A95E4A" w:rsidRPr="009E4C37" w:rsidRDefault="00A7294F" w:rsidP="00A7294F">
            <w:pPr>
              <w:tabs>
                <w:tab w:val="left" w:pos="957"/>
              </w:tabs>
              <w:jc w:val="both"/>
              <w:rPr>
                <w:rFonts w:ascii="Calibri" w:hAnsi="Calibri" w:cs="Arial"/>
                <w:sz w:val="20"/>
                <w:szCs w:val="20"/>
              </w:rPr>
            </w:pPr>
            <w:r w:rsidRPr="009E4C37">
              <w:rPr>
                <w:rFonts w:ascii="Calibri" w:hAnsi="Calibri" w:cs="Arial"/>
                <w:sz w:val="20"/>
                <w:szCs w:val="20"/>
              </w:rPr>
              <w:t xml:space="preserve">Rajasthan Education Board -  </w:t>
            </w:r>
            <w:smartTag w:uri="urn:schemas-microsoft-com:office:smarttags" w:element="place">
              <w:smartTag w:uri="urn:schemas-microsoft-com:office:smarttags" w:element="City">
                <w:r w:rsidRPr="009E4C37">
                  <w:rPr>
                    <w:rFonts w:ascii="Calibri" w:hAnsi="Calibri" w:cs="Arial"/>
                    <w:sz w:val="20"/>
                    <w:szCs w:val="20"/>
                  </w:rPr>
                  <w:t>Jaipur</w:t>
                </w:r>
              </w:smartTag>
              <w:r w:rsidRPr="009E4C37">
                <w:rPr>
                  <w:rFonts w:ascii="Calibri" w:hAnsi="Calibri" w:cs="Arial"/>
                  <w:sz w:val="20"/>
                  <w:szCs w:val="20"/>
                </w:rPr>
                <w:t xml:space="preserve">, </w:t>
              </w:r>
              <w:smartTag w:uri="urn:schemas-microsoft-com:office:smarttags" w:element="country-region">
                <w:r w:rsidRPr="009E4C37">
                  <w:rPr>
                    <w:rFonts w:ascii="Calibri" w:hAnsi="Calibri" w:cs="Arial"/>
                    <w:sz w:val="20"/>
                    <w:szCs w:val="20"/>
                  </w:rPr>
                  <w:t>India</w:t>
                </w:r>
              </w:smartTag>
            </w:smartTag>
          </w:p>
        </w:tc>
        <w:tc>
          <w:tcPr>
            <w:tcW w:w="1147" w:type="dxa"/>
            <w:vAlign w:val="center"/>
          </w:tcPr>
          <w:p w:rsidR="00A95E4A" w:rsidRPr="009E4C37" w:rsidRDefault="00A95E4A">
            <w:pPr>
              <w:jc w:val="center"/>
              <w:rPr>
                <w:rFonts w:ascii="Calibri" w:hAnsi="Calibri" w:cs="Arial"/>
                <w:sz w:val="20"/>
                <w:szCs w:val="20"/>
              </w:rPr>
            </w:pPr>
            <w:r w:rsidRPr="009E4C37">
              <w:rPr>
                <w:rFonts w:ascii="Calibri" w:hAnsi="Calibri" w:cs="Arial"/>
                <w:sz w:val="20"/>
                <w:szCs w:val="20"/>
              </w:rPr>
              <w:t>I</w:t>
            </w:r>
            <w:r w:rsidR="00A7294F" w:rsidRPr="009E4C37">
              <w:rPr>
                <w:rFonts w:ascii="Calibri" w:hAnsi="Calibri" w:cs="Arial"/>
                <w:sz w:val="20"/>
                <w:szCs w:val="20"/>
              </w:rPr>
              <w:t>I</w:t>
            </w:r>
            <w:r w:rsidR="00A7294F" w:rsidRPr="009E4C37">
              <w:rPr>
                <w:rFonts w:ascii="Calibri" w:hAnsi="Calibri" w:cs="Arial"/>
                <w:sz w:val="20"/>
                <w:szCs w:val="20"/>
                <w:vertAlign w:val="superscript"/>
              </w:rPr>
              <w:t>nd</w:t>
            </w:r>
            <w:r w:rsidR="00B612D4" w:rsidRPr="009E4C37">
              <w:rPr>
                <w:rFonts w:ascii="Calibri" w:hAnsi="Calibri" w:cs="Arial"/>
                <w:sz w:val="20"/>
                <w:szCs w:val="20"/>
              </w:rPr>
              <w:t xml:space="preserve"> </w:t>
            </w:r>
            <w:r w:rsidRPr="009E4C37">
              <w:rPr>
                <w:rFonts w:ascii="Calibri" w:hAnsi="Calibri" w:cs="Arial"/>
                <w:sz w:val="20"/>
                <w:szCs w:val="20"/>
              </w:rPr>
              <w:t>Class</w:t>
            </w:r>
          </w:p>
        </w:tc>
        <w:tc>
          <w:tcPr>
            <w:tcW w:w="1738" w:type="dxa"/>
            <w:vAlign w:val="center"/>
          </w:tcPr>
          <w:p w:rsidR="00A95E4A" w:rsidRPr="009E4C37" w:rsidRDefault="00A7294F">
            <w:pPr>
              <w:jc w:val="center"/>
              <w:rPr>
                <w:rFonts w:ascii="Calibri" w:hAnsi="Calibri" w:cs="Arial"/>
                <w:sz w:val="20"/>
                <w:szCs w:val="20"/>
              </w:rPr>
            </w:pPr>
            <w:r w:rsidRPr="009E4C37">
              <w:rPr>
                <w:rFonts w:ascii="Calibri" w:hAnsi="Calibri" w:cs="Arial"/>
                <w:sz w:val="20"/>
                <w:szCs w:val="20"/>
              </w:rPr>
              <w:t>1996</w:t>
            </w:r>
          </w:p>
        </w:tc>
      </w:tr>
      <w:tr w:rsidR="00A7294F" w:rsidRPr="009E4C37">
        <w:trPr>
          <w:trHeight w:val="350"/>
        </w:trPr>
        <w:tc>
          <w:tcPr>
            <w:tcW w:w="2320" w:type="dxa"/>
            <w:vAlign w:val="center"/>
          </w:tcPr>
          <w:p w:rsidR="00A7294F" w:rsidRPr="009E4C37" w:rsidRDefault="00A7294F">
            <w:pPr>
              <w:jc w:val="center"/>
              <w:rPr>
                <w:rFonts w:ascii="Calibri" w:hAnsi="Calibri" w:cs="Arial"/>
                <w:sz w:val="20"/>
                <w:szCs w:val="20"/>
              </w:rPr>
            </w:pPr>
            <w:r w:rsidRPr="009E4C37">
              <w:rPr>
                <w:rFonts w:ascii="Calibri" w:hAnsi="Calibri" w:cs="Arial"/>
                <w:sz w:val="20"/>
                <w:szCs w:val="20"/>
              </w:rPr>
              <w:t>H.S.C</w:t>
            </w:r>
          </w:p>
        </w:tc>
        <w:tc>
          <w:tcPr>
            <w:tcW w:w="4140" w:type="dxa"/>
          </w:tcPr>
          <w:p w:rsidR="00A7294F" w:rsidRPr="009E4C37" w:rsidRDefault="00A7294F" w:rsidP="00F23CC0">
            <w:pPr>
              <w:tabs>
                <w:tab w:val="left" w:pos="957"/>
              </w:tabs>
              <w:jc w:val="both"/>
              <w:rPr>
                <w:rFonts w:ascii="Calibri" w:hAnsi="Calibri" w:cs="Arial"/>
                <w:sz w:val="20"/>
                <w:szCs w:val="20"/>
              </w:rPr>
            </w:pPr>
            <w:r w:rsidRPr="009E4C37">
              <w:rPr>
                <w:rFonts w:ascii="Calibri" w:hAnsi="Calibri" w:cs="Arial"/>
                <w:sz w:val="20"/>
                <w:szCs w:val="20"/>
              </w:rPr>
              <w:t xml:space="preserve">Rajasthan Education Board -  </w:t>
            </w:r>
            <w:smartTag w:uri="urn:schemas-microsoft-com:office:smarttags" w:element="place">
              <w:smartTag w:uri="urn:schemas-microsoft-com:office:smarttags" w:element="City">
                <w:r w:rsidRPr="009E4C37">
                  <w:rPr>
                    <w:rFonts w:ascii="Calibri" w:hAnsi="Calibri" w:cs="Arial"/>
                    <w:sz w:val="20"/>
                    <w:szCs w:val="20"/>
                  </w:rPr>
                  <w:t>Jaipur</w:t>
                </w:r>
              </w:smartTag>
              <w:r w:rsidRPr="009E4C37">
                <w:rPr>
                  <w:rFonts w:ascii="Calibri" w:hAnsi="Calibri" w:cs="Arial"/>
                  <w:sz w:val="20"/>
                  <w:szCs w:val="20"/>
                </w:rPr>
                <w:t xml:space="preserve">, </w:t>
              </w:r>
              <w:smartTag w:uri="urn:schemas-microsoft-com:office:smarttags" w:element="country-region">
                <w:r w:rsidRPr="009E4C37">
                  <w:rPr>
                    <w:rFonts w:ascii="Calibri" w:hAnsi="Calibri" w:cs="Arial"/>
                    <w:sz w:val="20"/>
                    <w:szCs w:val="20"/>
                  </w:rPr>
                  <w:t>India</w:t>
                </w:r>
              </w:smartTag>
            </w:smartTag>
          </w:p>
        </w:tc>
        <w:tc>
          <w:tcPr>
            <w:tcW w:w="1147" w:type="dxa"/>
            <w:vAlign w:val="center"/>
          </w:tcPr>
          <w:p w:rsidR="00A7294F" w:rsidRPr="009E4C37" w:rsidRDefault="00A7294F" w:rsidP="00F23CC0">
            <w:pPr>
              <w:jc w:val="center"/>
              <w:rPr>
                <w:rFonts w:ascii="Calibri" w:hAnsi="Calibri" w:cs="Arial"/>
                <w:sz w:val="20"/>
                <w:szCs w:val="20"/>
              </w:rPr>
            </w:pPr>
            <w:r w:rsidRPr="009E4C37">
              <w:rPr>
                <w:rFonts w:ascii="Calibri" w:hAnsi="Calibri" w:cs="Arial"/>
                <w:sz w:val="20"/>
                <w:szCs w:val="20"/>
              </w:rPr>
              <w:t>I</w:t>
            </w:r>
            <w:r w:rsidRPr="009E4C37">
              <w:rPr>
                <w:rFonts w:ascii="Calibri" w:hAnsi="Calibri" w:cs="Arial"/>
                <w:sz w:val="20"/>
                <w:szCs w:val="20"/>
                <w:vertAlign w:val="superscript"/>
              </w:rPr>
              <w:t xml:space="preserve">st </w:t>
            </w:r>
            <w:r w:rsidRPr="009E4C37">
              <w:rPr>
                <w:rFonts w:ascii="Calibri" w:hAnsi="Calibri" w:cs="Arial"/>
                <w:sz w:val="20"/>
                <w:szCs w:val="20"/>
              </w:rPr>
              <w:t xml:space="preserve"> Class</w:t>
            </w:r>
          </w:p>
        </w:tc>
        <w:tc>
          <w:tcPr>
            <w:tcW w:w="1738" w:type="dxa"/>
            <w:vAlign w:val="center"/>
          </w:tcPr>
          <w:p w:rsidR="00A7294F" w:rsidRPr="009E4C37" w:rsidRDefault="00A7294F">
            <w:pPr>
              <w:jc w:val="center"/>
              <w:rPr>
                <w:rFonts w:ascii="Calibri" w:hAnsi="Calibri" w:cs="Arial"/>
                <w:sz w:val="20"/>
                <w:szCs w:val="20"/>
              </w:rPr>
            </w:pPr>
            <w:r w:rsidRPr="009E4C37">
              <w:rPr>
                <w:rFonts w:ascii="Calibri" w:hAnsi="Calibri" w:cs="Arial"/>
                <w:sz w:val="20"/>
                <w:szCs w:val="20"/>
              </w:rPr>
              <w:t>1998</w:t>
            </w:r>
          </w:p>
        </w:tc>
      </w:tr>
      <w:tr w:rsidR="00A7294F" w:rsidRPr="009E4C37">
        <w:trPr>
          <w:trHeight w:val="350"/>
        </w:trPr>
        <w:tc>
          <w:tcPr>
            <w:tcW w:w="2320" w:type="dxa"/>
            <w:vAlign w:val="center"/>
          </w:tcPr>
          <w:p w:rsidR="00A7294F" w:rsidRPr="009E4C37" w:rsidRDefault="00A7294F">
            <w:pPr>
              <w:jc w:val="center"/>
              <w:rPr>
                <w:rFonts w:ascii="Calibri" w:hAnsi="Calibri" w:cs="Arial"/>
                <w:sz w:val="20"/>
                <w:szCs w:val="20"/>
              </w:rPr>
            </w:pPr>
            <w:r w:rsidRPr="009E4C37">
              <w:rPr>
                <w:rFonts w:ascii="Calibri" w:hAnsi="Calibri" w:cs="Arial"/>
                <w:sz w:val="20"/>
                <w:szCs w:val="20"/>
              </w:rPr>
              <w:t>GRADUATION</w:t>
            </w:r>
            <w:r w:rsidR="00953C64" w:rsidRPr="009E4C37">
              <w:rPr>
                <w:rFonts w:ascii="Calibri" w:hAnsi="Calibri" w:cs="Arial"/>
                <w:sz w:val="20"/>
                <w:szCs w:val="20"/>
              </w:rPr>
              <w:t xml:space="preserve"> (B.A.)</w:t>
            </w:r>
          </w:p>
        </w:tc>
        <w:tc>
          <w:tcPr>
            <w:tcW w:w="4140" w:type="dxa"/>
          </w:tcPr>
          <w:p w:rsidR="00A7294F" w:rsidRPr="009E4C37" w:rsidRDefault="00A7294F" w:rsidP="00F23CC0">
            <w:pPr>
              <w:tabs>
                <w:tab w:val="left" w:pos="957"/>
              </w:tabs>
              <w:jc w:val="both"/>
              <w:rPr>
                <w:rFonts w:ascii="Calibri" w:hAnsi="Calibri" w:cs="Arial"/>
                <w:sz w:val="20"/>
                <w:szCs w:val="20"/>
              </w:rPr>
            </w:pPr>
            <w:smartTag w:uri="urn:schemas-microsoft-com:office:smarttags" w:element="PlaceName">
              <w:r w:rsidRPr="009E4C37">
                <w:rPr>
                  <w:rFonts w:ascii="Calibri" w:hAnsi="Calibri" w:cs="Arial"/>
                  <w:sz w:val="20"/>
                  <w:szCs w:val="20"/>
                </w:rPr>
                <w:t>M.L.</w:t>
              </w:r>
            </w:smartTag>
            <w:r w:rsidRPr="009E4C37">
              <w:rPr>
                <w:rFonts w:ascii="Calibri" w:hAnsi="Calibri" w:cs="Arial"/>
                <w:sz w:val="20"/>
                <w:szCs w:val="20"/>
              </w:rPr>
              <w:t xml:space="preserve"> </w:t>
            </w:r>
            <w:smartTag w:uri="urn:schemas-microsoft-com:office:smarttags" w:element="PlaceName">
              <w:r w:rsidRPr="009E4C37">
                <w:rPr>
                  <w:rFonts w:ascii="Calibri" w:hAnsi="Calibri" w:cs="Arial"/>
                  <w:sz w:val="20"/>
                  <w:szCs w:val="20"/>
                </w:rPr>
                <w:t>Sukhaida</w:t>
              </w:r>
            </w:smartTag>
            <w:r w:rsidRPr="009E4C37">
              <w:rPr>
                <w:rFonts w:ascii="Calibri" w:hAnsi="Calibri" w:cs="Arial"/>
                <w:sz w:val="20"/>
                <w:szCs w:val="20"/>
              </w:rPr>
              <w:t xml:space="preserve"> </w:t>
            </w:r>
            <w:smartTag w:uri="urn:schemas-microsoft-com:office:smarttags" w:element="PlaceType">
              <w:r w:rsidRPr="009E4C37">
                <w:rPr>
                  <w:rFonts w:ascii="Calibri" w:hAnsi="Calibri" w:cs="Arial"/>
                  <w:sz w:val="20"/>
                  <w:szCs w:val="20"/>
                </w:rPr>
                <w:t>University</w:t>
              </w:r>
            </w:smartTag>
            <w:r w:rsidRPr="009E4C37">
              <w:rPr>
                <w:rFonts w:ascii="Calibri" w:hAnsi="Calibri" w:cs="Arial"/>
                <w:sz w:val="20"/>
                <w:szCs w:val="20"/>
              </w:rPr>
              <w:t xml:space="preserve"> – </w:t>
            </w:r>
            <w:smartTag w:uri="urn:schemas-microsoft-com:office:smarttags" w:element="place">
              <w:smartTag w:uri="urn:schemas-microsoft-com:office:smarttags" w:element="City">
                <w:r w:rsidRPr="009E4C37">
                  <w:rPr>
                    <w:rFonts w:ascii="Calibri" w:hAnsi="Calibri" w:cs="Arial"/>
                    <w:sz w:val="20"/>
                    <w:szCs w:val="20"/>
                  </w:rPr>
                  <w:t>Udaipur</w:t>
                </w:r>
              </w:smartTag>
              <w:r w:rsidRPr="009E4C37">
                <w:rPr>
                  <w:rFonts w:ascii="Calibri" w:hAnsi="Calibri" w:cs="Arial"/>
                  <w:sz w:val="20"/>
                  <w:szCs w:val="20"/>
                </w:rPr>
                <w:t xml:space="preserve">, </w:t>
              </w:r>
              <w:smartTag w:uri="urn:schemas-microsoft-com:office:smarttags" w:element="country-region">
                <w:r w:rsidRPr="009E4C37">
                  <w:rPr>
                    <w:rFonts w:ascii="Calibri" w:hAnsi="Calibri" w:cs="Arial"/>
                    <w:sz w:val="20"/>
                    <w:szCs w:val="20"/>
                  </w:rPr>
                  <w:t>India</w:t>
                </w:r>
              </w:smartTag>
            </w:smartTag>
          </w:p>
        </w:tc>
        <w:tc>
          <w:tcPr>
            <w:tcW w:w="1147" w:type="dxa"/>
            <w:vAlign w:val="center"/>
          </w:tcPr>
          <w:p w:rsidR="00A7294F" w:rsidRPr="009E4C37" w:rsidRDefault="00A7294F" w:rsidP="00F23CC0">
            <w:pPr>
              <w:jc w:val="center"/>
              <w:rPr>
                <w:rFonts w:ascii="Calibri" w:hAnsi="Calibri" w:cs="Arial"/>
                <w:sz w:val="20"/>
                <w:szCs w:val="20"/>
              </w:rPr>
            </w:pPr>
            <w:r w:rsidRPr="009E4C37">
              <w:rPr>
                <w:rFonts w:ascii="Calibri" w:hAnsi="Calibri" w:cs="Arial"/>
                <w:sz w:val="20"/>
                <w:szCs w:val="20"/>
              </w:rPr>
              <w:t>II</w:t>
            </w:r>
            <w:r w:rsidRPr="009E4C37">
              <w:rPr>
                <w:rFonts w:ascii="Calibri" w:hAnsi="Calibri" w:cs="Arial"/>
                <w:sz w:val="20"/>
                <w:szCs w:val="20"/>
                <w:vertAlign w:val="superscript"/>
              </w:rPr>
              <w:t>nd</w:t>
            </w:r>
            <w:r w:rsidRPr="009E4C37">
              <w:rPr>
                <w:rFonts w:ascii="Calibri" w:hAnsi="Calibri" w:cs="Arial"/>
                <w:sz w:val="20"/>
                <w:szCs w:val="20"/>
              </w:rPr>
              <w:t xml:space="preserve"> Class</w:t>
            </w:r>
          </w:p>
        </w:tc>
        <w:tc>
          <w:tcPr>
            <w:tcW w:w="1738" w:type="dxa"/>
            <w:vAlign w:val="center"/>
          </w:tcPr>
          <w:p w:rsidR="00A7294F" w:rsidRPr="009E4C37" w:rsidRDefault="00A7294F">
            <w:pPr>
              <w:jc w:val="center"/>
              <w:rPr>
                <w:rFonts w:ascii="Calibri" w:hAnsi="Calibri" w:cs="Arial"/>
                <w:sz w:val="20"/>
                <w:szCs w:val="20"/>
              </w:rPr>
            </w:pPr>
            <w:r w:rsidRPr="009E4C37">
              <w:rPr>
                <w:rFonts w:ascii="Calibri" w:hAnsi="Calibri" w:cs="Arial"/>
                <w:sz w:val="20"/>
                <w:szCs w:val="20"/>
              </w:rPr>
              <w:t>2002</w:t>
            </w:r>
          </w:p>
        </w:tc>
      </w:tr>
    </w:tbl>
    <w:p w:rsidR="00C95271" w:rsidRPr="009E4C37" w:rsidRDefault="00C95271">
      <w:pPr>
        <w:jc w:val="both"/>
        <w:rPr>
          <w:rFonts w:ascii="Calibri" w:hAnsi="Calibri" w:cs="Arial"/>
          <w:b/>
          <w:bCs/>
          <w:sz w:val="20"/>
          <w:szCs w:val="20"/>
          <w:u w:val="single"/>
        </w:rPr>
      </w:pPr>
    </w:p>
    <w:p w:rsidR="00A7294F" w:rsidRPr="009E4C37" w:rsidRDefault="00A7294F">
      <w:pPr>
        <w:jc w:val="both"/>
        <w:rPr>
          <w:rFonts w:ascii="Calibri" w:hAnsi="Calibri" w:cs="Arial"/>
          <w:b/>
          <w:bCs/>
          <w:sz w:val="20"/>
          <w:szCs w:val="20"/>
          <w:u w:val="single"/>
        </w:rPr>
      </w:pPr>
      <w:r w:rsidRPr="009E4C37">
        <w:rPr>
          <w:rFonts w:ascii="Calibri" w:hAnsi="Calibri" w:cs="Arial"/>
          <w:b/>
          <w:bCs/>
          <w:sz w:val="20"/>
          <w:szCs w:val="20"/>
          <w:u w:val="single"/>
        </w:rPr>
        <w:t>Technical Qualification:</w:t>
      </w:r>
    </w:p>
    <w:p w:rsidR="00A7294F" w:rsidRPr="009E4C37" w:rsidRDefault="00A7294F">
      <w:pPr>
        <w:jc w:val="both"/>
        <w:rPr>
          <w:rFonts w:ascii="Calibri" w:hAnsi="Calibri" w:cs="Arial"/>
          <w:b/>
          <w:bCs/>
          <w:sz w:val="10"/>
          <w:szCs w:val="10"/>
          <w:u w:val="single"/>
        </w:rPr>
      </w:pPr>
    </w:p>
    <w:p w:rsidR="00A7294F" w:rsidRPr="009E4C37" w:rsidRDefault="00A7294F" w:rsidP="00BA125D">
      <w:pPr>
        <w:numPr>
          <w:ilvl w:val="0"/>
          <w:numId w:val="8"/>
        </w:numPr>
        <w:jc w:val="both"/>
        <w:rPr>
          <w:rFonts w:ascii="Calibri" w:hAnsi="Calibri" w:cs="Arial"/>
          <w:bCs/>
          <w:sz w:val="20"/>
          <w:szCs w:val="20"/>
        </w:rPr>
      </w:pPr>
      <w:r w:rsidRPr="009E4C37">
        <w:rPr>
          <w:rFonts w:ascii="Calibri" w:hAnsi="Calibri" w:cs="Arial"/>
          <w:bCs/>
          <w:sz w:val="20"/>
          <w:szCs w:val="20"/>
        </w:rPr>
        <w:t xml:space="preserve">Diploma in </w:t>
      </w:r>
      <w:r w:rsidR="00BA125D" w:rsidRPr="009E4C37">
        <w:rPr>
          <w:rFonts w:ascii="Calibri" w:hAnsi="Calibri" w:cs="Arial"/>
          <w:bCs/>
          <w:sz w:val="20"/>
          <w:szCs w:val="20"/>
        </w:rPr>
        <w:t xml:space="preserve">Computer </w:t>
      </w:r>
      <w:r w:rsidRPr="009E4C37">
        <w:rPr>
          <w:rFonts w:ascii="Calibri" w:hAnsi="Calibri" w:cs="Arial"/>
          <w:bCs/>
          <w:sz w:val="20"/>
          <w:szCs w:val="20"/>
        </w:rPr>
        <w:t>Management (</w:t>
      </w:r>
      <w:r w:rsidR="00BA125D" w:rsidRPr="009E4C37">
        <w:rPr>
          <w:rFonts w:ascii="Calibri" w:hAnsi="Calibri" w:cs="Arial"/>
          <w:bCs/>
          <w:sz w:val="20"/>
          <w:szCs w:val="20"/>
        </w:rPr>
        <w:t xml:space="preserve">ACCP) from APTECH Computer Education – </w:t>
      </w:r>
      <w:smartTag w:uri="urn:schemas-microsoft-com:office:smarttags" w:element="place">
        <w:smartTag w:uri="urn:schemas-microsoft-com:office:smarttags" w:element="City">
          <w:r w:rsidR="00BA125D" w:rsidRPr="009E4C37">
            <w:rPr>
              <w:rFonts w:ascii="Calibri" w:hAnsi="Calibri" w:cs="Arial"/>
              <w:bCs/>
              <w:sz w:val="20"/>
              <w:szCs w:val="20"/>
            </w:rPr>
            <w:t>Udaipur</w:t>
          </w:r>
        </w:smartTag>
        <w:r w:rsidR="00BA125D" w:rsidRPr="009E4C37">
          <w:rPr>
            <w:rFonts w:ascii="Calibri" w:hAnsi="Calibri" w:cs="Arial"/>
            <w:bCs/>
            <w:sz w:val="20"/>
            <w:szCs w:val="20"/>
          </w:rPr>
          <w:t xml:space="preserve">, </w:t>
        </w:r>
        <w:smartTag w:uri="urn:schemas-microsoft-com:office:smarttags" w:element="country-region">
          <w:r w:rsidR="00BA125D" w:rsidRPr="009E4C37">
            <w:rPr>
              <w:rFonts w:ascii="Calibri" w:hAnsi="Calibri" w:cs="Arial"/>
              <w:bCs/>
              <w:sz w:val="20"/>
              <w:szCs w:val="20"/>
            </w:rPr>
            <w:t>India</w:t>
          </w:r>
        </w:smartTag>
      </w:smartTag>
    </w:p>
    <w:p w:rsidR="00BA125D" w:rsidRPr="009E4C37" w:rsidRDefault="00BA125D" w:rsidP="00BA125D">
      <w:pPr>
        <w:numPr>
          <w:ilvl w:val="0"/>
          <w:numId w:val="8"/>
        </w:numPr>
        <w:jc w:val="both"/>
        <w:rPr>
          <w:rFonts w:ascii="Calibri" w:hAnsi="Calibri" w:cs="Arial"/>
          <w:bCs/>
          <w:sz w:val="20"/>
          <w:szCs w:val="20"/>
        </w:rPr>
      </w:pPr>
      <w:r w:rsidRPr="009E4C37">
        <w:rPr>
          <w:rFonts w:ascii="Calibri" w:hAnsi="Calibri" w:cs="Arial"/>
          <w:bCs/>
          <w:sz w:val="20"/>
          <w:szCs w:val="20"/>
        </w:rPr>
        <w:t xml:space="preserve">Basic Course in Computer Hardware and Networking, from INFRA Computer Education – </w:t>
      </w:r>
      <w:smartTag w:uri="urn:schemas-microsoft-com:office:smarttags" w:element="City">
        <w:r w:rsidRPr="009E4C37">
          <w:rPr>
            <w:rFonts w:ascii="Calibri" w:hAnsi="Calibri" w:cs="Arial"/>
            <w:bCs/>
            <w:sz w:val="20"/>
            <w:szCs w:val="20"/>
          </w:rPr>
          <w:t>Ahmadabad</w:t>
        </w:r>
      </w:smartTag>
      <w:r w:rsidRPr="009E4C37">
        <w:rPr>
          <w:rFonts w:ascii="Calibri" w:hAnsi="Calibri" w:cs="Arial"/>
          <w:bCs/>
          <w:sz w:val="20"/>
          <w:szCs w:val="20"/>
        </w:rPr>
        <w:t>, India</w:t>
      </w:r>
    </w:p>
    <w:p w:rsidR="00186E09" w:rsidRPr="009E4C37" w:rsidRDefault="00EC339A" w:rsidP="006D6EE3">
      <w:pPr>
        <w:numPr>
          <w:ilvl w:val="0"/>
          <w:numId w:val="8"/>
        </w:numPr>
        <w:jc w:val="both"/>
        <w:rPr>
          <w:rFonts w:ascii="Calibri" w:hAnsi="Calibri" w:cs="Arial"/>
          <w:bCs/>
          <w:sz w:val="20"/>
          <w:szCs w:val="20"/>
        </w:rPr>
      </w:pPr>
      <w:r w:rsidRPr="009E4C37">
        <w:rPr>
          <w:rFonts w:ascii="Calibri" w:hAnsi="Calibri" w:cs="Arial"/>
          <w:bCs/>
          <w:sz w:val="20"/>
          <w:szCs w:val="20"/>
        </w:rPr>
        <w:t xml:space="preserve">Having Indian Government Valid Driving License. </w:t>
      </w:r>
    </w:p>
    <w:p w:rsidR="00186E09" w:rsidRPr="009E4C37" w:rsidRDefault="00186E09" w:rsidP="002F4517">
      <w:pPr>
        <w:tabs>
          <w:tab w:val="left" w:pos="4320"/>
          <w:tab w:val="left" w:pos="4680"/>
        </w:tabs>
        <w:spacing w:line="360" w:lineRule="auto"/>
        <w:rPr>
          <w:rFonts w:ascii="Calibri" w:hAnsi="Calibri" w:cs="Arial"/>
          <w:b/>
          <w:sz w:val="20"/>
          <w:szCs w:val="20"/>
          <w:u w:val="single"/>
        </w:rPr>
      </w:pPr>
    </w:p>
    <w:p w:rsidR="002F4517" w:rsidRPr="009E4C37" w:rsidRDefault="002F4517" w:rsidP="002F4517">
      <w:pPr>
        <w:tabs>
          <w:tab w:val="left" w:pos="4320"/>
          <w:tab w:val="left" w:pos="4680"/>
        </w:tabs>
        <w:spacing w:line="360" w:lineRule="auto"/>
        <w:rPr>
          <w:rFonts w:ascii="Calibri" w:hAnsi="Calibri" w:cs="Arial"/>
          <w:b/>
          <w:sz w:val="20"/>
          <w:szCs w:val="20"/>
          <w:u w:val="single"/>
        </w:rPr>
      </w:pPr>
      <w:r w:rsidRPr="009E4C37">
        <w:rPr>
          <w:rFonts w:ascii="Calibri" w:hAnsi="Calibri" w:cs="Arial"/>
          <w:b/>
          <w:sz w:val="20"/>
          <w:szCs w:val="20"/>
          <w:u w:val="single"/>
        </w:rPr>
        <w:t>Passport Details</w:t>
      </w:r>
    </w:p>
    <w:p w:rsidR="002F4517" w:rsidRPr="009E4C37" w:rsidRDefault="002F4517" w:rsidP="002F4517">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Date of Issue</w:t>
      </w:r>
      <w:r w:rsidRPr="009E4C37">
        <w:rPr>
          <w:rFonts w:ascii="Calibri" w:hAnsi="Calibri" w:cs="Arial"/>
          <w:b/>
          <w:bCs/>
          <w:sz w:val="20"/>
          <w:szCs w:val="20"/>
        </w:rPr>
        <w:tab/>
        <w:t>:</w:t>
      </w:r>
      <w:r w:rsidRPr="009E4C37">
        <w:rPr>
          <w:rFonts w:ascii="Calibri" w:hAnsi="Calibri" w:cs="Arial"/>
          <w:sz w:val="20"/>
          <w:szCs w:val="20"/>
        </w:rPr>
        <w:tab/>
      </w:r>
      <w:r w:rsidR="00250F32" w:rsidRPr="009E4C37">
        <w:rPr>
          <w:rFonts w:ascii="Calibri" w:hAnsi="Calibri" w:cs="Arial"/>
          <w:sz w:val="20"/>
          <w:szCs w:val="20"/>
        </w:rPr>
        <w:t>June 10, 2013</w:t>
      </w:r>
    </w:p>
    <w:p w:rsidR="002F4517" w:rsidRPr="009E4C37" w:rsidRDefault="002F4517" w:rsidP="002F4517">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Date of Expiry</w:t>
      </w:r>
      <w:r w:rsidRPr="009E4C37">
        <w:rPr>
          <w:rFonts w:ascii="Calibri" w:hAnsi="Calibri" w:cs="Arial"/>
          <w:b/>
          <w:bCs/>
          <w:sz w:val="20"/>
          <w:szCs w:val="20"/>
        </w:rPr>
        <w:tab/>
        <w:t>:</w:t>
      </w:r>
      <w:r w:rsidRPr="009E4C37">
        <w:rPr>
          <w:rFonts w:ascii="Calibri" w:hAnsi="Calibri" w:cs="Arial"/>
          <w:sz w:val="20"/>
          <w:szCs w:val="20"/>
        </w:rPr>
        <w:tab/>
      </w:r>
      <w:r w:rsidR="00250F32" w:rsidRPr="009E4C37">
        <w:rPr>
          <w:rFonts w:ascii="Calibri" w:hAnsi="Calibri" w:cs="Arial"/>
          <w:sz w:val="20"/>
          <w:szCs w:val="20"/>
        </w:rPr>
        <w:t>June 09, 2023</w:t>
      </w:r>
    </w:p>
    <w:p w:rsidR="002F4517" w:rsidRDefault="002F4517" w:rsidP="002F4517">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Issue Place</w:t>
      </w:r>
      <w:r w:rsidRPr="009E4C37">
        <w:rPr>
          <w:rFonts w:ascii="Calibri" w:hAnsi="Calibri" w:cs="Arial"/>
          <w:b/>
          <w:bCs/>
          <w:sz w:val="20"/>
          <w:szCs w:val="20"/>
        </w:rPr>
        <w:tab/>
        <w:t>:</w:t>
      </w:r>
      <w:r w:rsidRPr="009E4C37">
        <w:rPr>
          <w:rFonts w:ascii="Calibri" w:hAnsi="Calibri" w:cs="Arial"/>
          <w:sz w:val="20"/>
          <w:szCs w:val="20"/>
        </w:rPr>
        <w:tab/>
      </w:r>
      <w:r w:rsidR="00250F32" w:rsidRPr="009E4C37">
        <w:rPr>
          <w:rFonts w:ascii="Calibri" w:hAnsi="Calibri" w:cs="Arial"/>
          <w:sz w:val="20"/>
          <w:szCs w:val="20"/>
        </w:rPr>
        <w:t>Jodh</w:t>
      </w:r>
      <w:r w:rsidRPr="009E4C37">
        <w:rPr>
          <w:rFonts w:ascii="Calibri" w:hAnsi="Calibri" w:cs="Arial"/>
          <w:sz w:val="20"/>
          <w:szCs w:val="20"/>
        </w:rPr>
        <w:t>pur, Rajasthan</w:t>
      </w:r>
    </w:p>
    <w:p w:rsidR="00186E09" w:rsidRDefault="008A31E6" w:rsidP="008A31E6">
      <w:pPr>
        <w:tabs>
          <w:tab w:val="left" w:pos="2337"/>
          <w:tab w:val="left" w:pos="2500"/>
          <w:tab w:val="left" w:pos="2894"/>
          <w:tab w:val="left" w:pos="4320"/>
          <w:tab w:val="left" w:pos="4680"/>
        </w:tabs>
        <w:spacing w:line="360" w:lineRule="auto"/>
        <w:rPr>
          <w:rFonts w:ascii="Calibri" w:hAnsi="Calibri" w:cs="Arial"/>
          <w:b/>
          <w:sz w:val="20"/>
          <w:szCs w:val="20"/>
        </w:rPr>
      </w:pPr>
      <w:r w:rsidRPr="0016025F">
        <w:rPr>
          <w:rFonts w:ascii="Calibri" w:hAnsi="Calibri" w:cs="Arial"/>
          <w:b/>
          <w:sz w:val="20"/>
          <w:szCs w:val="20"/>
        </w:rPr>
        <w:t>Expected Salary</w:t>
      </w:r>
      <w:r w:rsidRPr="0016025F">
        <w:rPr>
          <w:rFonts w:ascii="Calibri" w:hAnsi="Calibri" w:cs="Arial"/>
          <w:b/>
          <w:sz w:val="20"/>
          <w:szCs w:val="20"/>
        </w:rPr>
        <w:tab/>
        <w:t>:</w:t>
      </w:r>
      <w:r w:rsidRPr="0016025F">
        <w:rPr>
          <w:rFonts w:ascii="Calibri" w:hAnsi="Calibri" w:cs="Arial"/>
          <w:b/>
          <w:sz w:val="20"/>
          <w:szCs w:val="20"/>
        </w:rPr>
        <w:tab/>
      </w:r>
      <w:r w:rsidRPr="0016025F">
        <w:rPr>
          <w:rFonts w:ascii="Calibri" w:hAnsi="Calibri" w:cs="Arial"/>
          <w:b/>
          <w:sz w:val="20"/>
          <w:szCs w:val="20"/>
        </w:rPr>
        <w:tab/>
        <w:t>AED 5000 to 10000</w:t>
      </w:r>
      <w:r w:rsidRPr="0016025F">
        <w:rPr>
          <w:rFonts w:ascii="Calibri" w:hAnsi="Calibri" w:cs="Arial"/>
          <w:b/>
          <w:sz w:val="20"/>
          <w:szCs w:val="20"/>
        </w:rPr>
        <w:tab/>
      </w:r>
    </w:p>
    <w:p w:rsidR="0016025F" w:rsidRPr="0016025F" w:rsidRDefault="0016025F" w:rsidP="008A31E6">
      <w:pPr>
        <w:tabs>
          <w:tab w:val="left" w:pos="2337"/>
          <w:tab w:val="left" w:pos="2500"/>
          <w:tab w:val="left" w:pos="2894"/>
          <w:tab w:val="left" w:pos="4320"/>
          <w:tab w:val="left" w:pos="4680"/>
        </w:tabs>
        <w:spacing w:line="360" w:lineRule="auto"/>
        <w:rPr>
          <w:rFonts w:ascii="Calibri" w:hAnsi="Calibri" w:cs="Arial"/>
          <w:b/>
          <w:sz w:val="20"/>
          <w:szCs w:val="20"/>
        </w:rPr>
      </w:pPr>
    </w:p>
    <w:p w:rsidR="00A95E4A" w:rsidRPr="009E4C37" w:rsidRDefault="00A95E4A" w:rsidP="008E5E92">
      <w:pPr>
        <w:tabs>
          <w:tab w:val="left" w:pos="4320"/>
          <w:tab w:val="left" w:pos="4680"/>
        </w:tabs>
        <w:spacing w:line="360" w:lineRule="auto"/>
        <w:rPr>
          <w:rFonts w:ascii="Calibri" w:hAnsi="Calibri" w:cs="Arial"/>
          <w:b/>
          <w:sz w:val="20"/>
          <w:szCs w:val="20"/>
          <w:u w:val="single"/>
        </w:rPr>
      </w:pPr>
      <w:r w:rsidRPr="009E4C37">
        <w:rPr>
          <w:rFonts w:ascii="Calibri" w:hAnsi="Calibri" w:cs="Arial"/>
          <w:b/>
          <w:sz w:val="20"/>
          <w:szCs w:val="20"/>
          <w:u w:val="single"/>
        </w:rPr>
        <w:t>Personal Details</w:t>
      </w:r>
    </w:p>
    <w:p w:rsidR="00A95E4A" w:rsidRPr="009E4C37" w:rsidRDefault="00A95E4A" w:rsidP="008E5E92">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Date of Birth</w:t>
      </w:r>
      <w:r w:rsidRPr="009E4C37">
        <w:rPr>
          <w:rFonts w:ascii="Calibri" w:hAnsi="Calibri" w:cs="Arial"/>
          <w:b/>
          <w:bCs/>
          <w:sz w:val="20"/>
          <w:szCs w:val="20"/>
        </w:rPr>
        <w:tab/>
        <w:t>:</w:t>
      </w:r>
      <w:r w:rsidRPr="009E4C37">
        <w:rPr>
          <w:rFonts w:ascii="Calibri" w:hAnsi="Calibri" w:cs="Arial"/>
          <w:sz w:val="20"/>
          <w:szCs w:val="20"/>
        </w:rPr>
        <w:tab/>
      </w:r>
      <w:r w:rsidR="00BA125D" w:rsidRPr="009E4C37">
        <w:rPr>
          <w:rFonts w:ascii="Calibri" w:hAnsi="Calibri" w:cs="Arial"/>
          <w:sz w:val="20"/>
          <w:szCs w:val="20"/>
        </w:rPr>
        <w:t>4</w:t>
      </w:r>
      <w:r w:rsidR="00BA125D" w:rsidRPr="009E4C37">
        <w:rPr>
          <w:rFonts w:ascii="Calibri" w:hAnsi="Calibri" w:cs="Arial"/>
          <w:sz w:val="20"/>
          <w:szCs w:val="20"/>
          <w:vertAlign w:val="superscript"/>
        </w:rPr>
        <w:t>th</w:t>
      </w:r>
      <w:r w:rsidR="00BA125D" w:rsidRPr="009E4C37">
        <w:rPr>
          <w:rFonts w:ascii="Calibri" w:hAnsi="Calibri" w:cs="Arial"/>
          <w:sz w:val="20"/>
          <w:szCs w:val="20"/>
        </w:rPr>
        <w:t xml:space="preserve"> May 1980</w:t>
      </w:r>
    </w:p>
    <w:p w:rsidR="00A95E4A" w:rsidRPr="009E4C37" w:rsidRDefault="00A95E4A" w:rsidP="008E5E92">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Gender</w:t>
      </w:r>
      <w:r w:rsidRPr="009E4C37">
        <w:rPr>
          <w:rFonts w:ascii="Calibri" w:hAnsi="Calibri" w:cs="Arial"/>
          <w:b/>
          <w:bCs/>
          <w:sz w:val="20"/>
          <w:szCs w:val="20"/>
        </w:rPr>
        <w:tab/>
        <w:t>:</w:t>
      </w:r>
      <w:r w:rsidRPr="009E4C37">
        <w:rPr>
          <w:rFonts w:ascii="Calibri" w:hAnsi="Calibri" w:cs="Arial"/>
          <w:sz w:val="20"/>
          <w:szCs w:val="20"/>
        </w:rPr>
        <w:tab/>
        <w:t>Male</w:t>
      </w:r>
    </w:p>
    <w:p w:rsidR="00A95E4A" w:rsidRPr="009E4C37" w:rsidRDefault="00A95E4A" w:rsidP="008E5E92">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Marital Status</w:t>
      </w:r>
      <w:r w:rsidRPr="009E4C37">
        <w:rPr>
          <w:rFonts w:ascii="Calibri" w:hAnsi="Calibri" w:cs="Arial"/>
          <w:b/>
          <w:bCs/>
          <w:sz w:val="20"/>
          <w:szCs w:val="20"/>
        </w:rPr>
        <w:tab/>
        <w:t>:</w:t>
      </w:r>
      <w:r w:rsidRPr="009E4C37">
        <w:rPr>
          <w:rFonts w:ascii="Calibri" w:hAnsi="Calibri" w:cs="Arial"/>
          <w:sz w:val="20"/>
          <w:szCs w:val="20"/>
        </w:rPr>
        <w:tab/>
      </w:r>
      <w:r w:rsidR="00F10533" w:rsidRPr="009E4C37">
        <w:rPr>
          <w:rFonts w:ascii="Calibri" w:hAnsi="Calibri" w:cs="Arial"/>
          <w:sz w:val="20"/>
          <w:szCs w:val="20"/>
        </w:rPr>
        <w:t>Married</w:t>
      </w:r>
    </w:p>
    <w:p w:rsidR="00A95E4A" w:rsidRPr="009E4C37" w:rsidRDefault="00A95E4A" w:rsidP="008E5E92">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Language Known</w:t>
      </w:r>
      <w:r w:rsidRPr="009E4C37">
        <w:rPr>
          <w:rFonts w:ascii="Calibri" w:hAnsi="Calibri" w:cs="Arial"/>
          <w:b/>
          <w:bCs/>
          <w:sz w:val="20"/>
          <w:szCs w:val="20"/>
        </w:rPr>
        <w:tab/>
        <w:t>:</w:t>
      </w:r>
      <w:r w:rsidRPr="009E4C37">
        <w:rPr>
          <w:rFonts w:ascii="Calibri" w:hAnsi="Calibri" w:cs="Arial"/>
          <w:sz w:val="20"/>
          <w:szCs w:val="20"/>
        </w:rPr>
        <w:tab/>
        <w:t xml:space="preserve">English, Hindi, </w:t>
      </w:r>
      <w:r w:rsidR="00CB4609" w:rsidRPr="009E4C37">
        <w:rPr>
          <w:rFonts w:ascii="Calibri" w:hAnsi="Calibri" w:cs="Arial"/>
          <w:sz w:val="20"/>
          <w:szCs w:val="20"/>
        </w:rPr>
        <w:t xml:space="preserve">Arabic and Gujarati </w:t>
      </w:r>
    </w:p>
    <w:p w:rsidR="00A95E4A" w:rsidRPr="009E4C37" w:rsidRDefault="00A95E4A" w:rsidP="008E5E92">
      <w:pPr>
        <w:tabs>
          <w:tab w:val="left" w:pos="2340"/>
          <w:tab w:val="left" w:pos="2880"/>
        </w:tabs>
        <w:spacing w:line="360" w:lineRule="auto"/>
        <w:jc w:val="both"/>
        <w:rPr>
          <w:rFonts w:ascii="Calibri" w:hAnsi="Calibri" w:cs="Arial"/>
          <w:sz w:val="20"/>
          <w:szCs w:val="20"/>
        </w:rPr>
      </w:pPr>
      <w:r w:rsidRPr="009E4C37">
        <w:rPr>
          <w:rFonts w:ascii="Calibri" w:hAnsi="Calibri" w:cs="Arial"/>
          <w:b/>
          <w:bCs/>
          <w:sz w:val="20"/>
          <w:szCs w:val="20"/>
        </w:rPr>
        <w:t>Nationality</w:t>
      </w:r>
      <w:r w:rsidRPr="009E4C37">
        <w:rPr>
          <w:rFonts w:ascii="Calibri" w:hAnsi="Calibri" w:cs="Arial"/>
          <w:b/>
          <w:bCs/>
          <w:sz w:val="20"/>
          <w:szCs w:val="20"/>
        </w:rPr>
        <w:tab/>
        <w:t>:</w:t>
      </w:r>
      <w:r w:rsidRPr="009E4C37">
        <w:rPr>
          <w:rFonts w:ascii="Calibri" w:hAnsi="Calibri" w:cs="Arial"/>
          <w:sz w:val="20"/>
          <w:szCs w:val="20"/>
        </w:rPr>
        <w:tab/>
      </w:r>
      <w:r w:rsidR="00456580" w:rsidRPr="009E4C37">
        <w:rPr>
          <w:rFonts w:ascii="Calibri" w:hAnsi="Calibri" w:cs="Arial"/>
          <w:sz w:val="20"/>
          <w:szCs w:val="20"/>
        </w:rPr>
        <w:t>Indian</w:t>
      </w:r>
    </w:p>
    <w:p w:rsidR="00A95E4A" w:rsidRPr="009E4C37" w:rsidRDefault="00A95E4A" w:rsidP="005B1EE5">
      <w:pPr>
        <w:tabs>
          <w:tab w:val="left" w:pos="2340"/>
          <w:tab w:val="left" w:pos="2880"/>
        </w:tabs>
        <w:spacing w:line="360" w:lineRule="auto"/>
        <w:ind w:left="1440" w:hanging="1440"/>
        <w:rPr>
          <w:rFonts w:ascii="Calibri" w:hAnsi="Calibri" w:cs="Arial"/>
          <w:sz w:val="20"/>
          <w:szCs w:val="20"/>
        </w:rPr>
      </w:pPr>
      <w:r w:rsidRPr="009E4C37">
        <w:rPr>
          <w:rFonts w:ascii="Calibri" w:hAnsi="Calibri" w:cs="Arial"/>
          <w:b/>
          <w:bCs/>
          <w:sz w:val="20"/>
          <w:szCs w:val="20"/>
        </w:rPr>
        <w:t>Strengths</w:t>
      </w:r>
      <w:r w:rsidRPr="009E4C37">
        <w:rPr>
          <w:rFonts w:ascii="Calibri" w:hAnsi="Calibri" w:cs="Arial"/>
          <w:b/>
          <w:bCs/>
          <w:sz w:val="20"/>
          <w:szCs w:val="20"/>
        </w:rPr>
        <w:tab/>
      </w:r>
      <w:r w:rsidR="005B1EE5" w:rsidRPr="009E4C37">
        <w:rPr>
          <w:rFonts w:ascii="Calibri" w:hAnsi="Calibri" w:cs="Arial"/>
          <w:b/>
          <w:bCs/>
          <w:sz w:val="20"/>
          <w:szCs w:val="20"/>
        </w:rPr>
        <w:tab/>
      </w:r>
      <w:r w:rsidRPr="009E4C37">
        <w:rPr>
          <w:rFonts w:ascii="Calibri" w:hAnsi="Calibri" w:cs="Arial"/>
          <w:b/>
          <w:bCs/>
          <w:sz w:val="20"/>
          <w:szCs w:val="20"/>
        </w:rPr>
        <w:t>:</w:t>
      </w:r>
      <w:r w:rsidRPr="009E4C37">
        <w:rPr>
          <w:rFonts w:ascii="Calibri" w:hAnsi="Calibri" w:cs="Arial"/>
          <w:sz w:val="20"/>
          <w:szCs w:val="20"/>
        </w:rPr>
        <w:tab/>
        <w:t xml:space="preserve">Hardworking, Emphatically, Quick Lerner and Strong Determination </w:t>
      </w:r>
      <w:r w:rsidR="005B1EE5" w:rsidRPr="009E4C37">
        <w:rPr>
          <w:rFonts w:ascii="Calibri" w:hAnsi="Calibri" w:cs="Arial"/>
          <w:sz w:val="20"/>
          <w:szCs w:val="20"/>
        </w:rPr>
        <w:t>Power.</w:t>
      </w:r>
    </w:p>
    <w:p w:rsidR="00265BAD" w:rsidRPr="009E4C37" w:rsidRDefault="00265BAD" w:rsidP="008E5E92">
      <w:pPr>
        <w:tabs>
          <w:tab w:val="left" w:pos="2340"/>
          <w:tab w:val="left" w:pos="2880"/>
        </w:tabs>
        <w:spacing w:line="360" w:lineRule="auto"/>
        <w:rPr>
          <w:rFonts w:ascii="Calibri" w:hAnsi="Calibri" w:cs="Arial"/>
          <w:sz w:val="20"/>
          <w:szCs w:val="20"/>
        </w:rPr>
      </w:pPr>
    </w:p>
    <w:p w:rsidR="00186E09" w:rsidRPr="009E4C37" w:rsidRDefault="00186E09" w:rsidP="00C01457">
      <w:pPr>
        <w:rPr>
          <w:rFonts w:ascii="Calibri" w:hAnsi="Calibri"/>
        </w:rPr>
      </w:pPr>
    </w:p>
    <w:p w:rsidR="00A95E4A" w:rsidRPr="009E4C37" w:rsidRDefault="00C01457" w:rsidP="00E3016D">
      <w:pPr>
        <w:rPr>
          <w:rFonts w:ascii="Calibri" w:hAnsi="Calibri" w:cs="Arial"/>
          <w:b/>
          <w:bCs/>
          <w:sz w:val="20"/>
          <w:szCs w:val="20"/>
          <w:u w:val="single"/>
        </w:rPr>
      </w:pPr>
      <w:r w:rsidRPr="009E4C37">
        <w:rPr>
          <w:rFonts w:ascii="Calibri" w:hAnsi="Calibri"/>
        </w:rPr>
        <w:tab/>
      </w:r>
      <w:r w:rsidRPr="009E4C37">
        <w:rPr>
          <w:rFonts w:ascii="Calibri" w:hAnsi="Calibri"/>
        </w:rPr>
        <w:tab/>
      </w:r>
      <w:r w:rsidRPr="009E4C37">
        <w:rPr>
          <w:rFonts w:ascii="Calibri" w:hAnsi="Calibri"/>
        </w:rPr>
        <w:tab/>
      </w:r>
      <w:r w:rsidRPr="009E4C37">
        <w:rPr>
          <w:rFonts w:ascii="Calibri" w:hAnsi="Calibri"/>
        </w:rPr>
        <w:tab/>
      </w:r>
      <w:r w:rsidRPr="009E4C37">
        <w:rPr>
          <w:rFonts w:ascii="Calibri" w:hAnsi="Calibri"/>
        </w:rPr>
        <w:tab/>
      </w:r>
      <w:r w:rsidRPr="009E4C37">
        <w:rPr>
          <w:rFonts w:ascii="Calibri" w:hAnsi="Calibri"/>
        </w:rPr>
        <w:tab/>
      </w:r>
      <w:r w:rsidRPr="009E4C37">
        <w:rPr>
          <w:rFonts w:ascii="Calibri" w:hAnsi="Calibri"/>
        </w:rPr>
        <w:tab/>
      </w:r>
      <w:r w:rsidRPr="009E4C37">
        <w:rPr>
          <w:rFonts w:ascii="Calibri" w:hAnsi="Calibri"/>
        </w:rPr>
        <w:tab/>
      </w:r>
      <w:r w:rsidRPr="009E4C37">
        <w:rPr>
          <w:rFonts w:ascii="Calibri" w:hAnsi="Calibri"/>
        </w:rPr>
        <w:tab/>
      </w:r>
      <w:r w:rsidRPr="009E4C37">
        <w:rPr>
          <w:rFonts w:ascii="Calibri" w:hAnsi="Calibri"/>
        </w:rPr>
        <w:tab/>
      </w:r>
    </w:p>
    <w:sectPr w:rsidR="00A95E4A" w:rsidRPr="009E4C37" w:rsidSect="00561CDC">
      <w:footerReference w:type="even" r:id="rId10"/>
      <w:footerReference w:type="default" r:id="rId11"/>
      <w:pgSz w:w="12240" w:h="15840"/>
      <w:pgMar w:top="630" w:right="900" w:bottom="899"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7C4" w:rsidRDefault="001D07C4">
      <w:r>
        <w:separator/>
      </w:r>
    </w:p>
  </w:endnote>
  <w:endnote w:type="continuationSeparator" w:id="1">
    <w:p w:rsidR="001D07C4" w:rsidRDefault="001D0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88" w:rsidRDefault="009078C5" w:rsidP="00617CD4">
    <w:pPr>
      <w:pStyle w:val="Footer"/>
      <w:framePr w:wrap="around" w:vAnchor="text" w:hAnchor="margin" w:xAlign="right" w:y="1"/>
      <w:rPr>
        <w:rStyle w:val="PageNumber"/>
      </w:rPr>
    </w:pPr>
    <w:r>
      <w:rPr>
        <w:rStyle w:val="PageNumber"/>
      </w:rPr>
      <w:fldChar w:fldCharType="begin"/>
    </w:r>
    <w:r w:rsidR="005B6988">
      <w:rPr>
        <w:rStyle w:val="PageNumber"/>
      </w:rPr>
      <w:instrText xml:space="preserve">PAGE  </w:instrText>
    </w:r>
    <w:r>
      <w:rPr>
        <w:rStyle w:val="PageNumber"/>
      </w:rPr>
      <w:fldChar w:fldCharType="end"/>
    </w:r>
  </w:p>
  <w:p w:rsidR="005B6988" w:rsidRDefault="005B6988" w:rsidP="00F36A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88" w:rsidRDefault="009078C5" w:rsidP="00617CD4">
    <w:pPr>
      <w:pStyle w:val="Footer"/>
      <w:framePr w:wrap="around" w:vAnchor="text" w:hAnchor="margin" w:xAlign="right" w:y="1"/>
      <w:rPr>
        <w:rStyle w:val="PageNumber"/>
      </w:rPr>
    </w:pPr>
    <w:r>
      <w:rPr>
        <w:rStyle w:val="PageNumber"/>
      </w:rPr>
      <w:fldChar w:fldCharType="begin"/>
    </w:r>
    <w:r w:rsidR="005B6988">
      <w:rPr>
        <w:rStyle w:val="PageNumber"/>
      </w:rPr>
      <w:instrText xml:space="preserve">PAGE  </w:instrText>
    </w:r>
    <w:r>
      <w:rPr>
        <w:rStyle w:val="PageNumber"/>
      </w:rPr>
      <w:fldChar w:fldCharType="separate"/>
    </w:r>
    <w:r w:rsidR="001D07C4">
      <w:rPr>
        <w:rStyle w:val="PageNumber"/>
        <w:noProof/>
      </w:rPr>
      <w:t>1</w:t>
    </w:r>
    <w:r>
      <w:rPr>
        <w:rStyle w:val="PageNumber"/>
      </w:rPr>
      <w:fldChar w:fldCharType="end"/>
    </w:r>
  </w:p>
  <w:p w:rsidR="005B6988" w:rsidRDefault="005B6988" w:rsidP="00F36A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7C4" w:rsidRDefault="001D07C4">
      <w:r>
        <w:separator/>
      </w:r>
    </w:p>
  </w:footnote>
  <w:footnote w:type="continuationSeparator" w:id="1">
    <w:p w:rsidR="001D07C4" w:rsidRDefault="001D0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
      </v:shape>
    </w:pict>
  </w:numPicBullet>
  <w:abstractNum w:abstractNumId="0">
    <w:nsid w:val="00E801C1"/>
    <w:multiLevelType w:val="hybridMultilevel"/>
    <w:tmpl w:val="0BA8A57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1A848A8"/>
    <w:multiLevelType w:val="hybridMultilevel"/>
    <w:tmpl w:val="70525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1569D"/>
    <w:multiLevelType w:val="hybridMultilevel"/>
    <w:tmpl w:val="14240E5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Marlett" w:hAnsi="Marlett"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Marlett" w:hAnsi="Marlett" w:hint="default"/>
      </w:rPr>
    </w:lvl>
    <w:lvl w:ilvl="6" w:tplc="0409000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Marlett" w:hAnsi="Marlett" w:hint="default"/>
      </w:rPr>
    </w:lvl>
  </w:abstractNum>
  <w:abstractNum w:abstractNumId="3">
    <w:nsid w:val="06731A04"/>
    <w:multiLevelType w:val="hybridMultilevel"/>
    <w:tmpl w:val="8580F4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511C49"/>
    <w:multiLevelType w:val="hybridMultilevel"/>
    <w:tmpl w:val="BE8EC8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24A21"/>
    <w:multiLevelType w:val="hybridMultilevel"/>
    <w:tmpl w:val="3A6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40DE2"/>
    <w:multiLevelType w:val="hybridMultilevel"/>
    <w:tmpl w:val="8C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7730B8"/>
    <w:multiLevelType w:val="hybridMultilevel"/>
    <w:tmpl w:val="48D2F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C7D39"/>
    <w:multiLevelType w:val="hybridMultilevel"/>
    <w:tmpl w:val="93E2C55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81646"/>
    <w:multiLevelType w:val="hybridMultilevel"/>
    <w:tmpl w:val="28FA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14FE6"/>
    <w:multiLevelType w:val="hybridMultilevel"/>
    <w:tmpl w:val="DA5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A1EC2"/>
    <w:multiLevelType w:val="hybridMultilevel"/>
    <w:tmpl w:val="64AA54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445A88"/>
    <w:multiLevelType w:val="hybridMultilevel"/>
    <w:tmpl w:val="AB24EEF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nsid w:val="1F4130E3"/>
    <w:multiLevelType w:val="hybridMultilevel"/>
    <w:tmpl w:val="58FC3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BE663A"/>
    <w:multiLevelType w:val="hybridMultilevel"/>
    <w:tmpl w:val="FF868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6F1E64"/>
    <w:multiLevelType w:val="hybridMultilevel"/>
    <w:tmpl w:val="34E001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272113"/>
    <w:multiLevelType w:val="multilevel"/>
    <w:tmpl w:val="16503F9C"/>
    <w:lvl w:ilvl="0">
      <w:start w:val="1"/>
      <w:numFmt w:val="bullet"/>
      <w:lvlText w:val=""/>
      <w:lvlJc w:val="left"/>
      <w:pPr>
        <w:tabs>
          <w:tab w:val="num" w:pos="720"/>
        </w:tabs>
        <w:ind w:left="720" w:hanging="360"/>
      </w:pPr>
      <w:rPr>
        <w:rFonts w:ascii="Wingdings" w:hAnsi="Wingdings"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7">
    <w:nsid w:val="2C89380F"/>
    <w:multiLevelType w:val="hybridMultilevel"/>
    <w:tmpl w:val="A382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50170"/>
    <w:multiLevelType w:val="hybridMultilevel"/>
    <w:tmpl w:val="A7F047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68673C8"/>
    <w:multiLevelType w:val="hybridMultilevel"/>
    <w:tmpl w:val="015A3E88"/>
    <w:lvl w:ilvl="0" w:tplc="04090005">
      <w:start w:val="1"/>
      <w:numFmt w:val="bullet"/>
      <w:lvlText w:val=""/>
      <w:lvlJc w:val="left"/>
      <w:pPr>
        <w:tabs>
          <w:tab w:val="num" w:pos="2978"/>
        </w:tabs>
        <w:ind w:left="2978" w:hanging="360"/>
      </w:pPr>
      <w:rPr>
        <w:rFonts w:ascii="Wingdings" w:hAnsi="Wingdings" w:hint="default"/>
      </w:rPr>
    </w:lvl>
    <w:lvl w:ilvl="1" w:tplc="04090003">
      <w:start w:val="1"/>
      <w:numFmt w:val="bullet"/>
      <w:lvlText w:val="o"/>
      <w:lvlJc w:val="left"/>
      <w:pPr>
        <w:tabs>
          <w:tab w:val="num" w:pos="3698"/>
        </w:tabs>
        <w:ind w:left="3698" w:hanging="360"/>
      </w:pPr>
      <w:rPr>
        <w:rFonts w:ascii="Courier New" w:hAnsi="Courier New" w:cs="Courier New" w:hint="default"/>
      </w:rPr>
    </w:lvl>
    <w:lvl w:ilvl="2" w:tplc="04090005" w:tentative="1">
      <w:start w:val="1"/>
      <w:numFmt w:val="bullet"/>
      <w:lvlText w:val=""/>
      <w:lvlJc w:val="left"/>
      <w:pPr>
        <w:tabs>
          <w:tab w:val="num" w:pos="4418"/>
        </w:tabs>
        <w:ind w:left="4418" w:hanging="360"/>
      </w:pPr>
      <w:rPr>
        <w:rFonts w:ascii="Marlett" w:hAnsi="Marlett" w:hint="default"/>
      </w:rPr>
    </w:lvl>
    <w:lvl w:ilvl="3" w:tplc="04090001" w:tentative="1">
      <w:start w:val="1"/>
      <w:numFmt w:val="bullet"/>
      <w:lvlText w:val=""/>
      <w:lvlJc w:val="left"/>
      <w:pPr>
        <w:tabs>
          <w:tab w:val="num" w:pos="5138"/>
        </w:tabs>
        <w:ind w:left="5138" w:hanging="360"/>
      </w:pPr>
      <w:rPr>
        <w:rFonts w:ascii="Symbol" w:hAnsi="Symbol" w:hint="default"/>
      </w:rPr>
    </w:lvl>
    <w:lvl w:ilvl="4" w:tplc="04090003" w:tentative="1">
      <w:start w:val="1"/>
      <w:numFmt w:val="bullet"/>
      <w:lvlText w:val="o"/>
      <w:lvlJc w:val="left"/>
      <w:pPr>
        <w:tabs>
          <w:tab w:val="num" w:pos="5858"/>
        </w:tabs>
        <w:ind w:left="5858" w:hanging="360"/>
      </w:pPr>
      <w:rPr>
        <w:rFonts w:ascii="Courier New" w:hAnsi="Courier New" w:cs="Courier New" w:hint="default"/>
      </w:rPr>
    </w:lvl>
    <w:lvl w:ilvl="5" w:tplc="04090005" w:tentative="1">
      <w:start w:val="1"/>
      <w:numFmt w:val="bullet"/>
      <w:lvlText w:val=""/>
      <w:lvlJc w:val="left"/>
      <w:pPr>
        <w:tabs>
          <w:tab w:val="num" w:pos="6578"/>
        </w:tabs>
        <w:ind w:left="6578" w:hanging="360"/>
      </w:pPr>
      <w:rPr>
        <w:rFonts w:ascii="Marlett" w:hAnsi="Marlett" w:hint="default"/>
      </w:rPr>
    </w:lvl>
    <w:lvl w:ilvl="6" w:tplc="04090001" w:tentative="1">
      <w:start w:val="1"/>
      <w:numFmt w:val="bullet"/>
      <w:lvlText w:val=""/>
      <w:lvlJc w:val="left"/>
      <w:pPr>
        <w:tabs>
          <w:tab w:val="num" w:pos="7298"/>
        </w:tabs>
        <w:ind w:left="7298" w:hanging="360"/>
      </w:pPr>
      <w:rPr>
        <w:rFonts w:ascii="Symbol" w:hAnsi="Symbol" w:hint="default"/>
      </w:rPr>
    </w:lvl>
    <w:lvl w:ilvl="7" w:tplc="04090003" w:tentative="1">
      <w:start w:val="1"/>
      <w:numFmt w:val="bullet"/>
      <w:lvlText w:val="o"/>
      <w:lvlJc w:val="left"/>
      <w:pPr>
        <w:tabs>
          <w:tab w:val="num" w:pos="8018"/>
        </w:tabs>
        <w:ind w:left="8018" w:hanging="360"/>
      </w:pPr>
      <w:rPr>
        <w:rFonts w:ascii="Courier New" w:hAnsi="Courier New" w:cs="Courier New" w:hint="default"/>
      </w:rPr>
    </w:lvl>
    <w:lvl w:ilvl="8" w:tplc="04090005" w:tentative="1">
      <w:start w:val="1"/>
      <w:numFmt w:val="bullet"/>
      <w:lvlText w:val=""/>
      <w:lvlJc w:val="left"/>
      <w:pPr>
        <w:tabs>
          <w:tab w:val="num" w:pos="8738"/>
        </w:tabs>
        <w:ind w:left="8738" w:hanging="360"/>
      </w:pPr>
      <w:rPr>
        <w:rFonts w:ascii="Marlett" w:hAnsi="Marlett" w:hint="default"/>
      </w:rPr>
    </w:lvl>
  </w:abstractNum>
  <w:abstractNum w:abstractNumId="20">
    <w:nsid w:val="39524343"/>
    <w:multiLevelType w:val="hybridMultilevel"/>
    <w:tmpl w:val="47E8EC0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913FA3"/>
    <w:multiLevelType w:val="hybridMultilevel"/>
    <w:tmpl w:val="0FF47B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CA4683C"/>
    <w:multiLevelType w:val="hybridMultilevel"/>
    <w:tmpl w:val="4A9486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802AAE"/>
    <w:multiLevelType w:val="multilevel"/>
    <w:tmpl w:val="BE08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39B2CAD"/>
    <w:multiLevelType w:val="hybridMultilevel"/>
    <w:tmpl w:val="5020439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54B32AAC"/>
    <w:multiLevelType w:val="hybridMultilevel"/>
    <w:tmpl w:val="6D8C3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BF0664"/>
    <w:multiLevelType w:val="hybridMultilevel"/>
    <w:tmpl w:val="BE08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D9798B"/>
    <w:multiLevelType w:val="hybridMultilevel"/>
    <w:tmpl w:val="37B6C0F8"/>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71EE0242"/>
    <w:multiLevelType w:val="multilevel"/>
    <w:tmpl w:val="BEA8E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39E5083"/>
    <w:multiLevelType w:val="hybridMultilevel"/>
    <w:tmpl w:val="F132B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C30EA7"/>
    <w:multiLevelType w:val="hybridMultilevel"/>
    <w:tmpl w:val="A38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37F32"/>
    <w:multiLevelType w:val="hybridMultilevel"/>
    <w:tmpl w:val="CBB4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2F3C92"/>
    <w:multiLevelType w:val="hybridMultilevel"/>
    <w:tmpl w:val="F6BC2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29"/>
  </w:num>
  <w:num w:numId="4">
    <w:abstractNumId w:val="18"/>
  </w:num>
  <w:num w:numId="5">
    <w:abstractNumId w:val="12"/>
  </w:num>
  <w:num w:numId="6">
    <w:abstractNumId w:val="26"/>
  </w:num>
  <w:num w:numId="7">
    <w:abstractNumId w:val="13"/>
  </w:num>
  <w:num w:numId="8">
    <w:abstractNumId w:val="31"/>
  </w:num>
  <w:num w:numId="9">
    <w:abstractNumId w:val="2"/>
  </w:num>
  <w:num w:numId="10">
    <w:abstractNumId w:val="19"/>
  </w:num>
  <w:num w:numId="11">
    <w:abstractNumId w:val="27"/>
  </w:num>
  <w:num w:numId="12">
    <w:abstractNumId w:val="23"/>
  </w:num>
  <w:num w:numId="13">
    <w:abstractNumId w:val="11"/>
  </w:num>
  <w:num w:numId="14">
    <w:abstractNumId w:val="32"/>
  </w:num>
  <w:num w:numId="15">
    <w:abstractNumId w:val="22"/>
  </w:num>
  <w:num w:numId="16">
    <w:abstractNumId w:val="4"/>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num>
  <w:num w:numId="23">
    <w:abstractNumId w:val="21"/>
  </w:num>
  <w:num w:numId="24">
    <w:abstractNumId w:val="30"/>
  </w:num>
  <w:num w:numId="25">
    <w:abstractNumId w:val="17"/>
  </w:num>
  <w:num w:numId="26">
    <w:abstractNumId w:val="9"/>
  </w:num>
  <w:num w:numId="27">
    <w:abstractNumId w:val="5"/>
  </w:num>
  <w:num w:numId="28">
    <w:abstractNumId w:val="6"/>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0"/>
  </w:num>
  <w:num w:numId="32">
    <w:abstractNumId w:val="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savePreviewPicture/>
  <w:footnotePr>
    <w:footnote w:id="0"/>
    <w:footnote w:id="1"/>
  </w:footnotePr>
  <w:endnotePr>
    <w:endnote w:id="0"/>
    <w:endnote w:id="1"/>
  </w:endnotePr>
  <w:compat/>
  <w:rsids>
    <w:rsidRoot w:val="00ED3D8B"/>
    <w:rsid w:val="00013968"/>
    <w:rsid w:val="00026C55"/>
    <w:rsid w:val="000342C9"/>
    <w:rsid w:val="00062C40"/>
    <w:rsid w:val="000763C8"/>
    <w:rsid w:val="00082E06"/>
    <w:rsid w:val="00083516"/>
    <w:rsid w:val="00083EB1"/>
    <w:rsid w:val="0008458C"/>
    <w:rsid w:val="00086C8D"/>
    <w:rsid w:val="000936ED"/>
    <w:rsid w:val="000969CC"/>
    <w:rsid w:val="000A38BB"/>
    <w:rsid w:val="000A6980"/>
    <w:rsid w:val="000B1FD0"/>
    <w:rsid w:val="000C6329"/>
    <w:rsid w:val="00106534"/>
    <w:rsid w:val="00120328"/>
    <w:rsid w:val="001236E1"/>
    <w:rsid w:val="0012705B"/>
    <w:rsid w:val="00135E9C"/>
    <w:rsid w:val="00146EAA"/>
    <w:rsid w:val="00157033"/>
    <w:rsid w:val="0016025F"/>
    <w:rsid w:val="00161E96"/>
    <w:rsid w:val="0016710D"/>
    <w:rsid w:val="00175B21"/>
    <w:rsid w:val="00186E09"/>
    <w:rsid w:val="00195046"/>
    <w:rsid w:val="00195EAB"/>
    <w:rsid w:val="001A0681"/>
    <w:rsid w:val="001A5C85"/>
    <w:rsid w:val="001A6079"/>
    <w:rsid w:val="001B107D"/>
    <w:rsid w:val="001C69B1"/>
    <w:rsid w:val="001D07C4"/>
    <w:rsid w:val="001D2A1C"/>
    <w:rsid w:val="001E265E"/>
    <w:rsid w:val="00203287"/>
    <w:rsid w:val="00232096"/>
    <w:rsid w:val="00243B6B"/>
    <w:rsid w:val="00247FD9"/>
    <w:rsid w:val="00250F32"/>
    <w:rsid w:val="002558AC"/>
    <w:rsid w:val="00263672"/>
    <w:rsid w:val="00265952"/>
    <w:rsid w:val="00265BAD"/>
    <w:rsid w:val="00272200"/>
    <w:rsid w:val="002A4056"/>
    <w:rsid w:val="002B12BA"/>
    <w:rsid w:val="002C423A"/>
    <w:rsid w:val="002C65B1"/>
    <w:rsid w:val="002D4651"/>
    <w:rsid w:val="002D4C13"/>
    <w:rsid w:val="002D51ED"/>
    <w:rsid w:val="002E311D"/>
    <w:rsid w:val="002F1F8B"/>
    <w:rsid w:val="002F4517"/>
    <w:rsid w:val="00313713"/>
    <w:rsid w:val="00314000"/>
    <w:rsid w:val="00316B86"/>
    <w:rsid w:val="003216CD"/>
    <w:rsid w:val="00342118"/>
    <w:rsid w:val="003474BC"/>
    <w:rsid w:val="00353E7F"/>
    <w:rsid w:val="003663C5"/>
    <w:rsid w:val="00366F67"/>
    <w:rsid w:val="003711E5"/>
    <w:rsid w:val="00372203"/>
    <w:rsid w:val="003838C5"/>
    <w:rsid w:val="00386C4C"/>
    <w:rsid w:val="003B66F2"/>
    <w:rsid w:val="003C4B51"/>
    <w:rsid w:val="003C6632"/>
    <w:rsid w:val="003D3FA3"/>
    <w:rsid w:val="003E2750"/>
    <w:rsid w:val="003E45F3"/>
    <w:rsid w:val="003E480A"/>
    <w:rsid w:val="003F3525"/>
    <w:rsid w:val="003F3B1B"/>
    <w:rsid w:val="003F3DE3"/>
    <w:rsid w:val="00403EA8"/>
    <w:rsid w:val="00412C40"/>
    <w:rsid w:val="0041439F"/>
    <w:rsid w:val="00414BEF"/>
    <w:rsid w:val="00442BD9"/>
    <w:rsid w:val="00450EF3"/>
    <w:rsid w:val="00456580"/>
    <w:rsid w:val="00466AA8"/>
    <w:rsid w:val="00483050"/>
    <w:rsid w:val="004835DA"/>
    <w:rsid w:val="00496A9A"/>
    <w:rsid w:val="004B0203"/>
    <w:rsid w:val="004B5EEB"/>
    <w:rsid w:val="004C74BC"/>
    <w:rsid w:val="004E42C8"/>
    <w:rsid w:val="0051344B"/>
    <w:rsid w:val="0051747B"/>
    <w:rsid w:val="0052322B"/>
    <w:rsid w:val="00525065"/>
    <w:rsid w:val="00525FA0"/>
    <w:rsid w:val="00547D34"/>
    <w:rsid w:val="00561CDC"/>
    <w:rsid w:val="005637F3"/>
    <w:rsid w:val="00571204"/>
    <w:rsid w:val="00592B12"/>
    <w:rsid w:val="005A74B0"/>
    <w:rsid w:val="005B1EE5"/>
    <w:rsid w:val="005B6988"/>
    <w:rsid w:val="005C2449"/>
    <w:rsid w:val="005E08C1"/>
    <w:rsid w:val="005E4BD4"/>
    <w:rsid w:val="005E5FF0"/>
    <w:rsid w:val="005E6EE8"/>
    <w:rsid w:val="005E71BA"/>
    <w:rsid w:val="005E7CA6"/>
    <w:rsid w:val="005F34DB"/>
    <w:rsid w:val="005F666F"/>
    <w:rsid w:val="006014C9"/>
    <w:rsid w:val="00617CD4"/>
    <w:rsid w:val="006510D3"/>
    <w:rsid w:val="00662E62"/>
    <w:rsid w:val="00662EF4"/>
    <w:rsid w:val="00667C95"/>
    <w:rsid w:val="00673064"/>
    <w:rsid w:val="00675319"/>
    <w:rsid w:val="00682591"/>
    <w:rsid w:val="00684885"/>
    <w:rsid w:val="006B0000"/>
    <w:rsid w:val="006B086F"/>
    <w:rsid w:val="006B2282"/>
    <w:rsid w:val="006B3D3A"/>
    <w:rsid w:val="006B44C5"/>
    <w:rsid w:val="006C0903"/>
    <w:rsid w:val="006C729F"/>
    <w:rsid w:val="006D6EE3"/>
    <w:rsid w:val="006E73ED"/>
    <w:rsid w:val="006F3CA6"/>
    <w:rsid w:val="00702776"/>
    <w:rsid w:val="00706BF2"/>
    <w:rsid w:val="00716384"/>
    <w:rsid w:val="00727C79"/>
    <w:rsid w:val="00767ABF"/>
    <w:rsid w:val="00774811"/>
    <w:rsid w:val="0077748F"/>
    <w:rsid w:val="007A330E"/>
    <w:rsid w:val="007B1191"/>
    <w:rsid w:val="007B184B"/>
    <w:rsid w:val="007D2BCB"/>
    <w:rsid w:val="007D4EBA"/>
    <w:rsid w:val="007D5D4D"/>
    <w:rsid w:val="00803B7B"/>
    <w:rsid w:val="008134CE"/>
    <w:rsid w:val="008145E9"/>
    <w:rsid w:val="008211A1"/>
    <w:rsid w:val="00843036"/>
    <w:rsid w:val="00843FB7"/>
    <w:rsid w:val="00844612"/>
    <w:rsid w:val="008452E7"/>
    <w:rsid w:val="008465E2"/>
    <w:rsid w:val="008473BA"/>
    <w:rsid w:val="008572B3"/>
    <w:rsid w:val="00863071"/>
    <w:rsid w:val="00886ED4"/>
    <w:rsid w:val="008A31E6"/>
    <w:rsid w:val="008B2BC9"/>
    <w:rsid w:val="008C341B"/>
    <w:rsid w:val="008D2C8F"/>
    <w:rsid w:val="008E4204"/>
    <w:rsid w:val="008E5E92"/>
    <w:rsid w:val="00905018"/>
    <w:rsid w:val="009078C5"/>
    <w:rsid w:val="009154BE"/>
    <w:rsid w:val="00915972"/>
    <w:rsid w:val="0092251F"/>
    <w:rsid w:val="009452A9"/>
    <w:rsid w:val="009463EE"/>
    <w:rsid w:val="00952531"/>
    <w:rsid w:val="00953C64"/>
    <w:rsid w:val="00954637"/>
    <w:rsid w:val="00962DE0"/>
    <w:rsid w:val="0099072E"/>
    <w:rsid w:val="009A0447"/>
    <w:rsid w:val="009C1248"/>
    <w:rsid w:val="009D33A8"/>
    <w:rsid w:val="009D6A17"/>
    <w:rsid w:val="009E08A1"/>
    <w:rsid w:val="009E4C37"/>
    <w:rsid w:val="00A12109"/>
    <w:rsid w:val="00A16486"/>
    <w:rsid w:val="00A24542"/>
    <w:rsid w:val="00A33805"/>
    <w:rsid w:val="00A40B30"/>
    <w:rsid w:val="00A50321"/>
    <w:rsid w:val="00A51DE3"/>
    <w:rsid w:val="00A701E2"/>
    <w:rsid w:val="00A714BA"/>
    <w:rsid w:val="00A7294F"/>
    <w:rsid w:val="00A85D45"/>
    <w:rsid w:val="00A878AD"/>
    <w:rsid w:val="00A95E4A"/>
    <w:rsid w:val="00AB19E2"/>
    <w:rsid w:val="00AC0A6E"/>
    <w:rsid w:val="00AD5FB5"/>
    <w:rsid w:val="00B01539"/>
    <w:rsid w:val="00B02A98"/>
    <w:rsid w:val="00B12681"/>
    <w:rsid w:val="00B1409F"/>
    <w:rsid w:val="00B220E3"/>
    <w:rsid w:val="00B231CB"/>
    <w:rsid w:val="00B250CA"/>
    <w:rsid w:val="00B32757"/>
    <w:rsid w:val="00B46666"/>
    <w:rsid w:val="00B54E3E"/>
    <w:rsid w:val="00B612D4"/>
    <w:rsid w:val="00B7673A"/>
    <w:rsid w:val="00BA125D"/>
    <w:rsid w:val="00BB65F7"/>
    <w:rsid w:val="00BE59E3"/>
    <w:rsid w:val="00BF10A7"/>
    <w:rsid w:val="00BF48CA"/>
    <w:rsid w:val="00BF65EF"/>
    <w:rsid w:val="00C01457"/>
    <w:rsid w:val="00C05C4B"/>
    <w:rsid w:val="00C06782"/>
    <w:rsid w:val="00C320E2"/>
    <w:rsid w:val="00C36B13"/>
    <w:rsid w:val="00C65993"/>
    <w:rsid w:val="00C65CBC"/>
    <w:rsid w:val="00C77FC8"/>
    <w:rsid w:val="00C8314F"/>
    <w:rsid w:val="00C8459F"/>
    <w:rsid w:val="00C95271"/>
    <w:rsid w:val="00C9672F"/>
    <w:rsid w:val="00CB4609"/>
    <w:rsid w:val="00CD48DC"/>
    <w:rsid w:val="00CD651F"/>
    <w:rsid w:val="00CF5941"/>
    <w:rsid w:val="00D10805"/>
    <w:rsid w:val="00D30196"/>
    <w:rsid w:val="00D305C0"/>
    <w:rsid w:val="00D31ADA"/>
    <w:rsid w:val="00D4088F"/>
    <w:rsid w:val="00D5363C"/>
    <w:rsid w:val="00DF22C4"/>
    <w:rsid w:val="00E00A18"/>
    <w:rsid w:val="00E06DC5"/>
    <w:rsid w:val="00E12F8B"/>
    <w:rsid w:val="00E3016D"/>
    <w:rsid w:val="00E35D60"/>
    <w:rsid w:val="00E60FD8"/>
    <w:rsid w:val="00E6376E"/>
    <w:rsid w:val="00E6419C"/>
    <w:rsid w:val="00E70A82"/>
    <w:rsid w:val="00E7450A"/>
    <w:rsid w:val="00E92C69"/>
    <w:rsid w:val="00E93507"/>
    <w:rsid w:val="00E9564B"/>
    <w:rsid w:val="00E969CF"/>
    <w:rsid w:val="00EA3F13"/>
    <w:rsid w:val="00EC339A"/>
    <w:rsid w:val="00ED3D8B"/>
    <w:rsid w:val="00F10533"/>
    <w:rsid w:val="00F14FD9"/>
    <w:rsid w:val="00F1757B"/>
    <w:rsid w:val="00F21E79"/>
    <w:rsid w:val="00F22FD3"/>
    <w:rsid w:val="00F23CC0"/>
    <w:rsid w:val="00F332D5"/>
    <w:rsid w:val="00F36A8E"/>
    <w:rsid w:val="00F418DC"/>
    <w:rsid w:val="00F676A1"/>
    <w:rsid w:val="00F86816"/>
    <w:rsid w:val="00F878CC"/>
    <w:rsid w:val="00FC2CAA"/>
    <w:rsid w:val="00FC6AB8"/>
    <w:rsid w:val="00FD775B"/>
    <w:rsid w:val="00FE2515"/>
    <w:rsid w:val="00FE7FD1"/>
    <w:rsid w:val="00FF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8C5"/>
    <w:rPr>
      <w:sz w:val="24"/>
      <w:szCs w:val="24"/>
    </w:rPr>
  </w:style>
  <w:style w:type="paragraph" w:styleId="Heading1">
    <w:name w:val="heading 1"/>
    <w:basedOn w:val="Normal"/>
    <w:next w:val="Normal"/>
    <w:qFormat/>
    <w:rsid w:val="009078C5"/>
    <w:pPr>
      <w:keepNext/>
      <w:jc w:val="right"/>
      <w:outlineLvl w:val="0"/>
    </w:pPr>
    <w:rPr>
      <w:b/>
      <w:bCs/>
      <w:u w:val="single"/>
    </w:rPr>
  </w:style>
  <w:style w:type="paragraph" w:styleId="Heading2">
    <w:name w:val="heading 2"/>
    <w:basedOn w:val="Normal"/>
    <w:next w:val="Normal"/>
    <w:qFormat/>
    <w:rsid w:val="009078C5"/>
    <w:pPr>
      <w:keepNext/>
      <w:tabs>
        <w:tab w:val="left" w:pos="5400"/>
      </w:tabs>
      <w:outlineLvl w:val="1"/>
    </w:pPr>
    <w:rPr>
      <w:b/>
      <w:bCs/>
      <w:sz w:val="22"/>
    </w:rPr>
  </w:style>
  <w:style w:type="paragraph" w:styleId="Heading3">
    <w:name w:val="heading 3"/>
    <w:basedOn w:val="Normal"/>
    <w:next w:val="Normal"/>
    <w:qFormat/>
    <w:rsid w:val="009078C5"/>
    <w:pPr>
      <w:keepNext/>
      <w:outlineLvl w:val="2"/>
    </w:pPr>
    <w:rPr>
      <w:b/>
      <w:bCs/>
      <w:sz w:val="22"/>
      <w:u w:val="single"/>
    </w:rPr>
  </w:style>
  <w:style w:type="paragraph" w:styleId="Heading4">
    <w:name w:val="heading 4"/>
    <w:basedOn w:val="Normal"/>
    <w:next w:val="Normal"/>
    <w:qFormat/>
    <w:rsid w:val="009078C5"/>
    <w:pPr>
      <w:keepNext/>
      <w:ind w:left="720" w:hanging="720"/>
      <w:jc w:val="both"/>
      <w:outlineLvl w:val="3"/>
    </w:pPr>
    <w:rPr>
      <w:b/>
      <w:bCs/>
      <w:sz w:val="22"/>
      <w:szCs w:val="22"/>
      <w:u w:val="single"/>
    </w:rPr>
  </w:style>
  <w:style w:type="paragraph" w:styleId="Heading5">
    <w:name w:val="heading 5"/>
    <w:basedOn w:val="Normal"/>
    <w:next w:val="Normal"/>
    <w:qFormat/>
    <w:rsid w:val="009078C5"/>
    <w:pPr>
      <w:keepNext/>
      <w:jc w:val="center"/>
      <w:outlineLvl w:val="4"/>
    </w:pPr>
    <w:rPr>
      <w:b/>
      <w:bCs/>
    </w:rPr>
  </w:style>
  <w:style w:type="paragraph" w:styleId="Heading6">
    <w:name w:val="heading 6"/>
    <w:basedOn w:val="Normal"/>
    <w:next w:val="Normal"/>
    <w:qFormat/>
    <w:rsid w:val="009078C5"/>
    <w:pPr>
      <w:keepNext/>
      <w:tabs>
        <w:tab w:val="left" w:pos="4320"/>
        <w:tab w:val="left" w:pos="4680"/>
      </w:tabs>
      <w:spacing w:line="360" w:lineRule="auto"/>
      <w:ind w:left="360"/>
      <w:outlineLvl w:val="5"/>
    </w:pPr>
    <w:rPr>
      <w:b/>
      <w:sz w:val="22"/>
      <w:szCs w:val="22"/>
      <w:u w:val="single"/>
    </w:rPr>
  </w:style>
  <w:style w:type="paragraph" w:styleId="Heading7">
    <w:name w:val="heading 7"/>
    <w:basedOn w:val="Normal"/>
    <w:next w:val="Normal"/>
    <w:qFormat/>
    <w:rsid w:val="009078C5"/>
    <w:pPr>
      <w:keepNext/>
      <w:tabs>
        <w:tab w:val="left" w:pos="2340"/>
        <w:tab w:val="left" w:pos="2880"/>
      </w:tabs>
      <w:spacing w:line="360" w:lineRule="auto"/>
      <w:ind w:right="540"/>
      <w:jc w:val="righ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8C5"/>
    <w:rPr>
      <w:b/>
      <w:bCs/>
    </w:rPr>
  </w:style>
  <w:style w:type="paragraph" w:styleId="BodyText2">
    <w:name w:val="Body Text 2"/>
    <w:basedOn w:val="Normal"/>
    <w:rsid w:val="009078C5"/>
    <w:rPr>
      <w:sz w:val="22"/>
    </w:rPr>
  </w:style>
  <w:style w:type="paragraph" w:styleId="BodyTextIndent2">
    <w:name w:val="Body Text Indent 2"/>
    <w:basedOn w:val="Normal"/>
    <w:rsid w:val="00026C55"/>
    <w:pPr>
      <w:spacing w:after="120" w:line="480" w:lineRule="auto"/>
      <w:ind w:left="360"/>
    </w:pPr>
  </w:style>
  <w:style w:type="character" w:styleId="Hyperlink">
    <w:name w:val="Hyperlink"/>
    <w:rsid w:val="00905018"/>
    <w:rPr>
      <w:color w:val="0000FF"/>
      <w:u w:val="single"/>
    </w:rPr>
  </w:style>
  <w:style w:type="paragraph" w:customStyle="1" w:styleId="default">
    <w:name w:val="default"/>
    <w:basedOn w:val="Normal"/>
    <w:rsid w:val="00314000"/>
    <w:pPr>
      <w:autoSpaceDE w:val="0"/>
      <w:autoSpaceDN w:val="0"/>
    </w:pPr>
    <w:rPr>
      <w:rFonts w:ascii="Arial" w:hAnsi="Arial" w:cs="Arial"/>
      <w:color w:val="000000"/>
    </w:rPr>
  </w:style>
  <w:style w:type="paragraph" w:styleId="Footer">
    <w:name w:val="footer"/>
    <w:basedOn w:val="Normal"/>
    <w:rsid w:val="00F36A8E"/>
    <w:pPr>
      <w:tabs>
        <w:tab w:val="center" w:pos="4320"/>
        <w:tab w:val="right" w:pos="8640"/>
      </w:tabs>
    </w:pPr>
  </w:style>
  <w:style w:type="character" w:styleId="PageNumber">
    <w:name w:val="page number"/>
    <w:basedOn w:val="DefaultParagraphFont"/>
    <w:rsid w:val="00F36A8E"/>
  </w:style>
  <w:style w:type="character" w:styleId="Emphasis">
    <w:name w:val="Emphasis"/>
    <w:qFormat/>
    <w:rsid w:val="00C320E2"/>
    <w:rPr>
      <w:i/>
      <w:iCs/>
    </w:rPr>
  </w:style>
  <w:style w:type="paragraph" w:styleId="ListParagraph">
    <w:name w:val="List Paragraph"/>
    <w:basedOn w:val="Normal"/>
    <w:uiPriority w:val="34"/>
    <w:qFormat/>
    <w:rsid w:val="002B12BA"/>
    <w:pPr>
      <w:ind w:left="720"/>
    </w:pPr>
  </w:style>
  <w:style w:type="character" w:customStyle="1" w:styleId="text1">
    <w:name w:val="text1"/>
    <w:rsid w:val="00E6376E"/>
    <w:rPr>
      <w:rFonts w:ascii="Arial" w:hAnsi="Arial" w:cs="Arial" w:hint="default"/>
      <w:sz w:val="19"/>
      <w:szCs w:val="19"/>
    </w:rPr>
  </w:style>
  <w:style w:type="paragraph" w:customStyle="1" w:styleId="Achievement">
    <w:name w:val="Achievement"/>
    <w:basedOn w:val="BodyText"/>
    <w:rsid w:val="002E311D"/>
    <w:pPr>
      <w:spacing w:after="60" w:line="240" w:lineRule="atLeast"/>
      <w:ind w:left="240" w:hanging="240"/>
      <w:jc w:val="both"/>
    </w:pPr>
    <w:rPr>
      <w:rFonts w:ascii="Garamond" w:hAnsi="Garamond"/>
      <w:b w:val="0"/>
      <w:bCs w:val="0"/>
      <w:sz w:val="22"/>
      <w:szCs w:val="20"/>
    </w:rPr>
  </w:style>
</w:styles>
</file>

<file path=word/webSettings.xml><?xml version="1.0" encoding="utf-8"?>
<w:webSettings xmlns:r="http://schemas.openxmlformats.org/officeDocument/2006/relationships" xmlns:w="http://schemas.openxmlformats.org/wordprocessingml/2006/main">
  <w:divs>
    <w:div w:id="282810934">
      <w:bodyDiv w:val="1"/>
      <w:marLeft w:val="0"/>
      <w:marRight w:val="0"/>
      <w:marTop w:val="0"/>
      <w:marBottom w:val="0"/>
      <w:divBdr>
        <w:top w:val="none" w:sz="0" w:space="0" w:color="auto"/>
        <w:left w:val="none" w:sz="0" w:space="0" w:color="auto"/>
        <w:bottom w:val="none" w:sz="0" w:space="0" w:color="auto"/>
        <w:right w:val="none" w:sz="0" w:space="0" w:color="auto"/>
      </w:divBdr>
    </w:div>
    <w:div w:id="470485919">
      <w:bodyDiv w:val="1"/>
      <w:marLeft w:val="0"/>
      <w:marRight w:val="0"/>
      <w:marTop w:val="0"/>
      <w:marBottom w:val="0"/>
      <w:divBdr>
        <w:top w:val="none" w:sz="0" w:space="0" w:color="auto"/>
        <w:left w:val="none" w:sz="0" w:space="0" w:color="auto"/>
        <w:bottom w:val="none" w:sz="0" w:space="0" w:color="auto"/>
        <w:right w:val="none" w:sz="0" w:space="0" w:color="auto"/>
      </w:divBdr>
    </w:div>
    <w:div w:id="556822467">
      <w:bodyDiv w:val="1"/>
      <w:marLeft w:val="0"/>
      <w:marRight w:val="0"/>
      <w:marTop w:val="0"/>
      <w:marBottom w:val="0"/>
      <w:divBdr>
        <w:top w:val="none" w:sz="0" w:space="0" w:color="auto"/>
        <w:left w:val="none" w:sz="0" w:space="0" w:color="auto"/>
        <w:bottom w:val="none" w:sz="0" w:space="0" w:color="auto"/>
        <w:right w:val="none" w:sz="0" w:space="0" w:color="auto"/>
      </w:divBdr>
    </w:div>
    <w:div w:id="989822695">
      <w:bodyDiv w:val="1"/>
      <w:marLeft w:val="0"/>
      <w:marRight w:val="0"/>
      <w:marTop w:val="0"/>
      <w:marBottom w:val="0"/>
      <w:divBdr>
        <w:top w:val="none" w:sz="0" w:space="0" w:color="auto"/>
        <w:left w:val="none" w:sz="0" w:space="0" w:color="auto"/>
        <w:bottom w:val="none" w:sz="0" w:space="0" w:color="auto"/>
        <w:right w:val="none" w:sz="0" w:space="0" w:color="auto"/>
      </w:divBdr>
    </w:div>
    <w:div w:id="1004164450">
      <w:bodyDiv w:val="1"/>
      <w:marLeft w:val="0"/>
      <w:marRight w:val="0"/>
      <w:marTop w:val="0"/>
      <w:marBottom w:val="0"/>
      <w:divBdr>
        <w:top w:val="none" w:sz="0" w:space="0" w:color="auto"/>
        <w:left w:val="none" w:sz="0" w:space="0" w:color="auto"/>
        <w:bottom w:val="none" w:sz="0" w:space="0" w:color="auto"/>
        <w:right w:val="none" w:sz="0" w:space="0" w:color="auto"/>
      </w:divBdr>
    </w:div>
    <w:div w:id="1015766356">
      <w:bodyDiv w:val="1"/>
      <w:marLeft w:val="0"/>
      <w:marRight w:val="0"/>
      <w:marTop w:val="0"/>
      <w:marBottom w:val="0"/>
      <w:divBdr>
        <w:top w:val="none" w:sz="0" w:space="0" w:color="auto"/>
        <w:left w:val="none" w:sz="0" w:space="0" w:color="auto"/>
        <w:bottom w:val="none" w:sz="0" w:space="0" w:color="auto"/>
        <w:right w:val="none" w:sz="0" w:space="0" w:color="auto"/>
      </w:divBdr>
    </w:div>
    <w:div w:id="1677686722">
      <w:bodyDiv w:val="1"/>
      <w:marLeft w:val="0"/>
      <w:marRight w:val="0"/>
      <w:marTop w:val="0"/>
      <w:marBottom w:val="0"/>
      <w:divBdr>
        <w:top w:val="none" w:sz="0" w:space="0" w:color="auto"/>
        <w:left w:val="none" w:sz="0" w:space="0" w:color="auto"/>
        <w:bottom w:val="none" w:sz="0" w:space="0" w:color="auto"/>
        <w:right w:val="none" w:sz="0" w:space="0" w:color="auto"/>
      </w:divBdr>
    </w:div>
    <w:div w:id="17734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jendra.18324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1912-7CBF-4748-8D0B-8B2AB3BE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HIREN DAGAYA</vt:lpstr>
    </vt:vector>
  </TitlesOfParts>
  <Company>xyz</Company>
  <LinksUpToDate>false</LinksUpToDate>
  <CharactersWithSpaces>8888</CharactersWithSpaces>
  <SharedDoc>false</SharedDoc>
  <HLinks>
    <vt:vector size="6" baseType="variant">
      <vt:variant>
        <vt:i4>6881373</vt:i4>
      </vt:variant>
      <vt:variant>
        <vt:i4>0</vt:i4>
      </vt:variant>
      <vt:variant>
        <vt:i4>0</vt:i4>
      </vt:variant>
      <vt:variant>
        <vt:i4>5</vt:i4>
      </vt:variant>
      <vt:variant>
        <vt:lpwstr>mailto:corporate@gulfjobseeker.com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HRDESK4</cp:lastModifiedBy>
  <cp:revision>3</cp:revision>
  <cp:lastPrinted>2008-09-26T09:58:00Z</cp:lastPrinted>
  <dcterms:created xsi:type="dcterms:W3CDTF">2013-12-14T14:45:00Z</dcterms:created>
  <dcterms:modified xsi:type="dcterms:W3CDTF">2018-05-09T07:01:00Z</dcterms:modified>
</cp:coreProperties>
</file>