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406"/>
        <w:tblW w:w="0" w:type="auto"/>
        <w:tblBorders>
          <w:top w:val="none" w:sz="0" w:space="0" w:color="auto"/>
          <w:left w:val="none" w:sz="0" w:space="0" w:color="auto"/>
          <w:right w:val="none" w:sz="0" w:space="0" w:color="auto"/>
        </w:tblBorders>
        <w:tblLook w:val="04A0" w:firstRow="1" w:lastRow="0" w:firstColumn="1" w:lastColumn="0" w:noHBand="0" w:noVBand="1"/>
      </w:tblPr>
      <w:tblGrid>
        <w:gridCol w:w="10685"/>
      </w:tblGrid>
      <w:tr w:rsidR="00AE3F2A" w:rsidRPr="00732661" w:rsidTr="00A57B6D">
        <w:tc>
          <w:tcPr>
            <w:tcW w:w="10685" w:type="dxa"/>
            <w:tcBorders>
              <w:top w:val="nil"/>
              <w:bottom w:val="single" w:sz="4" w:space="0" w:color="000000" w:themeColor="text1"/>
            </w:tcBorders>
          </w:tcPr>
          <w:p w:rsidR="00151722" w:rsidRDefault="00151722" w:rsidP="00151722">
            <w:pPr>
              <w:autoSpaceDE w:val="0"/>
              <w:autoSpaceDN w:val="0"/>
              <w:adjustRightInd w:val="0"/>
              <w:rPr>
                <w:rFonts w:ascii="Tahoma" w:hAnsi="Tahoma" w:cs="Tahoma"/>
                <w:b/>
                <w:bCs/>
                <w:color w:val="000000"/>
                <w:sz w:val="18"/>
                <w:szCs w:val="18"/>
                <w:lang w:val="en-IN" w:eastAsia="en-IN"/>
              </w:rPr>
            </w:pPr>
          </w:p>
          <w:p w:rsidR="00151722" w:rsidRDefault="00151722" w:rsidP="00151722">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151722">
              <w:rPr>
                <w:rFonts w:ascii="Tahoma" w:hAnsi="Tahoma" w:cs="Tahoma"/>
                <w:b/>
                <w:bCs/>
                <w:color w:val="000000"/>
                <w:sz w:val="18"/>
                <w:szCs w:val="18"/>
                <w:lang w:val="en-IN" w:eastAsia="en-IN"/>
              </w:rPr>
              <w:t>1103466</w:t>
            </w:r>
          </w:p>
          <w:p w:rsidR="00151722" w:rsidRDefault="00151722" w:rsidP="00151722">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r>
              <w:rPr>
                <w:rFonts w:ascii="Tahoma" w:hAnsi="Tahoma" w:cs="Tahoma"/>
                <w:bCs/>
                <w:color w:val="000000"/>
                <w:sz w:val="18"/>
                <w:szCs w:val="18"/>
              </w:rPr>
              <w:t>[@]gulfjobseeker.com</w:t>
            </w:r>
          </w:p>
          <w:p w:rsidR="00151722" w:rsidRDefault="00151722" w:rsidP="00151722">
            <w:pPr>
              <w:autoSpaceDE w:val="0"/>
              <w:autoSpaceDN w:val="0"/>
              <w:adjustRightInd w:val="0"/>
              <w:ind w:left="495"/>
              <w:rPr>
                <w:rFonts w:ascii="Tahoma" w:hAnsi="Tahoma" w:cs="Tahoma"/>
                <w:bCs/>
                <w:color w:val="000000"/>
                <w:sz w:val="18"/>
                <w:szCs w:val="18"/>
              </w:rPr>
            </w:pPr>
          </w:p>
          <w:p w:rsidR="00151722" w:rsidRDefault="00151722" w:rsidP="00151722">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151722" w:rsidRDefault="00151722" w:rsidP="00151722">
            <w:pPr>
              <w:autoSpaceDE w:val="0"/>
              <w:autoSpaceDN w:val="0"/>
              <w:adjustRightInd w:val="0"/>
              <w:rPr>
                <w:rFonts w:ascii="Tahoma" w:hAnsi="Tahoma" w:cs="Tahoma"/>
                <w:bCs/>
                <w:color w:val="000000"/>
                <w:sz w:val="18"/>
                <w:szCs w:val="18"/>
              </w:rPr>
            </w:pPr>
            <w:hyperlink r:id="rId7"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D51E28" w:rsidRDefault="00D51E28" w:rsidP="00A57B6D">
            <w:pPr>
              <w:jc w:val="center"/>
              <w:rPr>
                <w:sz w:val="10"/>
              </w:rPr>
            </w:pPr>
          </w:p>
          <w:p w:rsidR="00001AA5" w:rsidRDefault="00001AA5" w:rsidP="00A57B6D">
            <w:pPr>
              <w:jc w:val="center"/>
              <w:rPr>
                <w:sz w:val="10"/>
              </w:rPr>
            </w:pPr>
          </w:p>
          <w:p w:rsidR="00001AA5" w:rsidRDefault="00001AA5" w:rsidP="00A57B6D">
            <w:pPr>
              <w:jc w:val="center"/>
              <w:rPr>
                <w:sz w:val="10"/>
              </w:rPr>
            </w:pPr>
          </w:p>
          <w:p w:rsidR="00001AA5" w:rsidRDefault="00001AA5" w:rsidP="00A57B6D">
            <w:pPr>
              <w:jc w:val="center"/>
              <w:rPr>
                <w:sz w:val="10"/>
              </w:rPr>
            </w:pPr>
          </w:p>
          <w:p w:rsidR="00001AA5" w:rsidRDefault="00001AA5" w:rsidP="00A57B6D">
            <w:pPr>
              <w:jc w:val="center"/>
              <w:rPr>
                <w:sz w:val="10"/>
              </w:rPr>
            </w:pPr>
          </w:p>
          <w:p w:rsidR="00001AA5" w:rsidRPr="00153986" w:rsidRDefault="00001AA5" w:rsidP="00A57B6D">
            <w:pPr>
              <w:jc w:val="center"/>
              <w:rPr>
                <w:sz w:val="10"/>
              </w:rPr>
            </w:pPr>
          </w:p>
        </w:tc>
      </w:tr>
      <w:tr w:rsidR="00AE3F2A" w:rsidRPr="00732661" w:rsidTr="00A57B6D">
        <w:tc>
          <w:tcPr>
            <w:tcW w:w="10685" w:type="dxa"/>
            <w:tcBorders>
              <w:top w:val="single" w:sz="4" w:space="0" w:color="000000" w:themeColor="text1"/>
            </w:tcBorders>
          </w:tcPr>
          <w:p w:rsidR="00902981" w:rsidRPr="007D7575" w:rsidRDefault="00902981" w:rsidP="00A57B6D">
            <w:pPr>
              <w:rPr>
                <w:rFonts w:eastAsia="Batang" w:cs="Times New Roman"/>
                <w:bCs/>
                <w:sz w:val="10"/>
                <w:szCs w:val="24"/>
              </w:rPr>
            </w:pPr>
          </w:p>
          <w:p w:rsidR="00732661" w:rsidRPr="00121890" w:rsidRDefault="00D07F30" w:rsidP="00A57B6D">
            <w:pPr>
              <w:rPr>
                <w:rFonts w:asciiTheme="majorHAnsi" w:eastAsia="Batang" w:hAnsiTheme="majorHAnsi" w:cs="Times New Roman"/>
                <w:b/>
                <w:bCs/>
                <w:sz w:val="26"/>
                <w:szCs w:val="24"/>
              </w:rPr>
            </w:pPr>
            <w:r w:rsidRPr="00121890">
              <w:rPr>
                <w:rFonts w:asciiTheme="majorHAnsi" w:eastAsia="Batang" w:hAnsiTheme="majorHAnsi" w:cs="Times New Roman"/>
                <w:b/>
                <w:bCs/>
                <w:sz w:val="26"/>
                <w:szCs w:val="24"/>
              </w:rPr>
              <w:t>CAREER OBJECTIVE</w:t>
            </w:r>
          </w:p>
          <w:p w:rsidR="00732661" w:rsidRPr="00902981" w:rsidRDefault="00732661" w:rsidP="00A57B6D">
            <w:pPr>
              <w:rPr>
                <w:rFonts w:eastAsia="Batang" w:cs="Times New Roman"/>
                <w:b/>
                <w:bCs/>
                <w:sz w:val="6"/>
                <w:szCs w:val="24"/>
              </w:rPr>
            </w:pPr>
          </w:p>
          <w:p w:rsidR="0054476F" w:rsidRPr="00487843" w:rsidRDefault="00487843" w:rsidP="00A57B6D">
            <w:pPr>
              <w:ind w:right="90"/>
              <w:jc w:val="both"/>
              <w:rPr>
                <w:rFonts w:cs="Times New Roman"/>
                <w:sz w:val="24"/>
                <w:szCs w:val="24"/>
              </w:rPr>
            </w:pPr>
            <w:r>
              <w:rPr>
                <w:rFonts w:cs="Times New Roman"/>
                <w:sz w:val="24"/>
                <w:szCs w:val="24"/>
              </w:rPr>
              <w:t xml:space="preserve">                                          </w:t>
            </w:r>
            <w:r w:rsidR="00A85501" w:rsidRPr="00487843">
              <w:rPr>
                <w:rFonts w:cs="Times New Roman"/>
                <w:sz w:val="24"/>
                <w:szCs w:val="24"/>
              </w:rPr>
              <w:t xml:space="preserve">Looking for a challenging position in reputable company that gives me the chance to enhance my professional experience in </w:t>
            </w:r>
            <w:r w:rsidRPr="00487843">
              <w:rPr>
                <w:rFonts w:cs="Times New Roman"/>
                <w:b/>
                <w:sz w:val="24"/>
                <w:szCs w:val="24"/>
              </w:rPr>
              <w:t>Exploration and Production</w:t>
            </w:r>
            <w:r w:rsidR="00A85501" w:rsidRPr="00487843">
              <w:rPr>
                <w:rFonts w:cs="Times New Roman"/>
                <w:sz w:val="24"/>
                <w:szCs w:val="24"/>
              </w:rPr>
              <w:t xml:space="preserve"> fields as Drilling, Reservoir</w:t>
            </w:r>
            <w:proofErr w:type="gramStart"/>
            <w:r w:rsidR="00A85501" w:rsidRPr="00487843">
              <w:rPr>
                <w:rFonts w:cs="Times New Roman"/>
                <w:sz w:val="24"/>
                <w:szCs w:val="24"/>
              </w:rPr>
              <w:t xml:space="preserve">, </w:t>
            </w:r>
            <w:r w:rsidR="00B04430">
              <w:rPr>
                <w:rFonts w:cs="Times New Roman"/>
                <w:sz w:val="24"/>
                <w:szCs w:val="24"/>
              </w:rPr>
              <w:t xml:space="preserve"> </w:t>
            </w:r>
            <w:r w:rsidR="00A85501" w:rsidRPr="00487843">
              <w:rPr>
                <w:rFonts w:cs="Times New Roman"/>
                <w:sz w:val="24"/>
                <w:szCs w:val="24"/>
              </w:rPr>
              <w:t>Production</w:t>
            </w:r>
            <w:proofErr w:type="gramEnd"/>
            <w:r w:rsidR="00A85501" w:rsidRPr="00487843">
              <w:rPr>
                <w:rFonts w:cs="Times New Roman"/>
                <w:sz w:val="24"/>
                <w:szCs w:val="24"/>
              </w:rPr>
              <w:t xml:space="preserve"> engineer and t</w:t>
            </w:r>
            <w:r w:rsidR="00B04430">
              <w:rPr>
                <w:rFonts w:cs="Times New Roman"/>
                <w:sz w:val="24"/>
                <w:szCs w:val="24"/>
              </w:rPr>
              <w:t xml:space="preserve">o apply my skills to maximize  </w:t>
            </w:r>
            <w:r w:rsidR="00A85501" w:rsidRPr="00487843">
              <w:rPr>
                <w:rFonts w:cs="Times New Roman"/>
                <w:sz w:val="24"/>
                <w:szCs w:val="24"/>
              </w:rPr>
              <w:t>efficiency and effectiveness.</w:t>
            </w:r>
          </w:p>
          <w:p w:rsidR="004A3C33" w:rsidRPr="001F4995" w:rsidRDefault="004A3C33" w:rsidP="00A57B6D">
            <w:pPr>
              <w:rPr>
                <w:rFonts w:cs="Times New Roman"/>
                <w:sz w:val="14"/>
                <w:szCs w:val="24"/>
              </w:rPr>
            </w:pPr>
          </w:p>
        </w:tc>
      </w:tr>
      <w:tr w:rsidR="00AE3F2A" w:rsidRPr="00732661" w:rsidTr="00A57B6D">
        <w:tc>
          <w:tcPr>
            <w:tcW w:w="10685" w:type="dxa"/>
            <w:tcBorders>
              <w:bottom w:val="single" w:sz="4" w:space="0" w:color="000000" w:themeColor="text1"/>
            </w:tcBorders>
          </w:tcPr>
          <w:p w:rsidR="00C10350" w:rsidRPr="007D7575" w:rsidRDefault="00C10350" w:rsidP="00A57B6D">
            <w:pPr>
              <w:rPr>
                <w:sz w:val="10"/>
              </w:rPr>
            </w:pPr>
          </w:p>
          <w:p w:rsidR="00AE3F2A" w:rsidRPr="00121890" w:rsidRDefault="00D07F30" w:rsidP="00A57B6D">
            <w:pPr>
              <w:rPr>
                <w:rFonts w:asciiTheme="majorHAnsi" w:hAnsiTheme="majorHAnsi"/>
              </w:rPr>
            </w:pPr>
            <w:r w:rsidRPr="00121890">
              <w:rPr>
                <w:rFonts w:asciiTheme="majorHAnsi" w:hAnsiTheme="majorHAnsi"/>
                <w:b/>
                <w:sz w:val="26"/>
              </w:rPr>
              <w:t>ACADEMIC QUALIFICATIONS</w:t>
            </w:r>
            <w:r w:rsidR="00487843">
              <w:rPr>
                <w:rFonts w:asciiTheme="majorHAnsi" w:hAnsiTheme="majorHAnsi"/>
                <w:b/>
                <w:sz w:val="26"/>
              </w:rPr>
              <w:t xml:space="preserve"> </w:t>
            </w:r>
          </w:p>
          <w:p w:rsidR="00C10350" w:rsidRDefault="00C10350" w:rsidP="00A57B6D">
            <w:pPr>
              <w:rPr>
                <w:sz w:val="6"/>
              </w:rPr>
            </w:pPr>
          </w:p>
          <w:tbl>
            <w:tblPr>
              <w:tblStyle w:val="TableGrid"/>
              <w:tblW w:w="10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352"/>
            </w:tblGrid>
            <w:tr w:rsidR="00D66463" w:rsidTr="004112AE">
              <w:trPr>
                <w:trHeight w:val="4111"/>
              </w:trPr>
              <w:tc>
                <w:tcPr>
                  <w:tcW w:w="6480" w:type="dxa"/>
                </w:tcPr>
                <w:p w:rsidR="00BE48AD" w:rsidRPr="00121890" w:rsidRDefault="00BE48AD" w:rsidP="00151722">
                  <w:pPr>
                    <w:framePr w:hSpace="180" w:wrap="around" w:vAnchor="page" w:hAnchor="margin" w:y="406"/>
                    <w:rPr>
                      <w:rFonts w:asciiTheme="majorHAnsi" w:hAnsiTheme="majorHAnsi"/>
                      <w:b/>
                      <w:sz w:val="24"/>
                    </w:rPr>
                  </w:pPr>
                  <w:r>
                    <w:rPr>
                      <w:rFonts w:asciiTheme="majorHAnsi" w:hAnsiTheme="majorHAnsi"/>
                      <w:b/>
                      <w:sz w:val="24"/>
                    </w:rPr>
                    <w:t>MS</w:t>
                  </w:r>
                  <w:r w:rsidR="007A5EE1">
                    <w:rPr>
                      <w:rFonts w:asciiTheme="majorHAnsi" w:hAnsiTheme="majorHAnsi"/>
                      <w:b/>
                      <w:sz w:val="24"/>
                    </w:rPr>
                    <w:t xml:space="preserve"> (</w:t>
                  </w:r>
                  <w:r w:rsidR="007A5EE1" w:rsidRPr="007A5EE1">
                    <w:rPr>
                      <w:rFonts w:asciiTheme="majorHAnsi" w:hAnsiTheme="majorHAnsi"/>
                      <w:b/>
                      <w:sz w:val="24"/>
                    </w:rPr>
                    <w:t>Project Management)</w:t>
                  </w:r>
                </w:p>
                <w:p w:rsidR="00885DF7" w:rsidRDefault="00AB0575" w:rsidP="00151722">
                  <w:pPr>
                    <w:framePr w:hSpace="180" w:wrap="around" w:vAnchor="page" w:hAnchor="margin" w:y="406"/>
                  </w:pPr>
                  <w:r>
                    <w:t>COMSATS I</w:t>
                  </w:r>
                  <w:r w:rsidR="00885DF7">
                    <w:t xml:space="preserve">nstitute of Information Technology, </w:t>
                  </w:r>
                </w:p>
                <w:p w:rsidR="00885DF7" w:rsidRDefault="00885DF7" w:rsidP="00151722">
                  <w:pPr>
                    <w:framePr w:hSpace="180" w:wrap="around" w:vAnchor="page" w:hAnchor="margin" w:y="406"/>
                  </w:pPr>
                  <w:proofErr w:type="spellStart"/>
                  <w:r>
                    <w:t>Chak</w:t>
                  </w:r>
                  <w:proofErr w:type="spellEnd"/>
                  <w:r>
                    <w:t xml:space="preserve"> </w:t>
                  </w:r>
                  <w:proofErr w:type="spellStart"/>
                  <w:r>
                    <w:t>Shehzad</w:t>
                  </w:r>
                  <w:proofErr w:type="spellEnd"/>
                  <w:r>
                    <w:t xml:space="preserve"> Campus</w:t>
                  </w:r>
                  <w:proofErr w:type="gramStart"/>
                  <w:r>
                    <w:t>,</w:t>
                  </w:r>
                  <w:r w:rsidR="00151722">
                    <w:t xml:space="preserve"> </w:t>
                  </w:r>
                  <w:r>
                    <w:t>,</w:t>
                  </w:r>
                  <w:proofErr w:type="gramEnd"/>
                  <w:r>
                    <w:t xml:space="preserve"> Pakistan.</w:t>
                  </w:r>
                  <w:r w:rsidR="00967723">
                    <w:t xml:space="preserve">           </w:t>
                  </w:r>
                  <w:proofErr w:type="spellStart"/>
                  <w:r w:rsidR="00967723">
                    <w:t>Ist</w:t>
                  </w:r>
                  <w:proofErr w:type="spellEnd"/>
                  <w:r w:rsidR="00967723">
                    <w:t xml:space="preserve"> division</w:t>
                  </w:r>
                </w:p>
                <w:p w:rsidR="00B55936" w:rsidRDefault="00B55936" w:rsidP="00151722">
                  <w:pPr>
                    <w:framePr w:hSpace="180" w:wrap="around" w:vAnchor="page" w:hAnchor="margin" w:y="406"/>
                    <w:rPr>
                      <w:rFonts w:asciiTheme="majorHAnsi" w:hAnsiTheme="majorHAnsi"/>
                      <w:b/>
                      <w:sz w:val="24"/>
                    </w:rPr>
                  </w:pPr>
                </w:p>
                <w:p w:rsidR="00D66463" w:rsidRPr="00121890" w:rsidRDefault="00385262" w:rsidP="00151722">
                  <w:pPr>
                    <w:framePr w:hSpace="180" w:wrap="around" w:vAnchor="page" w:hAnchor="margin" w:y="406"/>
                    <w:rPr>
                      <w:rFonts w:asciiTheme="majorHAnsi" w:hAnsiTheme="majorHAnsi"/>
                      <w:b/>
                      <w:sz w:val="24"/>
                    </w:rPr>
                  </w:pPr>
                  <w:r>
                    <w:rPr>
                      <w:rFonts w:asciiTheme="majorHAnsi" w:hAnsiTheme="majorHAnsi"/>
                      <w:b/>
                      <w:sz w:val="24"/>
                    </w:rPr>
                    <w:t>BS</w:t>
                  </w:r>
                  <w:r w:rsidR="00BE48AD">
                    <w:rPr>
                      <w:rFonts w:asciiTheme="majorHAnsi" w:hAnsiTheme="majorHAnsi"/>
                      <w:b/>
                      <w:sz w:val="24"/>
                    </w:rPr>
                    <w:t xml:space="preserve"> </w:t>
                  </w:r>
                  <w:r w:rsidR="006D3BAF">
                    <w:rPr>
                      <w:rFonts w:asciiTheme="majorHAnsi" w:hAnsiTheme="majorHAnsi"/>
                      <w:b/>
                      <w:sz w:val="24"/>
                    </w:rPr>
                    <w:t>(</w:t>
                  </w:r>
                  <w:r w:rsidR="006D3BAF" w:rsidRPr="006D3BAF">
                    <w:rPr>
                      <w:rFonts w:asciiTheme="majorHAnsi" w:hAnsiTheme="majorHAnsi"/>
                      <w:b/>
                      <w:sz w:val="24"/>
                    </w:rPr>
                    <w:t>Petroleum and gas</w:t>
                  </w:r>
                  <w:r w:rsidR="006D3BAF">
                    <w:rPr>
                      <w:rFonts w:asciiTheme="majorHAnsi" w:hAnsiTheme="majorHAnsi"/>
                      <w:b/>
                      <w:sz w:val="24"/>
                    </w:rPr>
                    <w:t xml:space="preserve"> )</w:t>
                  </w:r>
                  <w:r w:rsidR="00692880">
                    <w:rPr>
                      <w:rFonts w:asciiTheme="majorHAnsi" w:hAnsiTheme="majorHAnsi"/>
                      <w:b/>
                      <w:sz w:val="24"/>
                    </w:rPr>
                    <w:t>Eng</w:t>
                  </w:r>
                  <w:r w:rsidR="00BE48AD">
                    <w:rPr>
                      <w:rFonts w:asciiTheme="majorHAnsi" w:hAnsiTheme="majorHAnsi"/>
                      <w:b/>
                      <w:sz w:val="24"/>
                    </w:rPr>
                    <w:t>ineering</w:t>
                  </w:r>
                </w:p>
                <w:p w:rsidR="009F0752" w:rsidRDefault="009F0752" w:rsidP="00151722">
                  <w:pPr>
                    <w:framePr w:hSpace="180" w:wrap="around" w:vAnchor="page" w:hAnchor="margin" w:y="406"/>
                  </w:pPr>
                  <w:proofErr w:type="spellStart"/>
                  <w:r>
                    <w:t>Balochistan</w:t>
                  </w:r>
                  <w:proofErr w:type="spellEnd"/>
                  <w:r>
                    <w:t xml:space="preserve"> </w:t>
                  </w:r>
                  <w:r w:rsidR="000C5C5E">
                    <w:t>University of Information Technology E</w:t>
                  </w:r>
                  <w:r>
                    <w:t xml:space="preserve">ngineering and </w:t>
                  </w:r>
                  <w:r w:rsidR="000C5C5E">
                    <w:t>M</w:t>
                  </w:r>
                  <w:r>
                    <w:t xml:space="preserve">anagement </w:t>
                  </w:r>
                  <w:r w:rsidR="000C5C5E">
                    <w:t>S</w:t>
                  </w:r>
                  <w:r>
                    <w:t>ciences Pakistan.</w:t>
                  </w:r>
                  <w:r w:rsidR="00967723">
                    <w:t xml:space="preserve">                 </w:t>
                  </w:r>
                  <w:proofErr w:type="spellStart"/>
                  <w:r w:rsidR="00967723">
                    <w:t>Ist</w:t>
                  </w:r>
                  <w:proofErr w:type="spellEnd"/>
                  <w:r w:rsidR="00967723">
                    <w:t xml:space="preserve"> division</w:t>
                  </w:r>
                </w:p>
                <w:p w:rsidR="009F0752" w:rsidRPr="00DF3609" w:rsidRDefault="009F0752" w:rsidP="00151722">
                  <w:pPr>
                    <w:framePr w:hSpace="180" w:wrap="around" w:vAnchor="page" w:hAnchor="margin" w:y="406"/>
                  </w:pPr>
                </w:p>
                <w:p w:rsidR="003B7DEF" w:rsidRDefault="008C0D8B" w:rsidP="00151722">
                  <w:pPr>
                    <w:framePr w:hSpace="180" w:wrap="around" w:vAnchor="page" w:hAnchor="margin" w:y="406"/>
                    <w:rPr>
                      <w:rFonts w:asciiTheme="majorHAnsi" w:hAnsiTheme="majorHAnsi"/>
                      <w:b/>
                      <w:sz w:val="24"/>
                    </w:rPr>
                  </w:pPr>
                  <w:r w:rsidRPr="00121890">
                    <w:rPr>
                      <w:rFonts w:asciiTheme="majorHAnsi" w:hAnsiTheme="majorHAnsi"/>
                      <w:b/>
                      <w:sz w:val="24"/>
                    </w:rPr>
                    <w:t xml:space="preserve">HIGHER SECONDARY SCHOOL CERTIFICATE </w:t>
                  </w:r>
                  <w:r w:rsidR="005D30F3" w:rsidRPr="00121890">
                    <w:rPr>
                      <w:rFonts w:asciiTheme="majorHAnsi" w:hAnsiTheme="majorHAnsi"/>
                      <w:b/>
                      <w:sz w:val="24"/>
                    </w:rPr>
                    <w:t>(</w:t>
                  </w:r>
                  <w:r w:rsidR="00851FC6" w:rsidRPr="00121890">
                    <w:rPr>
                      <w:rFonts w:asciiTheme="majorHAnsi" w:hAnsiTheme="majorHAnsi"/>
                      <w:b/>
                      <w:sz w:val="24"/>
                    </w:rPr>
                    <w:t>HSSC, I &amp; II)</w:t>
                  </w:r>
                </w:p>
                <w:p w:rsidR="00F73A55" w:rsidRDefault="00663FD2" w:rsidP="00151722">
                  <w:pPr>
                    <w:framePr w:hSpace="180" w:wrap="around" w:vAnchor="page" w:hAnchor="margin" w:y="406"/>
                  </w:pPr>
                  <w:r>
                    <w:t xml:space="preserve"> </w:t>
                  </w:r>
                  <w:proofErr w:type="spellStart"/>
                  <w:r w:rsidR="000C5C5E">
                    <w:t>Shakir</w:t>
                  </w:r>
                  <w:proofErr w:type="spellEnd"/>
                  <w:r w:rsidR="000C5C5E">
                    <w:t xml:space="preserve"> S</w:t>
                  </w:r>
                  <w:r w:rsidR="00F73A55">
                    <w:t xml:space="preserve">cience Higher Secondary School, </w:t>
                  </w:r>
                </w:p>
                <w:p w:rsidR="00F73A55" w:rsidRDefault="00F73A55" w:rsidP="00151722">
                  <w:pPr>
                    <w:framePr w:hSpace="180" w:wrap="around" w:vAnchor="page" w:hAnchor="margin" w:y="406"/>
                  </w:pPr>
                  <w:proofErr w:type="spellStart"/>
                  <w:r>
                    <w:t>Pul</w:t>
                  </w:r>
                  <w:proofErr w:type="spellEnd"/>
                  <w:r>
                    <w:t xml:space="preserve"> S</w:t>
                  </w:r>
                  <w:r w:rsidR="00D435E9">
                    <w:t xml:space="preserve">hams </w:t>
                  </w:r>
                  <w:proofErr w:type="spellStart"/>
                  <w:r>
                    <w:t>ab</w:t>
                  </w:r>
                  <w:r w:rsidR="00D435E9">
                    <w:t>ad</w:t>
                  </w:r>
                  <w:proofErr w:type="spellEnd"/>
                  <w:r>
                    <w:t>, Pakistan</w:t>
                  </w:r>
                  <w:r w:rsidR="00D435E9">
                    <w:t>.</w:t>
                  </w:r>
                  <w:r w:rsidR="00967723">
                    <w:t xml:space="preserve">              </w:t>
                  </w:r>
                  <w:proofErr w:type="spellStart"/>
                  <w:r w:rsidR="00967723">
                    <w:t>Ist</w:t>
                  </w:r>
                  <w:proofErr w:type="spellEnd"/>
                  <w:r w:rsidR="00967723">
                    <w:t xml:space="preserve"> division</w:t>
                  </w:r>
                </w:p>
                <w:p w:rsidR="00663FD2" w:rsidRDefault="00663FD2" w:rsidP="00151722">
                  <w:pPr>
                    <w:framePr w:hSpace="180" w:wrap="around" w:vAnchor="page" w:hAnchor="margin" w:y="406"/>
                  </w:pPr>
                </w:p>
                <w:p w:rsidR="003F2712" w:rsidRPr="003F2712" w:rsidRDefault="003F2712" w:rsidP="00151722">
                  <w:pPr>
                    <w:framePr w:hSpace="180" w:wrap="around" w:vAnchor="page" w:hAnchor="margin" w:y="406"/>
                    <w:rPr>
                      <w:sz w:val="10"/>
                    </w:rPr>
                  </w:pPr>
                </w:p>
                <w:p w:rsidR="008C0D8B" w:rsidRDefault="008C0D8B" w:rsidP="00151722">
                  <w:pPr>
                    <w:framePr w:hSpace="180" w:wrap="around" w:vAnchor="page" w:hAnchor="margin" w:y="406"/>
                    <w:rPr>
                      <w:rFonts w:asciiTheme="majorHAnsi" w:hAnsiTheme="majorHAnsi"/>
                      <w:b/>
                      <w:sz w:val="24"/>
                    </w:rPr>
                  </w:pPr>
                  <w:r w:rsidRPr="00121890">
                    <w:rPr>
                      <w:rFonts w:asciiTheme="majorHAnsi" w:hAnsiTheme="majorHAnsi"/>
                      <w:b/>
                      <w:sz w:val="24"/>
                    </w:rPr>
                    <w:t>SECONDARY SCHOOL CERTIFICATE</w:t>
                  </w:r>
                  <w:r w:rsidR="00851FC6" w:rsidRPr="00121890">
                    <w:rPr>
                      <w:rFonts w:asciiTheme="majorHAnsi" w:hAnsiTheme="majorHAnsi"/>
                      <w:b/>
                      <w:sz w:val="24"/>
                    </w:rPr>
                    <w:t xml:space="preserve"> (</w:t>
                  </w:r>
                  <w:r w:rsidR="00B62F0A" w:rsidRPr="00121890">
                    <w:rPr>
                      <w:rFonts w:asciiTheme="majorHAnsi" w:hAnsiTheme="majorHAnsi"/>
                      <w:b/>
                      <w:sz w:val="24"/>
                    </w:rPr>
                    <w:t>SSC</w:t>
                  </w:r>
                  <w:r w:rsidR="00851FC6" w:rsidRPr="00121890">
                    <w:rPr>
                      <w:rFonts w:asciiTheme="majorHAnsi" w:hAnsiTheme="majorHAnsi"/>
                      <w:b/>
                      <w:sz w:val="24"/>
                    </w:rPr>
                    <w:t>)</w:t>
                  </w:r>
                </w:p>
                <w:p w:rsidR="00572E47" w:rsidRDefault="0000308E" w:rsidP="00151722">
                  <w:pPr>
                    <w:framePr w:hSpace="180" w:wrap="around" w:vAnchor="page" w:hAnchor="margin" w:y="406"/>
                  </w:pPr>
                  <w:r>
                    <w:t xml:space="preserve">Government high school </w:t>
                  </w:r>
                  <w:proofErr w:type="spellStart"/>
                  <w:r>
                    <w:t>B</w:t>
                  </w:r>
                  <w:r w:rsidR="00054031" w:rsidRPr="00D435E9">
                    <w:t>asirah</w:t>
                  </w:r>
                  <w:proofErr w:type="spellEnd"/>
                  <w:r w:rsidR="00AB48D9">
                    <w:t xml:space="preserve"> </w:t>
                  </w:r>
                  <w:proofErr w:type="spellStart"/>
                  <w:r w:rsidR="00AB48D9">
                    <w:t>M</w:t>
                  </w:r>
                  <w:r w:rsidR="00A773B6">
                    <w:t>uz</w:t>
                  </w:r>
                  <w:r w:rsidR="00B01345">
                    <w:t>affargarh</w:t>
                  </w:r>
                  <w:proofErr w:type="spellEnd"/>
                  <w:r w:rsidR="00B01345">
                    <w:t>, P</w:t>
                  </w:r>
                  <w:r w:rsidR="00A773B6">
                    <w:t>akistan.</w:t>
                  </w:r>
                </w:p>
                <w:p w:rsidR="00DD18B8" w:rsidRPr="00572E47" w:rsidRDefault="00DD18B8" w:rsidP="00151722">
                  <w:pPr>
                    <w:framePr w:hSpace="180" w:wrap="around" w:vAnchor="page" w:hAnchor="margin" w:y="406"/>
                  </w:pPr>
                </w:p>
              </w:tc>
              <w:tc>
                <w:tcPr>
                  <w:tcW w:w="4352" w:type="dxa"/>
                </w:tcPr>
                <w:p w:rsidR="00592936" w:rsidRPr="004112AE" w:rsidRDefault="004112AE" w:rsidP="00151722">
                  <w:pPr>
                    <w:framePr w:hSpace="180" w:wrap="around" w:vAnchor="page" w:hAnchor="margin" w:y="406"/>
                    <w:jc w:val="center"/>
                    <w:rPr>
                      <w:rFonts w:asciiTheme="majorHAnsi" w:hAnsiTheme="majorHAnsi"/>
                      <w:b/>
                    </w:rPr>
                  </w:pPr>
                  <w:r>
                    <w:rPr>
                      <w:rFonts w:asciiTheme="majorHAnsi" w:hAnsiTheme="majorHAnsi"/>
                      <w:b/>
                    </w:rPr>
                    <w:t xml:space="preserve">                                                     </w:t>
                  </w:r>
                  <w:r w:rsidR="00592936" w:rsidRPr="004112AE">
                    <w:rPr>
                      <w:rFonts w:asciiTheme="majorHAnsi" w:hAnsiTheme="majorHAnsi"/>
                      <w:b/>
                    </w:rPr>
                    <w:t>20</w:t>
                  </w:r>
                  <w:r w:rsidR="008A3106" w:rsidRPr="004112AE">
                    <w:rPr>
                      <w:rFonts w:asciiTheme="majorHAnsi" w:hAnsiTheme="majorHAnsi"/>
                      <w:b/>
                    </w:rPr>
                    <w:t>12</w:t>
                  </w:r>
                  <w:r w:rsidR="00592936" w:rsidRPr="004112AE">
                    <w:rPr>
                      <w:rFonts w:asciiTheme="majorHAnsi" w:hAnsiTheme="majorHAnsi"/>
                      <w:b/>
                    </w:rPr>
                    <w:t>-20</w:t>
                  </w:r>
                  <w:r w:rsidR="008A3106" w:rsidRPr="004112AE">
                    <w:rPr>
                      <w:rFonts w:asciiTheme="majorHAnsi" w:hAnsiTheme="majorHAnsi"/>
                      <w:b/>
                    </w:rPr>
                    <w:t>13</w:t>
                  </w:r>
                </w:p>
                <w:p w:rsidR="009F0A7E" w:rsidRDefault="009F0A7E" w:rsidP="00151722">
                  <w:pPr>
                    <w:framePr w:hSpace="180" w:wrap="around" w:vAnchor="page" w:hAnchor="margin" w:y="406"/>
                    <w:jc w:val="right"/>
                    <w:rPr>
                      <w:rFonts w:asciiTheme="majorHAnsi" w:hAnsiTheme="majorHAnsi"/>
                      <w:b/>
                      <w:sz w:val="24"/>
                    </w:rPr>
                  </w:pPr>
                </w:p>
                <w:p w:rsidR="009F0A7E" w:rsidRDefault="009F0A7E" w:rsidP="00151722">
                  <w:pPr>
                    <w:framePr w:hSpace="180" w:wrap="around" w:vAnchor="page" w:hAnchor="margin" w:y="406"/>
                    <w:jc w:val="right"/>
                    <w:rPr>
                      <w:rFonts w:asciiTheme="majorHAnsi" w:hAnsiTheme="majorHAnsi"/>
                      <w:b/>
                      <w:sz w:val="24"/>
                    </w:rPr>
                  </w:pPr>
                </w:p>
                <w:p w:rsidR="006D3BAF" w:rsidRDefault="006D3BAF" w:rsidP="00151722">
                  <w:pPr>
                    <w:framePr w:hSpace="180" w:wrap="around" w:vAnchor="page" w:hAnchor="margin" w:y="406"/>
                    <w:jc w:val="right"/>
                    <w:rPr>
                      <w:rFonts w:asciiTheme="majorHAnsi" w:hAnsiTheme="majorHAnsi"/>
                      <w:b/>
                      <w:sz w:val="24"/>
                    </w:rPr>
                  </w:pPr>
                </w:p>
                <w:p w:rsidR="007C0DAB" w:rsidRPr="001D2F81" w:rsidRDefault="004112AE" w:rsidP="00151722">
                  <w:pPr>
                    <w:framePr w:hSpace="180" w:wrap="around" w:vAnchor="page" w:hAnchor="margin" w:y="406"/>
                    <w:jc w:val="center"/>
                    <w:rPr>
                      <w:rFonts w:asciiTheme="majorHAnsi" w:hAnsiTheme="majorHAnsi"/>
                      <w:b/>
                    </w:rPr>
                  </w:pPr>
                  <w:r>
                    <w:rPr>
                      <w:rFonts w:asciiTheme="majorHAnsi" w:hAnsiTheme="majorHAnsi"/>
                      <w:b/>
                      <w:sz w:val="24"/>
                    </w:rPr>
                    <w:t xml:space="preserve">                                         </w:t>
                  </w:r>
                  <w:r w:rsidR="00692880">
                    <w:rPr>
                      <w:rFonts w:asciiTheme="majorHAnsi" w:hAnsiTheme="majorHAnsi"/>
                      <w:b/>
                      <w:sz w:val="24"/>
                    </w:rPr>
                    <w:t>2007</w:t>
                  </w:r>
                  <w:r w:rsidR="00C9074E" w:rsidRPr="001D2F81">
                    <w:rPr>
                      <w:rFonts w:asciiTheme="majorHAnsi" w:hAnsiTheme="majorHAnsi"/>
                      <w:b/>
                      <w:sz w:val="24"/>
                    </w:rPr>
                    <w:t>-</w:t>
                  </w:r>
                  <w:r w:rsidR="007C0DAB" w:rsidRPr="001D2F81">
                    <w:rPr>
                      <w:rFonts w:asciiTheme="majorHAnsi" w:hAnsiTheme="majorHAnsi"/>
                      <w:b/>
                      <w:sz w:val="24"/>
                    </w:rPr>
                    <w:t>2012</w:t>
                  </w:r>
                </w:p>
                <w:p w:rsidR="004112AE" w:rsidRDefault="00692880" w:rsidP="00151722">
                  <w:pPr>
                    <w:framePr w:hSpace="180" w:wrap="around" w:vAnchor="page" w:hAnchor="margin" w:y="406"/>
                    <w:jc w:val="right"/>
                  </w:pPr>
                  <w:r>
                    <w:t xml:space="preserve">   </w:t>
                  </w:r>
                </w:p>
                <w:p w:rsidR="004112AE" w:rsidRDefault="004112AE" w:rsidP="00151722">
                  <w:pPr>
                    <w:framePr w:hSpace="180" w:wrap="around" w:vAnchor="page" w:hAnchor="margin" w:y="406"/>
                    <w:jc w:val="right"/>
                  </w:pPr>
                </w:p>
                <w:p w:rsidR="004112AE" w:rsidRDefault="004112AE" w:rsidP="00151722">
                  <w:pPr>
                    <w:framePr w:hSpace="180" w:wrap="around" w:vAnchor="page" w:hAnchor="margin" w:y="406"/>
                    <w:jc w:val="right"/>
                  </w:pPr>
                </w:p>
                <w:p w:rsidR="0011446C" w:rsidRPr="004112AE" w:rsidRDefault="004112AE" w:rsidP="00151722">
                  <w:pPr>
                    <w:framePr w:hSpace="180" w:wrap="around" w:vAnchor="page" w:hAnchor="margin" w:y="406"/>
                    <w:jc w:val="center"/>
                  </w:pPr>
                  <w:r>
                    <w:t xml:space="preserve">                                                 </w:t>
                  </w:r>
                  <w:r w:rsidR="00A17C8A">
                    <w:rPr>
                      <w:rFonts w:asciiTheme="majorHAnsi" w:hAnsiTheme="majorHAnsi"/>
                      <w:b/>
                      <w:sz w:val="24"/>
                    </w:rPr>
                    <w:t>2004-2007</w:t>
                  </w:r>
                </w:p>
                <w:p w:rsidR="00663FD2" w:rsidRDefault="00663FD2" w:rsidP="00151722">
                  <w:pPr>
                    <w:framePr w:hSpace="180" w:wrap="around" w:vAnchor="page" w:hAnchor="margin" w:y="406"/>
                    <w:jc w:val="right"/>
                    <w:rPr>
                      <w:sz w:val="10"/>
                    </w:rPr>
                  </w:pPr>
                </w:p>
                <w:p w:rsidR="00692880" w:rsidRPr="000C0CCE" w:rsidRDefault="00692880" w:rsidP="00151722">
                  <w:pPr>
                    <w:framePr w:hSpace="180" w:wrap="around" w:vAnchor="page" w:hAnchor="margin" w:y="406"/>
                    <w:jc w:val="right"/>
                    <w:rPr>
                      <w:sz w:val="10"/>
                    </w:rPr>
                  </w:pPr>
                </w:p>
                <w:p w:rsidR="00B67D15" w:rsidRDefault="00B67D15" w:rsidP="00151722">
                  <w:pPr>
                    <w:framePr w:hSpace="180" w:wrap="around" w:vAnchor="page" w:hAnchor="margin" w:y="406"/>
                    <w:jc w:val="right"/>
                    <w:rPr>
                      <w:rFonts w:asciiTheme="majorHAnsi" w:hAnsiTheme="majorHAnsi"/>
                      <w:b/>
                      <w:sz w:val="24"/>
                    </w:rPr>
                  </w:pPr>
                </w:p>
                <w:p w:rsidR="00DD18B8" w:rsidRDefault="00DD18B8" w:rsidP="00151722">
                  <w:pPr>
                    <w:framePr w:hSpace="180" w:wrap="around" w:vAnchor="page" w:hAnchor="margin" w:y="406"/>
                    <w:jc w:val="right"/>
                    <w:rPr>
                      <w:rFonts w:asciiTheme="majorHAnsi" w:hAnsiTheme="majorHAnsi"/>
                      <w:b/>
                      <w:sz w:val="24"/>
                    </w:rPr>
                  </w:pPr>
                </w:p>
                <w:p w:rsidR="00663FD2" w:rsidRPr="001D2F81" w:rsidRDefault="004112AE" w:rsidP="00151722">
                  <w:pPr>
                    <w:framePr w:hSpace="180" w:wrap="around" w:vAnchor="page" w:hAnchor="margin" w:y="406"/>
                    <w:jc w:val="center"/>
                    <w:rPr>
                      <w:rFonts w:asciiTheme="majorHAnsi" w:hAnsiTheme="majorHAnsi"/>
                      <w:b/>
                      <w:sz w:val="24"/>
                    </w:rPr>
                  </w:pPr>
                  <w:r>
                    <w:rPr>
                      <w:rFonts w:asciiTheme="majorHAnsi" w:hAnsiTheme="majorHAnsi"/>
                      <w:b/>
                      <w:sz w:val="24"/>
                    </w:rPr>
                    <w:t xml:space="preserve">                                         </w:t>
                  </w:r>
                  <w:r w:rsidR="00692880">
                    <w:rPr>
                      <w:rFonts w:asciiTheme="majorHAnsi" w:hAnsiTheme="majorHAnsi"/>
                      <w:b/>
                      <w:sz w:val="24"/>
                    </w:rPr>
                    <w:t>2002-2004</w:t>
                  </w:r>
                </w:p>
                <w:p w:rsidR="00054F3F" w:rsidRPr="00054F3F" w:rsidRDefault="00054F3F" w:rsidP="00151722">
                  <w:pPr>
                    <w:framePr w:hSpace="180" w:wrap="around" w:vAnchor="page" w:hAnchor="margin" w:y="406"/>
                    <w:jc w:val="right"/>
                  </w:pPr>
                </w:p>
              </w:tc>
            </w:tr>
          </w:tbl>
          <w:p w:rsidR="00D66463" w:rsidRPr="00054F3F" w:rsidRDefault="00D66463" w:rsidP="00A57B6D">
            <w:pPr>
              <w:rPr>
                <w:sz w:val="10"/>
              </w:rPr>
            </w:pPr>
          </w:p>
        </w:tc>
      </w:tr>
      <w:tr w:rsidR="00AE3F2A" w:rsidRPr="00732661" w:rsidTr="00F763CF">
        <w:tblPrEx>
          <w:tblBorders>
            <w:top w:val="single" w:sz="4" w:space="0" w:color="000000" w:themeColor="text1"/>
            <w:insideV w:val="none" w:sz="0" w:space="0" w:color="auto"/>
          </w:tblBorders>
        </w:tblPrEx>
        <w:trPr>
          <w:trHeight w:val="3815"/>
        </w:trPr>
        <w:tc>
          <w:tcPr>
            <w:tcW w:w="10685" w:type="dxa"/>
            <w:tcBorders>
              <w:bottom w:val="single" w:sz="2" w:space="0" w:color="000000" w:themeColor="text1"/>
            </w:tcBorders>
          </w:tcPr>
          <w:p w:rsidR="00115373" w:rsidRPr="007D7575" w:rsidRDefault="005F5FA4" w:rsidP="00A57B6D">
            <w:pPr>
              <w:rPr>
                <w:sz w:val="10"/>
              </w:rPr>
            </w:pPr>
            <w:r>
              <w:br w:type="page"/>
            </w:r>
          </w:p>
          <w:p w:rsidR="00F16D3B" w:rsidRDefault="00D07F30" w:rsidP="00A57B6D">
            <w:pPr>
              <w:rPr>
                <w:rFonts w:asciiTheme="majorHAnsi" w:hAnsiTheme="majorHAnsi"/>
                <w:b/>
                <w:sz w:val="26"/>
              </w:rPr>
            </w:pPr>
            <w:r w:rsidRPr="00121890">
              <w:rPr>
                <w:rFonts w:asciiTheme="majorHAnsi" w:hAnsiTheme="majorHAnsi"/>
                <w:b/>
                <w:sz w:val="26"/>
              </w:rPr>
              <w:t>NON-ACEDAMIC QUALIFICATIONS</w:t>
            </w:r>
            <w:r w:rsidR="00DD18B8">
              <w:rPr>
                <w:rFonts w:asciiTheme="majorHAnsi" w:hAnsiTheme="majorHAnsi"/>
                <w:b/>
                <w:sz w:val="26"/>
              </w:rPr>
              <w:t xml:space="preserve"> and Certification</w:t>
            </w:r>
            <w:r w:rsidR="009314F4">
              <w:rPr>
                <w:rFonts w:asciiTheme="majorHAnsi" w:hAnsiTheme="majorHAnsi"/>
                <w:b/>
                <w:sz w:val="26"/>
              </w:rPr>
              <w:t xml:space="preserve">                                        Issuing Authority</w:t>
            </w:r>
          </w:p>
          <w:p w:rsidR="00834C7F" w:rsidRDefault="008747C6" w:rsidP="00A57B6D">
            <w:pPr>
              <w:tabs>
                <w:tab w:val="left" w:pos="2460"/>
              </w:tabs>
              <w:rPr>
                <w:rFonts w:asciiTheme="majorHAnsi" w:hAnsiTheme="majorHAnsi"/>
                <w:b/>
                <w:sz w:val="26"/>
              </w:rPr>
            </w:pPr>
            <w:r>
              <w:rPr>
                <w:rFonts w:asciiTheme="majorHAnsi" w:hAnsiTheme="majorHAnsi"/>
                <w:b/>
                <w:sz w:val="26"/>
              </w:rPr>
              <w:tab/>
            </w:r>
          </w:p>
          <w:p w:rsidR="00871348" w:rsidRPr="00667B3B" w:rsidRDefault="00834C7F" w:rsidP="00A57B6D">
            <w:pPr>
              <w:pStyle w:val="ListParagraph"/>
              <w:numPr>
                <w:ilvl w:val="0"/>
                <w:numId w:val="31"/>
              </w:numPr>
              <w:rPr>
                <w:b/>
              </w:rPr>
            </w:pPr>
            <w:r>
              <w:t xml:space="preserve">Certificate </w:t>
            </w:r>
            <w:r w:rsidR="00871348">
              <w:t>of Registration under</w:t>
            </w:r>
            <w:r>
              <w:t xml:space="preserve"> Pakistan Engineering council Act 1976</w:t>
            </w:r>
            <w:r w:rsidRPr="00667B3B">
              <w:rPr>
                <w:b/>
              </w:rPr>
              <w:t>.</w:t>
            </w:r>
            <w:r w:rsidR="009314F4" w:rsidRPr="00667B3B">
              <w:rPr>
                <w:b/>
              </w:rPr>
              <w:t xml:space="preserve">        </w:t>
            </w:r>
            <w:r w:rsidR="008747C6" w:rsidRPr="00667B3B">
              <w:rPr>
                <w:b/>
              </w:rPr>
              <w:t xml:space="preserve">                 </w:t>
            </w:r>
            <w:r w:rsidR="009314F4" w:rsidRPr="00667B3B">
              <w:rPr>
                <w:b/>
              </w:rPr>
              <w:t xml:space="preserve">    PEC</w:t>
            </w:r>
          </w:p>
          <w:p w:rsidR="00871348" w:rsidRDefault="008747C6" w:rsidP="00A57B6D">
            <w:pPr>
              <w:pStyle w:val="ListParagraph"/>
            </w:pPr>
            <w:r>
              <w:t xml:space="preserve">               </w:t>
            </w:r>
            <w:r w:rsidR="00C11222">
              <w:t>Registration No</w:t>
            </w:r>
            <w:r w:rsidR="00C11222" w:rsidRPr="000447D2">
              <w:rPr>
                <w:b/>
              </w:rPr>
              <w:t>. PETGAS / 1419</w:t>
            </w:r>
            <w:r w:rsidR="002E0E99">
              <w:t xml:space="preserve"> </w:t>
            </w:r>
          </w:p>
          <w:p w:rsidR="002E0E99" w:rsidRDefault="002E0E99" w:rsidP="00A57B6D">
            <w:pPr>
              <w:pStyle w:val="ListParagraph"/>
            </w:pPr>
          </w:p>
          <w:p w:rsidR="009314F4" w:rsidRPr="00667B3B" w:rsidRDefault="002E0E99" w:rsidP="00A57B6D">
            <w:pPr>
              <w:pStyle w:val="ListParagraph"/>
              <w:numPr>
                <w:ilvl w:val="0"/>
                <w:numId w:val="31"/>
              </w:numPr>
              <w:rPr>
                <w:b/>
              </w:rPr>
            </w:pPr>
            <w:r>
              <w:t>Q</w:t>
            </w:r>
            <w:r w:rsidR="00F763CF">
              <w:t>u</w:t>
            </w:r>
            <w:r>
              <w:t>aid-e-</w:t>
            </w:r>
            <w:proofErr w:type="spellStart"/>
            <w:r>
              <w:t>Azam</w:t>
            </w:r>
            <w:proofErr w:type="spellEnd"/>
            <w:r>
              <w:t xml:space="preserve"> Boys Scout Certificate Issued by Governor of </w:t>
            </w:r>
            <w:proofErr w:type="spellStart"/>
            <w:r>
              <w:t>Punajb</w:t>
            </w:r>
            <w:proofErr w:type="spellEnd"/>
            <w:r w:rsidRPr="00667B3B">
              <w:rPr>
                <w:b/>
              </w:rPr>
              <w:t>.</w:t>
            </w:r>
            <w:r w:rsidR="009314F4" w:rsidRPr="00667B3B">
              <w:rPr>
                <w:b/>
              </w:rPr>
              <w:t xml:space="preserve">                    </w:t>
            </w:r>
            <w:r w:rsidR="00413F9B">
              <w:rPr>
                <w:b/>
              </w:rPr>
              <w:t xml:space="preserve"> </w:t>
            </w:r>
            <w:r w:rsidR="009314F4" w:rsidRPr="00667B3B">
              <w:rPr>
                <w:b/>
              </w:rPr>
              <w:t xml:space="preserve"> Pakistan Boy Scouts </w:t>
            </w:r>
          </w:p>
          <w:p w:rsidR="002E0E99" w:rsidRPr="00667B3B" w:rsidRDefault="009314F4" w:rsidP="00A57B6D">
            <w:pPr>
              <w:pStyle w:val="ListParagraph"/>
              <w:rPr>
                <w:b/>
              </w:rPr>
            </w:pPr>
            <w:r w:rsidRPr="00667B3B">
              <w:rPr>
                <w:b/>
              </w:rPr>
              <w:t xml:space="preserve">                                                                                                                                                                      Association</w:t>
            </w:r>
          </w:p>
          <w:p w:rsidR="002E0E99" w:rsidRDefault="002E0E99" w:rsidP="00A57B6D">
            <w:pPr>
              <w:pStyle w:val="ListParagraph"/>
              <w:ind w:firstLine="720"/>
            </w:pPr>
          </w:p>
          <w:p w:rsidR="002E0E99" w:rsidRPr="00667B3B" w:rsidRDefault="002E0E99" w:rsidP="00A57B6D">
            <w:pPr>
              <w:pStyle w:val="ListParagraph"/>
              <w:numPr>
                <w:ilvl w:val="0"/>
                <w:numId w:val="31"/>
              </w:numPr>
              <w:rPr>
                <w:b/>
              </w:rPr>
            </w:pPr>
            <w:r>
              <w:t xml:space="preserve">Certificate of completion of </w:t>
            </w:r>
            <w:r w:rsidRPr="00A42878">
              <w:rPr>
                <w:b/>
              </w:rPr>
              <w:t>“</w:t>
            </w:r>
            <w:r w:rsidR="00A42878" w:rsidRPr="00A42878">
              <w:rPr>
                <w:b/>
              </w:rPr>
              <w:t>O</w:t>
            </w:r>
            <w:r w:rsidRPr="00A42878">
              <w:rPr>
                <w:b/>
              </w:rPr>
              <w:t xml:space="preserve">ffice </w:t>
            </w:r>
            <w:r w:rsidR="00A42878" w:rsidRPr="00A42878">
              <w:rPr>
                <w:b/>
              </w:rPr>
              <w:t>A</w:t>
            </w:r>
            <w:r w:rsidRPr="00A42878">
              <w:rPr>
                <w:b/>
              </w:rPr>
              <w:t xml:space="preserve">utomation” </w:t>
            </w:r>
            <w:r w:rsidR="00CA39D4">
              <w:t xml:space="preserve">                                                        </w:t>
            </w:r>
            <w:r w:rsidR="008747C6">
              <w:t xml:space="preserve"> </w:t>
            </w:r>
            <w:r w:rsidR="00CA39D4">
              <w:t xml:space="preserve">            </w:t>
            </w:r>
            <w:r w:rsidR="00CA39D4" w:rsidRPr="00667B3B">
              <w:rPr>
                <w:b/>
              </w:rPr>
              <w:t>NIDA</w:t>
            </w:r>
          </w:p>
          <w:p w:rsidR="002E0E99" w:rsidRDefault="002E0E99" w:rsidP="00A57B6D">
            <w:pPr>
              <w:pStyle w:val="ListParagraph"/>
            </w:pPr>
          </w:p>
          <w:p w:rsidR="002E0E99" w:rsidRDefault="00B54391" w:rsidP="00A57B6D">
            <w:pPr>
              <w:pStyle w:val="ListParagraph"/>
              <w:numPr>
                <w:ilvl w:val="0"/>
                <w:numId w:val="31"/>
              </w:numPr>
            </w:pPr>
            <w:r>
              <w:t xml:space="preserve">Certificate of membership of society of Petroleum engineers international </w:t>
            </w:r>
            <w:r w:rsidR="00CA39D4">
              <w:t xml:space="preserve">                        </w:t>
            </w:r>
            <w:r w:rsidR="0094575C">
              <w:t xml:space="preserve"> </w:t>
            </w:r>
            <w:r w:rsidR="00CA39D4">
              <w:t xml:space="preserve"> </w:t>
            </w:r>
            <w:r w:rsidR="0072631B">
              <w:rPr>
                <w:b/>
              </w:rPr>
              <w:t>SP</w:t>
            </w:r>
            <w:r w:rsidR="00CA39D4" w:rsidRPr="00667B3B">
              <w:rPr>
                <w:b/>
              </w:rPr>
              <w:t>E</w:t>
            </w:r>
          </w:p>
          <w:p w:rsidR="009314F4" w:rsidRDefault="009314F4" w:rsidP="00A57B6D">
            <w:pPr>
              <w:pStyle w:val="ListParagraph"/>
            </w:pPr>
          </w:p>
          <w:p w:rsidR="00834C7F" w:rsidRDefault="009314F4" w:rsidP="00A57B6D">
            <w:pPr>
              <w:pStyle w:val="ListParagraph"/>
              <w:numPr>
                <w:ilvl w:val="0"/>
                <w:numId w:val="31"/>
              </w:numPr>
            </w:pPr>
            <w:r>
              <w:t xml:space="preserve">Certificate of </w:t>
            </w:r>
            <w:r w:rsidRPr="004C3876">
              <w:rPr>
                <w:b/>
              </w:rPr>
              <w:t>“Technical Paper Writing Skills</w:t>
            </w:r>
            <w:r w:rsidR="002B75C1" w:rsidRPr="004C3876">
              <w:rPr>
                <w:b/>
              </w:rPr>
              <w:t>”</w:t>
            </w:r>
            <w:r>
              <w:t xml:space="preserve"> </w:t>
            </w:r>
            <w:r w:rsidR="00CA39D4">
              <w:t xml:space="preserve">                                                                 </w:t>
            </w:r>
            <w:r w:rsidR="0094575C">
              <w:t xml:space="preserve">           </w:t>
            </w:r>
            <w:r w:rsidR="00CA39D4">
              <w:t xml:space="preserve"> </w:t>
            </w:r>
            <w:r w:rsidR="0072631B">
              <w:rPr>
                <w:b/>
              </w:rPr>
              <w:t>SP</w:t>
            </w:r>
            <w:r w:rsidR="00CA39D4" w:rsidRPr="004C3876">
              <w:rPr>
                <w:b/>
              </w:rPr>
              <w:t>E</w:t>
            </w:r>
          </w:p>
          <w:p w:rsidR="00834C7F" w:rsidRPr="002245C4" w:rsidRDefault="00834C7F" w:rsidP="00A57B6D">
            <w:pPr>
              <w:rPr>
                <w:rFonts w:asciiTheme="majorHAnsi" w:hAnsiTheme="majorHAnsi"/>
                <w:b/>
                <w:sz w:val="26"/>
              </w:rPr>
            </w:pPr>
          </w:p>
        </w:tc>
      </w:tr>
    </w:tbl>
    <w:p w:rsidR="00951BEC" w:rsidRPr="00F65760" w:rsidRDefault="00951BEC" w:rsidP="00F763CF">
      <w:pPr>
        <w:spacing w:before="240" w:after="0" w:line="240" w:lineRule="auto"/>
        <w:ind w:firstLine="360"/>
        <w:rPr>
          <w:rFonts w:ascii="Arial" w:hAnsi="Arial" w:cs="Arial"/>
          <w:b/>
        </w:rPr>
      </w:pPr>
      <w:r w:rsidRPr="00F65760">
        <w:rPr>
          <w:rFonts w:ascii="Arial" w:hAnsi="Arial" w:cs="Arial"/>
          <w:b/>
        </w:rPr>
        <w:t xml:space="preserve">SPECIALIZATION SUMMERY </w:t>
      </w:r>
    </w:p>
    <w:p w:rsidR="00951BEC" w:rsidRDefault="00951BEC" w:rsidP="00F763CF">
      <w:pPr>
        <w:pStyle w:val="Heading7"/>
        <w:numPr>
          <w:ilvl w:val="0"/>
          <w:numId w:val="32"/>
        </w:numPr>
        <w:spacing w:line="276" w:lineRule="auto"/>
        <w:ind w:right="-360"/>
        <w:jc w:val="both"/>
        <w:rPr>
          <w:rFonts w:ascii="Arial" w:hAnsi="Arial" w:cs="Arial"/>
          <w:b w:val="0"/>
          <w:szCs w:val="22"/>
        </w:rPr>
        <w:sectPr w:rsidR="00951BEC" w:rsidSect="00001AA5">
          <w:pgSz w:w="11909" w:h="16834" w:code="9"/>
          <w:pgMar w:top="576" w:right="720" w:bottom="864" w:left="720" w:header="720" w:footer="720" w:gutter="0"/>
          <w:cols w:space="720"/>
          <w:docGrid w:linePitch="360"/>
        </w:sectPr>
      </w:pPr>
    </w:p>
    <w:p w:rsidR="00951BEC" w:rsidRPr="00877E2F" w:rsidRDefault="00951BEC" w:rsidP="00F763CF">
      <w:pPr>
        <w:pStyle w:val="Heading7"/>
        <w:numPr>
          <w:ilvl w:val="0"/>
          <w:numId w:val="32"/>
        </w:numPr>
        <w:spacing w:line="276" w:lineRule="auto"/>
        <w:ind w:right="-360"/>
        <w:jc w:val="both"/>
        <w:rPr>
          <w:rFonts w:ascii="Arial" w:hAnsi="Arial" w:cs="Arial"/>
          <w:b w:val="0"/>
          <w:szCs w:val="22"/>
        </w:rPr>
      </w:pPr>
      <w:r>
        <w:rPr>
          <w:rFonts w:ascii="Arial" w:hAnsi="Arial" w:cs="Arial"/>
          <w:b w:val="0"/>
          <w:szCs w:val="22"/>
        </w:rPr>
        <w:lastRenderedPageBreak/>
        <w:t>Reservoir engineering</w:t>
      </w:r>
    </w:p>
    <w:p w:rsidR="00951BEC" w:rsidRPr="00877E2F" w:rsidRDefault="00951BEC" w:rsidP="00F763CF">
      <w:pPr>
        <w:pStyle w:val="Heading7"/>
        <w:numPr>
          <w:ilvl w:val="0"/>
          <w:numId w:val="32"/>
        </w:numPr>
        <w:spacing w:line="276" w:lineRule="auto"/>
        <w:ind w:right="-360"/>
        <w:jc w:val="both"/>
        <w:rPr>
          <w:rFonts w:ascii="Arial" w:hAnsi="Arial" w:cs="Arial"/>
          <w:b w:val="0"/>
          <w:szCs w:val="22"/>
        </w:rPr>
      </w:pPr>
      <w:r>
        <w:rPr>
          <w:rFonts w:ascii="Arial" w:hAnsi="Arial" w:cs="Arial"/>
          <w:b w:val="0"/>
          <w:szCs w:val="22"/>
        </w:rPr>
        <w:t>Drilling engineering</w:t>
      </w:r>
    </w:p>
    <w:p w:rsidR="00951BEC" w:rsidRPr="00877E2F" w:rsidRDefault="00951BEC" w:rsidP="00951BEC">
      <w:pPr>
        <w:pStyle w:val="Heading7"/>
        <w:numPr>
          <w:ilvl w:val="0"/>
          <w:numId w:val="32"/>
        </w:numPr>
        <w:spacing w:line="276" w:lineRule="auto"/>
        <w:ind w:right="-360"/>
        <w:jc w:val="both"/>
        <w:rPr>
          <w:rFonts w:ascii="Arial" w:hAnsi="Arial" w:cs="Arial"/>
          <w:b w:val="0"/>
          <w:szCs w:val="22"/>
        </w:rPr>
      </w:pPr>
      <w:r>
        <w:rPr>
          <w:rFonts w:ascii="Arial" w:hAnsi="Arial" w:cs="Arial"/>
          <w:b w:val="0"/>
          <w:szCs w:val="22"/>
        </w:rPr>
        <w:t>Production engineering</w:t>
      </w:r>
    </w:p>
    <w:p w:rsidR="00B55576" w:rsidRDefault="00B55576" w:rsidP="00B55576">
      <w:pPr>
        <w:pStyle w:val="ListParagraph"/>
        <w:numPr>
          <w:ilvl w:val="0"/>
          <w:numId w:val="32"/>
        </w:numPr>
        <w:rPr>
          <w:rFonts w:ascii="Arial" w:eastAsia="Times New Roman" w:hAnsi="Arial" w:cs="Arial"/>
        </w:rPr>
      </w:pPr>
      <w:r>
        <w:rPr>
          <w:rFonts w:ascii="Arial" w:eastAsia="Times New Roman" w:hAnsi="Arial" w:cs="Arial"/>
        </w:rPr>
        <w:t>Gas Engineering</w:t>
      </w:r>
    </w:p>
    <w:p w:rsidR="00B55576" w:rsidRPr="00B55576" w:rsidRDefault="00B55576" w:rsidP="00B55576">
      <w:pPr>
        <w:pStyle w:val="ListParagraph"/>
        <w:numPr>
          <w:ilvl w:val="0"/>
          <w:numId w:val="32"/>
        </w:numPr>
        <w:rPr>
          <w:rFonts w:ascii="Arial" w:eastAsia="Times New Roman" w:hAnsi="Arial" w:cs="Arial"/>
        </w:rPr>
      </w:pPr>
      <w:r>
        <w:rPr>
          <w:rFonts w:ascii="Arial" w:eastAsia="Times New Roman" w:hAnsi="Arial" w:cs="Arial"/>
        </w:rPr>
        <w:t>Enhanced Oil Recovery</w:t>
      </w:r>
    </w:p>
    <w:p w:rsidR="00951BEC" w:rsidRPr="002538BE" w:rsidRDefault="00951BEC" w:rsidP="00951BEC">
      <w:pPr>
        <w:pStyle w:val="Heading7"/>
        <w:numPr>
          <w:ilvl w:val="0"/>
          <w:numId w:val="32"/>
        </w:numPr>
        <w:spacing w:line="276" w:lineRule="auto"/>
        <w:ind w:right="-360"/>
        <w:jc w:val="both"/>
        <w:rPr>
          <w:rFonts w:ascii="Arial" w:hAnsi="Arial" w:cs="Arial"/>
          <w:b w:val="0"/>
          <w:szCs w:val="22"/>
        </w:rPr>
      </w:pPr>
      <w:r>
        <w:rPr>
          <w:rFonts w:ascii="Arial" w:hAnsi="Arial" w:cs="Arial"/>
          <w:b w:val="0"/>
          <w:szCs w:val="22"/>
        </w:rPr>
        <w:lastRenderedPageBreak/>
        <w:t>Project management</w:t>
      </w:r>
    </w:p>
    <w:p w:rsidR="00951BEC" w:rsidRDefault="00951BEC" w:rsidP="00951BEC">
      <w:pPr>
        <w:pStyle w:val="ListParagraph"/>
        <w:numPr>
          <w:ilvl w:val="0"/>
          <w:numId w:val="32"/>
        </w:numPr>
        <w:rPr>
          <w:rFonts w:ascii="Arial" w:eastAsia="Times New Roman" w:hAnsi="Arial" w:cs="Arial"/>
        </w:rPr>
      </w:pPr>
      <w:r>
        <w:rPr>
          <w:rFonts w:ascii="Arial" w:eastAsia="Times New Roman" w:hAnsi="Arial" w:cs="Arial"/>
        </w:rPr>
        <w:t>Stakeholder Management</w:t>
      </w:r>
    </w:p>
    <w:p w:rsidR="00951BEC" w:rsidRDefault="00951BEC" w:rsidP="00951BEC">
      <w:pPr>
        <w:pStyle w:val="ListParagraph"/>
        <w:numPr>
          <w:ilvl w:val="0"/>
          <w:numId w:val="32"/>
        </w:numPr>
        <w:rPr>
          <w:rFonts w:ascii="Arial" w:eastAsia="Times New Roman" w:hAnsi="Arial" w:cs="Arial"/>
        </w:rPr>
      </w:pPr>
      <w:r w:rsidRPr="00866DC0">
        <w:rPr>
          <w:rFonts w:ascii="Arial" w:eastAsia="Times New Roman" w:hAnsi="Arial" w:cs="Arial"/>
        </w:rPr>
        <w:t>Research Methodology</w:t>
      </w:r>
    </w:p>
    <w:p w:rsidR="00001AA5" w:rsidRPr="00FB4BD6" w:rsidRDefault="00951BEC" w:rsidP="00001AA5">
      <w:pPr>
        <w:pStyle w:val="ListParagraph"/>
        <w:numPr>
          <w:ilvl w:val="0"/>
          <w:numId w:val="32"/>
        </w:numPr>
        <w:tabs>
          <w:tab w:val="left" w:pos="4380"/>
        </w:tabs>
        <w:rPr>
          <w:rFonts w:ascii="Arial" w:hAnsi="Arial" w:cs="Arial"/>
          <w:b/>
        </w:rPr>
      </w:pPr>
      <w:r w:rsidRPr="00001AA5">
        <w:rPr>
          <w:rFonts w:ascii="Arial" w:eastAsia="Times New Roman" w:hAnsi="Arial" w:cs="Arial"/>
        </w:rPr>
        <w:t>Properties of Reservoir Simulation</w:t>
      </w:r>
    </w:p>
    <w:p w:rsidR="00FB4BD6" w:rsidRPr="00FB4BD6" w:rsidRDefault="00FB4BD6" w:rsidP="00FB4BD6">
      <w:pPr>
        <w:tabs>
          <w:tab w:val="left" w:pos="4380"/>
        </w:tabs>
        <w:rPr>
          <w:rFonts w:ascii="Arial" w:hAnsi="Arial" w:cs="Arial"/>
          <w:b/>
        </w:rPr>
        <w:sectPr w:rsidR="00FB4BD6" w:rsidRPr="00FB4BD6" w:rsidSect="00951BEC">
          <w:type w:val="continuous"/>
          <w:pgSz w:w="11909" w:h="16834" w:code="9"/>
          <w:pgMar w:top="864" w:right="720" w:bottom="864" w:left="720" w:header="720" w:footer="720" w:gutter="0"/>
          <w:cols w:num="2" w:space="720"/>
          <w:docGrid w:linePitch="360"/>
        </w:sectPr>
      </w:pPr>
    </w:p>
    <w:tbl>
      <w:tblPr>
        <w:tblStyle w:val="TableGrid"/>
        <w:tblpPr w:leftFromText="180" w:rightFromText="180" w:vertAnchor="text" w:horzAnchor="margin" w:tblpY="218"/>
        <w:tblW w:w="0" w:type="auto"/>
        <w:tblBorders>
          <w:left w:val="none" w:sz="0" w:space="0" w:color="auto"/>
          <w:bottom w:val="single" w:sz="12" w:space="0" w:color="000000" w:themeColor="text1"/>
          <w:right w:val="none" w:sz="0" w:space="0" w:color="auto"/>
        </w:tblBorders>
        <w:tblLook w:val="04A0" w:firstRow="1" w:lastRow="0" w:firstColumn="1" w:lastColumn="0" w:noHBand="0" w:noVBand="1"/>
      </w:tblPr>
      <w:tblGrid>
        <w:gridCol w:w="10685"/>
      </w:tblGrid>
      <w:tr w:rsidR="00001AA5" w:rsidRPr="00732661" w:rsidTr="00F93166">
        <w:trPr>
          <w:trHeight w:val="70"/>
        </w:trPr>
        <w:tc>
          <w:tcPr>
            <w:tcW w:w="10685" w:type="dxa"/>
          </w:tcPr>
          <w:p w:rsidR="00001AA5" w:rsidRPr="00A864FB" w:rsidRDefault="00001AA5" w:rsidP="00F93166">
            <w:pPr>
              <w:rPr>
                <w:rFonts w:ascii="Times New Roman" w:hAnsi="Times New Roman" w:cs="Times New Roman"/>
                <w:bCs/>
                <w:sz w:val="10"/>
                <w:szCs w:val="24"/>
              </w:rPr>
            </w:pPr>
          </w:p>
          <w:p w:rsidR="00001AA5" w:rsidRPr="002A1274" w:rsidRDefault="00001AA5" w:rsidP="00F93166">
            <w:pPr>
              <w:rPr>
                <w:rFonts w:asciiTheme="majorHAnsi" w:hAnsiTheme="majorHAnsi"/>
                <w:b/>
                <w:sz w:val="26"/>
              </w:rPr>
            </w:pPr>
            <w:r w:rsidRPr="002A1274">
              <w:rPr>
                <w:rFonts w:asciiTheme="majorHAnsi" w:hAnsiTheme="majorHAnsi"/>
                <w:b/>
                <w:sz w:val="26"/>
              </w:rPr>
              <w:t>COMPUTER SKILLS</w:t>
            </w:r>
          </w:p>
          <w:p w:rsidR="00001AA5" w:rsidRPr="00A864FB" w:rsidRDefault="00001AA5" w:rsidP="00F93166">
            <w:pPr>
              <w:pStyle w:val="ListParagraph"/>
              <w:numPr>
                <w:ilvl w:val="0"/>
                <w:numId w:val="34"/>
              </w:numPr>
              <w:contextualSpacing w:val="0"/>
              <w:rPr>
                <w:rFonts w:cs="Times New Roman"/>
              </w:rPr>
            </w:pPr>
            <w:r w:rsidRPr="00A864FB">
              <w:rPr>
                <w:rFonts w:cs="Times New Roman"/>
              </w:rPr>
              <w:t>Operating systems: Windows-XP, Windows-Vista, Windows-7</w:t>
            </w:r>
          </w:p>
          <w:p w:rsidR="00001AA5" w:rsidRPr="00A864FB" w:rsidRDefault="00001AA5" w:rsidP="00F93166">
            <w:pPr>
              <w:pStyle w:val="ListParagraph"/>
              <w:numPr>
                <w:ilvl w:val="0"/>
                <w:numId w:val="34"/>
              </w:numPr>
              <w:contextualSpacing w:val="0"/>
              <w:rPr>
                <w:rFonts w:cs="Times New Roman"/>
              </w:rPr>
            </w:pPr>
            <w:r w:rsidRPr="00A864FB">
              <w:rPr>
                <w:rFonts w:cs="Times New Roman"/>
              </w:rPr>
              <w:t>Computer Basic Hardware troubleshooting</w:t>
            </w:r>
          </w:p>
          <w:p w:rsidR="00001AA5" w:rsidRPr="00A864FB" w:rsidRDefault="00001AA5" w:rsidP="00F93166">
            <w:pPr>
              <w:pStyle w:val="ListParagraph"/>
              <w:numPr>
                <w:ilvl w:val="0"/>
                <w:numId w:val="34"/>
              </w:numPr>
              <w:contextualSpacing w:val="0"/>
              <w:rPr>
                <w:rFonts w:cs="Times New Roman"/>
              </w:rPr>
            </w:pPr>
            <w:r w:rsidRPr="00A864FB">
              <w:rPr>
                <w:rFonts w:cs="Times New Roman"/>
              </w:rPr>
              <w:lastRenderedPageBreak/>
              <w:t>Internet basic troubleshooting and advanced usage</w:t>
            </w:r>
          </w:p>
          <w:p w:rsidR="00001AA5" w:rsidRPr="00A864FB" w:rsidRDefault="00001AA5" w:rsidP="00F93166">
            <w:pPr>
              <w:pStyle w:val="ListParagraph"/>
              <w:numPr>
                <w:ilvl w:val="0"/>
                <w:numId w:val="34"/>
              </w:numPr>
              <w:contextualSpacing w:val="0"/>
              <w:rPr>
                <w:rFonts w:cs="Times New Roman"/>
              </w:rPr>
            </w:pPr>
            <w:r w:rsidRPr="00A864FB">
              <w:rPr>
                <w:rFonts w:cs="Times New Roman"/>
              </w:rPr>
              <w:t>Microsoft Office: Word, Power-Point &amp; Excel and Basic MS Access</w:t>
            </w:r>
          </w:p>
          <w:p w:rsidR="00001AA5" w:rsidRPr="00152E26" w:rsidRDefault="00001AA5" w:rsidP="00F93166">
            <w:pPr>
              <w:pStyle w:val="ListParagraph"/>
              <w:numPr>
                <w:ilvl w:val="0"/>
                <w:numId w:val="34"/>
              </w:numPr>
              <w:contextualSpacing w:val="0"/>
            </w:pPr>
            <w:r w:rsidRPr="00A864FB">
              <w:rPr>
                <w:rFonts w:cs="Times New Roman"/>
              </w:rPr>
              <w:t>SPSS &amp; E-Views</w:t>
            </w:r>
          </w:p>
          <w:p w:rsidR="00001AA5" w:rsidRPr="006A2F6F" w:rsidRDefault="00001AA5" w:rsidP="00F93166">
            <w:pPr>
              <w:rPr>
                <w:sz w:val="10"/>
              </w:rPr>
            </w:pPr>
          </w:p>
          <w:p w:rsidR="00001AA5" w:rsidRPr="00152E26" w:rsidRDefault="00001AA5" w:rsidP="00F93166">
            <w:pPr>
              <w:rPr>
                <w:sz w:val="14"/>
              </w:rPr>
            </w:pPr>
          </w:p>
        </w:tc>
      </w:tr>
      <w:tr w:rsidR="00001AA5" w:rsidRPr="00732661" w:rsidTr="00F93166">
        <w:tc>
          <w:tcPr>
            <w:tcW w:w="10685" w:type="dxa"/>
          </w:tcPr>
          <w:p w:rsidR="00001AA5" w:rsidRPr="00225DA0" w:rsidRDefault="00001AA5" w:rsidP="00F93166">
            <w:pPr>
              <w:jc w:val="both"/>
              <w:rPr>
                <w:b/>
                <w:sz w:val="10"/>
              </w:rPr>
            </w:pPr>
          </w:p>
          <w:p w:rsidR="00001AA5" w:rsidRPr="002A1274" w:rsidRDefault="00001AA5" w:rsidP="00F93166">
            <w:pPr>
              <w:jc w:val="both"/>
              <w:rPr>
                <w:rFonts w:asciiTheme="majorHAnsi" w:hAnsiTheme="majorHAnsi"/>
                <w:b/>
                <w:sz w:val="26"/>
              </w:rPr>
            </w:pPr>
            <w:r w:rsidRPr="002A1274">
              <w:rPr>
                <w:rFonts w:asciiTheme="majorHAnsi" w:hAnsiTheme="majorHAnsi"/>
                <w:b/>
                <w:sz w:val="26"/>
              </w:rPr>
              <w:t>PERSONAL KEY STRENGTHS</w:t>
            </w:r>
          </w:p>
          <w:p w:rsidR="00001AA5" w:rsidRDefault="00001AA5" w:rsidP="00F93166">
            <w:pPr>
              <w:jc w:val="both"/>
            </w:pPr>
            <w:r>
              <w:t xml:space="preserve">                                                                   I am a highly self-motivated, conscientious person. I can work extremely well as part of a team, or individually. I am capable of providing consistently high standards of work and working effectively in high or low pressure situations, able to prioritize work to meet targets and deadlines. Keen to develop new and existing skills. I am a highly professional and dedicated individual with a good technical knowledge and the ability to seek solutions to everyday challenges.</w:t>
            </w:r>
          </w:p>
          <w:p w:rsidR="00001AA5" w:rsidRPr="00732661" w:rsidRDefault="00001AA5" w:rsidP="00F93166">
            <w:pPr>
              <w:jc w:val="both"/>
            </w:pPr>
          </w:p>
        </w:tc>
      </w:tr>
      <w:tr w:rsidR="00001AA5" w:rsidRPr="00732661" w:rsidTr="00F93166">
        <w:tc>
          <w:tcPr>
            <w:tcW w:w="10685" w:type="dxa"/>
          </w:tcPr>
          <w:p w:rsidR="00001AA5" w:rsidRPr="00B636C4" w:rsidRDefault="00001AA5" w:rsidP="00F93166">
            <w:pPr>
              <w:rPr>
                <w:rFonts w:asciiTheme="majorHAnsi" w:hAnsiTheme="majorHAnsi"/>
                <w:b/>
                <w:sz w:val="10"/>
              </w:rPr>
            </w:pPr>
          </w:p>
          <w:p w:rsidR="00001AA5" w:rsidRDefault="00001AA5" w:rsidP="00F93166"/>
          <w:tbl>
            <w:tblPr>
              <w:tblStyle w:val="TableGrid"/>
              <w:tblW w:w="10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335"/>
            </w:tblGrid>
            <w:tr w:rsidR="00001AA5" w:rsidTr="00EA014D">
              <w:trPr>
                <w:trHeight w:val="286"/>
              </w:trPr>
              <w:tc>
                <w:tcPr>
                  <w:tcW w:w="5230" w:type="dxa"/>
                </w:tcPr>
                <w:p w:rsidR="00001AA5" w:rsidRPr="00DA5984" w:rsidRDefault="00001AA5" w:rsidP="00151722">
                  <w:pPr>
                    <w:framePr w:hSpace="180" w:wrap="around" w:vAnchor="text" w:hAnchor="margin" w:y="218"/>
                    <w:rPr>
                      <w:rFonts w:cstheme="minorHAnsi"/>
                      <w:b/>
                      <w:sz w:val="24"/>
                      <w:szCs w:val="24"/>
                    </w:rPr>
                  </w:pPr>
                  <w:r>
                    <w:rPr>
                      <w:rFonts w:asciiTheme="majorHAnsi" w:hAnsiTheme="majorHAnsi"/>
                      <w:b/>
                      <w:sz w:val="26"/>
                    </w:rPr>
                    <w:t xml:space="preserve">  </w:t>
                  </w:r>
                  <w:r w:rsidRPr="002A1274">
                    <w:rPr>
                      <w:rFonts w:asciiTheme="majorHAnsi" w:hAnsiTheme="majorHAnsi"/>
                      <w:b/>
                      <w:sz w:val="26"/>
                    </w:rPr>
                    <w:t>LANGUAGES</w:t>
                  </w:r>
                  <w:r>
                    <w:rPr>
                      <w:rFonts w:asciiTheme="majorHAnsi" w:hAnsiTheme="majorHAnsi"/>
                      <w:b/>
                      <w:sz w:val="26"/>
                    </w:rPr>
                    <w:t xml:space="preserve">                                                                                       </w:t>
                  </w:r>
                </w:p>
              </w:tc>
              <w:tc>
                <w:tcPr>
                  <w:tcW w:w="5335" w:type="dxa"/>
                </w:tcPr>
                <w:p w:rsidR="00001AA5" w:rsidRPr="006E0513" w:rsidRDefault="00001AA5" w:rsidP="00151722">
                  <w:pPr>
                    <w:framePr w:hSpace="180" w:wrap="around" w:vAnchor="text" w:hAnchor="margin" w:y="218"/>
                    <w:rPr>
                      <w:rFonts w:asciiTheme="majorHAnsi" w:hAnsiTheme="majorHAnsi"/>
                      <w:b/>
                      <w:sz w:val="26"/>
                    </w:rPr>
                  </w:pPr>
                  <w:r>
                    <w:rPr>
                      <w:rFonts w:asciiTheme="majorHAnsi" w:hAnsiTheme="majorHAnsi"/>
                      <w:b/>
                      <w:sz w:val="26"/>
                    </w:rPr>
                    <w:t xml:space="preserve">    </w:t>
                  </w:r>
                  <w:r w:rsidRPr="002A1274">
                    <w:rPr>
                      <w:rFonts w:asciiTheme="majorHAnsi" w:hAnsiTheme="majorHAnsi"/>
                      <w:b/>
                      <w:sz w:val="26"/>
                    </w:rPr>
                    <w:t>HOBBIES</w:t>
                  </w:r>
                </w:p>
              </w:tc>
            </w:tr>
            <w:tr w:rsidR="00001AA5" w:rsidTr="00EA014D">
              <w:trPr>
                <w:trHeight w:val="301"/>
              </w:trPr>
              <w:tc>
                <w:tcPr>
                  <w:tcW w:w="5230" w:type="dxa"/>
                </w:tcPr>
                <w:p w:rsidR="00001AA5" w:rsidRPr="001E4B11" w:rsidRDefault="00001AA5" w:rsidP="00151722">
                  <w:pPr>
                    <w:pStyle w:val="ListParagraph"/>
                    <w:framePr w:hSpace="180" w:wrap="around" w:vAnchor="text" w:hAnchor="margin" w:y="218"/>
                    <w:numPr>
                      <w:ilvl w:val="0"/>
                      <w:numId w:val="37"/>
                    </w:numPr>
                    <w:rPr>
                      <w:rFonts w:cstheme="minorHAnsi"/>
                      <w:b/>
                      <w:sz w:val="24"/>
                      <w:szCs w:val="24"/>
                    </w:rPr>
                  </w:pPr>
                  <w:r>
                    <w:t xml:space="preserve">English                                                                                                     </w:t>
                  </w:r>
                </w:p>
              </w:tc>
              <w:tc>
                <w:tcPr>
                  <w:tcW w:w="5335" w:type="dxa"/>
                </w:tcPr>
                <w:p w:rsidR="00001AA5" w:rsidRPr="001E4B11" w:rsidRDefault="00001AA5" w:rsidP="00151722">
                  <w:pPr>
                    <w:pStyle w:val="ListParagraph"/>
                    <w:framePr w:hSpace="180" w:wrap="around" w:vAnchor="text" w:hAnchor="margin" w:y="218"/>
                    <w:numPr>
                      <w:ilvl w:val="0"/>
                      <w:numId w:val="37"/>
                    </w:numPr>
                    <w:rPr>
                      <w:rFonts w:eastAsia="Batang" w:cstheme="minorHAnsi"/>
                      <w:bCs/>
                      <w:sz w:val="24"/>
                      <w:szCs w:val="24"/>
                    </w:rPr>
                  </w:pPr>
                  <w:r>
                    <w:t xml:space="preserve">Hiking                                                                      </w:t>
                  </w:r>
                </w:p>
              </w:tc>
            </w:tr>
            <w:tr w:rsidR="00001AA5" w:rsidTr="00EA014D">
              <w:trPr>
                <w:trHeight w:val="286"/>
              </w:trPr>
              <w:tc>
                <w:tcPr>
                  <w:tcW w:w="5230" w:type="dxa"/>
                </w:tcPr>
                <w:p w:rsidR="00001AA5" w:rsidRPr="001E4B11" w:rsidRDefault="00001AA5" w:rsidP="00151722">
                  <w:pPr>
                    <w:pStyle w:val="ListParagraph"/>
                    <w:framePr w:hSpace="180" w:wrap="around" w:vAnchor="text" w:hAnchor="margin" w:y="218"/>
                    <w:numPr>
                      <w:ilvl w:val="0"/>
                      <w:numId w:val="37"/>
                    </w:numPr>
                    <w:rPr>
                      <w:rFonts w:cstheme="minorHAnsi"/>
                      <w:b/>
                      <w:sz w:val="24"/>
                      <w:szCs w:val="24"/>
                    </w:rPr>
                  </w:pPr>
                  <w:r>
                    <w:t xml:space="preserve">Urdu                                                                                                        </w:t>
                  </w:r>
                </w:p>
              </w:tc>
              <w:tc>
                <w:tcPr>
                  <w:tcW w:w="5335" w:type="dxa"/>
                </w:tcPr>
                <w:p w:rsidR="00001AA5" w:rsidRPr="001E4B11" w:rsidRDefault="00001AA5" w:rsidP="00151722">
                  <w:pPr>
                    <w:pStyle w:val="ListParagraph"/>
                    <w:framePr w:hSpace="180" w:wrap="around" w:vAnchor="text" w:hAnchor="margin" w:y="218"/>
                    <w:numPr>
                      <w:ilvl w:val="0"/>
                      <w:numId w:val="37"/>
                    </w:numPr>
                    <w:rPr>
                      <w:rFonts w:eastAsia="Batang" w:cstheme="minorHAnsi"/>
                      <w:bCs/>
                      <w:sz w:val="24"/>
                      <w:szCs w:val="24"/>
                    </w:rPr>
                  </w:pPr>
                  <w:r>
                    <w:t>Traveling</w:t>
                  </w:r>
                </w:p>
              </w:tc>
            </w:tr>
            <w:tr w:rsidR="00001AA5" w:rsidTr="00EA014D">
              <w:trPr>
                <w:trHeight w:val="301"/>
              </w:trPr>
              <w:tc>
                <w:tcPr>
                  <w:tcW w:w="5230" w:type="dxa"/>
                </w:tcPr>
                <w:p w:rsidR="00001AA5" w:rsidRPr="001E4B11" w:rsidRDefault="006C5348" w:rsidP="00151722">
                  <w:pPr>
                    <w:pStyle w:val="ListParagraph"/>
                    <w:framePr w:hSpace="180" w:wrap="around" w:vAnchor="text" w:hAnchor="margin" w:y="218"/>
                    <w:numPr>
                      <w:ilvl w:val="0"/>
                      <w:numId w:val="37"/>
                    </w:numPr>
                    <w:tabs>
                      <w:tab w:val="left" w:pos="1890"/>
                    </w:tabs>
                    <w:rPr>
                      <w:rFonts w:cstheme="minorHAnsi"/>
                      <w:b/>
                      <w:sz w:val="24"/>
                      <w:szCs w:val="24"/>
                    </w:rPr>
                  </w:pPr>
                  <w:proofErr w:type="spellStart"/>
                  <w:r>
                    <w:t>Hindko</w:t>
                  </w:r>
                  <w:proofErr w:type="spellEnd"/>
                  <w:r>
                    <w:t xml:space="preserve">                                                                                                     </w:t>
                  </w:r>
                </w:p>
              </w:tc>
              <w:tc>
                <w:tcPr>
                  <w:tcW w:w="5335" w:type="dxa"/>
                </w:tcPr>
                <w:p w:rsidR="00001AA5" w:rsidRPr="001E4B11" w:rsidRDefault="00001AA5" w:rsidP="00151722">
                  <w:pPr>
                    <w:pStyle w:val="ListParagraph"/>
                    <w:framePr w:hSpace="180" w:wrap="around" w:vAnchor="text" w:hAnchor="margin" w:y="218"/>
                    <w:numPr>
                      <w:ilvl w:val="0"/>
                      <w:numId w:val="37"/>
                    </w:numPr>
                    <w:rPr>
                      <w:rFonts w:cstheme="minorHAnsi"/>
                      <w:sz w:val="24"/>
                      <w:szCs w:val="24"/>
                    </w:rPr>
                  </w:pPr>
                  <w:r>
                    <w:t>Cycling</w:t>
                  </w:r>
                </w:p>
              </w:tc>
            </w:tr>
            <w:tr w:rsidR="00001AA5" w:rsidTr="00EA014D">
              <w:trPr>
                <w:trHeight w:val="301"/>
              </w:trPr>
              <w:tc>
                <w:tcPr>
                  <w:tcW w:w="5230" w:type="dxa"/>
                </w:tcPr>
                <w:p w:rsidR="00001AA5" w:rsidRPr="001E4B11" w:rsidRDefault="00001AA5" w:rsidP="00151722">
                  <w:pPr>
                    <w:pStyle w:val="ListParagraph"/>
                    <w:framePr w:hSpace="180" w:wrap="around" w:vAnchor="text" w:hAnchor="margin" w:y="218"/>
                    <w:numPr>
                      <w:ilvl w:val="0"/>
                      <w:numId w:val="37"/>
                    </w:numPr>
                    <w:rPr>
                      <w:rFonts w:cstheme="minorHAnsi"/>
                      <w:b/>
                      <w:sz w:val="24"/>
                      <w:szCs w:val="24"/>
                    </w:rPr>
                  </w:pPr>
                  <w:proofErr w:type="spellStart"/>
                  <w:r>
                    <w:t>Saraiki</w:t>
                  </w:r>
                  <w:proofErr w:type="spellEnd"/>
                  <w:r>
                    <w:t xml:space="preserve">                                                                                                     </w:t>
                  </w:r>
                </w:p>
              </w:tc>
              <w:tc>
                <w:tcPr>
                  <w:tcW w:w="5335" w:type="dxa"/>
                </w:tcPr>
                <w:p w:rsidR="00001AA5" w:rsidRPr="001E4B11" w:rsidRDefault="00001AA5" w:rsidP="00151722">
                  <w:pPr>
                    <w:pStyle w:val="ListParagraph"/>
                    <w:framePr w:hSpace="180" w:wrap="around" w:vAnchor="text" w:hAnchor="margin" w:y="218"/>
                    <w:numPr>
                      <w:ilvl w:val="0"/>
                      <w:numId w:val="37"/>
                    </w:numPr>
                    <w:rPr>
                      <w:rFonts w:eastAsia="Batang" w:cstheme="minorHAnsi"/>
                      <w:bCs/>
                      <w:sz w:val="24"/>
                      <w:szCs w:val="24"/>
                    </w:rPr>
                  </w:pPr>
                  <w:r>
                    <w:t>Cooking</w:t>
                  </w:r>
                </w:p>
              </w:tc>
            </w:tr>
            <w:tr w:rsidR="00001AA5" w:rsidTr="00EA014D">
              <w:trPr>
                <w:trHeight w:val="286"/>
              </w:trPr>
              <w:tc>
                <w:tcPr>
                  <w:tcW w:w="5230" w:type="dxa"/>
                </w:tcPr>
                <w:p w:rsidR="00001AA5" w:rsidRPr="001E4B11" w:rsidRDefault="006C5348" w:rsidP="00151722">
                  <w:pPr>
                    <w:pStyle w:val="ListParagraph"/>
                    <w:framePr w:hSpace="180" w:wrap="around" w:vAnchor="text" w:hAnchor="margin" w:y="218"/>
                    <w:numPr>
                      <w:ilvl w:val="0"/>
                      <w:numId w:val="37"/>
                    </w:numPr>
                    <w:rPr>
                      <w:rFonts w:eastAsia="Batang" w:cstheme="minorHAnsi"/>
                      <w:b/>
                      <w:bCs/>
                      <w:sz w:val="24"/>
                      <w:szCs w:val="24"/>
                    </w:rPr>
                  </w:pPr>
                  <w:r w:rsidRPr="00245CA3">
                    <w:t>Punjabi</w:t>
                  </w:r>
                </w:p>
              </w:tc>
              <w:tc>
                <w:tcPr>
                  <w:tcW w:w="5335" w:type="dxa"/>
                </w:tcPr>
                <w:p w:rsidR="00001AA5" w:rsidRPr="001E4B11" w:rsidRDefault="00001AA5" w:rsidP="00151722">
                  <w:pPr>
                    <w:pStyle w:val="ListParagraph"/>
                    <w:framePr w:hSpace="180" w:wrap="around" w:vAnchor="text" w:hAnchor="margin" w:y="218"/>
                    <w:numPr>
                      <w:ilvl w:val="0"/>
                      <w:numId w:val="37"/>
                    </w:numPr>
                    <w:rPr>
                      <w:rFonts w:eastAsia="Batang" w:cstheme="minorHAnsi"/>
                      <w:bCs/>
                      <w:sz w:val="24"/>
                      <w:szCs w:val="24"/>
                    </w:rPr>
                  </w:pPr>
                  <w:r>
                    <w:t>Playing Cricket</w:t>
                  </w:r>
                </w:p>
              </w:tc>
            </w:tr>
          </w:tbl>
          <w:p w:rsidR="00001AA5" w:rsidRDefault="00001AA5" w:rsidP="00F93166"/>
          <w:p w:rsidR="00001AA5" w:rsidRPr="005051F3" w:rsidRDefault="00001AA5" w:rsidP="00F93166">
            <w:pPr>
              <w:pStyle w:val="ListParagraph"/>
              <w:ind w:left="765"/>
              <w:rPr>
                <w:sz w:val="10"/>
              </w:rPr>
            </w:pPr>
          </w:p>
        </w:tc>
      </w:tr>
      <w:tr w:rsidR="00001AA5" w:rsidRPr="00732661" w:rsidTr="00A032D0">
        <w:trPr>
          <w:trHeight w:val="5132"/>
        </w:trPr>
        <w:tc>
          <w:tcPr>
            <w:tcW w:w="10685" w:type="dxa"/>
            <w:tcBorders>
              <w:bottom w:val="single" w:sz="4" w:space="0" w:color="000000" w:themeColor="text1"/>
            </w:tcBorders>
          </w:tcPr>
          <w:p w:rsidR="00001AA5" w:rsidRPr="001A6635" w:rsidRDefault="00001AA5" w:rsidP="00F93166">
            <w:pPr>
              <w:rPr>
                <w:b/>
                <w:sz w:val="10"/>
              </w:rPr>
            </w:pPr>
          </w:p>
          <w:p w:rsidR="00001AA5" w:rsidRPr="002A1274" w:rsidRDefault="00001AA5" w:rsidP="00F93166">
            <w:pPr>
              <w:rPr>
                <w:rFonts w:asciiTheme="majorHAnsi" w:hAnsiTheme="majorHAnsi"/>
                <w:b/>
                <w:sz w:val="26"/>
              </w:rPr>
            </w:pPr>
            <w:r w:rsidRPr="002A1274">
              <w:rPr>
                <w:rFonts w:asciiTheme="majorHAnsi" w:hAnsiTheme="majorHAnsi"/>
                <w:b/>
                <w:sz w:val="26"/>
              </w:rPr>
              <w:t>PERSONAL INFORMATION</w:t>
            </w:r>
          </w:p>
          <w:p w:rsidR="00001AA5" w:rsidRPr="00CA32AB" w:rsidRDefault="00001AA5" w:rsidP="00F93166">
            <w:pPr>
              <w:rPr>
                <w:rFonts w:ascii="Times New Roman" w:eastAsia="Batang" w:hAnsi="Times New Roman" w:cs="Times New Roman"/>
                <w:bCs/>
                <w:sz w:val="10"/>
                <w:szCs w:val="24"/>
              </w:rPr>
            </w:pPr>
          </w:p>
          <w:tbl>
            <w:tblPr>
              <w:tblStyle w:val="TableGrid"/>
              <w:tblW w:w="10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335"/>
            </w:tblGrid>
            <w:tr w:rsidR="00001AA5" w:rsidTr="00EA014D">
              <w:trPr>
                <w:trHeight w:val="301"/>
              </w:trPr>
              <w:tc>
                <w:tcPr>
                  <w:tcW w:w="5230" w:type="dxa"/>
                </w:tcPr>
                <w:p w:rsidR="00001AA5" w:rsidRPr="00DA5984" w:rsidRDefault="00001AA5" w:rsidP="00151722">
                  <w:pPr>
                    <w:framePr w:hSpace="180" w:wrap="around" w:vAnchor="text" w:hAnchor="margin" w:y="218"/>
                    <w:tabs>
                      <w:tab w:val="left" w:pos="1890"/>
                    </w:tabs>
                    <w:rPr>
                      <w:rFonts w:cstheme="minorHAnsi"/>
                      <w:b/>
                      <w:sz w:val="24"/>
                      <w:szCs w:val="24"/>
                    </w:rPr>
                  </w:pPr>
                  <w:r w:rsidRPr="00DA5984">
                    <w:rPr>
                      <w:rFonts w:eastAsia="Batang" w:cstheme="minorHAnsi"/>
                      <w:b/>
                      <w:bCs/>
                      <w:sz w:val="24"/>
                      <w:szCs w:val="24"/>
                    </w:rPr>
                    <w:t>Marital Status</w:t>
                  </w:r>
                  <w:r w:rsidRPr="00DA5984">
                    <w:rPr>
                      <w:rFonts w:eastAsia="Batang" w:cstheme="minorHAnsi"/>
                      <w:b/>
                      <w:bCs/>
                      <w:sz w:val="24"/>
                      <w:szCs w:val="24"/>
                    </w:rPr>
                    <w:tab/>
                  </w:r>
                </w:p>
              </w:tc>
              <w:tc>
                <w:tcPr>
                  <w:tcW w:w="5335" w:type="dxa"/>
                </w:tcPr>
                <w:p w:rsidR="00001AA5" w:rsidRPr="00624898" w:rsidRDefault="00001AA5" w:rsidP="00151722">
                  <w:pPr>
                    <w:framePr w:hSpace="180" w:wrap="around" w:vAnchor="text" w:hAnchor="margin" w:y="218"/>
                    <w:rPr>
                      <w:rFonts w:cstheme="minorHAnsi"/>
                      <w:sz w:val="24"/>
                      <w:szCs w:val="24"/>
                    </w:rPr>
                  </w:pPr>
                  <w:r w:rsidRPr="00624898">
                    <w:rPr>
                      <w:rFonts w:eastAsia="Batang" w:cstheme="minorHAnsi"/>
                      <w:bCs/>
                    </w:rPr>
                    <w:t>Single</w:t>
                  </w:r>
                </w:p>
              </w:tc>
            </w:tr>
            <w:tr w:rsidR="00001AA5" w:rsidTr="00EA014D">
              <w:trPr>
                <w:trHeight w:val="301"/>
              </w:trPr>
              <w:tc>
                <w:tcPr>
                  <w:tcW w:w="5230" w:type="dxa"/>
                </w:tcPr>
                <w:p w:rsidR="00001AA5" w:rsidRPr="00DA5984" w:rsidRDefault="00001AA5" w:rsidP="00151722">
                  <w:pPr>
                    <w:framePr w:hSpace="180" w:wrap="around" w:vAnchor="text" w:hAnchor="margin" w:y="218"/>
                    <w:rPr>
                      <w:rFonts w:cstheme="minorHAnsi"/>
                      <w:b/>
                      <w:sz w:val="24"/>
                      <w:szCs w:val="24"/>
                    </w:rPr>
                  </w:pPr>
                  <w:r w:rsidRPr="00DA5984">
                    <w:rPr>
                      <w:rFonts w:eastAsia="Batang" w:cstheme="minorHAnsi"/>
                      <w:b/>
                      <w:bCs/>
                      <w:sz w:val="24"/>
                      <w:szCs w:val="24"/>
                    </w:rPr>
                    <w:t>Date of Birth</w:t>
                  </w:r>
                </w:p>
              </w:tc>
              <w:tc>
                <w:tcPr>
                  <w:tcW w:w="5335" w:type="dxa"/>
                </w:tcPr>
                <w:p w:rsidR="00001AA5" w:rsidRPr="00624898" w:rsidRDefault="00001AA5" w:rsidP="00151722">
                  <w:pPr>
                    <w:framePr w:hSpace="180" w:wrap="around" w:vAnchor="text" w:hAnchor="margin" w:y="218"/>
                    <w:rPr>
                      <w:rFonts w:eastAsia="Batang" w:cstheme="minorHAnsi"/>
                      <w:bCs/>
                      <w:sz w:val="24"/>
                      <w:szCs w:val="24"/>
                    </w:rPr>
                  </w:pPr>
                  <w:r>
                    <w:rPr>
                      <w:rFonts w:eastAsia="Batang" w:cstheme="minorHAnsi"/>
                      <w:bCs/>
                      <w:sz w:val="24"/>
                      <w:szCs w:val="24"/>
                    </w:rPr>
                    <w:t>October</w:t>
                  </w:r>
                  <w:r w:rsidR="00E5535E">
                    <w:rPr>
                      <w:rFonts w:eastAsia="Batang" w:cstheme="minorHAnsi"/>
                      <w:bCs/>
                      <w:sz w:val="24"/>
                      <w:szCs w:val="24"/>
                    </w:rPr>
                    <w:t xml:space="preserve"> 06 , </w:t>
                  </w:r>
                  <w:r>
                    <w:rPr>
                      <w:rFonts w:eastAsia="Batang" w:cstheme="minorHAnsi"/>
                      <w:bCs/>
                      <w:sz w:val="24"/>
                      <w:szCs w:val="24"/>
                    </w:rPr>
                    <w:t>1989</w:t>
                  </w:r>
                </w:p>
              </w:tc>
            </w:tr>
            <w:tr w:rsidR="00001AA5" w:rsidTr="00EA014D">
              <w:trPr>
                <w:trHeight w:val="286"/>
              </w:trPr>
              <w:tc>
                <w:tcPr>
                  <w:tcW w:w="5230" w:type="dxa"/>
                </w:tcPr>
                <w:p w:rsidR="00001AA5" w:rsidRPr="00DA5984" w:rsidRDefault="00001AA5" w:rsidP="00151722">
                  <w:pPr>
                    <w:framePr w:hSpace="180" w:wrap="around" w:vAnchor="text" w:hAnchor="margin" w:y="218"/>
                    <w:rPr>
                      <w:rFonts w:eastAsia="Batang" w:cstheme="minorHAnsi"/>
                      <w:b/>
                      <w:bCs/>
                      <w:sz w:val="24"/>
                      <w:szCs w:val="24"/>
                    </w:rPr>
                  </w:pPr>
                  <w:r w:rsidRPr="00DA5984">
                    <w:rPr>
                      <w:rFonts w:eastAsia="Batang" w:cstheme="minorHAnsi"/>
                      <w:b/>
                      <w:bCs/>
                      <w:sz w:val="24"/>
                      <w:szCs w:val="24"/>
                    </w:rPr>
                    <w:t>Place of Birth</w:t>
                  </w:r>
                </w:p>
              </w:tc>
              <w:tc>
                <w:tcPr>
                  <w:tcW w:w="5335" w:type="dxa"/>
                </w:tcPr>
                <w:p w:rsidR="00001AA5" w:rsidRPr="00624898" w:rsidRDefault="00001AA5" w:rsidP="00151722">
                  <w:pPr>
                    <w:framePr w:hSpace="180" w:wrap="around" w:vAnchor="text" w:hAnchor="margin" w:y="218"/>
                    <w:rPr>
                      <w:rFonts w:eastAsia="Batang" w:cstheme="minorHAnsi"/>
                      <w:bCs/>
                      <w:sz w:val="24"/>
                      <w:szCs w:val="24"/>
                    </w:rPr>
                  </w:pPr>
                  <w:proofErr w:type="spellStart"/>
                  <w:r>
                    <w:rPr>
                      <w:rFonts w:eastAsia="Batang" w:cstheme="minorHAnsi"/>
                      <w:bCs/>
                      <w:sz w:val="24"/>
                      <w:szCs w:val="24"/>
                    </w:rPr>
                    <w:t>Muzzaffargarh</w:t>
                  </w:r>
                  <w:proofErr w:type="spellEnd"/>
                </w:p>
              </w:tc>
            </w:tr>
            <w:tr w:rsidR="00001AA5" w:rsidTr="00EA014D">
              <w:trPr>
                <w:trHeight w:val="286"/>
              </w:trPr>
              <w:tc>
                <w:tcPr>
                  <w:tcW w:w="5230" w:type="dxa"/>
                </w:tcPr>
                <w:p w:rsidR="00001AA5" w:rsidRPr="00DA5984" w:rsidRDefault="00001AA5" w:rsidP="00151722">
                  <w:pPr>
                    <w:framePr w:hSpace="180" w:wrap="around" w:vAnchor="text" w:hAnchor="margin" w:y="218"/>
                    <w:rPr>
                      <w:rFonts w:eastAsia="Batang" w:cstheme="minorHAnsi"/>
                      <w:b/>
                      <w:bCs/>
                      <w:sz w:val="24"/>
                      <w:szCs w:val="24"/>
                    </w:rPr>
                  </w:pPr>
                  <w:bookmarkStart w:id="0" w:name="_GoBack"/>
                  <w:bookmarkEnd w:id="0"/>
                  <w:r w:rsidRPr="00DA5984">
                    <w:rPr>
                      <w:rFonts w:eastAsia="Batang" w:cstheme="minorHAnsi"/>
                      <w:b/>
                      <w:bCs/>
                      <w:sz w:val="24"/>
                      <w:szCs w:val="24"/>
                    </w:rPr>
                    <w:t>Current Residence</w:t>
                  </w:r>
                </w:p>
              </w:tc>
              <w:tc>
                <w:tcPr>
                  <w:tcW w:w="5335" w:type="dxa"/>
                </w:tcPr>
                <w:p w:rsidR="00001AA5" w:rsidRPr="00624898" w:rsidRDefault="00001AA5" w:rsidP="00151722">
                  <w:pPr>
                    <w:framePr w:hSpace="180" w:wrap="around" w:vAnchor="text" w:hAnchor="margin" w:y="218"/>
                    <w:rPr>
                      <w:rFonts w:eastAsia="Batang" w:cstheme="minorHAnsi"/>
                      <w:bCs/>
                      <w:sz w:val="24"/>
                      <w:szCs w:val="24"/>
                    </w:rPr>
                  </w:pPr>
                  <w:r w:rsidRPr="00624898">
                    <w:rPr>
                      <w:rFonts w:eastAsia="Batang" w:cstheme="minorHAnsi"/>
                      <w:bCs/>
                      <w:sz w:val="24"/>
                      <w:szCs w:val="24"/>
                    </w:rPr>
                    <w:t>Islamabad</w:t>
                  </w:r>
                </w:p>
              </w:tc>
            </w:tr>
            <w:tr w:rsidR="00001AA5" w:rsidTr="00EA014D">
              <w:trPr>
                <w:trHeight w:val="286"/>
              </w:trPr>
              <w:tc>
                <w:tcPr>
                  <w:tcW w:w="5230" w:type="dxa"/>
                </w:tcPr>
                <w:p w:rsidR="00001AA5" w:rsidRPr="00DA5984" w:rsidRDefault="00001AA5" w:rsidP="00151722">
                  <w:pPr>
                    <w:framePr w:hSpace="180" w:wrap="around" w:vAnchor="text" w:hAnchor="margin" w:y="218"/>
                    <w:rPr>
                      <w:rFonts w:cstheme="minorHAnsi"/>
                      <w:b/>
                      <w:sz w:val="24"/>
                      <w:szCs w:val="24"/>
                    </w:rPr>
                  </w:pPr>
                  <w:r w:rsidRPr="00DA5984">
                    <w:rPr>
                      <w:rFonts w:eastAsia="Batang" w:cstheme="minorHAnsi"/>
                      <w:b/>
                      <w:bCs/>
                      <w:sz w:val="24"/>
                      <w:szCs w:val="24"/>
                    </w:rPr>
                    <w:t>Nationality</w:t>
                  </w:r>
                </w:p>
              </w:tc>
              <w:tc>
                <w:tcPr>
                  <w:tcW w:w="5335" w:type="dxa"/>
                </w:tcPr>
                <w:p w:rsidR="00001AA5" w:rsidRPr="00624898" w:rsidRDefault="00001AA5" w:rsidP="00151722">
                  <w:pPr>
                    <w:framePr w:hSpace="180" w:wrap="around" w:vAnchor="text" w:hAnchor="margin" w:y="218"/>
                    <w:rPr>
                      <w:rFonts w:eastAsia="Batang" w:cstheme="minorHAnsi"/>
                      <w:bCs/>
                      <w:sz w:val="24"/>
                      <w:szCs w:val="24"/>
                    </w:rPr>
                  </w:pPr>
                  <w:r w:rsidRPr="00624898">
                    <w:rPr>
                      <w:rFonts w:eastAsia="Batang" w:cstheme="minorHAnsi"/>
                      <w:bCs/>
                      <w:sz w:val="24"/>
                      <w:szCs w:val="24"/>
                    </w:rPr>
                    <w:t>Pakistani</w:t>
                  </w:r>
                </w:p>
              </w:tc>
            </w:tr>
          </w:tbl>
          <w:p w:rsidR="00A032D0" w:rsidRPr="00A032D0" w:rsidRDefault="00A032D0" w:rsidP="00A032D0">
            <w:pPr>
              <w:pStyle w:val="Heading7"/>
              <w:tabs>
                <w:tab w:val="center" w:pos="5234"/>
              </w:tabs>
              <w:outlineLvl w:val="6"/>
            </w:pPr>
            <w:r w:rsidRPr="00A032D0">
              <w:rPr>
                <w:sz w:val="18"/>
              </w:rPr>
              <w:t xml:space="preserve"> </w:t>
            </w:r>
          </w:p>
        </w:tc>
      </w:tr>
      <w:tr w:rsidR="00001AA5" w:rsidRPr="00732661" w:rsidTr="00F93166">
        <w:tc>
          <w:tcPr>
            <w:tcW w:w="10685" w:type="dxa"/>
            <w:tcBorders>
              <w:bottom w:val="single" w:sz="2" w:space="0" w:color="000000" w:themeColor="text1"/>
            </w:tcBorders>
          </w:tcPr>
          <w:p w:rsidR="00001AA5" w:rsidRPr="001A6635" w:rsidRDefault="00001AA5" w:rsidP="00F93166">
            <w:pPr>
              <w:rPr>
                <w:b/>
                <w:sz w:val="10"/>
              </w:rPr>
            </w:pPr>
          </w:p>
          <w:p w:rsidR="00001AA5" w:rsidRDefault="00001AA5" w:rsidP="00F93166">
            <w:pPr>
              <w:rPr>
                <w:rFonts w:asciiTheme="majorHAnsi" w:hAnsiTheme="majorHAnsi"/>
                <w:b/>
                <w:sz w:val="26"/>
              </w:rPr>
            </w:pPr>
            <w:r w:rsidRPr="002A1274">
              <w:rPr>
                <w:rFonts w:asciiTheme="majorHAnsi" w:hAnsiTheme="majorHAnsi"/>
                <w:b/>
                <w:sz w:val="26"/>
              </w:rPr>
              <w:t>REFERENCES</w:t>
            </w:r>
            <w:r>
              <w:rPr>
                <w:rFonts w:asciiTheme="majorHAnsi" w:hAnsiTheme="majorHAnsi"/>
                <w:b/>
                <w:sz w:val="26"/>
              </w:rPr>
              <w:t xml:space="preserve">: </w:t>
            </w:r>
          </w:p>
          <w:p w:rsidR="00001AA5" w:rsidRDefault="00001AA5" w:rsidP="00F93166">
            <w:pPr>
              <w:rPr>
                <w:rFonts w:eastAsia="Batang" w:cstheme="minorHAnsi"/>
                <w:bCs/>
                <w:sz w:val="24"/>
                <w:szCs w:val="24"/>
              </w:rPr>
            </w:pPr>
            <w:r>
              <w:rPr>
                <w:rFonts w:asciiTheme="majorHAnsi" w:hAnsiTheme="majorHAnsi"/>
                <w:b/>
                <w:sz w:val="26"/>
              </w:rPr>
              <w:t xml:space="preserve">                               </w:t>
            </w:r>
            <w:r w:rsidRPr="00E2433D">
              <w:rPr>
                <w:rFonts w:eastAsia="Batang" w:cstheme="minorHAnsi"/>
                <w:bCs/>
                <w:sz w:val="24"/>
                <w:szCs w:val="24"/>
              </w:rPr>
              <w:t>Would be furnished on request</w:t>
            </w:r>
          </w:p>
          <w:p w:rsidR="00001AA5" w:rsidRPr="00732661" w:rsidRDefault="00001AA5" w:rsidP="00F93166"/>
        </w:tc>
      </w:tr>
    </w:tbl>
    <w:p w:rsidR="00951BEC" w:rsidRDefault="00951BEC" w:rsidP="000D1674">
      <w:pPr>
        <w:rPr>
          <w:rFonts w:ascii="Arial" w:hAnsi="Arial" w:cs="Arial"/>
          <w:b/>
        </w:rPr>
      </w:pPr>
    </w:p>
    <w:p w:rsidR="00A8521F" w:rsidRDefault="00A8521F" w:rsidP="00001AA5">
      <w:pPr>
        <w:ind w:left="720"/>
      </w:pPr>
    </w:p>
    <w:p w:rsidR="004C3876" w:rsidRDefault="004C3876"/>
    <w:sectPr w:rsidR="004C3876" w:rsidSect="005C19F1">
      <w:type w:val="continuous"/>
      <w:pgSz w:w="11909" w:h="16834" w:code="9"/>
      <w:pgMar w:top="864"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E9A"/>
    <w:multiLevelType w:val="hybridMultilevel"/>
    <w:tmpl w:val="636A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63855"/>
    <w:multiLevelType w:val="hybridMultilevel"/>
    <w:tmpl w:val="AB72A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4822B63"/>
    <w:multiLevelType w:val="hybridMultilevel"/>
    <w:tmpl w:val="40241956"/>
    <w:lvl w:ilvl="0" w:tplc="E65C0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149C2"/>
    <w:multiLevelType w:val="hybridMultilevel"/>
    <w:tmpl w:val="BE10D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116D7"/>
    <w:multiLevelType w:val="hybridMultilevel"/>
    <w:tmpl w:val="F690AF04"/>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nsid w:val="075319FC"/>
    <w:multiLevelType w:val="hybridMultilevel"/>
    <w:tmpl w:val="F6BE7E5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7C3674F"/>
    <w:multiLevelType w:val="hybridMultilevel"/>
    <w:tmpl w:val="308A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0602F"/>
    <w:multiLevelType w:val="hybridMultilevel"/>
    <w:tmpl w:val="6356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84BC2"/>
    <w:multiLevelType w:val="hybridMultilevel"/>
    <w:tmpl w:val="CC92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452FC"/>
    <w:multiLevelType w:val="hybridMultilevel"/>
    <w:tmpl w:val="CBEA78E8"/>
    <w:lvl w:ilvl="0" w:tplc="D8F0FBA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1E246A"/>
    <w:multiLevelType w:val="hybridMultilevel"/>
    <w:tmpl w:val="4FC8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E1AE3"/>
    <w:multiLevelType w:val="hybridMultilevel"/>
    <w:tmpl w:val="588A14F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D666A05"/>
    <w:multiLevelType w:val="hybridMultilevel"/>
    <w:tmpl w:val="41E2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D625F"/>
    <w:multiLevelType w:val="hybridMultilevel"/>
    <w:tmpl w:val="4970B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43C86"/>
    <w:multiLevelType w:val="hybridMultilevel"/>
    <w:tmpl w:val="483692BC"/>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5">
    <w:nsid w:val="375B5D4B"/>
    <w:multiLevelType w:val="hybridMultilevel"/>
    <w:tmpl w:val="88326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4027A"/>
    <w:multiLevelType w:val="hybridMultilevel"/>
    <w:tmpl w:val="76CCD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A6C75"/>
    <w:multiLevelType w:val="hybridMultilevel"/>
    <w:tmpl w:val="408A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340CAE"/>
    <w:multiLevelType w:val="hybridMultilevel"/>
    <w:tmpl w:val="67A2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7E018D"/>
    <w:multiLevelType w:val="hybridMultilevel"/>
    <w:tmpl w:val="5ADC3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B07DB"/>
    <w:multiLevelType w:val="hybridMultilevel"/>
    <w:tmpl w:val="0082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60891"/>
    <w:multiLevelType w:val="hybridMultilevel"/>
    <w:tmpl w:val="79E0F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2865E4"/>
    <w:multiLevelType w:val="hybridMultilevel"/>
    <w:tmpl w:val="44025E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876499"/>
    <w:multiLevelType w:val="hybridMultilevel"/>
    <w:tmpl w:val="2FD2E05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44DA2C59"/>
    <w:multiLevelType w:val="hybridMultilevel"/>
    <w:tmpl w:val="2B549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286826"/>
    <w:multiLevelType w:val="hybridMultilevel"/>
    <w:tmpl w:val="92E00A1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07A1D95"/>
    <w:multiLevelType w:val="hybridMultilevel"/>
    <w:tmpl w:val="2DFC78B6"/>
    <w:lvl w:ilvl="0" w:tplc="D8F0FBA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7E2834"/>
    <w:multiLevelType w:val="hybridMultilevel"/>
    <w:tmpl w:val="30768528"/>
    <w:lvl w:ilvl="0" w:tplc="B7ACE4C0">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4E77333"/>
    <w:multiLevelType w:val="hybridMultilevel"/>
    <w:tmpl w:val="289EB1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5486136"/>
    <w:multiLevelType w:val="hybridMultilevel"/>
    <w:tmpl w:val="5DE8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9E3CDC"/>
    <w:multiLevelType w:val="hybridMultilevel"/>
    <w:tmpl w:val="275EC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D5303F"/>
    <w:multiLevelType w:val="hybridMultilevel"/>
    <w:tmpl w:val="4E8EEC0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2">
    <w:nsid w:val="66B633F1"/>
    <w:multiLevelType w:val="hybridMultilevel"/>
    <w:tmpl w:val="CF464B42"/>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nsid w:val="6CFB2D1C"/>
    <w:multiLevelType w:val="hybridMultilevel"/>
    <w:tmpl w:val="A060F1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71786067"/>
    <w:multiLevelType w:val="hybridMultilevel"/>
    <w:tmpl w:val="45E260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D668A5"/>
    <w:multiLevelType w:val="hybridMultilevel"/>
    <w:tmpl w:val="F4366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2B5F2B"/>
    <w:multiLevelType w:val="hybridMultilevel"/>
    <w:tmpl w:val="7C44D19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29"/>
  </w:num>
  <w:num w:numId="2">
    <w:abstractNumId w:val="5"/>
  </w:num>
  <w:num w:numId="3">
    <w:abstractNumId w:val="22"/>
  </w:num>
  <w:num w:numId="4">
    <w:abstractNumId w:val="19"/>
  </w:num>
  <w:num w:numId="5">
    <w:abstractNumId w:val="34"/>
  </w:num>
  <w:num w:numId="6">
    <w:abstractNumId w:val="18"/>
  </w:num>
  <w:num w:numId="7">
    <w:abstractNumId w:val="0"/>
  </w:num>
  <w:num w:numId="8">
    <w:abstractNumId w:val="17"/>
  </w:num>
  <w:num w:numId="9">
    <w:abstractNumId w:val="10"/>
  </w:num>
  <w:num w:numId="10">
    <w:abstractNumId w:val="27"/>
  </w:num>
  <w:num w:numId="11">
    <w:abstractNumId w:val="8"/>
  </w:num>
  <w:num w:numId="12">
    <w:abstractNumId w:val="32"/>
  </w:num>
  <w:num w:numId="13">
    <w:abstractNumId w:val="25"/>
  </w:num>
  <w:num w:numId="14">
    <w:abstractNumId w:val="14"/>
  </w:num>
  <w:num w:numId="15">
    <w:abstractNumId w:val="28"/>
  </w:num>
  <w:num w:numId="16">
    <w:abstractNumId w:val="1"/>
  </w:num>
  <w:num w:numId="17">
    <w:abstractNumId w:val="6"/>
  </w:num>
  <w:num w:numId="18">
    <w:abstractNumId w:val="20"/>
  </w:num>
  <w:num w:numId="19">
    <w:abstractNumId w:val="7"/>
  </w:num>
  <w:num w:numId="20">
    <w:abstractNumId w:val="30"/>
  </w:num>
  <w:num w:numId="21">
    <w:abstractNumId w:val="24"/>
  </w:num>
  <w:num w:numId="22">
    <w:abstractNumId w:val="12"/>
  </w:num>
  <w:num w:numId="23">
    <w:abstractNumId w:val="33"/>
  </w:num>
  <w:num w:numId="24">
    <w:abstractNumId w:val="21"/>
  </w:num>
  <w:num w:numId="25">
    <w:abstractNumId w:val="2"/>
  </w:num>
  <w:num w:numId="26">
    <w:abstractNumId w:val="9"/>
  </w:num>
  <w:num w:numId="27">
    <w:abstractNumId w:val="26"/>
  </w:num>
  <w:num w:numId="28">
    <w:abstractNumId w:val="31"/>
  </w:num>
  <w:num w:numId="29">
    <w:abstractNumId w:val="3"/>
  </w:num>
  <w:num w:numId="30">
    <w:abstractNumId w:val="36"/>
  </w:num>
  <w:num w:numId="31">
    <w:abstractNumId w:val="4"/>
  </w:num>
  <w:num w:numId="32">
    <w:abstractNumId w:val="13"/>
  </w:num>
  <w:num w:numId="33">
    <w:abstractNumId w:val="11"/>
  </w:num>
  <w:num w:numId="34">
    <w:abstractNumId w:val="15"/>
  </w:num>
  <w:num w:numId="35">
    <w:abstractNumId w:val="23"/>
  </w:num>
  <w:num w:numId="36">
    <w:abstractNumId w:val="3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en-IN"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2A"/>
    <w:rsid w:val="00000449"/>
    <w:rsid w:val="00001AA5"/>
    <w:rsid w:val="0000308E"/>
    <w:rsid w:val="000040F2"/>
    <w:rsid w:val="000445B9"/>
    <w:rsid w:val="000447D2"/>
    <w:rsid w:val="00051BD1"/>
    <w:rsid w:val="000534E0"/>
    <w:rsid w:val="00054031"/>
    <w:rsid w:val="00054F3F"/>
    <w:rsid w:val="00086A4B"/>
    <w:rsid w:val="00090719"/>
    <w:rsid w:val="00090C6F"/>
    <w:rsid w:val="00090E18"/>
    <w:rsid w:val="000910E6"/>
    <w:rsid w:val="00092981"/>
    <w:rsid w:val="00093DE5"/>
    <w:rsid w:val="00096DD1"/>
    <w:rsid w:val="000A1CFC"/>
    <w:rsid w:val="000A7115"/>
    <w:rsid w:val="000B44AD"/>
    <w:rsid w:val="000C0CCE"/>
    <w:rsid w:val="000C5C5E"/>
    <w:rsid w:val="000D1674"/>
    <w:rsid w:val="000D6601"/>
    <w:rsid w:val="000E1305"/>
    <w:rsid w:val="000E5594"/>
    <w:rsid w:val="0011037D"/>
    <w:rsid w:val="00112046"/>
    <w:rsid w:val="0011446C"/>
    <w:rsid w:val="00115373"/>
    <w:rsid w:val="0011669A"/>
    <w:rsid w:val="00121890"/>
    <w:rsid w:val="00124191"/>
    <w:rsid w:val="00135B32"/>
    <w:rsid w:val="00151722"/>
    <w:rsid w:val="00152E26"/>
    <w:rsid w:val="00153986"/>
    <w:rsid w:val="001639D2"/>
    <w:rsid w:val="001736B3"/>
    <w:rsid w:val="00174645"/>
    <w:rsid w:val="001A1EB1"/>
    <w:rsid w:val="001A22C1"/>
    <w:rsid w:val="001A6635"/>
    <w:rsid w:val="001D2D30"/>
    <w:rsid w:val="001D2F81"/>
    <w:rsid w:val="001D7C3B"/>
    <w:rsid w:val="001E340A"/>
    <w:rsid w:val="001E4B11"/>
    <w:rsid w:val="001E66AF"/>
    <w:rsid w:val="001F4995"/>
    <w:rsid w:val="00201904"/>
    <w:rsid w:val="002118A6"/>
    <w:rsid w:val="00212D5C"/>
    <w:rsid w:val="002245C4"/>
    <w:rsid w:val="00225DA0"/>
    <w:rsid w:val="00231479"/>
    <w:rsid w:val="00245CA3"/>
    <w:rsid w:val="00251189"/>
    <w:rsid w:val="002538BE"/>
    <w:rsid w:val="00254736"/>
    <w:rsid w:val="00255CE8"/>
    <w:rsid w:val="00261CBD"/>
    <w:rsid w:val="0027155F"/>
    <w:rsid w:val="00273476"/>
    <w:rsid w:val="00273BD5"/>
    <w:rsid w:val="00291A12"/>
    <w:rsid w:val="002A1274"/>
    <w:rsid w:val="002B22D4"/>
    <w:rsid w:val="002B75C1"/>
    <w:rsid w:val="002C0BB2"/>
    <w:rsid w:val="002C2BC6"/>
    <w:rsid w:val="002C6FE1"/>
    <w:rsid w:val="002D18B6"/>
    <w:rsid w:val="002D2839"/>
    <w:rsid w:val="002D6DB9"/>
    <w:rsid w:val="002D7BB1"/>
    <w:rsid w:val="002D7D05"/>
    <w:rsid w:val="002E0E99"/>
    <w:rsid w:val="002E499C"/>
    <w:rsid w:val="002F12BC"/>
    <w:rsid w:val="00312CEC"/>
    <w:rsid w:val="00316B30"/>
    <w:rsid w:val="00322EF6"/>
    <w:rsid w:val="00324E36"/>
    <w:rsid w:val="00325BEB"/>
    <w:rsid w:val="003330A4"/>
    <w:rsid w:val="0033647B"/>
    <w:rsid w:val="00361594"/>
    <w:rsid w:val="00367914"/>
    <w:rsid w:val="003773C7"/>
    <w:rsid w:val="00381378"/>
    <w:rsid w:val="00385262"/>
    <w:rsid w:val="003A081F"/>
    <w:rsid w:val="003B0762"/>
    <w:rsid w:val="003B7DEF"/>
    <w:rsid w:val="003C3542"/>
    <w:rsid w:val="003C3A4B"/>
    <w:rsid w:val="003D2C78"/>
    <w:rsid w:val="003F2712"/>
    <w:rsid w:val="0040227C"/>
    <w:rsid w:val="004112AE"/>
    <w:rsid w:val="00413F9B"/>
    <w:rsid w:val="00417BCE"/>
    <w:rsid w:val="00443E58"/>
    <w:rsid w:val="004441F3"/>
    <w:rsid w:val="00453104"/>
    <w:rsid w:val="00456C6F"/>
    <w:rsid w:val="00462C68"/>
    <w:rsid w:val="00470B52"/>
    <w:rsid w:val="00471D09"/>
    <w:rsid w:val="00475213"/>
    <w:rsid w:val="00485C93"/>
    <w:rsid w:val="00487056"/>
    <w:rsid w:val="00487843"/>
    <w:rsid w:val="004879D2"/>
    <w:rsid w:val="0049499E"/>
    <w:rsid w:val="00496216"/>
    <w:rsid w:val="00497184"/>
    <w:rsid w:val="004A3C33"/>
    <w:rsid w:val="004B49C2"/>
    <w:rsid w:val="004C3876"/>
    <w:rsid w:val="004E27B4"/>
    <w:rsid w:val="004E433E"/>
    <w:rsid w:val="00503C9F"/>
    <w:rsid w:val="005051F3"/>
    <w:rsid w:val="00525F52"/>
    <w:rsid w:val="00531351"/>
    <w:rsid w:val="00532385"/>
    <w:rsid w:val="00540B9D"/>
    <w:rsid w:val="00543AA9"/>
    <w:rsid w:val="0054476F"/>
    <w:rsid w:val="00550FE4"/>
    <w:rsid w:val="005516C7"/>
    <w:rsid w:val="005608FE"/>
    <w:rsid w:val="0056512D"/>
    <w:rsid w:val="00571116"/>
    <w:rsid w:val="00571A80"/>
    <w:rsid w:val="00572E47"/>
    <w:rsid w:val="00575625"/>
    <w:rsid w:val="005845F0"/>
    <w:rsid w:val="00592936"/>
    <w:rsid w:val="00593117"/>
    <w:rsid w:val="005A67EB"/>
    <w:rsid w:val="005B3B41"/>
    <w:rsid w:val="005C19F1"/>
    <w:rsid w:val="005C3749"/>
    <w:rsid w:val="005C4690"/>
    <w:rsid w:val="005C54AB"/>
    <w:rsid w:val="005C5AF2"/>
    <w:rsid w:val="005D30F3"/>
    <w:rsid w:val="005E50EF"/>
    <w:rsid w:val="005F5FA4"/>
    <w:rsid w:val="00614031"/>
    <w:rsid w:val="00624898"/>
    <w:rsid w:val="00625BE0"/>
    <w:rsid w:val="006310BF"/>
    <w:rsid w:val="0065248E"/>
    <w:rsid w:val="00663FD2"/>
    <w:rsid w:val="00667B3B"/>
    <w:rsid w:val="00692880"/>
    <w:rsid w:val="00692DBB"/>
    <w:rsid w:val="00696B0B"/>
    <w:rsid w:val="006A1D25"/>
    <w:rsid w:val="006A2F6F"/>
    <w:rsid w:val="006B21FB"/>
    <w:rsid w:val="006B4AF8"/>
    <w:rsid w:val="006C4247"/>
    <w:rsid w:val="006C5348"/>
    <w:rsid w:val="006D30C9"/>
    <w:rsid w:val="006D3BAF"/>
    <w:rsid w:val="006D564D"/>
    <w:rsid w:val="006D5720"/>
    <w:rsid w:val="006E0513"/>
    <w:rsid w:val="006F0CA9"/>
    <w:rsid w:val="006F2865"/>
    <w:rsid w:val="006F51C4"/>
    <w:rsid w:val="00716287"/>
    <w:rsid w:val="00716562"/>
    <w:rsid w:val="00721157"/>
    <w:rsid w:val="0072631B"/>
    <w:rsid w:val="0073141E"/>
    <w:rsid w:val="00732661"/>
    <w:rsid w:val="007354C8"/>
    <w:rsid w:val="00736917"/>
    <w:rsid w:val="00737012"/>
    <w:rsid w:val="00743BA0"/>
    <w:rsid w:val="00743D55"/>
    <w:rsid w:val="0074420A"/>
    <w:rsid w:val="007631DD"/>
    <w:rsid w:val="00763468"/>
    <w:rsid w:val="00767A69"/>
    <w:rsid w:val="0077343E"/>
    <w:rsid w:val="00776607"/>
    <w:rsid w:val="007830B8"/>
    <w:rsid w:val="00783610"/>
    <w:rsid w:val="00787304"/>
    <w:rsid w:val="007A09A3"/>
    <w:rsid w:val="007A1E60"/>
    <w:rsid w:val="007A435C"/>
    <w:rsid w:val="007A5EE1"/>
    <w:rsid w:val="007A665B"/>
    <w:rsid w:val="007A6FBD"/>
    <w:rsid w:val="007B683D"/>
    <w:rsid w:val="007B7C1D"/>
    <w:rsid w:val="007C0DAB"/>
    <w:rsid w:val="007C2086"/>
    <w:rsid w:val="007D38A2"/>
    <w:rsid w:val="007D7575"/>
    <w:rsid w:val="007E7E4A"/>
    <w:rsid w:val="00823559"/>
    <w:rsid w:val="00823A7E"/>
    <w:rsid w:val="008267FE"/>
    <w:rsid w:val="0082682B"/>
    <w:rsid w:val="00827DEA"/>
    <w:rsid w:val="00834C7F"/>
    <w:rsid w:val="00840074"/>
    <w:rsid w:val="00845E92"/>
    <w:rsid w:val="00850311"/>
    <w:rsid w:val="00851FC6"/>
    <w:rsid w:val="0085667A"/>
    <w:rsid w:val="008627E0"/>
    <w:rsid w:val="00865980"/>
    <w:rsid w:val="00866DC0"/>
    <w:rsid w:val="00871348"/>
    <w:rsid w:val="00871DC7"/>
    <w:rsid w:val="008747C6"/>
    <w:rsid w:val="00881BB8"/>
    <w:rsid w:val="008852C1"/>
    <w:rsid w:val="00885DF7"/>
    <w:rsid w:val="00895CBF"/>
    <w:rsid w:val="008A3106"/>
    <w:rsid w:val="008A4625"/>
    <w:rsid w:val="008A4CF1"/>
    <w:rsid w:val="008B3993"/>
    <w:rsid w:val="008C0D8B"/>
    <w:rsid w:val="008C433C"/>
    <w:rsid w:val="008D04D9"/>
    <w:rsid w:val="008D7860"/>
    <w:rsid w:val="00902981"/>
    <w:rsid w:val="009061CB"/>
    <w:rsid w:val="00906BF6"/>
    <w:rsid w:val="0091322A"/>
    <w:rsid w:val="00917561"/>
    <w:rsid w:val="00921107"/>
    <w:rsid w:val="009239BD"/>
    <w:rsid w:val="00927069"/>
    <w:rsid w:val="009314F4"/>
    <w:rsid w:val="0094069F"/>
    <w:rsid w:val="00944E34"/>
    <w:rsid w:val="00944F2D"/>
    <w:rsid w:val="0094575C"/>
    <w:rsid w:val="00946F7F"/>
    <w:rsid w:val="00951BEC"/>
    <w:rsid w:val="0096668C"/>
    <w:rsid w:val="00967723"/>
    <w:rsid w:val="00971F6D"/>
    <w:rsid w:val="00972CC5"/>
    <w:rsid w:val="00982CC2"/>
    <w:rsid w:val="009839C9"/>
    <w:rsid w:val="0098511D"/>
    <w:rsid w:val="009875A7"/>
    <w:rsid w:val="00990BF6"/>
    <w:rsid w:val="0099447B"/>
    <w:rsid w:val="009957A0"/>
    <w:rsid w:val="009A3607"/>
    <w:rsid w:val="009A5EC3"/>
    <w:rsid w:val="009A61A5"/>
    <w:rsid w:val="009B1A32"/>
    <w:rsid w:val="009B205D"/>
    <w:rsid w:val="009B383B"/>
    <w:rsid w:val="009B7B41"/>
    <w:rsid w:val="009B7EA1"/>
    <w:rsid w:val="009C05D6"/>
    <w:rsid w:val="009C694B"/>
    <w:rsid w:val="009C70E3"/>
    <w:rsid w:val="009C7BB8"/>
    <w:rsid w:val="009D1807"/>
    <w:rsid w:val="009D2573"/>
    <w:rsid w:val="009D3043"/>
    <w:rsid w:val="009D308A"/>
    <w:rsid w:val="009F0752"/>
    <w:rsid w:val="009F0924"/>
    <w:rsid w:val="009F0A7E"/>
    <w:rsid w:val="009F51BC"/>
    <w:rsid w:val="009F75F4"/>
    <w:rsid w:val="00A032D0"/>
    <w:rsid w:val="00A13CBE"/>
    <w:rsid w:val="00A17C8A"/>
    <w:rsid w:val="00A3384E"/>
    <w:rsid w:val="00A36DC3"/>
    <w:rsid w:val="00A373F1"/>
    <w:rsid w:val="00A42878"/>
    <w:rsid w:val="00A51E71"/>
    <w:rsid w:val="00A54BF1"/>
    <w:rsid w:val="00A5743D"/>
    <w:rsid w:val="00A57B6D"/>
    <w:rsid w:val="00A773B6"/>
    <w:rsid w:val="00A8521F"/>
    <w:rsid w:val="00A85501"/>
    <w:rsid w:val="00A864FB"/>
    <w:rsid w:val="00A94B63"/>
    <w:rsid w:val="00AA1326"/>
    <w:rsid w:val="00AA1693"/>
    <w:rsid w:val="00AA462C"/>
    <w:rsid w:val="00AB0575"/>
    <w:rsid w:val="00AB48D9"/>
    <w:rsid w:val="00AB5A28"/>
    <w:rsid w:val="00AC6227"/>
    <w:rsid w:val="00AD55D2"/>
    <w:rsid w:val="00AE3F2A"/>
    <w:rsid w:val="00AE499E"/>
    <w:rsid w:val="00AE7233"/>
    <w:rsid w:val="00AF48B0"/>
    <w:rsid w:val="00AF4EBA"/>
    <w:rsid w:val="00B0119E"/>
    <w:rsid w:val="00B01345"/>
    <w:rsid w:val="00B01A1D"/>
    <w:rsid w:val="00B04430"/>
    <w:rsid w:val="00B05243"/>
    <w:rsid w:val="00B15AEE"/>
    <w:rsid w:val="00B17E51"/>
    <w:rsid w:val="00B22D95"/>
    <w:rsid w:val="00B24260"/>
    <w:rsid w:val="00B30EF5"/>
    <w:rsid w:val="00B32140"/>
    <w:rsid w:val="00B33D98"/>
    <w:rsid w:val="00B344D9"/>
    <w:rsid w:val="00B54391"/>
    <w:rsid w:val="00B55576"/>
    <w:rsid w:val="00B55936"/>
    <w:rsid w:val="00B62F0A"/>
    <w:rsid w:val="00B636C4"/>
    <w:rsid w:val="00B67D15"/>
    <w:rsid w:val="00B8630A"/>
    <w:rsid w:val="00B870B0"/>
    <w:rsid w:val="00B9043E"/>
    <w:rsid w:val="00BA037F"/>
    <w:rsid w:val="00BA4BAD"/>
    <w:rsid w:val="00BB701B"/>
    <w:rsid w:val="00BC41D3"/>
    <w:rsid w:val="00BC48A8"/>
    <w:rsid w:val="00BC75D1"/>
    <w:rsid w:val="00BD1652"/>
    <w:rsid w:val="00BD5C9A"/>
    <w:rsid w:val="00BE48AD"/>
    <w:rsid w:val="00BE5ABC"/>
    <w:rsid w:val="00C03139"/>
    <w:rsid w:val="00C07545"/>
    <w:rsid w:val="00C10350"/>
    <w:rsid w:val="00C11222"/>
    <w:rsid w:val="00C24818"/>
    <w:rsid w:val="00C26F04"/>
    <w:rsid w:val="00C27E7B"/>
    <w:rsid w:val="00C5141B"/>
    <w:rsid w:val="00C605B4"/>
    <w:rsid w:val="00C65ACF"/>
    <w:rsid w:val="00C81DFB"/>
    <w:rsid w:val="00C9074E"/>
    <w:rsid w:val="00C91EC6"/>
    <w:rsid w:val="00C951DC"/>
    <w:rsid w:val="00CA39D4"/>
    <w:rsid w:val="00CB201D"/>
    <w:rsid w:val="00CB336A"/>
    <w:rsid w:val="00CC42CB"/>
    <w:rsid w:val="00CC7C4D"/>
    <w:rsid w:val="00CD50F4"/>
    <w:rsid w:val="00CE33FD"/>
    <w:rsid w:val="00CF05E8"/>
    <w:rsid w:val="00D006AD"/>
    <w:rsid w:val="00D07F30"/>
    <w:rsid w:val="00D20972"/>
    <w:rsid w:val="00D3726E"/>
    <w:rsid w:val="00D435E9"/>
    <w:rsid w:val="00D51E28"/>
    <w:rsid w:val="00D53647"/>
    <w:rsid w:val="00D56838"/>
    <w:rsid w:val="00D66463"/>
    <w:rsid w:val="00D720E5"/>
    <w:rsid w:val="00D82E52"/>
    <w:rsid w:val="00D8519C"/>
    <w:rsid w:val="00D858EA"/>
    <w:rsid w:val="00D91BD7"/>
    <w:rsid w:val="00D93180"/>
    <w:rsid w:val="00D979AB"/>
    <w:rsid w:val="00DA4372"/>
    <w:rsid w:val="00DA5984"/>
    <w:rsid w:val="00DA7FA0"/>
    <w:rsid w:val="00DB44D2"/>
    <w:rsid w:val="00DB50D5"/>
    <w:rsid w:val="00DB5C79"/>
    <w:rsid w:val="00DC6300"/>
    <w:rsid w:val="00DD18B8"/>
    <w:rsid w:val="00DF032B"/>
    <w:rsid w:val="00DF07EC"/>
    <w:rsid w:val="00DF2992"/>
    <w:rsid w:val="00DF3609"/>
    <w:rsid w:val="00E12EF8"/>
    <w:rsid w:val="00E173F7"/>
    <w:rsid w:val="00E2433D"/>
    <w:rsid w:val="00E25927"/>
    <w:rsid w:val="00E26C0E"/>
    <w:rsid w:val="00E35FC2"/>
    <w:rsid w:val="00E5535E"/>
    <w:rsid w:val="00E56C94"/>
    <w:rsid w:val="00E73B53"/>
    <w:rsid w:val="00E85FA7"/>
    <w:rsid w:val="00E90D35"/>
    <w:rsid w:val="00E93374"/>
    <w:rsid w:val="00E97930"/>
    <w:rsid w:val="00EA00F9"/>
    <w:rsid w:val="00EA48F6"/>
    <w:rsid w:val="00EA6F03"/>
    <w:rsid w:val="00EC17AF"/>
    <w:rsid w:val="00EC594E"/>
    <w:rsid w:val="00EC7B37"/>
    <w:rsid w:val="00ED3155"/>
    <w:rsid w:val="00ED63D0"/>
    <w:rsid w:val="00EF4F25"/>
    <w:rsid w:val="00F0783D"/>
    <w:rsid w:val="00F1321A"/>
    <w:rsid w:val="00F14F97"/>
    <w:rsid w:val="00F165EF"/>
    <w:rsid w:val="00F16D3B"/>
    <w:rsid w:val="00F21E44"/>
    <w:rsid w:val="00F352D4"/>
    <w:rsid w:val="00F37E5B"/>
    <w:rsid w:val="00F508D0"/>
    <w:rsid w:val="00F52CDD"/>
    <w:rsid w:val="00F60937"/>
    <w:rsid w:val="00F626BE"/>
    <w:rsid w:val="00F6450B"/>
    <w:rsid w:val="00F65760"/>
    <w:rsid w:val="00F66B5D"/>
    <w:rsid w:val="00F73A55"/>
    <w:rsid w:val="00F757F8"/>
    <w:rsid w:val="00F763CF"/>
    <w:rsid w:val="00F877EB"/>
    <w:rsid w:val="00F93166"/>
    <w:rsid w:val="00F940DA"/>
    <w:rsid w:val="00FA5760"/>
    <w:rsid w:val="00FA6643"/>
    <w:rsid w:val="00FA7D2D"/>
    <w:rsid w:val="00FB2EB0"/>
    <w:rsid w:val="00FB4BD6"/>
    <w:rsid w:val="00FB54C9"/>
    <w:rsid w:val="00FC1FAA"/>
    <w:rsid w:val="00FC464C"/>
    <w:rsid w:val="00FE5ECA"/>
    <w:rsid w:val="00FE742D"/>
    <w:rsid w:val="00FE7F2D"/>
    <w:rsid w:val="00FF33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3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0910E6"/>
    <w:pPr>
      <w:keepNext/>
      <w:spacing w:after="0" w:line="240" w:lineRule="auto"/>
      <w:outlineLvl w:val="6"/>
    </w:pPr>
    <w:rPr>
      <w:rFonts w:ascii="Bookman Old Style" w:eastAsia="Times New Roman" w:hAnsi="Bookman Old Style"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F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54476F"/>
    <w:pPr>
      <w:ind w:left="720"/>
      <w:contextualSpacing/>
    </w:pPr>
  </w:style>
  <w:style w:type="character" w:styleId="Hyperlink">
    <w:name w:val="Hyperlink"/>
    <w:basedOn w:val="DefaultParagraphFont"/>
    <w:uiPriority w:val="99"/>
    <w:unhideWhenUsed/>
    <w:rsid w:val="00B22D95"/>
    <w:rPr>
      <w:color w:val="0000FF" w:themeColor="hyperlink"/>
      <w:u w:val="single"/>
    </w:rPr>
  </w:style>
  <w:style w:type="paragraph" w:styleId="BalloonText">
    <w:name w:val="Balloon Text"/>
    <w:basedOn w:val="Normal"/>
    <w:link w:val="BalloonTextChar"/>
    <w:uiPriority w:val="99"/>
    <w:semiHidden/>
    <w:unhideWhenUsed/>
    <w:rsid w:val="008D0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D9"/>
    <w:rPr>
      <w:rFonts w:ascii="Tahoma" w:hAnsi="Tahoma" w:cs="Tahoma"/>
      <w:sz w:val="16"/>
      <w:szCs w:val="16"/>
    </w:rPr>
  </w:style>
  <w:style w:type="character" w:customStyle="1" w:styleId="Heading7Char">
    <w:name w:val="Heading 7 Char"/>
    <w:basedOn w:val="DefaultParagraphFont"/>
    <w:link w:val="Heading7"/>
    <w:rsid w:val="000910E6"/>
    <w:rPr>
      <w:rFonts w:ascii="Bookman Old Style" w:eastAsia="Times New Roman" w:hAnsi="Bookman Old Style" w:cs="Times New Roman"/>
      <w:b/>
      <w:szCs w:val="24"/>
    </w:rPr>
  </w:style>
  <w:style w:type="paragraph" w:styleId="FootnoteText">
    <w:name w:val="footnote text"/>
    <w:basedOn w:val="Normal"/>
    <w:link w:val="FootnoteTextChar"/>
    <w:semiHidden/>
    <w:rsid w:val="000910E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910E6"/>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9A360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17B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3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0910E6"/>
    <w:pPr>
      <w:keepNext/>
      <w:spacing w:after="0" w:line="240" w:lineRule="auto"/>
      <w:outlineLvl w:val="6"/>
    </w:pPr>
    <w:rPr>
      <w:rFonts w:ascii="Bookman Old Style" w:eastAsia="Times New Roman" w:hAnsi="Bookman Old Style"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F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54476F"/>
    <w:pPr>
      <w:ind w:left="720"/>
      <w:contextualSpacing/>
    </w:pPr>
  </w:style>
  <w:style w:type="character" w:styleId="Hyperlink">
    <w:name w:val="Hyperlink"/>
    <w:basedOn w:val="DefaultParagraphFont"/>
    <w:uiPriority w:val="99"/>
    <w:unhideWhenUsed/>
    <w:rsid w:val="00B22D95"/>
    <w:rPr>
      <w:color w:val="0000FF" w:themeColor="hyperlink"/>
      <w:u w:val="single"/>
    </w:rPr>
  </w:style>
  <w:style w:type="paragraph" w:styleId="BalloonText">
    <w:name w:val="Balloon Text"/>
    <w:basedOn w:val="Normal"/>
    <w:link w:val="BalloonTextChar"/>
    <w:uiPriority w:val="99"/>
    <w:semiHidden/>
    <w:unhideWhenUsed/>
    <w:rsid w:val="008D0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D9"/>
    <w:rPr>
      <w:rFonts w:ascii="Tahoma" w:hAnsi="Tahoma" w:cs="Tahoma"/>
      <w:sz w:val="16"/>
      <w:szCs w:val="16"/>
    </w:rPr>
  </w:style>
  <w:style w:type="character" w:customStyle="1" w:styleId="Heading7Char">
    <w:name w:val="Heading 7 Char"/>
    <w:basedOn w:val="DefaultParagraphFont"/>
    <w:link w:val="Heading7"/>
    <w:rsid w:val="000910E6"/>
    <w:rPr>
      <w:rFonts w:ascii="Bookman Old Style" w:eastAsia="Times New Roman" w:hAnsi="Bookman Old Style" w:cs="Times New Roman"/>
      <w:b/>
      <w:szCs w:val="24"/>
    </w:rPr>
  </w:style>
  <w:style w:type="paragraph" w:styleId="FootnoteText">
    <w:name w:val="footnote text"/>
    <w:basedOn w:val="Normal"/>
    <w:link w:val="FootnoteTextChar"/>
    <w:semiHidden/>
    <w:rsid w:val="000910E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910E6"/>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9A360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17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86250">
      <w:bodyDiv w:val="1"/>
      <w:marLeft w:val="0"/>
      <w:marRight w:val="0"/>
      <w:marTop w:val="0"/>
      <w:marBottom w:val="0"/>
      <w:divBdr>
        <w:top w:val="none" w:sz="0" w:space="0" w:color="auto"/>
        <w:left w:val="none" w:sz="0" w:space="0" w:color="auto"/>
        <w:bottom w:val="none" w:sz="0" w:space="0" w:color="auto"/>
        <w:right w:val="none" w:sz="0" w:space="0" w:color="auto"/>
      </w:divBdr>
    </w:div>
    <w:div w:id="14115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contactj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BA03C4B-0B0D-41D7-877D-8F5CCF77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COMSIAN</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Dilavar Khan SP10-MBA-176</dc:creator>
  <cp:lastModifiedBy>Visitor_pc</cp:lastModifiedBy>
  <cp:revision>18</cp:revision>
  <cp:lastPrinted>2013-03-27T09:28:00Z</cp:lastPrinted>
  <dcterms:created xsi:type="dcterms:W3CDTF">2013-09-09T11:55:00Z</dcterms:created>
  <dcterms:modified xsi:type="dcterms:W3CDTF">2015-08-21T09:49:00Z</dcterms:modified>
</cp:coreProperties>
</file>